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7D9476" w14:textId="77777777" w:rsidR="002379AE" w:rsidRPr="002B5549" w:rsidRDefault="002379AE" w:rsidP="002379AE">
      <w:pPr>
        <w:rPr>
          <w:rFonts w:ascii="Times New Roman" w:hAnsi="Times New Roman" w:cs="Times New Roman"/>
          <w:b/>
          <w:sz w:val="24"/>
          <w:szCs w:val="24"/>
        </w:rPr>
      </w:pPr>
      <w:r w:rsidRPr="002B5549">
        <w:rPr>
          <w:rFonts w:ascii="Times New Roman" w:hAnsi="Times New Roman" w:cs="Times New Roman"/>
          <w:b/>
          <w:sz w:val="24"/>
          <w:szCs w:val="24"/>
        </w:rPr>
        <w:t>Java Beans:</w:t>
      </w:r>
    </w:p>
    <w:p w14:paraId="3FB57086" w14:textId="77777777" w:rsidR="002379AE" w:rsidRPr="002B5549" w:rsidRDefault="002379AE" w:rsidP="002379AE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Reusability is the main concept of any programming language</w:t>
      </w:r>
    </w:p>
    <w:p w14:paraId="2EAA8FAF" w14:textId="77777777" w:rsidR="002379AE" w:rsidRPr="002B5549" w:rsidRDefault="002379AE" w:rsidP="002379AE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A JavaBeans is a software component that has been designed to be reusable in variety of environment</w:t>
      </w:r>
    </w:p>
    <w:p w14:paraId="6056FF98" w14:textId="77777777" w:rsidR="002379AE" w:rsidRPr="002B5549" w:rsidRDefault="002379AE" w:rsidP="002379AE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JavaBeans is portable, platform-independent model written in java programming language. Its components are referred to as beans.</w:t>
      </w:r>
    </w:p>
    <w:p w14:paraId="04984DF4" w14:textId="77777777" w:rsidR="002379AE" w:rsidRPr="002B5549" w:rsidRDefault="002379AE" w:rsidP="002379AE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JavaBeans are classes which encapsulate several objects into a single object (beans).</w:t>
      </w:r>
    </w:p>
    <w:p w14:paraId="61F3340C" w14:textId="77777777" w:rsidR="002379AE" w:rsidRPr="002B5549" w:rsidRDefault="002379AE" w:rsidP="002379AE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 xml:space="preserve">It helps in accessing </w:t>
      </w:r>
      <w:proofErr w:type="gramStart"/>
      <w:r w:rsidRPr="002B5549">
        <w:rPr>
          <w:rFonts w:ascii="Times New Roman" w:hAnsi="Times New Roman" w:cs="Times New Roman"/>
          <w:sz w:val="24"/>
          <w:szCs w:val="24"/>
        </w:rPr>
        <w:t>these object</w:t>
      </w:r>
      <w:proofErr w:type="gramEnd"/>
      <w:r w:rsidRPr="002B5549">
        <w:rPr>
          <w:rFonts w:ascii="Times New Roman" w:hAnsi="Times New Roman" w:cs="Times New Roman"/>
          <w:sz w:val="24"/>
          <w:szCs w:val="24"/>
        </w:rPr>
        <w:t xml:space="preserve"> from multiple places. </w:t>
      </w:r>
      <w:proofErr w:type="spellStart"/>
      <w:proofErr w:type="gramStart"/>
      <w:r w:rsidRPr="002B5549">
        <w:rPr>
          <w:rFonts w:ascii="Times New Roman" w:hAnsi="Times New Roman" w:cs="Times New Roman"/>
          <w:sz w:val="24"/>
          <w:szCs w:val="24"/>
        </w:rPr>
        <w:t>javaBeans</w:t>
      </w:r>
      <w:proofErr w:type="spellEnd"/>
      <w:proofErr w:type="gramEnd"/>
      <w:r w:rsidRPr="002B5549">
        <w:rPr>
          <w:rFonts w:ascii="Times New Roman" w:hAnsi="Times New Roman" w:cs="Times New Roman"/>
          <w:sz w:val="24"/>
          <w:szCs w:val="24"/>
        </w:rPr>
        <w:t xml:space="preserve"> contains several elements like Constructors, Getter/Setter Methods and much more.</w:t>
      </w:r>
    </w:p>
    <w:p w14:paraId="4A20A938" w14:textId="77777777" w:rsidR="002379AE" w:rsidRPr="001F70E4" w:rsidRDefault="002379AE" w:rsidP="002379AE">
      <w:pPr>
        <w:rPr>
          <w:rFonts w:ascii="Times New Roman" w:hAnsi="Times New Roman" w:cs="Times New Roman"/>
          <w:b/>
          <w:sz w:val="24"/>
          <w:szCs w:val="24"/>
        </w:rPr>
      </w:pPr>
      <w:r w:rsidRPr="001F70E4">
        <w:rPr>
          <w:rFonts w:ascii="Times New Roman" w:hAnsi="Times New Roman" w:cs="Times New Roman"/>
          <w:b/>
          <w:sz w:val="24"/>
          <w:szCs w:val="24"/>
        </w:rPr>
        <w:t>Java beans features:</w:t>
      </w:r>
    </w:p>
    <w:p w14:paraId="6208A2A8" w14:textId="77777777" w:rsidR="002379AE" w:rsidRPr="002B5549" w:rsidRDefault="002379AE" w:rsidP="002379AE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Introspection: is the process of analyzing a Bean to determine its capabilities. This is an essential feature of the Java Beans API because it allows another application, such as a design tool, to obtain information about a component.</w:t>
      </w:r>
    </w:p>
    <w:p w14:paraId="0054F4A8" w14:textId="77777777" w:rsidR="002379AE" w:rsidRPr="002B5549" w:rsidRDefault="002379AE" w:rsidP="002379AE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Properties: Property is a subset of a Bean’s state. The values assigned to the properties determine the behavior and appearance of that component. They are set through a setter method and can be obtained by a getter method.</w:t>
      </w:r>
    </w:p>
    <w:p w14:paraId="563A7A8A" w14:textId="77777777" w:rsidR="002379AE" w:rsidRPr="002B5549" w:rsidRDefault="002379AE" w:rsidP="002379AE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Customization-A customizer can provide a step-by-step guide that the process must follow to use the component in a specific context.</w:t>
      </w:r>
    </w:p>
    <w:p w14:paraId="1C7BF21A" w14:textId="77777777" w:rsidR="002379AE" w:rsidRPr="002B5549" w:rsidRDefault="002379AE" w:rsidP="002379AE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 xml:space="preserve">Events-Beans may interact with the </w:t>
      </w:r>
      <w:proofErr w:type="spellStart"/>
      <w:r w:rsidRPr="002B5549">
        <w:rPr>
          <w:rFonts w:ascii="Times New Roman" w:hAnsi="Times New Roman" w:cs="Times New Roman"/>
          <w:sz w:val="24"/>
          <w:szCs w:val="24"/>
        </w:rPr>
        <w:t>EventObject</w:t>
      </w:r>
      <w:proofErr w:type="spellEnd"/>
      <w:r w:rsidRPr="002B55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5549">
        <w:rPr>
          <w:rFonts w:ascii="Times New Roman" w:hAnsi="Times New Roman" w:cs="Times New Roman"/>
          <w:sz w:val="24"/>
          <w:szCs w:val="24"/>
        </w:rPr>
        <w:t>eventListener</w:t>
      </w:r>
      <w:proofErr w:type="spellEnd"/>
      <w:r w:rsidRPr="002B5549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5A039BDF" w14:textId="77777777" w:rsidR="002379AE" w:rsidRPr="002B5549" w:rsidRDefault="002379AE" w:rsidP="002379AE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Persistence-Persistence is the ability to save the current state of a Bean, including the values of a Bean’s properties and instances variable, to nonvolatile storage and to retrieve them a later time.</w:t>
      </w:r>
    </w:p>
    <w:p w14:paraId="577F9E57" w14:textId="77777777" w:rsidR="002379AE" w:rsidRPr="002B5549" w:rsidRDefault="002379AE" w:rsidP="002379AE">
      <w:pPr>
        <w:pStyle w:val="ListParagraph"/>
        <w:numPr>
          <w:ilvl w:val="0"/>
          <w:numId w:val="12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 xml:space="preserve">Method-A bean should use </w:t>
      </w:r>
      <w:proofErr w:type="spellStart"/>
      <w:r w:rsidRPr="002B5549">
        <w:rPr>
          <w:rFonts w:ascii="Times New Roman" w:hAnsi="Times New Roman" w:cs="Times New Roman"/>
          <w:sz w:val="24"/>
          <w:szCs w:val="24"/>
        </w:rPr>
        <w:t>accessor</w:t>
      </w:r>
      <w:proofErr w:type="spellEnd"/>
      <w:r w:rsidRPr="002B5549">
        <w:rPr>
          <w:rFonts w:ascii="Times New Roman" w:hAnsi="Times New Roman" w:cs="Times New Roman"/>
          <w:sz w:val="24"/>
          <w:szCs w:val="24"/>
        </w:rPr>
        <w:t xml:space="preserve"> methods to encapsulate the properties. A bean can provide other methods for business logic not related to the access to the properties</w:t>
      </w:r>
    </w:p>
    <w:p w14:paraId="55EA51C3" w14:textId="77777777" w:rsidR="002379AE" w:rsidRPr="002B5549" w:rsidRDefault="002379AE" w:rsidP="002379AE">
      <w:pPr>
        <w:rPr>
          <w:rFonts w:ascii="Times New Roman" w:hAnsi="Times New Roman" w:cs="Times New Roman"/>
          <w:b/>
          <w:sz w:val="24"/>
          <w:szCs w:val="24"/>
        </w:rPr>
      </w:pPr>
      <w:r w:rsidRPr="002B5549">
        <w:rPr>
          <w:rFonts w:ascii="Times New Roman" w:hAnsi="Times New Roman" w:cs="Times New Roman"/>
          <w:b/>
          <w:sz w:val="24"/>
          <w:szCs w:val="24"/>
        </w:rPr>
        <w:t>Preparing a class to be a JavaBeans</w:t>
      </w:r>
    </w:p>
    <w:p w14:paraId="194F7DBC" w14:textId="77777777" w:rsidR="002379AE" w:rsidRPr="002B5549" w:rsidRDefault="002379AE" w:rsidP="002379AE">
      <w:pPr>
        <w:pStyle w:val="ListParagraph"/>
        <w:numPr>
          <w:ilvl w:val="0"/>
          <w:numId w:val="1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It should have a no-</w:t>
      </w:r>
      <w:proofErr w:type="spellStart"/>
      <w:r w:rsidRPr="002B5549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2B55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B5549">
        <w:rPr>
          <w:rFonts w:ascii="Times New Roman" w:hAnsi="Times New Roman" w:cs="Times New Roman"/>
          <w:sz w:val="24"/>
          <w:szCs w:val="24"/>
        </w:rPr>
        <w:t>constructor(</w:t>
      </w:r>
      <w:proofErr w:type="gramEnd"/>
      <w:r w:rsidRPr="002B5549">
        <w:rPr>
          <w:rFonts w:ascii="Times New Roman" w:hAnsi="Times New Roman" w:cs="Times New Roman"/>
          <w:sz w:val="24"/>
          <w:szCs w:val="24"/>
        </w:rPr>
        <w:t>default constructor.</w:t>
      </w:r>
    </w:p>
    <w:p w14:paraId="19974B3F" w14:textId="77777777" w:rsidR="002379AE" w:rsidRPr="002B5549" w:rsidRDefault="002379AE" w:rsidP="002379AE">
      <w:pPr>
        <w:pStyle w:val="ListParagraph"/>
        <w:numPr>
          <w:ilvl w:val="0"/>
          <w:numId w:val="1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 xml:space="preserve">It should be </w:t>
      </w:r>
      <w:proofErr w:type="spellStart"/>
      <w:r w:rsidRPr="002B5549">
        <w:rPr>
          <w:rFonts w:ascii="Times New Roman" w:hAnsi="Times New Roman" w:cs="Times New Roman"/>
          <w:sz w:val="24"/>
          <w:szCs w:val="24"/>
        </w:rPr>
        <w:t>Serializable</w:t>
      </w:r>
      <w:proofErr w:type="spellEnd"/>
      <w:r w:rsidRPr="002B5549">
        <w:rPr>
          <w:rFonts w:ascii="Times New Roman" w:hAnsi="Times New Roman" w:cs="Times New Roman"/>
          <w:sz w:val="24"/>
          <w:szCs w:val="24"/>
        </w:rPr>
        <w:t xml:space="preserve">. Beans should implement </w:t>
      </w:r>
      <w:proofErr w:type="spellStart"/>
      <w:r w:rsidRPr="002B5549">
        <w:rPr>
          <w:rFonts w:ascii="Times New Roman" w:hAnsi="Times New Roman" w:cs="Times New Roman"/>
          <w:sz w:val="24"/>
          <w:szCs w:val="24"/>
        </w:rPr>
        <w:t>java.io.serializable</w:t>
      </w:r>
      <w:proofErr w:type="spellEnd"/>
      <w:r w:rsidRPr="002B5549">
        <w:rPr>
          <w:rFonts w:ascii="Times New Roman" w:hAnsi="Times New Roman" w:cs="Times New Roman"/>
          <w:sz w:val="24"/>
          <w:szCs w:val="24"/>
        </w:rPr>
        <w:t xml:space="preserve">, as it allows </w:t>
      </w:r>
      <w:proofErr w:type="gramStart"/>
      <w:r w:rsidRPr="002B5549">
        <w:rPr>
          <w:rFonts w:ascii="Times New Roman" w:hAnsi="Times New Roman" w:cs="Times New Roman"/>
          <w:sz w:val="24"/>
          <w:szCs w:val="24"/>
        </w:rPr>
        <w:t>to save, store and restore</w:t>
      </w:r>
      <w:proofErr w:type="gramEnd"/>
      <w:r w:rsidRPr="002B5549">
        <w:rPr>
          <w:rFonts w:ascii="Times New Roman" w:hAnsi="Times New Roman" w:cs="Times New Roman"/>
          <w:sz w:val="24"/>
          <w:szCs w:val="24"/>
        </w:rPr>
        <w:t xml:space="preserve"> the state of </w:t>
      </w:r>
      <w:proofErr w:type="spellStart"/>
      <w:r w:rsidRPr="002B5549">
        <w:rPr>
          <w:rFonts w:ascii="Times New Roman" w:hAnsi="Times New Roman" w:cs="Times New Roman"/>
          <w:sz w:val="24"/>
          <w:szCs w:val="24"/>
        </w:rPr>
        <w:t>javaBeans</w:t>
      </w:r>
      <w:proofErr w:type="spellEnd"/>
      <w:r w:rsidRPr="002B5549">
        <w:rPr>
          <w:rFonts w:ascii="Times New Roman" w:hAnsi="Times New Roman" w:cs="Times New Roman"/>
          <w:sz w:val="24"/>
          <w:szCs w:val="24"/>
        </w:rPr>
        <w:t xml:space="preserve"> you are working on.</w:t>
      </w:r>
    </w:p>
    <w:p w14:paraId="5C2E8155" w14:textId="77777777" w:rsidR="002379AE" w:rsidRPr="002B5549" w:rsidRDefault="002379AE" w:rsidP="002379AE">
      <w:pPr>
        <w:pStyle w:val="ListParagraph"/>
        <w:numPr>
          <w:ilvl w:val="0"/>
          <w:numId w:val="1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It should provide methods to set and get the values of the properties, known as getter and setter methods, a getter method is used to read the value of a readable property, To update the value, a setter method should be called.</w:t>
      </w:r>
    </w:p>
    <w:p w14:paraId="7F2484B9" w14:textId="77777777" w:rsidR="002379AE" w:rsidRDefault="002379AE" w:rsidP="002379AE"/>
    <w:p w14:paraId="3704AE29" w14:textId="77777777" w:rsidR="002379AE" w:rsidRDefault="002379AE" w:rsidP="002379AE"/>
    <w:p w14:paraId="499A2599" w14:textId="77777777" w:rsidR="002379AE" w:rsidRDefault="002379AE" w:rsidP="002379AE"/>
    <w:p w14:paraId="39A13C18" w14:textId="77777777" w:rsidR="002379AE" w:rsidRDefault="002379AE" w:rsidP="002379AE">
      <w:r>
        <w:t>Example:</w:t>
      </w:r>
    </w:p>
    <w:p w14:paraId="798B3291" w14:textId="77777777" w:rsidR="002379AE" w:rsidRDefault="002379AE" w:rsidP="002379AE">
      <w:r>
        <w:lastRenderedPageBreak/>
        <w:t>Import java.io.*;</w:t>
      </w:r>
    </w:p>
    <w:p w14:paraId="6C1FDA50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165C21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65C21">
        <w:rPr>
          <w:rFonts w:ascii="Consolas" w:eastAsia="Times New Roman" w:hAnsi="Consolas" w:cs="Times New Roman"/>
          <w:color w:val="267F99"/>
          <w:sz w:val="21"/>
          <w:szCs w:val="21"/>
        </w:rPr>
        <w:t>Student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65C21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65C21">
        <w:rPr>
          <w:rFonts w:ascii="Consolas" w:eastAsia="Times New Roman" w:hAnsi="Consolas" w:cs="Times New Roman"/>
          <w:color w:val="267F99"/>
          <w:sz w:val="21"/>
          <w:szCs w:val="21"/>
        </w:rPr>
        <w:t>Serializable</w:t>
      </w:r>
      <w:proofErr w:type="spellEnd"/>
    </w:p>
    <w:p w14:paraId="1D070FCC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{    </w:t>
      </w:r>
    </w:p>
    <w:p w14:paraId="32F5CBC5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65C21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65C2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65C21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  </w:t>
      </w:r>
    </w:p>
    <w:p w14:paraId="1A97030F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65C2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65C2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65C21">
        <w:rPr>
          <w:rFonts w:ascii="Consolas" w:eastAsia="Times New Roman" w:hAnsi="Consolas" w:cs="Times New Roman"/>
          <w:color w:val="795E26"/>
          <w:sz w:val="21"/>
          <w:szCs w:val="21"/>
        </w:rPr>
        <w:t>getName</w:t>
      </w:r>
      <w:proofErr w:type="spellEnd"/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2E5D1CA9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165C21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65C21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5213A70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6CBB9A0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165C21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65C21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165C21">
        <w:rPr>
          <w:rFonts w:ascii="Consolas" w:eastAsia="Times New Roman" w:hAnsi="Consolas" w:cs="Times New Roman"/>
          <w:color w:val="795E26"/>
          <w:sz w:val="21"/>
          <w:szCs w:val="21"/>
        </w:rPr>
        <w:t>setName</w:t>
      </w:r>
      <w:proofErr w:type="spellEnd"/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165C21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165C21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09CE7EB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165C21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65C21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165C21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E7A166F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CBB881A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</w:p>
    <w:p w14:paraId="016116E1" w14:textId="77777777" w:rsidR="002379AE" w:rsidRPr="00165C21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165C21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4B76985" w14:textId="77777777" w:rsidR="002379AE" w:rsidRDefault="002379AE" w:rsidP="002379AE"/>
    <w:p w14:paraId="0B57B424" w14:textId="77777777" w:rsidR="002379AE" w:rsidRPr="002B5549" w:rsidRDefault="002379AE" w:rsidP="002379A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B5549">
        <w:rPr>
          <w:rFonts w:ascii="Times New Roman" w:hAnsi="Times New Roman" w:cs="Times New Roman"/>
          <w:b/>
          <w:sz w:val="24"/>
          <w:szCs w:val="24"/>
        </w:rPr>
        <w:t>Syntax for Setter method.</w:t>
      </w:r>
      <w:proofErr w:type="gramEnd"/>
    </w:p>
    <w:p w14:paraId="3EA6771E" w14:textId="77777777" w:rsidR="002379AE" w:rsidRPr="002B5549" w:rsidRDefault="002379AE" w:rsidP="002379AE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It should be public in nature</w:t>
      </w:r>
    </w:p>
    <w:p w14:paraId="133490A6" w14:textId="77777777" w:rsidR="002379AE" w:rsidRPr="002B5549" w:rsidRDefault="002379AE" w:rsidP="002379AE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The return-type should be void.</w:t>
      </w:r>
    </w:p>
    <w:p w14:paraId="629DF8AF" w14:textId="77777777" w:rsidR="002379AE" w:rsidRPr="002B5549" w:rsidRDefault="002379AE" w:rsidP="002379AE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The setter method should be prefixed with set.</w:t>
      </w:r>
    </w:p>
    <w:p w14:paraId="615A3D3F" w14:textId="77777777" w:rsidR="002379AE" w:rsidRPr="002B5549" w:rsidRDefault="002379AE" w:rsidP="002379AE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It should take some arguments i.e. it should not be no-</w:t>
      </w:r>
      <w:proofErr w:type="spellStart"/>
      <w:r w:rsidRPr="002B5549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2B5549">
        <w:rPr>
          <w:rFonts w:ascii="Times New Roman" w:hAnsi="Times New Roman" w:cs="Times New Roman"/>
          <w:sz w:val="24"/>
          <w:szCs w:val="24"/>
        </w:rPr>
        <w:t xml:space="preserve"> method.</w:t>
      </w:r>
    </w:p>
    <w:p w14:paraId="5DEC7466" w14:textId="77777777" w:rsidR="002379AE" w:rsidRPr="002B5549" w:rsidRDefault="002379AE" w:rsidP="002379AE">
      <w:pPr>
        <w:ind w:left="360"/>
        <w:rPr>
          <w:rFonts w:ascii="Times New Roman" w:hAnsi="Times New Roman" w:cs="Times New Roman"/>
          <w:sz w:val="24"/>
          <w:szCs w:val="24"/>
        </w:rPr>
      </w:pPr>
      <w:r w:rsidRPr="002B5549">
        <w:rPr>
          <w:rFonts w:ascii="Times New Roman" w:hAnsi="Times New Roman" w:cs="Times New Roman"/>
          <w:sz w:val="24"/>
          <w:szCs w:val="24"/>
        </w:rPr>
        <w:t>Example:</w:t>
      </w:r>
    </w:p>
    <w:p w14:paraId="533A5714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Student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Serializable</w:t>
      </w:r>
      <w:proofErr w:type="spellEnd"/>
    </w:p>
    <w:p w14:paraId="002B74EF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{    </w:t>
      </w:r>
    </w:p>
    <w:p w14:paraId="1E31A00F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  </w:t>
      </w:r>
    </w:p>
    <w:p w14:paraId="70D631DF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0E02">
        <w:rPr>
          <w:rFonts w:ascii="Consolas" w:eastAsia="Times New Roman" w:hAnsi="Consolas" w:cs="Times New Roman"/>
          <w:color w:val="795E26"/>
          <w:sz w:val="21"/>
          <w:szCs w:val="21"/>
        </w:rPr>
        <w:t>setName</w:t>
      </w:r>
      <w:proofErr w:type="spell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644418BE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80E02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480E02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3761E0C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    }   </w:t>
      </w:r>
    </w:p>
    <w:p w14:paraId="056B70DA" w14:textId="77777777" w:rsidR="002379AE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5D52168" w14:textId="77777777" w:rsidR="002379AE" w:rsidRPr="005D1B25" w:rsidRDefault="002379AE" w:rsidP="002379A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Syntax for Getter method</w:t>
      </w:r>
    </w:p>
    <w:p w14:paraId="5C6F4DD3" w14:textId="77777777" w:rsidR="002379AE" w:rsidRPr="005D1B25" w:rsidRDefault="002379AE" w:rsidP="002379AE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It should be public in nature.</w:t>
      </w:r>
    </w:p>
    <w:p w14:paraId="35097696" w14:textId="77777777" w:rsidR="002379AE" w:rsidRPr="005D1B25" w:rsidRDefault="002379AE" w:rsidP="002379AE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return-type should not be void </w:t>
      </w:r>
      <w:proofErr w:type="spellStart"/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i.e</w:t>
      </w:r>
      <w:proofErr w:type="spellEnd"/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according to our requirement we have to give return type.</w:t>
      </w:r>
    </w:p>
    <w:p w14:paraId="471737A7" w14:textId="77777777" w:rsidR="002379AE" w:rsidRPr="005D1B25" w:rsidRDefault="002379AE" w:rsidP="002379AE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The getter method should be prefixed with get.</w:t>
      </w:r>
    </w:p>
    <w:p w14:paraId="60BECF5E" w14:textId="77777777" w:rsidR="002379AE" w:rsidRPr="005D1B25" w:rsidRDefault="002379AE" w:rsidP="002379AE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It should not take any argument.</w:t>
      </w:r>
    </w:p>
    <w:p w14:paraId="132630DA" w14:textId="77777777" w:rsidR="002379AE" w:rsidRPr="005D1B25" w:rsidRDefault="002379AE" w:rsidP="002379AE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For Boolean properties getter method name can be prefixed with “</w:t>
      </w:r>
      <w:proofErr w:type="spellStart"/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is”.but</w:t>
      </w:r>
      <w:proofErr w:type="spellEnd"/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recommended to use “is”.</w:t>
      </w:r>
    </w:p>
    <w:p w14:paraId="3B2CDDA8" w14:textId="77777777" w:rsidR="002379AE" w:rsidRPr="005D1B25" w:rsidRDefault="002379AE" w:rsidP="002379A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4340544B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Student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Serializable</w:t>
      </w:r>
      <w:proofErr w:type="spellEnd"/>
    </w:p>
    <w:p w14:paraId="15EE880E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{    </w:t>
      </w:r>
    </w:p>
    <w:p w14:paraId="7AE64D82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  </w:t>
      </w:r>
    </w:p>
    <w:p w14:paraId="70387EEB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001080"/>
          <w:sz w:val="21"/>
          <w:szCs w:val="21"/>
        </w:rPr>
        <w:t>empty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269DF9A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0E02">
        <w:rPr>
          <w:rFonts w:ascii="Consolas" w:eastAsia="Times New Roman" w:hAnsi="Consolas" w:cs="Times New Roman"/>
          <w:color w:val="795E26"/>
          <w:sz w:val="21"/>
          <w:szCs w:val="21"/>
        </w:rPr>
        <w:t>getName</w:t>
      </w:r>
      <w:proofErr w:type="spell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14:paraId="72B3F5E0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80E0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CEC97E5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}</w:t>
      </w:r>
    </w:p>
    <w:p w14:paraId="1B8C2068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80E0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0E02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80E02">
        <w:rPr>
          <w:rFonts w:ascii="Consolas" w:eastAsia="Times New Roman" w:hAnsi="Consolas" w:cs="Times New Roman"/>
          <w:color w:val="795E26"/>
          <w:sz w:val="21"/>
          <w:szCs w:val="21"/>
        </w:rPr>
        <w:t>isempty</w:t>
      </w:r>
      <w:proofErr w:type="spell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69C40521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005AA8B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80E0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80E02">
        <w:rPr>
          <w:rFonts w:ascii="Consolas" w:eastAsia="Times New Roman" w:hAnsi="Consolas" w:cs="Times New Roman"/>
          <w:color w:val="001080"/>
          <w:sz w:val="21"/>
          <w:szCs w:val="21"/>
        </w:rPr>
        <w:t>empty</w:t>
      </w: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46C4B06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    }    </w:t>
      </w:r>
    </w:p>
    <w:p w14:paraId="1986E552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</w:p>
    <w:p w14:paraId="671840D8" w14:textId="77777777" w:rsidR="002379AE" w:rsidRPr="00480E02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80E0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87C984E" w14:textId="77777777" w:rsidR="002379AE" w:rsidRPr="00DC07BC" w:rsidRDefault="002379AE" w:rsidP="002379A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C07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Creating a JavaBeans</w:t>
      </w:r>
    </w:p>
    <w:p w14:paraId="4EEBA926" w14:textId="77777777" w:rsidR="002379AE" w:rsidRPr="005D1B25" w:rsidRDefault="002379AE" w:rsidP="002379AE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Implements </w:t>
      </w:r>
      <w:proofErr w:type="spellStart"/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java.io.Serializable</w:t>
      </w:r>
      <w:proofErr w:type="spellEnd"/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interface</w:t>
      </w:r>
    </w:p>
    <w:p w14:paraId="41C4F537" w14:textId="77777777" w:rsidR="002379AE" w:rsidRPr="005D1B25" w:rsidRDefault="002379AE" w:rsidP="002379AE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Declare private variables.</w:t>
      </w:r>
    </w:p>
    <w:p w14:paraId="3C0013BA" w14:textId="77777777" w:rsidR="002379AE" w:rsidRPr="005D1B25" w:rsidRDefault="002379AE" w:rsidP="002379AE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Declare no-arguments constructor of default constructor</w:t>
      </w:r>
    </w:p>
    <w:p w14:paraId="6A018AC1" w14:textId="77777777" w:rsidR="002379AE" w:rsidRPr="005D1B25" w:rsidRDefault="002379AE" w:rsidP="002379AE">
      <w:pPr>
        <w:pStyle w:val="ListParagraph"/>
        <w:numPr>
          <w:ilvl w:val="0"/>
          <w:numId w:val="16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B25">
        <w:rPr>
          <w:rFonts w:ascii="Times New Roman" w:eastAsia="Times New Roman" w:hAnsi="Times New Roman" w:cs="Times New Roman"/>
          <w:color w:val="000000"/>
          <w:sz w:val="24"/>
          <w:szCs w:val="24"/>
        </w:rPr>
        <w:t>Declare getter and setter method.</w:t>
      </w:r>
    </w:p>
    <w:p w14:paraId="5834F331" w14:textId="77777777" w:rsidR="002379AE" w:rsidRPr="00DC07BC" w:rsidRDefault="002379AE" w:rsidP="002379AE">
      <w:pPr>
        <w:rPr>
          <w:rFonts w:ascii="Times New Roman" w:hAnsi="Times New Roman" w:cs="Times New Roman"/>
          <w:b/>
          <w:sz w:val="24"/>
          <w:szCs w:val="24"/>
        </w:rPr>
      </w:pPr>
      <w:r w:rsidRPr="00DC07BC">
        <w:rPr>
          <w:rFonts w:ascii="Times New Roman" w:hAnsi="Times New Roman" w:cs="Times New Roman"/>
          <w:b/>
          <w:sz w:val="24"/>
          <w:szCs w:val="24"/>
        </w:rPr>
        <w:t>Program to Access Java Beans</w:t>
      </w:r>
    </w:p>
    <w:p w14:paraId="026279EB" w14:textId="77777777" w:rsidR="002379AE" w:rsidRPr="002269B0" w:rsidRDefault="002379AE" w:rsidP="002379AE">
      <w:pPr>
        <w:pStyle w:val="NormalWeb"/>
        <w:shd w:val="clear" w:color="auto" w:fill="FFFFFF"/>
        <w:spacing w:line="360" w:lineRule="auto"/>
        <w:jc w:val="both"/>
        <w:rPr>
          <w:color w:val="FF0000"/>
        </w:rPr>
      </w:pPr>
      <w:r w:rsidRPr="002269B0">
        <w:rPr>
          <w:color w:val="FF0000"/>
        </w:rPr>
        <w:t>StudentInfo.java</w:t>
      </w:r>
    </w:p>
    <w:p w14:paraId="16EBDB0E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proofErr w:type="gram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class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StudentInfo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implements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java.io.Serializable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{</w:t>
      </w:r>
    </w:p>
    <w:p w14:paraId="713F61C8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private</w:t>
      </w:r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int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id;  </w:t>
      </w:r>
    </w:p>
    <w:p w14:paraId="27972141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private</w:t>
      </w:r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name;  </w:t>
      </w:r>
    </w:p>
    <w:p w14:paraId="6BE38E28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StudentInfo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(){}  </w:t>
      </w:r>
    </w:p>
    <w:p w14:paraId="13D182AE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setId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spell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int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id){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this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.id=id;}  </w:t>
      </w:r>
    </w:p>
    <w:p w14:paraId="678F0149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int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getId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(){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return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id;}  </w:t>
      </w:r>
    </w:p>
    <w:p w14:paraId="74313092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setName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name){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this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.name=name;}  </w:t>
      </w:r>
    </w:p>
    <w:p w14:paraId="1E215630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getName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(){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return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name;}  </w:t>
      </w:r>
    </w:p>
    <w:p w14:paraId="7FF440BB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</w:p>
    <w:p w14:paraId="58644935" w14:textId="77777777" w:rsidR="002379AE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}</w:t>
      </w:r>
    </w:p>
    <w:p w14:paraId="1A595916" w14:textId="77777777" w:rsidR="002379AE" w:rsidRPr="002269B0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bidi="ne-NP"/>
        </w:rPr>
      </w:pPr>
      <w:r w:rsidRPr="002269B0">
        <w:rPr>
          <w:rFonts w:ascii="Consolas" w:eastAsia="Times New Roman" w:hAnsi="Consolas" w:cs="Times New Roman"/>
          <w:color w:val="FF0000"/>
          <w:sz w:val="21"/>
          <w:szCs w:val="21"/>
          <w:lang w:bidi="ne-NP"/>
        </w:rPr>
        <w:t>App.java</w:t>
      </w:r>
    </w:p>
    <w:p w14:paraId="70BB6ADE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</w:t>
      </w:r>
      <w:proofErr w:type="gram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static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main(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[] </w:t>
      </w:r>
      <w:proofErr w:type="spell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args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) 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throws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Exception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{</w:t>
      </w:r>
    </w:p>
    <w:p w14:paraId="60FFCA98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spellStart"/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StudentInfo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e=</w:t>
      </w:r>
      <w:r w:rsidRPr="00FC3F78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new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proofErr w:type="gram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StudentInfo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r w:rsidRPr="00FC3F78">
        <w:rPr>
          <w:rFonts w:ascii="Consolas" w:eastAsia="Times New Roman" w:hAnsi="Consolas" w:cs="Times New Roman"/>
          <w:color w:val="008000"/>
          <w:sz w:val="21"/>
          <w:szCs w:val="21"/>
          <w:lang w:bidi="ne-NP"/>
        </w:rPr>
        <w:t>//object is created  </w:t>
      </w:r>
    </w:p>
    <w:p w14:paraId="500C247A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e.setName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gramEnd"/>
      <w:r w:rsidRPr="00FC3F78">
        <w:rPr>
          <w:rFonts w:ascii="Consolas" w:eastAsia="Times New Roman" w:hAnsi="Consolas" w:cs="Times New Roman"/>
          <w:color w:val="A31515"/>
          <w:sz w:val="21"/>
          <w:szCs w:val="21"/>
          <w:lang w:bidi="ne-NP"/>
        </w:rPr>
        <w:t>"Sunil"</w:t>
      </w: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);</w:t>
      </w:r>
      <w:r w:rsidRPr="00FC3F78">
        <w:rPr>
          <w:rFonts w:ascii="Consolas" w:eastAsia="Times New Roman" w:hAnsi="Consolas" w:cs="Times New Roman"/>
          <w:color w:val="008000"/>
          <w:sz w:val="21"/>
          <w:szCs w:val="21"/>
          <w:lang w:bidi="ne-NP"/>
        </w:rPr>
        <w:t>//setting value to the object  </w:t>
      </w:r>
    </w:p>
    <w:p w14:paraId="7CE02E70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spellStart"/>
      <w:proofErr w:type="gramStart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System.out.println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spellStart"/>
      <w:proofErr w:type="gram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e.getName</w:t>
      </w:r>
      <w:proofErr w:type="spellEnd"/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());  </w:t>
      </w:r>
    </w:p>
    <w:p w14:paraId="3F6281E3" w14:textId="77777777" w:rsidR="002379AE" w:rsidRPr="00FC3F78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</w:p>
    <w:p w14:paraId="411DBD67" w14:textId="77777777" w:rsidR="002379AE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FC3F78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} </w:t>
      </w:r>
    </w:p>
    <w:p w14:paraId="2CF7ED63" w14:textId="77777777" w:rsidR="002379AE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Output</w:t>
      </w: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:sunil</w:t>
      </w:r>
      <w:proofErr w:type="spellEnd"/>
      <w:proofErr w:type="gramEnd"/>
    </w:p>
    <w:p w14:paraId="3E5AC80E" w14:textId="77777777" w:rsidR="002379AE" w:rsidRDefault="002379AE" w:rsidP="00237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</w:p>
    <w:p w14:paraId="3BB999CD" w14:textId="77777777" w:rsidR="002379AE" w:rsidRPr="004F7502" w:rsidRDefault="002379AE" w:rsidP="002379AE">
      <w:pPr>
        <w:pStyle w:val="Heading3"/>
        <w:shd w:val="clear" w:color="auto" w:fill="FFFFFF"/>
        <w:spacing w:before="0" w:after="92"/>
        <w:rPr>
          <w:rFonts w:ascii="Times New Roman" w:hAnsi="Times New Roman" w:cs="Times New Roman"/>
          <w:b/>
          <w:bCs/>
          <w:color w:val="000000" w:themeColor="text1"/>
        </w:rPr>
      </w:pPr>
      <w:r w:rsidRPr="004F7502">
        <w:rPr>
          <w:rFonts w:ascii="Times New Roman" w:hAnsi="Times New Roman" w:cs="Times New Roman"/>
          <w:b/>
          <w:bCs/>
          <w:color w:val="000000" w:themeColor="text1"/>
        </w:rPr>
        <w:t>Advantages of JavaBeans</w:t>
      </w:r>
    </w:p>
    <w:p w14:paraId="5A4E29B5" w14:textId="77777777" w:rsidR="002379AE" w:rsidRPr="00FA6CED" w:rsidRDefault="002379AE" w:rsidP="002379A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>The best thing about Java beans is that you have to write code only once and can run anywhere.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>(WORA)</w:t>
      </w:r>
    </w:p>
    <w:p w14:paraId="03A2F59A" w14:textId="77777777" w:rsidR="002379AE" w:rsidRPr="00FA6CED" w:rsidRDefault="002379AE" w:rsidP="002379A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>You can work on several local platforms.</w:t>
      </w:r>
    </w:p>
    <w:p w14:paraId="1DB4B731" w14:textId="77777777" w:rsidR="002379AE" w:rsidRPr="00FA6CED" w:rsidRDefault="002379AE" w:rsidP="002379A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>The developer can control properties, methods, and events.</w:t>
      </w:r>
    </w:p>
    <w:p w14:paraId="38E486A7" w14:textId="77777777" w:rsidR="002379AE" w:rsidRPr="00FA6CED" w:rsidRDefault="002379AE" w:rsidP="002379A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>At design time, a user can configure JavaBeans without any disturbance.</w:t>
      </w:r>
    </w:p>
    <w:p w14:paraId="320E82D2" w14:textId="77777777" w:rsidR="002379AE" w:rsidRPr="00FA6CED" w:rsidRDefault="002379AE" w:rsidP="002379A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lastRenderedPageBreak/>
        <w:t>It can easily be created. It is easy to write JavaBean. JavaBeans are light in weight. You don’t have to make the extra effort to create a suitable environment to support JavaBean.</w:t>
      </w:r>
    </w:p>
    <w:p w14:paraId="10CC9724" w14:textId="2116C1F2" w:rsidR="002379AE" w:rsidRPr="001D24F8" w:rsidRDefault="002379AE" w:rsidP="002379AE">
      <w:pPr>
        <w:numPr>
          <w:ilvl w:val="0"/>
          <w:numId w:val="5"/>
        </w:numPr>
        <w:shd w:val="clear" w:color="auto" w:fill="FFFFFF"/>
        <w:spacing w:before="100" w:beforeAutospacing="1" w:after="0" w:afterAutospacing="1" w:line="285" w:lineRule="atLeast"/>
      </w:pPr>
      <w:r w:rsidRPr="002379AE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>JavaBeans are compatible in nature.</w:t>
      </w:r>
    </w:p>
    <w:p w14:paraId="0C17FA0B" w14:textId="77777777" w:rsidR="001D24F8" w:rsidRPr="00AC68F0" w:rsidRDefault="001D24F8" w:rsidP="001D24F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12121"/>
          <w:sz w:val="28"/>
          <w:szCs w:val="28"/>
          <w:lang w:bidi="ne-NP"/>
        </w:rPr>
      </w:pPr>
      <w:r w:rsidRPr="00AC68F0">
        <w:rPr>
          <w:rFonts w:ascii="Times New Roman" w:eastAsia="Times New Roman" w:hAnsi="Times New Roman" w:cs="Times New Roman"/>
          <w:b/>
          <w:color w:val="212121"/>
          <w:sz w:val="28"/>
          <w:szCs w:val="28"/>
          <w:lang w:bidi="ne-NP"/>
        </w:rPr>
        <w:t>Java Beans Concept</w:t>
      </w:r>
    </w:p>
    <w:p w14:paraId="0EE02841" w14:textId="77777777" w:rsidR="001D24F8" w:rsidRPr="001B275A" w:rsidRDefault="001D24F8" w:rsidP="001D24F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75A"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 w:rsidRPr="001B275A">
        <w:rPr>
          <w:rFonts w:ascii="Times New Roman" w:eastAsia="Times New Roman" w:hAnsi="Times New Roman" w:cs="Times New Roman"/>
          <w:b/>
          <w:bCs/>
          <w:sz w:val="28"/>
          <w:szCs w:val="28"/>
        </w:rPr>
        <w:t>ntrospection:</w:t>
      </w:r>
      <w:r w:rsidRPr="001B275A">
        <w:rPr>
          <w:rFonts w:ascii="Times New Roman" w:eastAsia="Times New Roman" w:hAnsi="Times New Roman" w:cs="Times New Roman"/>
          <w:sz w:val="28"/>
          <w:szCs w:val="28"/>
        </w:rPr>
        <w:t xml:space="preserve"> The process of analyzing a JavaBean to discover its properties, events, and methods.</w:t>
      </w:r>
    </w:p>
    <w:p w14:paraId="4874F831" w14:textId="77777777" w:rsidR="001D24F8" w:rsidRPr="001B275A" w:rsidRDefault="001D24F8" w:rsidP="001D24F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75A">
        <w:rPr>
          <w:rFonts w:ascii="Times New Roman" w:eastAsia="Times New Roman" w:hAnsi="Times New Roman" w:cs="Times New Roman"/>
          <w:b/>
          <w:bCs/>
          <w:sz w:val="28"/>
          <w:szCs w:val="28"/>
        </w:rPr>
        <w:t>Properties:</w:t>
      </w:r>
      <w:r w:rsidRPr="001B275A">
        <w:rPr>
          <w:rFonts w:ascii="Times New Roman" w:eastAsia="Times New Roman" w:hAnsi="Times New Roman" w:cs="Times New Roman"/>
          <w:sz w:val="28"/>
          <w:szCs w:val="28"/>
        </w:rPr>
        <w:t xml:space="preserve"> Attributes of a JavaBean that can be read or modified through getter and setter methods.</w:t>
      </w:r>
    </w:p>
    <w:p w14:paraId="4A623A94" w14:textId="77777777" w:rsidR="001D24F8" w:rsidRPr="001B275A" w:rsidRDefault="001D24F8" w:rsidP="001D24F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75A">
        <w:rPr>
          <w:rFonts w:ascii="Times New Roman" w:eastAsia="Times New Roman" w:hAnsi="Times New Roman" w:cs="Times New Roman"/>
          <w:b/>
          <w:bCs/>
          <w:sz w:val="28"/>
          <w:szCs w:val="28"/>
        </w:rPr>
        <w:t>Events:</w:t>
      </w:r>
      <w:r w:rsidRPr="001B275A">
        <w:rPr>
          <w:rFonts w:ascii="Times New Roman" w:eastAsia="Times New Roman" w:hAnsi="Times New Roman" w:cs="Times New Roman"/>
          <w:sz w:val="28"/>
          <w:szCs w:val="28"/>
        </w:rPr>
        <w:t xml:space="preserve"> Mechanism through which a JavaBean can communicate changes or actions to other components.</w:t>
      </w:r>
    </w:p>
    <w:p w14:paraId="356E243F" w14:textId="77777777" w:rsidR="001D24F8" w:rsidRPr="001B275A" w:rsidRDefault="001D24F8" w:rsidP="001D24F8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75A">
        <w:rPr>
          <w:rFonts w:ascii="Times New Roman" w:eastAsia="Times New Roman" w:hAnsi="Times New Roman" w:cs="Times New Roman"/>
          <w:b/>
          <w:bCs/>
          <w:sz w:val="28"/>
          <w:szCs w:val="28"/>
        </w:rPr>
        <w:t>Persistence:</w:t>
      </w:r>
      <w:r w:rsidRPr="001B275A">
        <w:rPr>
          <w:rFonts w:ascii="Times New Roman" w:eastAsia="Times New Roman" w:hAnsi="Times New Roman" w:cs="Times New Roman"/>
          <w:sz w:val="28"/>
          <w:szCs w:val="28"/>
        </w:rPr>
        <w:t xml:space="preserve"> The ability of a JavaBean to save its state and retrieve it later.</w:t>
      </w:r>
    </w:p>
    <w:p w14:paraId="3114F56C" w14:textId="5D714E9D" w:rsidR="001D24F8" w:rsidRDefault="001D24F8" w:rsidP="006A7910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0" w:afterAutospacing="1" w:line="285" w:lineRule="atLeast"/>
      </w:pPr>
      <w:r w:rsidRPr="006A7910">
        <w:rPr>
          <w:rFonts w:ascii="Times New Roman" w:eastAsia="Times New Roman" w:hAnsi="Times New Roman" w:cs="Times New Roman"/>
          <w:b/>
          <w:bCs/>
          <w:sz w:val="28"/>
          <w:szCs w:val="28"/>
        </w:rPr>
        <w:t>Method:</w:t>
      </w:r>
      <w:r w:rsidRPr="006A7910">
        <w:rPr>
          <w:rFonts w:ascii="Times New Roman" w:eastAsia="Times New Roman" w:hAnsi="Times New Roman" w:cs="Times New Roman"/>
          <w:sz w:val="28"/>
          <w:szCs w:val="28"/>
        </w:rPr>
        <w:t xml:space="preserve"> Functions or operations that a JavaBean can perform, defined within the bean class.</w:t>
      </w:r>
      <w:r w:rsidRPr="006A7910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br/>
      </w:r>
    </w:p>
    <w:p w14:paraId="29093FB0" w14:textId="490F34E9" w:rsidR="000540F0" w:rsidRDefault="000540F0" w:rsidP="000540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12121"/>
          <w:sz w:val="32"/>
          <w:szCs w:val="32"/>
          <w:lang w:bidi="ne-NP"/>
        </w:rPr>
      </w:pPr>
      <w:r w:rsidRPr="000540F0">
        <w:rPr>
          <w:rFonts w:ascii="Times New Roman" w:eastAsia="Times New Roman" w:hAnsi="Times New Roman" w:cs="Times New Roman"/>
          <w:b/>
          <w:bCs/>
          <w:color w:val="212121"/>
          <w:sz w:val="32"/>
          <w:szCs w:val="32"/>
          <w:lang w:bidi="ne-NP"/>
        </w:rPr>
        <w:t>Introspection:</w:t>
      </w:r>
      <w:r w:rsidR="000A7423">
        <w:rPr>
          <w:rFonts w:ascii="Times New Roman" w:eastAsia="Times New Roman" w:hAnsi="Times New Roman" w:cs="Times New Roman"/>
          <w:b/>
          <w:bCs/>
          <w:color w:val="212121"/>
          <w:sz w:val="32"/>
          <w:szCs w:val="32"/>
          <w:lang w:bidi="ne-NP"/>
        </w:rPr>
        <w:t xml:space="preserve"> </w:t>
      </w:r>
      <w:bookmarkStart w:id="0" w:name="_GoBack"/>
      <w:bookmarkEnd w:id="0"/>
      <w:r w:rsidR="0030180B">
        <w:rPr>
          <w:rFonts w:ascii="Times New Roman" w:eastAsia="Times New Roman" w:hAnsi="Times New Roman" w:cs="Times New Roman"/>
          <w:b/>
          <w:bCs/>
          <w:color w:val="212121"/>
          <w:sz w:val="32"/>
          <w:szCs w:val="32"/>
          <w:lang w:bidi="ne-NP"/>
        </w:rPr>
        <w:t>(important)</w:t>
      </w:r>
    </w:p>
    <w:p w14:paraId="57067282" w14:textId="2134C1E3" w:rsidR="00AE734C" w:rsidRPr="00FA6CED" w:rsidRDefault="00AE734C" w:rsidP="005B3D1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 xml:space="preserve">Introspection </w:t>
      </w:r>
      <w:r w:rsidR="005B3D16"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 xml:space="preserve">is the process by which a </w:t>
      </w:r>
      <w:r w:rsidR="005B3D16" w:rsidRPr="00E43485">
        <w:rPr>
          <w:rFonts w:ascii="Times New Roman" w:eastAsia="Times New Roman" w:hAnsi="Times New Roman" w:cs="Times New Roman"/>
          <w:b/>
          <w:color w:val="212121"/>
          <w:sz w:val="28"/>
          <w:szCs w:val="28"/>
          <w:lang w:bidi="ne-NP"/>
        </w:rPr>
        <w:t>builder tool analyzes</w:t>
      </w:r>
      <w:r w:rsidR="005B3D16"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 xml:space="preserve"> how a bean works and also differentiates beans from the typical java classes.</w:t>
      </w:r>
    </w:p>
    <w:p w14:paraId="7FFEE5A5" w14:textId="035E0186" w:rsidR="005B3D16" w:rsidRPr="00FA6CED" w:rsidRDefault="005B3D16" w:rsidP="005B3D1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>Introspection as the process of analyzing a bean to determine its capabilities like which</w:t>
      </w:r>
      <w:r w:rsidR="00812113"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 xml:space="preserve"> properties, methods and events a bean supports.</w:t>
      </w:r>
    </w:p>
    <w:p w14:paraId="019474FF" w14:textId="77777777" w:rsidR="006A7910" w:rsidRPr="006A7910" w:rsidRDefault="006A7910" w:rsidP="005B3D1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6A7910">
        <w:rPr>
          <w:rFonts w:ascii="Times New Roman" w:hAnsi="Times New Roman" w:cs="Times New Roman"/>
          <w:sz w:val="28"/>
          <w:szCs w:val="28"/>
        </w:rPr>
        <w:t xml:space="preserve">This is typically done using the </w:t>
      </w:r>
      <w:proofErr w:type="spellStart"/>
      <w:r w:rsidRPr="006A7910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Introspector</w:t>
      </w:r>
      <w:proofErr w:type="spellEnd"/>
      <w:r w:rsidRPr="006A7910">
        <w:rPr>
          <w:rFonts w:ascii="Times New Roman" w:hAnsi="Times New Roman" w:cs="Times New Roman"/>
          <w:sz w:val="28"/>
          <w:szCs w:val="28"/>
        </w:rPr>
        <w:t xml:space="preserve"> class in the </w:t>
      </w:r>
      <w:proofErr w:type="spellStart"/>
      <w:r w:rsidRPr="006A7910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java.beans</w:t>
      </w:r>
      <w:proofErr w:type="spellEnd"/>
      <w:r w:rsidRPr="006A7910">
        <w:rPr>
          <w:rFonts w:ascii="Times New Roman" w:hAnsi="Times New Roman" w:cs="Times New Roman"/>
          <w:sz w:val="28"/>
          <w:szCs w:val="28"/>
        </w:rPr>
        <w:t xml:space="preserve"> package</w:t>
      </w:r>
    </w:p>
    <w:p w14:paraId="12902286" w14:textId="77777777" w:rsidR="005B2E7C" w:rsidRPr="005B2E7C" w:rsidRDefault="005B2E7C" w:rsidP="005B2E7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B2E7C">
        <w:rPr>
          <w:rFonts w:ascii="Times New Roman" w:hAnsi="Times New Roman" w:cs="Times New Roman"/>
          <w:b/>
          <w:sz w:val="28"/>
          <w:szCs w:val="28"/>
        </w:rPr>
        <w:t>Introspection</w:t>
      </w:r>
      <w:r w:rsidRPr="005B2E7C">
        <w:rPr>
          <w:rFonts w:ascii="Times New Roman" w:hAnsi="Times New Roman" w:cs="Times New Roman"/>
          <w:sz w:val="28"/>
          <w:szCs w:val="28"/>
        </w:rPr>
        <w:t xml:space="preserve"> allows for automatic discovery of a bean's characteristics, facilitating dynamic interaction with the bean, such as property setting or event handling at runtime.</w:t>
      </w:r>
    </w:p>
    <w:p w14:paraId="75D1A4C0" w14:textId="3E891E1C" w:rsidR="00CC5243" w:rsidRPr="00FA6CED" w:rsidRDefault="00CC5243" w:rsidP="00CC52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>Beans Support introspection in two ways:</w:t>
      </w:r>
    </w:p>
    <w:p w14:paraId="64BE532D" w14:textId="3F0BD8C5" w:rsidR="00CC5243" w:rsidRPr="00FA6CED" w:rsidRDefault="00CC5243" w:rsidP="00CC5243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 xml:space="preserve">By </w:t>
      </w:r>
      <w:r w:rsidR="0095176A"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>obeying</w:t>
      </w: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 xml:space="preserve"> to specific rules (design patterns) when naming properties, methods and events.</w:t>
      </w:r>
    </w:p>
    <w:p w14:paraId="1763981F" w14:textId="089F89A8" w:rsidR="00CC5243" w:rsidRPr="00FA6CED" w:rsidRDefault="00CC5243" w:rsidP="00CC5243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</w:pPr>
      <w:r w:rsidRPr="00FA6CED">
        <w:rPr>
          <w:rFonts w:ascii="Times New Roman" w:eastAsia="Times New Roman" w:hAnsi="Times New Roman" w:cs="Times New Roman"/>
          <w:color w:val="212121"/>
          <w:sz w:val="28"/>
          <w:szCs w:val="28"/>
          <w:lang w:bidi="ne-NP"/>
        </w:rPr>
        <w:t>By explicitly providing properties, method and event information within a bean information class</w:t>
      </w:r>
    </w:p>
    <w:p w14:paraId="29144132" w14:textId="212CBC93" w:rsidR="000540F0" w:rsidRPr="007F41F8" w:rsidRDefault="007F41F8" w:rsidP="000540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12121"/>
          <w:sz w:val="32"/>
          <w:szCs w:val="32"/>
          <w:lang w:bidi="ne-NP"/>
        </w:rPr>
      </w:pPr>
      <w:r w:rsidRPr="007F41F8">
        <w:rPr>
          <w:rFonts w:ascii="Times New Roman" w:eastAsia="Times New Roman" w:hAnsi="Times New Roman" w:cs="Times New Roman"/>
          <w:b/>
          <w:bCs/>
          <w:color w:val="212121"/>
          <w:sz w:val="32"/>
          <w:szCs w:val="32"/>
          <w:lang w:bidi="ne-NP"/>
        </w:rPr>
        <w:t>Properties:</w:t>
      </w:r>
    </w:p>
    <w:p w14:paraId="6BCCACC8" w14:textId="77777777" w:rsidR="00935F01" w:rsidRPr="00935F01" w:rsidRDefault="007F41F8" w:rsidP="00935F01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</w:pPr>
      <w:r w:rsidRPr="00935F01">
        <w:rPr>
          <w:rStyle w:val="Emphasis"/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lastRenderedPageBreak/>
        <w:t>Properties</w:t>
      </w:r>
      <w:r w:rsidRPr="00935F01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 are a Bean's appearance and behavior characteristics that can be changed at design time. </w:t>
      </w:r>
    </w:p>
    <w:p w14:paraId="4C4B14D0" w14:textId="260D7695" w:rsidR="007F41F8" w:rsidRPr="00935F01" w:rsidRDefault="007F41F8" w:rsidP="00935F01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</w:pPr>
      <w:r w:rsidRPr="00935F01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Builder tools introspect on a Bean to discover its properties, and expose those properties for manipulation.</w:t>
      </w:r>
    </w:p>
    <w:p w14:paraId="2281DD1E" w14:textId="56B32FDB" w:rsidR="003466CC" w:rsidRPr="003466CC" w:rsidRDefault="003466CC" w:rsidP="000540F0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3466C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Event:</w:t>
      </w:r>
    </w:p>
    <w:p w14:paraId="10B6A09D" w14:textId="77777777" w:rsidR="006A0B6A" w:rsidRPr="006A0B6A" w:rsidRDefault="003466CC" w:rsidP="006A0B6A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</w:pPr>
      <w:r w:rsidRPr="006A0B6A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Beans use </w:t>
      </w:r>
      <w:r w:rsidRPr="006A0B6A">
        <w:rPr>
          <w:rStyle w:val="Emphasis"/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events</w:t>
      </w:r>
      <w:r w:rsidRPr="006A0B6A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 to communicate with other Beans. </w:t>
      </w:r>
    </w:p>
    <w:p w14:paraId="2C0CFDE4" w14:textId="77777777" w:rsidR="006A0B6A" w:rsidRPr="006A0B6A" w:rsidRDefault="003466CC" w:rsidP="006A0B6A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</w:pPr>
      <w:r w:rsidRPr="006A0B6A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 xml:space="preserve">A Bean that wants to receive events (a listener Bean) registers its interest with the Bean that fires the event (a source Bean). </w:t>
      </w:r>
    </w:p>
    <w:p w14:paraId="333FC5AB" w14:textId="0974E880" w:rsidR="003466CC" w:rsidRPr="006A0B6A" w:rsidRDefault="003466CC" w:rsidP="006A0B6A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</w:pPr>
      <w:r w:rsidRPr="006A0B6A">
        <w:rPr>
          <w:rFonts w:ascii="Times New Roman" w:hAnsi="Times New Roman" w:cs="Times New Roman"/>
          <w:color w:val="000000"/>
          <w:sz w:val="27"/>
          <w:szCs w:val="27"/>
          <w:shd w:val="clear" w:color="auto" w:fill="FFFFFF"/>
        </w:rPr>
        <w:t>Builder tools can examine a Bean and determine which events that Bean can fire (send) and which it can handle (receive). </w:t>
      </w:r>
    </w:p>
    <w:p w14:paraId="6C085670" w14:textId="1574CF77" w:rsidR="00A20ACC" w:rsidRDefault="00A20ACC" w:rsidP="000540F0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FFFFF"/>
        </w:rPr>
      </w:pPr>
      <w:r w:rsidRPr="00A20ACC">
        <w:rPr>
          <w:rFonts w:ascii="Times New Roman" w:hAnsi="Times New Roman" w:cs="Times New Roman"/>
          <w:b/>
          <w:bCs/>
          <w:color w:val="000000"/>
          <w:sz w:val="27"/>
          <w:szCs w:val="27"/>
          <w:shd w:val="clear" w:color="auto" w:fill="FFFFFF"/>
        </w:rPr>
        <w:t>Method:</w:t>
      </w:r>
    </w:p>
    <w:p w14:paraId="197838F1" w14:textId="34E5D522" w:rsidR="00A20ACC" w:rsidRDefault="00A20ACC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bidi="ne-NP"/>
        </w:rPr>
      </w:pPr>
      <w:r w:rsidRPr="00A20ACC">
        <w:rPr>
          <w:rFonts w:ascii="Times New Roman" w:eastAsia="Times New Roman" w:hAnsi="Times New Roman" w:cs="Times New Roman"/>
          <w:color w:val="000000"/>
          <w:sz w:val="27"/>
          <w:szCs w:val="27"/>
          <w:lang w:bidi="ne-NP"/>
        </w:rPr>
        <w:t>A Bean's </w:t>
      </w:r>
      <w:r w:rsidRPr="00A20ACC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bidi="ne-NP"/>
        </w:rPr>
        <w:t>methods</w:t>
      </w:r>
      <w:r w:rsidRPr="00A20ACC">
        <w:rPr>
          <w:rFonts w:ascii="Times New Roman" w:eastAsia="Times New Roman" w:hAnsi="Times New Roman" w:cs="Times New Roman"/>
          <w:color w:val="000000"/>
          <w:sz w:val="27"/>
          <w:szCs w:val="27"/>
          <w:lang w:bidi="ne-NP"/>
        </w:rPr>
        <w:t> are no different than Java methods, and can be called from other Beans or a scripting environment. By default all public methods are exported.</w:t>
      </w:r>
    </w:p>
    <w:p w14:paraId="2B04D552" w14:textId="3EF5433A" w:rsidR="00214611" w:rsidRDefault="00214611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</w:pPr>
      <w:r w:rsidRPr="00214611"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 xml:space="preserve">What is bean design pattern? Explain simple, Boolean, indexed design pattern with suitable examples in </w:t>
      </w:r>
      <w:proofErr w:type="gramStart"/>
      <w:r w:rsidRPr="00214611"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>details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>20</w:t>
      </w:r>
      <w:r w:rsidR="00CA6155"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>20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>)</w:t>
      </w:r>
    </w:p>
    <w:p w14:paraId="363FB9C6" w14:textId="019FB9A8" w:rsidR="00CA6155" w:rsidRDefault="00CA6155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</w:pPr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 xml:space="preserve">What </w:t>
      </w:r>
      <w:r w:rsidR="00BF1E06"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>is Java beans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 xml:space="preserve">? Explain types of Properties in Java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>Beans(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>2021)</w:t>
      </w:r>
    </w:p>
    <w:p w14:paraId="243F8D21" w14:textId="63D772E5" w:rsidR="0030180B" w:rsidRPr="00214611" w:rsidRDefault="0030180B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7"/>
          <w:szCs w:val="27"/>
          <w:lang w:bidi="ne-NP"/>
        </w:rPr>
        <w:t>Intero</w:t>
      </w:r>
      <w:proofErr w:type="spellEnd"/>
    </w:p>
    <w:p w14:paraId="702E4C72" w14:textId="7D66B92C" w:rsidR="00C2579F" w:rsidRDefault="00C2579F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bidi="ne-NP"/>
        </w:rPr>
      </w:pPr>
      <w:r w:rsidRPr="00C2579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bidi="ne-NP"/>
        </w:rPr>
        <w:t>Design Patterns of Properties:</w:t>
      </w:r>
    </w:p>
    <w:p w14:paraId="5CCA59CE" w14:textId="28E04ADA" w:rsidR="00C2579F" w:rsidRPr="00F60B3A" w:rsidRDefault="00C2579F" w:rsidP="00F60B3A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450" w:hanging="45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ne-NP"/>
        </w:rPr>
      </w:pPr>
      <w:r w:rsidRPr="00F60B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ne-NP"/>
        </w:rPr>
        <w:t>Simple Properties:</w:t>
      </w:r>
    </w:p>
    <w:p w14:paraId="524366EA" w14:textId="60FD06A6" w:rsidR="00C2579F" w:rsidRDefault="00C2579F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A simple property has a single value. It can be identified by the following design patters, where N is the Name of the properties and T is its type.</w:t>
      </w:r>
    </w:p>
    <w:p w14:paraId="65F4F494" w14:textId="4085FC90" w:rsidR="00C2579F" w:rsidRDefault="00C2579F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Public 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getN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br/>
        <w:t xml:space="preserve">public void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SetN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(T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args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)</w:t>
      </w:r>
    </w:p>
    <w:p w14:paraId="6F36EF6F" w14:textId="14DD77ED" w:rsidR="00C2579F" w:rsidRDefault="00C2579F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reas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/write property has both of these methods to access it values. A read-only property has only a get method. A write-only property has only a set method.</w:t>
      </w:r>
    </w:p>
    <w:p w14:paraId="0F4E7E6A" w14:textId="53B9F84C" w:rsidR="00D61952" w:rsidRDefault="00D61952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Example:</w:t>
      </w:r>
    </w:p>
    <w:p w14:paraId="54718BDA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proofErr w:type="gram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class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Student</w:t>
      </w:r>
    </w:p>
    <w:p w14:paraId="230F1C63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{</w:t>
      </w:r>
    </w:p>
    <w:p w14:paraId="15C0D4EA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private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int</w:t>
      </w:r>
      <w:proofErr w:type="spell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rollno</w:t>
      </w:r>
      <w:proofErr w:type="spell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</w:p>
    <w:p w14:paraId="21B4CB68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lastRenderedPageBreak/>
        <w:t xml:space="preserve">    </w:t>
      </w:r>
      <w:proofErr w:type="gram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private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name;</w:t>
      </w:r>
    </w:p>
    <w:p w14:paraId="2FEC29AD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gram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double</w:t>
      </w: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getRollNo</w:t>
      </w:r>
      <w:proofErr w:type="spell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()</w:t>
      </w:r>
    </w:p>
    <w:p w14:paraId="1207A3F9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{</w:t>
      </w:r>
    </w:p>
    <w:p w14:paraId="4A2A3DEE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</w:t>
      </w:r>
      <w:proofErr w:type="gram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return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rollno</w:t>
      </w:r>
      <w:proofErr w:type="spell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</w:p>
    <w:p w14:paraId="5196AF53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}  </w:t>
      </w:r>
    </w:p>
    <w:p w14:paraId="1CD0D128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gram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setRollNo</w:t>
      </w:r>
      <w:proofErr w:type="spell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spell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int</w:t>
      </w:r>
      <w:proofErr w:type="spell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r)</w:t>
      </w:r>
    </w:p>
    <w:p w14:paraId="11F4A262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{</w:t>
      </w:r>
    </w:p>
    <w:p w14:paraId="71063B93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</w:t>
      </w:r>
      <w:proofErr w:type="spellStart"/>
      <w:proofErr w:type="gramStart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rollno</w:t>
      </w:r>
      <w:proofErr w:type="spell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=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r;</w:t>
      </w:r>
    </w:p>
    <w:p w14:paraId="17287C87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}   </w:t>
      </w:r>
    </w:p>
    <w:p w14:paraId="073DFFEB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gram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getName</w:t>
      </w:r>
      <w:proofErr w:type="spell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()</w:t>
      </w:r>
    </w:p>
    <w:p w14:paraId="708F88AD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{</w:t>
      </w:r>
    </w:p>
    <w:p w14:paraId="4D7B386D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</w:t>
      </w:r>
      <w:proofErr w:type="gram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return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name;</w:t>
      </w:r>
    </w:p>
    <w:p w14:paraId="0B3096E0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}  </w:t>
      </w:r>
    </w:p>
    <w:p w14:paraId="6218CAB7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gramStart"/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setName</w:t>
      </w:r>
      <w:proofErr w:type="spell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r w:rsidRPr="00D61952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String</w:t>
      </w: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n)</w:t>
      </w:r>
    </w:p>
    <w:p w14:paraId="6C25C949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{</w:t>
      </w:r>
    </w:p>
    <w:p w14:paraId="00A7EA90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 </w:t>
      </w:r>
      <w:proofErr w:type="gramStart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name=</w:t>
      </w:r>
      <w:proofErr w:type="gramEnd"/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n;</w:t>
      </w:r>
    </w:p>
    <w:p w14:paraId="44DE3F4C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}    </w:t>
      </w:r>
    </w:p>
    <w:p w14:paraId="1D2F2E2A" w14:textId="77777777" w:rsidR="00D61952" w:rsidRPr="00D61952" w:rsidRDefault="00D61952" w:rsidP="00D619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D61952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}</w:t>
      </w:r>
    </w:p>
    <w:p w14:paraId="20774BA3" w14:textId="7215F048" w:rsidR="00D61952" w:rsidRPr="00F60B3A" w:rsidRDefault="00DE2F51" w:rsidP="00F60B3A">
      <w:pPr>
        <w:pStyle w:val="ListParagraph"/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450" w:hanging="45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ne-NP"/>
        </w:rPr>
      </w:pPr>
      <w:r w:rsidRPr="00F60B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ne-NP"/>
        </w:rPr>
        <w:t>Indexed Properties:</w:t>
      </w:r>
    </w:p>
    <w:p w14:paraId="211B4606" w14:textId="044A4FBB" w:rsidR="00DE2F51" w:rsidRDefault="00DE2F51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An indexed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properties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consists of multiple values. It can be identified by the following design patterns, where N is the name of the property and T is its type:</w:t>
      </w:r>
    </w:p>
    <w:p w14:paraId="1FFF1B95" w14:textId="5A309E33" w:rsidR="00DE2F51" w:rsidRDefault="00DE2F51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Public 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getN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index);</w:t>
      </w:r>
    </w:p>
    <w:p w14:paraId="178AC85A" w14:textId="5AD7AA4A" w:rsidR="00F65AA9" w:rsidRDefault="00DE2F51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Public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setN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index, T values);</w:t>
      </w:r>
    </w:p>
    <w:p w14:paraId="1EACB4BF" w14:textId="77777777" w:rsidR="00E67720" w:rsidRDefault="00E67720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1F2B1F31" w14:textId="35329673" w:rsidR="008415DC" w:rsidRDefault="008415DC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Public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T[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getN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();</w:t>
      </w:r>
    </w:p>
    <w:p w14:paraId="447DDC45" w14:textId="475789E7" w:rsidR="00DE2F51" w:rsidRDefault="00DE2F51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Public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setN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T values[]);</w:t>
      </w:r>
    </w:p>
    <w:p w14:paraId="04523AD0" w14:textId="18757140" w:rsidR="00C03221" w:rsidRDefault="00C03221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Here is an index property called </w:t>
      </w:r>
      <w:r w:rsidRPr="00C0322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bidi="ne-NP"/>
        </w:rPr>
        <w:t>data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along with its getter and setter methods:</w:t>
      </w:r>
    </w:p>
    <w:p w14:paraId="0D1CADF5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proofErr w:type="gram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class</w:t>
      </w:r>
      <w:proofErr w:type="gram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indexdemo</w:t>
      </w:r>
      <w:proofErr w:type="spellEnd"/>
    </w:p>
    <w:p w14:paraId="204A3B04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{</w:t>
      </w:r>
    </w:p>
    <w:p w14:paraId="5AC6C5F8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private</w:t>
      </w:r>
      <w:proofErr w:type="gram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final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static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int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n=</w:t>
      </w:r>
      <w:r w:rsidRPr="00C03221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5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</w:p>
    <w:p w14:paraId="16A599CE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private</w:t>
      </w:r>
      <w:proofErr w:type="gram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boolean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X[];</w:t>
      </w:r>
    </w:p>
    <w:p w14:paraId="6A0A3E16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indexdemo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()</w:t>
      </w:r>
    </w:p>
    <w:p w14:paraId="25FCD26C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{</w:t>
      </w:r>
    </w:p>
    <w:p w14:paraId="6F213972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X=</w:t>
      </w:r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new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proofErr w:type="gram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boolean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[</w:t>
      </w:r>
      <w:proofErr w:type="gram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n];</w:t>
      </w:r>
    </w:p>
    <w:p w14:paraId="68A5BDCD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gram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for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spellStart"/>
      <w:proofErr w:type="gramEnd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int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i=</w:t>
      </w:r>
      <w:r w:rsidRPr="00C03221">
        <w:rPr>
          <w:rFonts w:ascii="Consolas" w:eastAsia="Times New Roman" w:hAnsi="Consolas" w:cs="Times New Roman"/>
          <w:color w:val="098658"/>
          <w:sz w:val="21"/>
          <w:szCs w:val="21"/>
          <w:lang w:bidi="ne-NP"/>
        </w:rPr>
        <w:t>0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 i&lt;</w:t>
      </w:r>
      <w:proofErr w:type="spellStart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n;i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++)</w:t>
      </w:r>
    </w:p>
    <w:p w14:paraId="396F5730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{</w:t>
      </w:r>
    </w:p>
    <w:p w14:paraId="7F708D9F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lastRenderedPageBreak/>
        <w:t xml:space="preserve">            </w:t>
      </w:r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X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[i</w:t>
      </w:r>
      <w:proofErr w:type="gramStart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]=</w:t>
      </w:r>
      <w:proofErr w:type="gramEnd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false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;</w:t>
      </w:r>
    </w:p>
    <w:p w14:paraId="1BF60E04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}</w:t>
      </w:r>
    </w:p>
    <w:p w14:paraId="49846FAB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}</w:t>
      </w:r>
    </w:p>
    <w:p w14:paraId="78BCC025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boolean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getx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spell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int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index)</w:t>
      </w:r>
    </w:p>
    <w:p w14:paraId="7C244127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{</w:t>
      </w:r>
    </w:p>
    <w:p w14:paraId="15E45CCC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proofErr w:type="gram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return</w:t>
      </w:r>
      <w:proofErr w:type="gram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X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[index];</w:t>
      </w:r>
    </w:p>
    <w:p w14:paraId="74C8B9AD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}</w:t>
      </w:r>
    </w:p>
    <w:p w14:paraId="53880B32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setX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spell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int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index, </w:t>
      </w:r>
      <w:proofErr w:type="spell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boolean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value)</w:t>
      </w:r>
    </w:p>
    <w:p w14:paraId="252265FE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{</w:t>
      </w:r>
    </w:p>
    <w:p w14:paraId="33AF792C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    </w:t>
      </w:r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X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[index</w:t>
      </w:r>
      <w:proofErr w:type="gramStart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]=</w:t>
      </w:r>
      <w:proofErr w:type="gram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value;</w:t>
      </w:r>
    </w:p>
    <w:p w14:paraId="6DC853CA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}</w:t>
      </w:r>
    </w:p>
    <w:p w14:paraId="39435F2C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    </w:t>
      </w:r>
      <w:proofErr w:type="gram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setX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spellStart"/>
      <w:r w:rsidRPr="00C0322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boolean</w:t>
      </w:r>
      <w:proofErr w:type="spellEnd"/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values[])</w:t>
      </w:r>
    </w:p>
    <w:p w14:paraId="68A6FF50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{</w:t>
      </w:r>
    </w:p>
    <w:p w14:paraId="699D8237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    X=values;</w:t>
      </w:r>
    </w:p>
    <w:p w14:paraId="5A99763C" w14:textId="77777777" w:rsidR="00C03221" w:rsidRP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    }</w:t>
      </w:r>
    </w:p>
    <w:p w14:paraId="4C59B81C" w14:textId="06752C3A" w:rsidR="00C03221" w:rsidRDefault="00C03221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 w:rsidRPr="00C0322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}</w:t>
      </w:r>
    </w:p>
    <w:p w14:paraId="582E505C" w14:textId="3FA61259" w:rsidR="00D97F13" w:rsidRDefault="00D97F13" w:rsidP="00C032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Example:</w:t>
      </w:r>
    </w:p>
    <w:p w14:paraId="646CAB01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java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io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.*;</w:t>
      </w:r>
    </w:p>
    <w:p w14:paraId="37E923B3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App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60B57CF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proofErr w:type="spellStart"/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7C344223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indexdemo</w:t>
      </w:r>
      <w:proofErr w:type="spellEnd"/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ind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45D3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795E26"/>
          <w:sz w:val="21"/>
          <w:szCs w:val="21"/>
        </w:rPr>
        <w:t>indexdemo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BDA43C7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d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45D3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[]{</w:t>
      </w:r>
      <w:r w:rsidRPr="00445D3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45D3A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45D3A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445D3A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};</w:t>
      </w:r>
    </w:p>
    <w:p w14:paraId="7F672E4A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ind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45D3A">
        <w:rPr>
          <w:rFonts w:ascii="Consolas" w:eastAsia="Times New Roman" w:hAnsi="Consolas" w:cs="Times New Roman"/>
          <w:color w:val="795E26"/>
          <w:sz w:val="21"/>
          <w:szCs w:val="21"/>
        </w:rPr>
        <w:t>setData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d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467B69C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45D3A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45D3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d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45D3A">
        <w:rPr>
          <w:rFonts w:ascii="Consolas" w:eastAsia="Times New Roman" w:hAnsi="Consolas" w:cs="Times New Roman"/>
          <w:color w:val="0070C1"/>
          <w:sz w:val="21"/>
          <w:szCs w:val="21"/>
        </w:rPr>
        <w:t>length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++)</w:t>
      </w:r>
    </w:p>
    <w:p w14:paraId="09D53D8A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{           </w:t>
      </w:r>
    </w:p>
    <w:p w14:paraId="1667DA18" w14:textId="3695F39A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45D3A">
        <w:rPr>
          <w:rFonts w:ascii="Consolas" w:eastAsia="Times New Roman" w:hAnsi="Consolas" w:cs="Times New Roman"/>
          <w:color w:val="0070C1"/>
          <w:sz w:val="21"/>
          <w:szCs w:val="21"/>
        </w:rPr>
        <w:t>out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45D3A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ind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45D3A">
        <w:rPr>
          <w:rFonts w:ascii="Consolas" w:eastAsia="Times New Roman" w:hAnsi="Consolas" w:cs="Times New Roman"/>
          <w:color w:val="795E26"/>
          <w:sz w:val="21"/>
          <w:szCs w:val="21"/>
        </w:rPr>
        <w:t>getData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2926852A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    }  </w:t>
      </w:r>
    </w:p>
    <w:p w14:paraId="45CF69CF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11B03F7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473E56F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       </w:t>
      </w:r>
    </w:p>
    <w:p w14:paraId="2D35B0D6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2A356F9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indexdemo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Serializable</w:t>
      </w:r>
      <w:proofErr w:type="spellEnd"/>
    </w:p>
    <w:p w14:paraId="6F4C5689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{    </w:t>
      </w:r>
    </w:p>
    <w:p w14:paraId="5EA0BBEE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45D3A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7568488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[];</w:t>
      </w:r>
    </w:p>
    <w:p w14:paraId="2D2744E7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795E26"/>
          <w:sz w:val="21"/>
          <w:szCs w:val="21"/>
        </w:rPr>
        <w:t>indexdemo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568B102F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FF8B2BE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45D3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45D3A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72EDEA6D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45D3A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45D3A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445D3A">
        <w:rPr>
          <w:rFonts w:ascii="Consolas" w:eastAsia="Times New Roman" w:hAnsi="Consolas" w:cs="Times New Roman"/>
          <w:color w:val="0070C1"/>
          <w:sz w:val="21"/>
          <w:szCs w:val="21"/>
        </w:rPr>
        <w:t>n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++)</w:t>
      </w:r>
    </w:p>
    <w:p w14:paraId="2C475BC6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48987E4A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proofErr w:type="gramStart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]=</w:t>
      </w:r>
      <w:proofErr w:type="gramEnd"/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D31C20A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18EDB55A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2530E9D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7764A3D4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795E26"/>
          <w:sz w:val="21"/>
          <w:szCs w:val="21"/>
        </w:rPr>
        <w:t>getData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AEDF386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{</w:t>
      </w:r>
    </w:p>
    <w:p w14:paraId="45A45118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BC7D179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BBBDAEF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795E26"/>
          <w:sz w:val="21"/>
          <w:szCs w:val="21"/>
        </w:rPr>
        <w:t>setData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values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[])</w:t>
      </w:r>
    </w:p>
    <w:p w14:paraId="00CAE3B6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28E6B47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values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CB63213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4ABD97A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445D3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445D3A">
        <w:rPr>
          <w:rFonts w:ascii="Consolas" w:eastAsia="Times New Roman" w:hAnsi="Consolas" w:cs="Times New Roman"/>
          <w:color w:val="795E26"/>
          <w:sz w:val="21"/>
          <w:szCs w:val="21"/>
        </w:rPr>
        <w:t>getData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445D3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FC31552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445D3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X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445D3A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6A15AD79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CACEE1F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137FC11" w14:textId="77777777" w:rsidR="00445D3A" w:rsidRPr="00445D3A" w:rsidRDefault="00445D3A" w:rsidP="00445D3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445D3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63DC1B8" w14:textId="77777777" w:rsidR="00A24355" w:rsidRDefault="00043641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ne-NP"/>
        </w:rPr>
      </w:pPr>
      <w:r w:rsidRPr="00180E4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bidi="ne-NP"/>
        </w:rPr>
        <w:t>Design patterns for Events</w:t>
      </w:r>
    </w:p>
    <w:p w14:paraId="1FCF4623" w14:textId="77777777" w:rsidR="006E47E7" w:rsidRPr="006E47E7" w:rsidRDefault="00A24355" w:rsidP="006E47E7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6E47E7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Design patterns ensure that event handling in JavaBeans is consistent, scalable, and easy to maintain. </w:t>
      </w:r>
    </w:p>
    <w:p w14:paraId="67148D5F" w14:textId="6DC278B1" w:rsidR="00C03221" w:rsidRPr="006E47E7" w:rsidRDefault="00A24355" w:rsidP="006E47E7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6E47E7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They promote loose coupling between components and provide a standardized way to manage events.</w:t>
      </w:r>
      <w:r w:rsidR="00043641" w:rsidRPr="006E47E7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br/>
        <w:t>Beans can generate events and send them to other objects.</w:t>
      </w:r>
    </w:p>
    <w:p w14:paraId="504FBADE" w14:textId="5E90008B" w:rsidR="00043641" w:rsidRDefault="00043641" w:rsidP="006E47E7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 w:rsidRPr="006E47E7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These can be identified by the following design patterns, where T is the type of event:</w:t>
      </w:r>
    </w:p>
    <w:p w14:paraId="71F8E930" w14:textId="77777777" w:rsidR="00D91710" w:rsidRPr="00D91710" w:rsidRDefault="00D91710" w:rsidP="00D9171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45911" w:themeColor="accent2" w:themeShade="BF"/>
          <w:sz w:val="24"/>
          <w:szCs w:val="24"/>
          <w:lang w:bidi="ne-NP"/>
        </w:rPr>
      </w:pPr>
      <w:r w:rsidRPr="00D91710">
        <w:rPr>
          <w:rFonts w:ascii="Times New Roman" w:hAnsi="Times New Roman" w:cs="Times New Roman"/>
          <w:i/>
          <w:color w:val="C45911" w:themeColor="accent2" w:themeShade="BF"/>
          <w:sz w:val="28"/>
          <w:szCs w:val="28"/>
        </w:rPr>
        <w:t>To add an event listener to the JavaBean.</w:t>
      </w:r>
    </w:p>
    <w:p w14:paraId="522E124B" w14:textId="77777777" w:rsidR="00D91710" w:rsidRDefault="00D91710" w:rsidP="00D91710">
      <w:pPr>
        <w:pStyle w:val="ListParagraph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</w:pPr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 xml:space="preserve">Public void </w:t>
      </w:r>
      <w:proofErr w:type="spellStart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>addTListener</w:t>
      </w:r>
      <w:proofErr w:type="spellEnd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>(</w:t>
      </w:r>
      <w:proofErr w:type="spellStart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>TListener</w:t>
      </w:r>
      <w:proofErr w:type="spellEnd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 xml:space="preserve"> </w:t>
      </w:r>
      <w:proofErr w:type="spellStart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>eventListener</w:t>
      </w:r>
      <w:proofErr w:type="spellEnd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>)</w:t>
      </w:r>
    </w:p>
    <w:p w14:paraId="7131F7E7" w14:textId="28B1270B" w:rsidR="00D91710" w:rsidRDefault="00D91710" w:rsidP="00D9171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i/>
          <w:color w:val="C45911" w:themeColor="accent2" w:themeShade="BF"/>
          <w:sz w:val="28"/>
          <w:szCs w:val="28"/>
        </w:rPr>
      </w:pPr>
      <w:r>
        <w:rPr>
          <w:rFonts w:ascii="Times New Roman" w:hAnsi="Times New Roman" w:cs="Times New Roman"/>
          <w:i/>
          <w:color w:val="C45911" w:themeColor="accent2" w:themeShade="BF"/>
          <w:sz w:val="28"/>
          <w:szCs w:val="28"/>
        </w:rPr>
        <w:t>M</w:t>
      </w:r>
      <w:r w:rsidRPr="00D91710">
        <w:rPr>
          <w:rFonts w:ascii="Times New Roman" w:hAnsi="Times New Roman" w:cs="Times New Roman"/>
          <w:i/>
          <w:color w:val="C45911" w:themeColor="accent2" w:themeShade="BF"/>
          <w:sz w:val="28"/>
          <w:szCs w:val="28"/>
        </w:rPr>
        <w:t>ethod is used to remove a previously registered event listener. Once removed, the listener will no longer be notified when the event occurs.</w:t>
      </w:r>
    </w:p>
    <w:p w14:paraId="3C3A97FC" w14:textId="77777777" w:rsidR="00D91710" w:rsidRPr="00D91710" w:rsidRDefault="00D91710" w:rsidP="00D91710">
      <w:pPr>
        <w:pStyle w:val="ListParagraph"/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</w:pPr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 xml:space="preserve">Public void </w:t>
      </w:r>
      <w:proofErr w:type="spellStart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>removeTListener</w:t>
      </w:r>
      <w:proofErr w:type="spellEnd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>(</w:t>
      </w:r>
      <w:proofErr w:type="spellStart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>TListener</w:t>
      </w:r>
      <w:proofErr w:type="spellEnd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 xml:space="preserve"> </w:t>
      </w:r>
      <w:proofErr w:type="spellStart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>eventListener</w:t>
      </w:r>
      <w:proofErr w:type="spellEnd"/>
      <w:r w:rsidRPr="00D91710">
        <w:rPr>
          <w:rFonts w:ascii="Times New Roman" w:eastAsia="Times New Roman" w:hAnsi="Times New Roman" w:cs="Times New Roman"/>
          <w:color w:val="FF0000"/>
          <w:sz w:val="24"/>
          <w:szCs w:val="24"/>
          <w:lang w:bidi="ne-NP"/>
        </w:rPr>
        <w:t>)</w:t>
      </w:r>
    </w:p>
    <w:p w14:paraId="0133D843" w14:textId="2037BBD9" w:rsidR="007C768E" w:rsidRPr="007C768E" w:rsidRDefault="007C768E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bidi="ne-NP"/>
        </w:rPr>
      </w:pPr>
      <w:r w:rsidRPr="007C768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Example:</w:t>
      </w:r>
    </w:p>
    <w:p w14:paraId="51AB381A" w14:textId="77777777" w:rsidR="00043641" w:rsidRPr="00043641" w:rsidRDefault="00043641" w:rsidP="00043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proofErr w:type="gramStart"/>
      <w:r w:rsidRPr="0004364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04364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addTemperatureListener</w:t>
      </w:r>
      <w:proofErr w:type="spellEnd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spellStart"/>
      <w:r w:rsidRPr="0004364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TemperatureListener</w:t>
      </w:r>
      <w:proofErr w:type="spellEnd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tl</w:t>
      </w:r>
      <w:proofErr w:type="spellEnd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 {}</w:t>
      </w:r>
    </w:p>
    <w:p w14:paraId="3094223A" w14:textId="77777777" w:rsidR="00043641" w:rsidRPr="00043641" w:rsidRDefault="00043641" w:rsidP="000436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</w:pPr>
      <w:proofErr w:type="gramStart"/>
      <w:r w:rsidRPr="0004364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public</w:t>
      </w:r>
      <w:proofErr w:type="gramEnd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r w:rsidRPr="0004364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void</w:t>
      </w:r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removeTemperatureListener</w:t>
      </w:r>
      <w:proofErr w:type="spellEnd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(</w:t>
      </w:r>
      <w:proofErr w:type="spellStart"/>
      <w:r w:rsidRPr="00043641">
        <w:rPr>
          <w:rFonts w:ascii="Consolas" w:eastAsia="Times New Roman" w:hAnsi="Consolas" w:cs="Times New Roman"/>
          <w:color w:val="0000FF"/>
          <w:sz w:val="21"/>
          <w:szCs w:val="21"/>
          <w:lang w:bidi="ne-NP"/>
        </w:rPr>
        <w:t>TemperatureListener</w:t>
      </w:r>
      <w:proofErr w:type="spellEnd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 xml:space="preserve"> </w:t>
      </w:r>
      <w:proofErr w:type="spellStart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tl</w:t>
      </w:r>
      <w:proofErr w:type="spellEnd"/>
      <w:r w:rsidRPr="00043641">
        <w:rPr>
          <w:rFonts w:ascii="Consolas" w:eastAsia="Times New Roman" w:hAnsi="Consolas" w:cs="Times New Roman"/>
          <w:color w:val="000000"/>
          <w:sz w:val="21"/>
          <w:szCs w:val="21"/>
          <w:lang w:bidi="ne-NP"/>
        </w:rPr>
        <w:t>) {}</w:t>
      </w:r>
    </w:p>
    <w:p w14:paraId="4B14A0BA" w14:textId="77777777" w:rsidR="00043641" w:rsidRDefault="00043641" w:rsidP="00043641">
      <w:p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</w:pPr>
    </w:p>
    <w:p w14:paraId="00309D2A" w14:textId="7E54C030" w:rsidR="004E0F56" w:rsidRDefault="004E0F56" w:rsidP="004E0F56">
      <w:p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bidi="ne-NP"/>
        </w:rPr>
      </w:pPr>
      <w:r w:rsidRPr="004E0F5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 xml:space="preserve">Using the </w:t>
      </w:r>
      <w:proofErr w:type="spellStart"/>
      <w:r w:rsidRPr="004E0F5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BeanInfo</w:t>
      </w:r>
      <w:proofErr w:type="spellEnd"/>
      <w:r w:rsidRPr="004E0F56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 xml:space="preserve"> Interface</w:t>
      </w:r>
      <w:r w:rsidRPr="004E0F56">
        <w:rPr>
          <w:rFonts w:ascii="Times New Roman" w:eastAsia="Times New Roman" w:hAnsi="Times New Roman" w:cs="Times New Roman"/>
          <w:color w:val="333333"/>
          <w:sz w:val="32"/>
          <w:szCs w:val="32"/>
          <w:lang w:bidi="ne-NP"/>
        </w:rPr>
        <w:t> </w:t>
      </w:r>
      <w:r w:rsidR="00BD2C04">
        <w:rPr>
          <w:rFonts w:ascii="Times New Roman" w:eastAsia="Times New Roman" w:hAnsi="Times New Roman" w:cs="Times New Roman"/>
          <w:color w:val="333333"/>
          <w:sz w:val="32"/>
          <w:szCs w:val="32"/>
          <w:lang w:bidi="ne-NP"/>
        </w:rPr>
        <w:t>(important)</w:t>
      </w:r>
    </w:p>
    <w:p w14:paraId="5AF9111C" w14:textId="77777777" w:rsidR="00876ED9" w:rsidRPr="00876ED9" w:rsidRDefault="003B0DCB" w:rsidP="00876ED9">
      <w:pPr>
        <w:pStyle w:val="ListParagraph"/>
        <w:numPr>
          <w:ilvl w:val="0"/>
          <w:numId w:val="24"/>
        </w:num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</w:pPr>
      <w:r w:rsidRPr="00876ED9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The </w:t>
      </w:r>
      <w:proofErr w:type="spellStart"/>
      <w:r w:rsidRPr="00876ED9">
        <w:rPr>
          <w:rFonts w:ascii="Times New Roman" w:eastAsia="Times New Roman" w:hAnsi="Times New Roman" w:cs="Times New Roman"/>
          <w:b/>
          <w:color w:val="333333"/>
          <w:sz w:val="28"/>
          <w:szCs w:val="28"/>
          <w:lang w:bidi="ne-NP"/>
        </w:rPr>
        <w:t>BeanInfo</w:t>
      </w:r>
      <w:proofErr w:type="spellEnd"/>
      <w:r w:rsidRPr="00876ED9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 interface in JavaBeans allows developers to explicitly control the information available about a bean's properties, events, and methods. </w:t>
      </w:r>
    </w:p>
    <w:p w14:paraId="0F40A8DE" w14:textId="20125197" w:rsidR="003B0DCB" w:rsidRDefault="003B0DCB" w:rsidP="00876ED9">
      <w:pPr>
        <w:pStyle w:val="ListParagraph"/>
        <w:numPr>
          <w:ilvl w:val="0"/>
          <w:numId w:val="24"/>
        </w:num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</w:pPr>
      <w:r w:rsidRPr="00876ED9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By implementing this interface, you can customize how the bean is presented to </w:t>
      </w:r>
      <w:r w:rsidRPr="0041241F">
        <w:rPr>
          <w:rFonts w:ascii="Times New Roman" w:eastAsia="Times New Roman" w:hAnsi="Times New Roman" w:cs="Times New Roman"/>
          <w:b/>
          <w:color w:val="333333"/>
          <w:sz w:val="28"/>
          <w:szCs w:val="28"/>
          <w:lang w:bidi="ne-NP"/>
        </w:rPr>
        <w:t xml:space="preserve">builder tools </w:t>
      </w:r>
      <w:r w:rsidRPr="00876ED9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and other introspection mechanisms.</w:t>
      </w:r>
    </w:p>
    <w:p w14:paraId="3513650C" w14:textId="6DBE3991" w:rsidR="007461AF" w:rsidRPr="00876ED9" w:rsidRDefault="007461AF" w:rsidP="00876ED9">
      <w:pPr>
        <w:pStyle w:val="ListParagraph"/>
        <w:numPr>
          <w:ilvl w:val="0"/>
          <w:numId w:val="24"/>
        </w:num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</w:pPr>
      <w:proofErr w:type="spellStart"/>
      <w:r w:rsidRPr="00085208">
        <w:rPr>
          <w:rFonts w:ascii="Times New Roman" w:eastAsia="Times New Roman" w:hAnsi="Times New Roman" w:cs="Times New Roman"/>
          <w:b/>
          <w:color w:val="FF0000"/>
          <w:sz w:val="28"/>
          <w:szCs w:val="28"/>
          <w:lang w:bidi="ne-NP"/>
        </w:rPr>
        <w:t>PropertyDescriptor</w:t>
      </w:r>
      <w:proofErr w:type="spellEnd"/>
      <w:r w:rsidRPr="00085208">
        <w:rPr>
          <w:rFonts w:ascii="Times New Roman" w:eastAsia="Times New Roman" w:hAnsi="Times New Roman" w:cs="Times New Roman"/>
          <w:color w:val="FF0000"/>
          <w:sz w:val="28"/>
          <w:szCs w:val="28"/>
          <w:lang w:bidi="ne-NP"/>
        </w:rPr>
        <w:t xml:space="preserve"> </w:t>
      </w:r>
      <w:r w:rsidRPr="007461AF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class to describe the properties of the bean. This allows you to </w:t>
      </w:r>
      <w:r w:rsidRPr="00A81D78">
        <w:rPr>
          <w:rFonts w:ascii="Times New Roman" w:eastAsia="Times New Roman" w:hAnsi="Times New Roman" w:cs="Times New Roman"/>
          <w:b/>
          <w:color w:val="333333"/>
          <w:sz w:val="28"/>
          <w:szCs w:val="28"/>
          <w:lang w:bidi="ne-NP"/>
        </w:rPr>
        <w:t>specify property names, getter and setter methods</w:t>
      </w:r>
      <w:r w:rsidRPr="007461AF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, and additional property information.</w:t>
      </w:r>
    </w:p>
    <w:p w14:paraId="43A9D433" w14:textId="77777777" w:rsidR="00B45FDC" w:rsidRDefault="004E0F56" w:rsidP="00085208">
      <w:pPr>
        <w:pStyle w:val="ListParagraph"/>
        <w:numPr>
          <w:ilvl w:val="0"/>
          <w:numId w:val="24"/>
        </w:num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</w:pPr>
      <w:proofErr w:type="spellStart"/>
      <w:r w:rsidRPr="0008520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PropertyDescriptor</w:t>
      </w:r>
      <w:proofErr w:type="spellEnd"/>
      <w:r w:rsidRPr="0008520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[]</w:t>
      </w:r>
      <w:r w:rsidR="006615F9" w:rsidRPr="0008520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 xml:space="preserve">, </w:t>
      </w:r>
      <w:proofErr w:type="spellStart"/>
      <w:r w:rsidRPr="0008520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getPropertyDescriptors</w:t>
      </w:r>
      <w:proofErr w:type="spellEnd"/>
      <w:r w:rsidRPr="0008520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()</w:t>
      </w:r>
      <w:r w:rsidR="00C71C22" w:rsidRPr="0008520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,</w:t>
      </w:r>
      <w:r w:rsidRPr="0008520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 xml:space="preserve"> </w:t>
      </w:r>
    </w:p>
    <w:p w14:paraId="48152C5A" w14:textId="6F535DB2" w:rsidR="00085208" w:rsidRPr="00085208" w:rsidRDefault="00085208" w:rsidP="00085208">
      <w:pPr>
        <w:pStyle w:val="ListParagraph"/>
        <w:numPr>
          <w:ilvl w:val="0"/>
          <w:numId w:val="24"/>
        </w:num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</w:pPr>
      <w:r w:rsidRPr="00B6055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lastRenderedPageBreak/>
        <w:t xml:space="preserve">They return arrays of objects that provide information about the </w:t>
      </w:r>
      <w:r w:rsidRPr="008E0148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>properties, events, and methods</w:t>
      </w:r>
      <w:r w:rsidRPr="00B6055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of a Bean.</w:t>
      </w:r>
    </w:p>
    <w:p w14:paraId="3262213A" w14:textId="7FDBA800" w:rsidR="00085208" w:rsidRDefault="00085208" w:rsidP="00085208">
      <w:pPr>
        <w:pStyle w:val="ListParagraph"/>
        <w:numPr>
          <w:ilvl w:val="0"/>
          <w:numId w:val="24"/>
        </w:num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ne-NP"/>
        </w:rPr>
      </w:pPr>
      <w:proofErr w:type="spellStart"/>
      <w:r w:rsidRPr="00085208">
        <w:rPr>
          <w:rFonts w:ascii="Times New Roman" w:eastAsia="Times New Roman" w:hAnsi="Times New Roman" w:cs="Times New Roman"/>
          <w:b/>
          <w:color w:val="FF0000"/>
          <w:sz w:val="28"/>
          <w:szCs w:val="28"/>
          <w:lang w:bidi="ne-NP"/>
        </w:rPr>
        <w:t>EventSetDescriptor</w:t>
      </w:r>
      <w:proofErr w:type="spellEnd"/>
      <w:r w:rsidRPr="00085208">
        <w:rPr>
          <w:rFonts w:ascii="Times New Roman" w:eastAsia="Times New Roman" w:hAnsi="Times New Roman" w:cs="Times New Roman"/>
          <w:color w:val="FF0000"/>
          <w:sz w:val="28"/>
          <w:szCs w:val="28"/>
          <w:lang w:bidi="ne-NP"/>
        </w:rPr>
        <w:t xml:space="preserve"> </w:t>
      </w:r>
      <w:r w:rsidRPr="00085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ne-NP"/>
        </w:rPr>
        <w:t xml:space="preserve">class to describe the events that the bean can generate. This includes </w:t>
      </w:r>
      <w:r w:rsidRPr="00A81D7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bidi="ne-NP"/>
        </w:rPr>
        <w:t>specifying event listener interfaces and methods</w:t>
      </w:r>
      <w:r w:rsidRPr="000852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ne-NP"/>
        </w:rPr>
        <w:t xml:space="preserve"> for adding and removing listeners</w:t>
      </w:r>
    </w:p>
    <w:p w14:paraId="1EC068FB" w14:textId="6D7A8AE3" w:rsidR="00A81D78" w:rsidRDefault="00A81D78" w:rsidP="00A81D78">
      <w:pPr>
        <w:pStyle w:val="ListParagraph"/>
        <w:numPr>
          <w:ilvl w:val="0"/>
          <w:numId w:val="24"/>
        </w:num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</w:pPr>
      <w:proofErr w:type="spellStart"/>
      <w:r w:rsidRPr="00A81D7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EventSetDescriptor</w:t>
      </w:r>
      <w:proofErr w:type="spellEnd"/>
      <w:r w:rsidRPr="00A81D7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 xml:space="preserve">[] </w:t>
      </w:r>
      <w:proofErr w:type="spellStart"/>
      <w:r w:rsidRPr="00A81D7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getEventSetDescriptors</w:t>
      </w:r>
      <w:proofErr w:type="spellEnd"/>
      <w:r w:rsidRPr="00A81D78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( )</w:t>
      </w:r>
    </w:p>
    <w:p w14:paraId="112F0D6B" w14:textId="0E2B50B6" w:rsidR="00A81D78" w:rsidRDefault="00A81D78" w:rsidP="00A81D78">
      <w:pPr>
        <w:pStyle w:val="ListParagraph"/>
        <w:numPr>
          <w:ilvl w:val="0"/>
          <w:numId w:val="24"/>
        </w:num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ne-NP"/>
        </w:rPr>
      </w:pPr>
      <w:proofErr w:type="spellStart"/>
      <w:r w:rsidRPr="00A81D78">
        <w:rPr>
          <w:rFonts w:ascii="Times New Roman" w:eastAsia="Times New Roman" w:hAnsi="Times New Roman" w:cs="Times New Roman"/>
          <w:b/>
          <w:color w:val="FF0000"/>
          <w:sz w:val="28"/>
          <w:szCs w:val="28"/>
          <w:lang w:bidi="ne-NP"/>
        </w:rPr>
        <w:t>MethodDescriptor</w:t>
      </w:r>
      <w:proofErr w:type="spellEnd"/>
      <w:r w:rsidRPr="00A81D78">
        <w:rPr>
          <w:rFonts w:ascii="Times New Roman" w:eastAsia="Times New Roman" w:hAnsi="Times New Roman" w:cs="Times New Roman"/>
          <w:color w:val="FF0000"/>
          <w:sz w:val="28"/>
          <w:szCs w:val="28"/>
          <w:lang w:bidi="ne-NP"/>
        </w:rPr>
        <w:t xml:space="preserve"> </w:t>
      </w:r>
      <w:r w:rsidRPr="00A81D7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ne-NP"/>
        </w:rPr>
        <w:t xml:space="preserve">class to describe the methods exposed by the bean. This allows you to provide </w:t>
      </w:r>
      <w:r w:rsidRPr="00A81D7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bidi="ne-NP"/>
        </w:rPr>
        <w:t>metadata</w:t>
      </w:r>
      <w:r w:rsidRPr="00A81D7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ne-NP"/>
        </w:rPr>
        <w:t xml:space="preserve"> about each method, including its name, parameters, and return type</w:t>
      </w:r>
    </w:p>
    <w:p w14:paraId="49C6169F" w14:textId="03D0BA43" w:rsidR="005F22E7" w:rsidRPr="005F22E7" w:rsidRDefault="005F22E7" w:rsidP="005F22E7">
      <w:pPr>
        <w:pStyle w:val="ListParagraph"/>
        <w:numPr>
          <w:ilvl w:val="0"/>
          <w:numId w:val="24"/>
        </w:num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ne-NP"/>
        </w:rPr>
      </w:pPr>
      <w:proofErr w:type="spellStart"/>
      <w:r w:rsidRPr="005F22E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MethodDescriptor</w:t>
      </w:r>
      <w:proofErr w:type="spellEnd"/>
      <w:r w:rsidRPr="005F22E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 xml:space="preserve">[ ], </w:t>
      </w:r>
      <w:proofErr w:type="spellStart"/>
      <w:r w:rsidRPr="005F22E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getMethodDescriptors</w:t>
      </w:r>
      <w:proofErr w:type="spellEnd"/>
      <w:r w:rsidRPr="005F22E7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( )</w:t>
      </w:r>
    </w:p>
    <w:p w14:paraId="3825D746" w14:textId="77777777" w:rsidR="00A81D78" w:rsidRPr="00085208" w:rsidRDefault="00A81D78" w:rsidP="00A81D78">
      <w:pPr>
        <w:pStyle w:val="ListParagraph"/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ne-NP"/>
        </w:rPr>
      </w:pPr>
    </w:p>
    <w:p w14:paraId="557F6263" w14:textId="49D55055" w:rsidR="00050D7C" w:rsidRPr="005F22E7" w:rsidRDefault="00050D7C" w:rsidP="005F22E7">
      <w:pPr>
        <w:pStyle w:val="ListParagraph"/>
        <w:numPr>
          <w:ilvl w:val="0"/>
          <w:numId w:val="24"/>
        </w:num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bidi="ne-NP"/>
        </w:rPr>
      </w:pPr>
      <w:r w:rsidRPr="005F22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When creating a class that implements </w:t>
      </w:r>
      <w:proofErr w:type="spellStart"/>
      <w:r w:rsidRPr="005F22E7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BeanInfo</w:t>
      </w:r>
      <w:proofErr w:type="spellEnd"/>
      <w:r w:rsidRPr="005F22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you must call that class </w:t>
      </w:r>
      <w:proofErr w:type="spellStart"/>
      <w:r w:rsidRPr="005F22E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bname</w:t>
      </w:r>
      <w:r w:rsidRPr="005F22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BeanInfo</w:t>
      </w:r>
      <w:proofErr w:type="spellEnd"/>
      <w:r w:rsidRPr="005F22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 where </w:t>
      </w:r>
      <w:proofErr w:type="spellStart"/>
      <w:r w:rsidRPr="005F22E7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bname</w:t>
      </w:r>
      <w:proofErr w:type="spellEnd"/>
      <w:r w:rsidRPr="005F22E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is the name of the Bean.</w:t>
      </w:r>
    </w:p>
    <w:p w14:paraId="688461E2" w14:textId="77777777" w:rsidR="004E0F56" w:rsidRPr="00043641" w:rsidRDefault="004E0F56" w:rsidP="00043641">
      <w:pPr>
        <w:shd w:val="clear" w:color="auto" w:fill="FFFFFF"/>
        <w:spacing w:after="150" w:line="315" w:lineRule="atLeast"/>
        <w:jc w:val="both"/>
        <w:rPr>
          <w:rFonts w:ascii="Helvetica" w:eastAsia="Times New Roman" w:hAnsi="Helvetica" w:cs="Times New Roman"/>
          <w:color w:val="333333"/>
          <w:sz w:val="21"/>
          <w:szCs w:val="21"/>
          <w:lang w:bidi="ne-NP"/>
        </w:rPr>
      </w:pPr>
    </w:p>
    <w:p w14:paraId="65544E46" w14:textId="7FEACA27" w:rsidR="00224551" w:rsidRDefault="00224551" w:rsidP="00224551">
      <w:p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color w:val="333333"/>
          <w:sz w:val="36"/>
          <w:szCs w:val="36"/>
          <w:lang w:bidi="ne-NP"/>
        </w:rPr>
      </w:pPr>
      <w:r w:rsidRPr="00224551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bidi="ne-NP"/>
        </w:rPr>
        <w:t>Bound and Constrained Properties</w:t>
      </w:r>
      <w:r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bidi="ne-NP"/>
        </w:rPr>
        <w:t>:</w:t>
      </w:r>
      <w:r w:rsidRPr="00224551">
        <w:rPr>
          <w:rFonts w:ascii="Times New Roman" w:eastAsia="Times New Roman" w:hAnsi="Times New Roman" w:cs="Times New Roman"/>
          <w:color w:val="333333"/>
          <w:sz w:val="36"/>
          <w:szCs w:val="36"/>
          <w:lang w:bidi="ne-NP"/>
        </w:rPr>
        <w:t> </w:t>
      </w:r>
      <w:r w:rsidR="009711D8">
        <w:rPr>
          <w:rFonts w:ascii="Times New Roman" w:eastAsia="Times New Roman" w:hAnsi="Times New Roman" w:cs="Times New Roman"/>
          <w:color w:val="333333"/>
          <w:sz w:val="36"/>
          <w:szCs w:val="36"/>
          <w:lang w:bidi="ne-NP"/>
        </w:rPr>
        <w:t>(</w:t>
      </w:r>
      <w:proofErr w:type="spellStart"/>
      <w:r w:rsidR="009711D8">
        <w:rPr>
          <w:rFonts w:ascii="Times New Roman" w:eastAsia="Times New Roman" w:hAnsi="Times New Roman" w:cs="Times New Roman"/>
          <w:color w:val="333333"/>
          <w:sz w:val="36"/>
          <w:szCs w:val="36"/>
          <w:lang w:bidi="ne-NP"/>
        </w:rPr>
        <w:t>vvI</w:t>
      </w:r>
      <w:proofErr w:type="spellEnd"/>
      <w:r w:rsidR="009711D8">
        <w:rPr>
          <w:rFonts w:ascii="Times New Roman" w:eastAsia="Times New Roman" w:hAnsi="Times New Roman" w:cs="Times New Roman"/>
          <w:color w:val="333333"/>
          <w:sz w:val="36"/>
          <w:szCs w:val="36"/>
          <w:lang w:bidi="ne-NP"/>
        </w:rPr>
        <w:t>)</w:t>
      </w:r>
    </w:p>
    <w:p w14:paraId="21419285" w14:textId="7B25F007" w:rsidR="006F294D" w:rsidRPr="006F294D" w:rsidRDefault="006F294D" w:rsidP="006F294D">
      <w:p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</w:pPr>
      <w:proofErr w:type="gramStart"/>
      <w:r w:rsidRPr="009F39A3">
        <w:rPr>
          <w:rFonts w:ascii="Times New Roman" w:hAnsi="Times New Roman" w:cs="Times New Roman"/>
          <w:b/>
          <w:sz w:val="28"/>
          <w:szCs w:val="28"/>
        </w:rPr>
        <w:t>Bound</w:t>
      </w:r>
      <w:r w:rsidRPr="006F294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6F294D">
        <w:rPr>
          <w:rFonts w:ascii="Times New Roman" w:hAnsi="Times New Roman" w:cs="Times New Roman"/>
          <w:sz w:val="28"/>
          <w:szCs w:val="28"/>
        </w:rPr>
        <w:t xml:space="preserve"> A change requires another Bean to be notified </w:t>
      </w:r>
      <w:r>
        <w:rPr>
          <w:rFonts w:ascii="Times New Roman" w:hAnsi="Times New Roman" w:cs="Times New Roman"/>
          <w:sz w:val="28"/>
          <w:szCs w:val="28"/>
        </w:rPr>
        <w:br/>
      </w:r>
      <w:r w:rsidRPr="006F294D">
        <w:rPr>
          <w:rFonts w:ascii="Times New Roman" w:hAnsi="Times New Roman" w:cs="Times New Roman"/>
          <w:b/>
          <w:sz w:val="28"/>
          <w:szCs w:val="28"/>
        </w:rPr>
        <w:t>Example</w:t>
      </w:r>
      <w:r w:rsidRPr="006F294D">
        <w:rPr>
          <w:rFonts w:ascii="Times New Roman" w:hAnsi="Times New Roman" w:cs="Times New Roman"/>
          <w:sz w:val="28"/>
          <w:szCs w:val="28"/>
        </w:rPr>
        <w:t xml:space="preserve">: Change to </w:t>
      </w:r>
      <w:r w:rsidRPr="006F294D">
        <w:rPr>
          <w:rFonts w:ascii="Times New Roman" w:hAnsi="Times New Roman" w:cs="Times New Roman"/>
          <w:b/>
          <w:sz w:val="28"/>
          <w:szCs w:val="28"/>
        </w:rPr>
        <w:t>address</w:t>
      </w:r>
      <w:r w:rsidRPr="006F294D">
        <w:rPr>
          <w:rFonts w:ascii="Times New Roman" w:hAnsi="Times New Roman" w:cs="Times New Roman"/>
          <w:sz w:val="28"/>
          <w:szCs w:val="28"/>
        </w:rPr>
        <w:t xml:space="preserve"> requires </w:t>
      </w:r>
      <w:r w:rsidRPr="006F294D">
        <w:rPr>
          <w:rFonts w:ascii="Times New Roman" w:hAnsi="Times New Roman" w:cs="Times New Roman"/>
          <w:b/>
          <w:sz w:val="28"/>
          <w:szCs w:val="28"/>
        </w:rPr>
        <w:t>phone number</w:t>
      </w:r>
      <w:r w:rsidRPr="006F294D">
        <w:rPr>
          <w:rFonts w:ascii="Times New Roman" w:hAnsi="Times New Roman" w:cs="Times New Roman"/>
          <w:sz w:val="28"/>
          <w:szCs w:val="28"/>
        </w:rPr>
        <w:t xml:space="preserve"> to be changed</w:t>
      </w:r>
    </w:p>
    <w:p w14:paraId="5CBEAF90" w14:textId="77777777" w:rsidR="009F39A3" w:rsidRPr="009F39A3" w:rsidRDefault="00224551" w:rsidP="009F39A3">
      <w:pPr>
        <w:pStyle w:val="ListParagraph"/>
        <w:numPr>
          <w:ilvl w:val="0"/>
          <w:numId w:val="20"/>
        </w:num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</w:pPr>
      <w:r w:rsidRPr="009F39A3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A Bean that has a </w:t>
      </w:r>
      <w:r w:rsidRPr="009F39A3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bidi="ne-NP"/>
        </w:rPr>
        <w:t>bound</w:t>
      </w:r>
      <w:r w:rsidRPr="009F39A3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 property generates an event when the property is changed. The event is of type </w:t>
      </w:r>
      <w:proofErr w:type="spellStart"/>
      <w:r w:rsidRPr="009F39A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PropertyChangeEvent</w:t>
      </w:r>
      <w:proofErr w:type="spellEnd"/>
      <w:r w:rsidRPr="009F39A3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 and is sent to objects that previously registered an interest in receiving such notifications. </w:t>
      </w:r>
    </w:p>
    <w:p w14:paraId="6E4BCC10" w14:textId="67F0F4E5" w:rsidR="00224551" w:rsidRPr="009F39A3" w:rsidRDefault="00224551" w:rsidP="009F39A3">
      <w:pPr>
        <w:pStyle w:val="ListParagraph"/>
        <w:numPr>
          <w:ilvl w:val="0"/>
          <w:numId w:val="20"/>
        </w:numPr>
        <w:shd w:val="clear" w:color="auto" w:fill="FFFFFF"/>
        <w:spacing w:after="150" w:line="315" w:lineRule="atLeast"/>
        <w:rPr>
          <w:rFonts w:ascii="Helvetica" w:eastAsia="Times New Roman" w:hAnsi="Helvetica" w:cs="Helvetica"/>
          <w:color w:val="333333"/>
          <w:sz w:val="21"/>
          <w:szCs w:val="21"/>
          <w:lang w:bidi="ne-NP"/>
        </w:rPr>
      </w:pPr>
      <w:r w:rsidRPr="009F39A3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A class that handles this event must implement</w:t>
      </w:r>
      <w:r w:rsidR="009F39A3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 t</w:t>
      </w:r>
      <w:r w:rsidRPr="009F39A3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he </w:t>
      </w:r>
      <w:proofErr w:type="spellStart"/>
      <w:r w:rsidRPr="009F39A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PropertyChangeListener</w:t>
      </w:r>
      <w:proofErr w:type="spellEnd"/>
      <w:r w:rsidRPr="009F39A3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 </w:t>
      </w:r>
      <w:r w:rsidRPr="009F39A3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interface.</w:t>
      </w:r>
    </w:p>
    <w:p w14:paraId="6CE06C95" w14:textId="2CFB3671" w:rsidR="00224551" w:rsidRPr="00892E28" w:rsidRDefault="00224551" w:rsidP="00224551">
      <w:p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b/>
          <w:color w:val="333333"/>
          <w:sz w:val="36"/>
          <w:szCs w:val="36"/>
          <w:lang w:bidi="ne-NP"/>
        </w:rPr>
      </w:pPr>
      <w:r w:rsidRPr="00892E28">
        <w:rPr>
          <w:rFonts w:ascii="Times New Roman" w:eastAsia="Times New Roman" w:hAnsi="Times New Roman" w:cs="Times New Roman"/>
          <w:b/>
          <w:color w:val="333333"/>
          <w:sz w:val="36"/>
          <w:szCs w:val="36"/>
          <w:lang w:bidi="ne-NP"/>
        </w:rPr>
        <w:t> </w:t>
      </w:r>
      <w:r w:rsidR="001D35D7" w:rsidRPr="00892E28">
        <w:rPr>
          <w:rFonts w:ascii="Times New Roman" w:eastAsia="Times New Roman" w:hAnsi="Times New Roman" w:cs="Times New Roman"/>
          <w:b/>
          <w:color w:val="333333"/>
          <w:sz w:val="36"/>
          <w:szCs w:val="36"/>
          <w:lang w:bidi="ne-NP"/>
        </w:rPr>
        <w:t>Constrained Properties:</w:t>
      </w:r>
    </w:p>
    <w:p w14:paraId="6F571102" w14:textId="77777777" w:rsidR="001D35D7" w:rsidRDefault="001D35D7" w:rsidP="001D35D7">
      <w:pPr>
        <w:shd w:val="clear" w:color="auto" w:fill="FFFFFF"/>
        <w:spacing w:after="150" w:line="315" w:lineRule="atLeast"/>
        <w:rPr>
          <w:rFonts w:ascii="Times New Roman" w:hAnsi="Times New Roman" w:cs="Times New Roman"/>
          <w:sz w:val="28"/>
          <w:szCs w:val="28"/>
        </w:rPr>
      </w:pPr>
      <w:r w:rsidRPr="001D35D7">
        <w:rPr>
          <w:rFonts w:ascii="Times New Roman" w:hAnsi="Times New Roman" w:cs="Times New Roman"/>
          <w:sz w:val="28"/>
          <w:szCs w:val="28"/>
        </w:rPr>
        <w:t>Constrained (“</w:t>
      </w:r>
      <w:proofErr w:type="spellStart"/>
      <w:r w:rsidRPr="001D35D7">
        <w:rPr>
          <w:rFonts w:ascii="Times New Roman" w:hAnsi="Times New Roman" w:cs="Times New Roman"/>
          <w:sz w:val="28"/>
          <w:szCs w:val="28"/>
        </w:rPr>
        <w:t>vetoable</w:t>
      </w:r>
      <w:proofErr w:type="spellEnd"/>
      <w:r w:rsidRPr="001D35D7">
        <w:rPr>
          <w:rFonts w:ascii="Times New Roman" w:hAnsi="Times New Roman" w:cs="Times New Roman"/>
          <w:sz w:val="28"/>
          <w:szCs w:val="28"/>
        </w:rPr>
        <w:t>”</w:t>
      </w:r>
      <w:proofErr w:type="gramStart"/>
      <w:r w:rsidRPr="001D35D7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D35D7">
        <w:rPr>
          <w:rFonts w:ascii="Times New Roman" w:hAnsi="Times New Roman" w:cs="Times New Roman"/>
          <w:sz w:val="28"/>
          <w:szCs w:val="28"/>
        </w:rPr>
        <w:t xml:space="preserve"> A change must be validated by another Bean </w:t>
      </w:r>
    </w:p>
    <w:p w14:paraId="45C9E429" w14:textId="3FBFD23A" w:rsidR="001D35D7" w:rsidRPr="001D35D7" w:rsidRDefault="001D35D7" w:rsidP="001D35D7">
      <w:pPr>
        <w:pStyle w:val="ListParagraph"/>
        <w:numPr>
          <w:ilvl w:val="0"/>
          <w:numId w:val="22"/>
        </w:numPr>
        <w:shd w:val="clear" w:color="auto" w:fill="FFFFFF"/>
        <w:spacing w:after="150" w:line="315" w:lineRule="atLeast"/>
        <w:rPr>
          <w:rFonts w:ascii="Times New Roman" w:hAnsi="Times New Roman" w:cs="Times New Roman"/>
          <w:sz w:val="28"/>
          <w:szCs w:val="28"/>
        </w:rPr>
      </w:pPr>
      <w:r w:rsidRPr="001D35D7">
        <w:rPr>
          <w:rFonts w:ascii="Times New Roman" w:hAnsi="Times New Roman" w:cs="Times New Roman"/>
          <w:sz w:val="28"/>
          <w:szCs w:val="28"/>
        </w:rPr>
        <w:t xml:space="preserve">The change may be rejected </w:t>
      </w:r>
    </w:p>
    <w:p w14:paraId="25D6655C" w14:textId="3CF0D8BC" w:rsidR="001D35D7" w:rsidRPr="001D35D7" w:rsidRDefault="001D35D7" w:rsidP="001D35D7">
      <w:pPr>
        <w:pStyle w:val="ListParagraph"/>
        <w:numPr>
          <w:ilvl w:val="0"/>
          <w:numId w:val="22"/>
        </w:num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</w:pPr>
      <w:r w:rsidRPr="001D35D7">
        <w:rPr>
          <w:rFonts w:ascii="Times New Roman" w:hAnsi="Times New Roman" w:cs="Times New Roman"/>
          <w:sz w:val="28"/>
          <w:szCs w:val="28"/>
        </w:rPr>
        <w:t xml:space="preserve">Example: A </w:t>
      </w:r>
      <w:r w:rsidRPr="001D35D7">
        <w:rPr>
          <w:rFonts w:ascii="Times New Roman" w:hAnsi="Times New Roman" w:cs="Times New Roman"/>
          <w:b/>
          <w:sz w:val="28"/>
          <w:szCs w:val="28"/>
        </w:rPr>
        <w:t>password</w:t>
      </w:r>
      <w:r w:rsidRPr="001D35D7">
        <w:rPr>
          <w:rFonts w:ascii="Times New Roman" w:hAnsi="Times New Roman" w:cs="Times New Roman"/>
          <w:sz w:val="28"/>
          <w:szCs w:val="28"/>
        </w:rPr>
        <w:t xml:space="preserve"> can only be changed only if </w:t>
      </w:r>
      <w:r w:rsidRPr="001D35D7">
        <w:rPr>
          <w:rFonts w:ascii="Times New Roman" w:hAnsi="Times New Roman" w:cs="Times New Roman"/>
          <w:b/>
          <w:sz w:val="28"/>
          <w:szCs w:val="28"/>
        </w:rPr>
        <w:t>current user is authorized</w:t>
      </w:r>
    </w:p>
    <w:p w14:paraId="0BBD7177" w14:textId="77777777" w:rsidR="00917077" w:rsidRDefault="00224551" w:rsidP="00917077">
      <w:p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</w:pPr>
      <w:r w:rsidRPr="00224551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A Bean that has a </w:t>
      </w:r>
      <w:r w:rsidRPr="00224551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bidi="ne-NP"/>
        </w:rPr>
        <w:t>constrained</w:t>
      </w:r>
      <w:r w:rsidRPr="00224551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 property generates an event when an attempt is made to change its value. It also generates an event of </w:t>
      </w:r>
      <w:r w:rsidR="00917077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t</w:t>
      </w:r>
      <w:r w:rsidRPr="00224551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ype </w:t>
      </w:r>
      <w:proofErr w:type="spellStart"/>
      <w:r w:rsidRPr="0022455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PropertyChangeEvent</w:t>
      </w:r>
      <w:proofErr w:type="spellEnd"/>
      <w:r w:rsidRPr="00224551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. </w:t>
      </w:r>
    </w:p>
    <w:p w14:paraId="61074D82" w14:textId="77777777" w:rsidR="00917077" w:rsidRDefault="00224551" w:rsidP="00917077">
      <w:p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</w:pPr>
      <w:r w:rsidRPr="00224551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It too is sent to objects that previously registered an interest in receiving such notifications. However, those other objects have the ability to </w:t>
      </w:r>
      <w:r w:rsidR="00136103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veto (refuse)</w:t>
      </w:r>
      <w:r w:rsidRPr="00224551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 the proposed change by throwing a </w:t>
      </w:r>
      <w:proofErr w:type="spellStart"/>
      <w:r w:rsidRPr="0022455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PropertyVetoException</w:t>
      </w:r>
      <w:proofErr w:type="spellEnd"/>
      <w:r w:rsidRPr="00224551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. </w:t>
      </w:r>
    </w:p>
    <w:p w14:paraId="78B28A2F" w14:textId="703570D4" w:rsidR="00224551" w:rsidRDefault="00224551" w:rsidP="00917077">
      <w:pPr>
        <w:shd w:val="clear" w:color="auto" w:fill="FFFFFF"/>
        <w:spacing w:after="150" w:line="315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</w:pPr>
      <w:r w:rsidRPr="00224551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lastRenderedPageBreak/>
        <w:t>This capability allows a Bean to operate differently according to its run-time environment. A class that handles this event must implement the </w:t>
      </w:r>
      <w:proofErr w:type="spellStart"/>
      <w:r w:rsidRPr="00224551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VetoableChangeListener</w:t>
      </w:r>
      <w:proofErr w:type="spellEnd"/>
      <w:r w:rsidRPr="00224551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 interface.</w:t>
      </w:r>
    </w:p>
    <w:p w14:paraId="13B684A3" w14:textId="5C0B2480" w:rsidR="0087622B" w:rsidRPr="0087622B" w:rsidRDefault="0087622B" w:rsidP="00224551">
      <w:p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bidi="ne-NP"/>
        </w:rPr>
      </w:pPr>
    </w:p>
    <w:p w14:paraId="4697EC84" w14:textId="77777777" w:rsidR="00391D5A" w:rsidRDefault="00391D5A" w:rsidP="0087622B">
      <w:pPr>
        <w:pStyle w:val="Heading1"/>
        <w:spacing w:line="312" w:lineRule="atLeast"/>
        <w:textAlignment w:val="baseline"/>
        <w:rPr>
          <w:color w:val="3D3B49"/>
          <w:sz w:val="28"/>
          <w:szCs w:val="28"/>
        </w:rPr>
      </w:pPr>
    </w:p>
    <w:p w14:paraId="73541828" w14:textId="77777777" w:rsidR="0087622B" w:rsidRPr="0087622B" w:rsidRDefault="0087622B" w:rsidP="0087622B">
      <w:pPr>
        <w:pStyle w:val="Heading1"/>
        <w:spacing w:line="312" w:lineRule="atLeast"/>
        <w:textAlignment w:val="baseline"/>
        <w:rPr>
          <w:color w:val="3D3B49"/>
          <w:sz w:val="28"/>
          <w:szCs w:val="28"/>
        </w:rPr>
      </w:pPr>
      <w:r w:rsidRPr="0087622B">
        <w:rPr>
          <w:color w:val="3D3B49"/>
          <w:sz w:val="28"/>
          <w:szCs w:val="28"/>
        </w:rPr>
        <w:t>Registering for Bound and Constrained Property Event Notifications</w:t>
      </w:r>
    </w:p>
    <w:p w14:paraId="7C2FA63F" w14:textId="77777777" w:rsidR="0087622B" w:rsidRPr="0087622B" w:rsidRDefault="0087622B" w:rsidP="0087622B">
      <w:pPr>
        <w:pStyle w:val="NormalWeb"/>
        <w:shd w:val="clear" w:color="auto" w:fill="FFFFFF"/>
        <w:spacing w:line="396" w:lineRule="atLeast"/>
        <w:textAlignment w:val="baseline"/>
        <w:rPr>
          <w:color w:val="333333"/>
        </w:rPr>
      </w:pPr>
      <w:r w:rsidRPr="0087622B">
        <w:rPr>
          <w:color w:val="333333"/>
        </w:rPr>
        <w:t>There is a design pattern for registering and unregistering event listeners for changes to specific bound properties. The method signatures are:</w:t>
      </w:r>
    </w:p>
    <w:p w14:paraId="4B09B87F" w14:textId="77777777" w:rsidR="0087622B" w:rsidRPr="0087622B" w:rsidRDefault="0087622B" w:rsidP="0087622B">
      <w:pPr>
        <w:pStyle w:val="NormalWeb"/>
        <w:shd w:val="clear" w:color="auto" w:fill="FFFFFF"/>
        <w:spacing w:line="396" w:lineRule="atLeast"/>
        <w:textAlignment w:val="baseline"/>
        <w:rPr>
          <w:color w:val="FF0000"/>
        </w:rPr>
      </w:pPr>
      <w:proofErr w:type="gramStart"/>
      <w:r w:rsidRPr="0087622B">
        <w:rPr>
          <w:color w:val="FF0000"/>
        </w:rPr>
        <w:t>public</w:t>
      </w:r>
      <w:proofErr w:type="gramEnd"/>
      <w:r w:rsidRPr="0087622B">
        <w:rPr>
          <w:color w:val="FF0000"/>
        </w:rPr>
        <w:t xml:space="preserve"> void add&lt;</w:t>
      </w:r>
      <w:proofErr w:type="spellStart"/>
      <w:r w:rsidRPr="0087622B">
        <w:rPr>
          <w:color w:val="FF0000"/>
        </w:rPr>
        <w:t>PropertyName</w:t>
      </w:r>
      <w:proofErr w:type="spellEnd"/>
      <w:r w:rsidRPr="0087622B">
        <w:rPr>
          <w:color w:val="FF0000"/>
        </w:rPr>
        <w:t>&gt;Listener(</w:t>
      </w:r>
      <w:proofErr w:type="spellStart"/>
      <w:r w:rsidRPr="0087622B">
        <w:rPr>
          <w:color w:val="FF0000"/>
        </w:rPr>
        <w:t>PropertyChangeListener</w:t>
      </w:r>
      <w:proofErr w:type="spellEnd"/>
      <w:r w:rsidRPr="0087622B">
        <w:rPr>
          <w:color w:val="FF0000"/>
        </w:rPr>
        <w:t xml:space="preserve"> p);</w:t>
      </w:r>
    </w:p>
    <w:p w14:paraId="4EF7B27B" w14:textId="77777777" w:rsidR="0087622B" w:rsidRPr="0087622B" w:rsidRDefault="0087622B" w:rsidP="0087622B">
      <w:pPr>
        <w:pStyle w:val="NormalWeb"/>
        <w:shd w:val="clear" w:color="auto" w:fill="FFFFFF"/>
        <w:spacing w:line="396" w:lineRule="atLeast"/>
        <w:textAlignment w:val="baseline"/>
        <w:rPr>
          <w:color w:val="FF0000"/>
        </w:rPr>
      </w:pPr>
      <w:proofErr w:type="gramStart"/>
      <w:r w:rsidRPr="0087622B">
        <w:rPr>
          <w:color w:val="FF0000"/>
        </w:rPr>
        <w:t>public</w:t>
      </w:r>
      <w:proofErr w:type="gramEnd"/>
      <w:r w:rsidRPr="0087622B">
        <w:rPr>
          <w:color w:val="FF0000"/>
        </w:rPr>
        <w:t xml:space="preserve"> void remove&lt;</w:t>
      </w:r>
      <w:proofErr w:type="spellStart"/>
      <w:r w:rsidRPr="0087622B">
        <w:rPr>
          <w:color w:val="FF0000"/>
        </w:rPr>
        <w:t>PropertyName</w:t>
      </w:r>
      <w:proofErr w:type="spellEnd"/>
      <w:r w:rsidRPr="0087622B">
        <w:rPr>
          <w:color w:val="FF0000"/>
        </w:rPr>
        <w:t>&gt;Listener(</w:t>
      </w:r>
      <w:proofErr w:type="spellStart"/>
      <w:r w:rsidRPr="0087622B">
        <w:rPr>
          <w:color w:val="FF0000"/>
        </w:rPr>
        <w:t>PropertyChangeListener</w:t>
      </w:r>
      <w:proofErr w:type="spellEnd"/>
      <w:r w:rsidRPr="0087622B">
        <w:rPr>
          <w:color w:val="FF0000"/>
        </w:rPr>
        <w:t xml:space="preserve"> p);</w:t>
      </w:r>
    </w:p>
    <w:p w14:paraId="0F870A6E" w14:textId="77777777" w:rsidR="0087622B" w:rsidRPr="0087622B" w:rsidRDefault="0087622B" w:rsidP="0087622B">
      <w:pPr>
        <w:pStyle w:val="NormalWeb"/>
        <w:shd w:val="clear" w:color="auto" w:fill="FFFFFF"/>
        <w:spacing w:line="396" w:lineRule="atLeast"/>
        <w:textAlignment w:val="baseline"/>
        <w:rPr>
          <w:color w:val="333333"/>
        </w:rPr>
      </w:pPr>
      <w:r w:rsidRPr="0087622B">
        <w:rPr>
          <w:color w:val="333333"/>
        </w:rPr>
        <w:t>There is also a design pattern for registering and unregistering event listeners for vetoable-change events for specific constrained properties. The method signatures are:</w:t>
      </w:r>
    </w:p>
    <w:p w14:paraId="4AA7C719" w14:textId="77777777" w:rsidR="0087622B" w:rsidRPr="0087622B" w:rsidRDefault="0087622B" w:rsidP="0087622B">
      <w:pPr>
        <w:pStyle w:val="NormalWeb"/>
        <w:shd w:val="clear" w:color="auto" w:fill="FFFFFF"/>
        <w:spacing w:line="396" w:lineRule="atLeast"/>
        <w:textAlignment w:val="baseline"/>
        <w:rPr>
          <w:color w:val="FF0000"/>
        </w:rPr>
      </w:pPr>
      <w:proofErr w:type="gramStart"/>
      <w:r w:rsidRPr="0087622B">
        <w:rPr>
          <w:color w:val="FF0000"/>
        </w:rPr>
        <w:t>public</w:t>
      </w:r>
      <w:proofErr w:type="gramEnd"/>
      <w:r w:rsidRPr="0087622B">
        <w:rPr>
          <w:color w:val="FF0000"/>
        </w:rPr>
        <w:t xml:space="preserve"> void add&lt;</w:t>
      </w:r>
      <w:proofErr w:type="spellStart"/>
      <w:r w:rsidRPr="0087622B">
        <w:rPr>
          <w:color w:val="FF0000"/>
        </w:rPr>
        <w:t>PropertyName</w:t>
      </w:r>
      <w:proofErr w:type="spellEnd"/>
      <w:r w:rsidRPr="0087622B">
        <w:rPr>
          <w:color w:val="FF0000"/>
        </w:rPr>
        <w:t>&gt;Listener(</w:t>
      </w:r>
      <w:proofErr w:type="spellStart"/>
      <w:r w:rsidRPr="0087622B">
        <w:rPr>
          <w:color w:val="FF0000"/>
        </w:rPr>
        <w:t>VetoableChangeListener</w:t>
      </w:r>
      <w:proofErr w:type="spellEnd"/>
      <w:r w:rsidRPr="0087622B">
        <w:rPr>
          <w:color w:val="FF0000"/>
        </w:rPr>
        <w:t xml:space="preserve"> p);</w:t>
      </w:r>
    </w:p>
    <w:p w14:paraId="218DD935" w14:textId="77777777" w:rsidR="0087622B" w:rsidRPr="0087622B" w:rsidRDefault="0087622B" w:rsidP="0087622B">
      <w:pPr>
        <w:pStyle w:val="NormalWeb"/>
        <w:shd w:val="clear" w:color="auto" w:fill="FFFFFF"/>
        <w:spacing w:line="396" w:lineRule="atLeast"/>
        <w:textAlignment w:val="baseline"/>
        <w:rPr>
          <w:color w:val="FF0000"/>
        </w:rPr>
      </w:pPr>
      <w:proofErr w:type="gramStart"/>
      <w:r w:rsidRPr="0087622B">
        <w:rPr>
          <w:color w:val="FF0000"/>
        </w:rPr>
        <w:t>public</w:t>
      </w:r>
      <w:proofErr w:type="gramEnd"/>
      <w:r w:rsidRPr="0087622B">
        <w:rPr>
          <w:color w:val="FF0000"/>
        </w:rPr>
        <w:t xml:space="preserve"> void remove&lt;</w:t>
      </w:r>
      <w:proofErr w:type="spellStart"/>
      <w:r w:rsidRPr="0087622B">
        <w:rPr>
          <w:color w:val="FF0000"/>
        </w:rPr>
        <w:t>PropertyName</w:t>
      </w:r>
      <w:proofErr w:type="spellEnd"/>
      <w:r w:rsidRPr="0087622B">
        <w:rPr>
          <w:color w:val="FF0000"/>
        </w:rPr>
        <w:t>&gt;Listener(</w:t>
      </w:r>
      <w:proofErr w:type="spellStart"/>
      <w:r w:rsidRPr="0087622B">
        <w:rPr>
          <w:color w:val="FF0000"/>
        </w:rPr>
        <w:t>VetoableChangeListener</w:t>
      </w:r>
      <w:proofErr w:type="spellEnd"/>
      <w:r w:rsidRPr="0087622B">
        <w:rPr>
          <w:color w:val="FF0000"/>
        </w:rPr>
        <w:t xml:space="preserve"> p);</w:t>
      </w:r>
    </w:p>
    <w:p w14:paraId="09BC2017" w14:textId="162B5D8C" w:rsidR="00043641" w:rsidRPr="006F4F6A" w:rsidRDefault="006F4F6A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bidi="ne-NP"/>
        </w:rPr>
      </w:pPr>
      <w:proofErr w:type="gramStart"/>
      <w:r w:rsidRPr="006F4F6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bidi="ne-NP"/>
        </w:rPr>
        <w:t>Persistence</w:t>
      </w:r>
      <w:r w:rsidR="00D3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bidi="ne-NP"/>
        </w:rPr>
        <w:t>(</w:t>
      </w:r>
      <w:proofErr w:type="gramEnd"/>
      <w:r w:rsidR="00D3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bidi="ne-NP"/>
        </w:rPr>
        <w:t>important)</w:t>
      </w:r>
    </w:p>
    <w:p w14:paraId="3A79286C" w14:textId="75C03C0E" w:rsidR="006F4F6A" w:rsidRPr="00654EB4" w:rsidRDefault="006F4F6A" w:rsidP="006F4F6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</w:pPr>
      <w:r w:rsidRPr="00654EB4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>The ability to store state of a component in persistent storage is called persistence</w:t>
      </w:r>
    </w:p>
    <w:p w14:paraId="6ACCEDAE" w14:textId="1542AD3D" w:rsidR="006F4F6A" w:rsidRPr="00654EB4" w:rsidRDefault="006F4F6A" w:rsidP="006F4F6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</w:pPr>
      <w:r w:rsidRPr="00654EB4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 xml:space="preserve">A bean need to be implement the interface </w:t>
      </w:r>
      <w:proofErr w:type="spellStart"/>
      <w:r w:rsidRPr="00654EB4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>java.io.serializable</w:t>
      </w:r>
      <w:proofErr w:type="spellEnd"/>
      <w:r w:rsidRPr="00654EB4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 xml:space="preserve"> to support persistence</w:t>
      </w:r>
    </w:p>
    <w:p w14:paraId="0150C903" w14:textId="77777777" w:rsidR="00391D5A" w:rsidRPr="00391D5A" w:rsidRDefault="00391D5A" w:rsidP="006F4F6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</w:pPr>
      <w:r w:rsidRPr="00391D5A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391D5A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Serializable</w:t>
      </w:r>
      <w:proofErr w:type="spellEnd"/>
      <w:r w:rsidRPr="00391D5A">
        <w:rPr>
          <w:rFonts w:ascii="Times New Roman" w:hAnsi="Times New Roman" w:cs="Times New Roman"/>
          <w:sz w:val="28"/>
          <w:szCs w:val="28"/>
        </w:rPr>
        <w:t xml:space="preserve"> interface in Java indicates that an object can be saved to and restored from a file or database without requiring any methods to be implemented.</w:t>
      </w:r>
    </w:p>
    <w:p w14:paraId="68AAB15A" w14:textId="133C232D" w:rsidR="006F4F6A" w:rsidRPr="00654EB4" w:rsidRDefault="006F4F6A" w:rsidP="006F4F6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</w:pPr>
      <w:r w:rsidRPr="00654EB4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>In doing so, the bean can be restored after an application was shut down or transferred across network.</w:t>
      </w:r>
    </w:p>
    <w:p w14:paraId="1AA16BC2" w14:textId="4749D9B5" w:rsidR="006F4F6A" w:rsidRPr="00654EB4" w:rsidRDefault="006F4F6A" w:rsidP="006F4F6A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000000"/>
          <w:sz w:val="28"/>
          <w:szCs w:val="28"/>
          <w:lang w:bidi="ne-NP"/>
        </w:rPr>
      </w:pPr>
      <w:r w:rsidRPr="00654EB4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 xml:space="preserve">To make fields in a bean class persistent, simply define the class as implementing </w:t>
      </w:r>
      <w:proofErr w:type="spellStart"/>
      <w:r w:rsidRPr="00654EB4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>java.io.Serializable</w:t>
      </w:r>
      <w:proofErr w:type="spellEnd"/>
      <w:r w:rsidRPr="00654EB4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 xml:space="preserve"> </w:t>
      </w:r>
      <w:r w:rsidRPr="00654EB4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br/>
      </w:r>
      <w:r w:rsidRPr="00654EB4">
        <w:rPr>
          <w:rFonts w:ascii="Consolas" w:eastAsia="Times New Roman" w:hAnsi="Consolas" w:cs="Times New Roman"/>
          <w:color w:val="0000FF"/>
          <w:sz w:val="28"/>
          <w:szCs w:val="28"/>
          <w:lang w:bidi="ne-NP"/>
        </w:rPr>
        <w:t>public</w:t>
      </w:r>
      <w:r w:rsidRPr="00654EB4">
        <w:rPr>
          <w:rFonts w:ascii="Consolas" w:eastAsia="Times New Roman" w:hAnsi="Consolas" w:cs="Times New Roman"/>
          <w:color w:val="000000"/>
          <w:sz w:val="28"/>
          <w:szCs w:val="28"/>
          <w:lang w:bidi="ne-NP"/>
        </w:rPr>
        <w:t xml:space="preserve"> </w:t>
      </w:r>
      <w:r w:rsidRPr="00654EB4">
        <w:rPr>
          <w:rFonts w:ascii="Consolas" w:eastAsia="Times New Roman" w:hAnsi="Consolas" w:cs="Times New Roman"/>
          <w:color w:val="0000FF"/>
          <w:sz w:val="28"/>
          <w:szCs w:val="28"/>
          <w:lang w:bidi="ne-NP"/>
        </w:rPr>
        <w:t>class</w:t>
      </w:r>
      <w:r w:rsidRPr="00654EB4">
        <w:rPr>
          <w:rFonts w:ascii="Consolas" w:eastAsia="Times New Roman" w:hAnsi="Consolas" w:cs="Times New Roman"/>
          <w:color w:val="000000"/>
          <w:sz w:val="28"/>
          <w:szCs w:val="28"/>
          <w:lang w:bidi="ne-NP"/>
        </w:rPr>
        <w:t xml:space="preserve"> </w:t>
      </w:r>
      <w:proofErr w:type="spellStart"/>
      <w:r w:rsidRPr="00654EB4">
        <w:rPr>
          <w:rFonts w:ascii="Consolas" w:eastAsia="Times New Roman" w:hAnsi="Consolas" w:cs="Times New Roman"/>
          <w:color w:val="000000"/>
          <w:sz w:val="28"/>
          <w:szCs w:val="28"/>
          <w:lang w:bidi="ne-NP"/>
        </w:rPr>
        <w:t>StudentInfo</w:t>
      </w:r>
      <w:proofErr w:type="spellEnd"/>
      <w:r w:rsidRPr="00654EB4">
        <w:rPr>
          <w:rFonts w:ascii="Consolas" w:eastAsia="Times New Roman" w:hAnsi="Consolas" w:cs="Times New Roman"/>
          <w:color w:val="000000"/>
          <w:sz w:val="28"/>
          <w:szCs w:val="28"/>
          <w:lang w:bidi="ne-NP"/>
        </w:rPr>
        <w:t xml:space="preserve"> </w:t>
      </w:r>
      <w:r w:rsidRPr="00654EB4">
        <w:rPr>
          <w:rFonts w:ascii="Consolas" w:eastAsia="Times New Roman" w:hAnsi="Consolas" w:cs="Times New Roman"/>
          <w:color w:val="0000FF"/>
          <w:sz w:val="28"/>
          <w:szCs w:val="28"/>
          <w:lang w:bidi="ne-NP"/>
        </w:rPr>
        <w:t>implements</w:t>
      </w:r>
      <w:r w:rsidRPr="00654EB4">
        <w:rPr>
          <w:rFonts w:ascii="Consolas" w:eastAsia="Times New Roman" w:hAnsi="Consolas" w:cs="Times New Roman"/>
          <w:color w:val="000000"/>
          <w:sz w:val="28"/>
          <w:szCs w:val="28"/>
          <w:lang w:bidi="ne-NP"/>
        </w:rPr>
        <w:t xml:space="preserve"> </w:t>
      </w:r>
      <w:proofErr w:type="spellStart"/>
      <w:r w:rsidRPr="00654EB4">
        <w:rPr>
          <w:rFonts w:ascii="Consolas" w:eastAsia="Times New Roman" w:hAnsi="Consolas" w:cs="Times New Roman"/>
          <w:color w:val="000000"/>
          <w:sz w:val="28"/>
          <w:szCs w:val="28"/>
          <w:lang w:bidi="ne-NP"/>
        </w:rPr>
        <w:t>java.io.Serializable</w:t>
      </w:r>
      <w:proofErr w:type="spellEnd"/>
      <w:r w:rsidRPr="00654EB4">
        <w:rPr>
          <w:rFonts w:ascii="Consolas" w:eastAsia="Times New Roman" w:hAnsi="Consolas" w:cs="Times New Roman"/>
          <w:color w:val="000000"/>
          <w:sz w:val="28"/>
          <w:szCs w:val="28"/>
          <w:lang w:bidi="ne-NP"/>
        </w:rPr>
        <w:t xml:space="preserve"> {}</w:t>
      </w:r>
    </w:p>
    <w:p w14:paraId="2B401BE0" w14:textId="77777777" w:rsidR="0075590F" w:rsidRDefault="0075590F" w:rsidP="0075590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4D2C40BF" w14:textId="77777777" w:rsidR="0075590F" w:rsidRDefault="0075590F" w:rsidP="0075590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25768818" w14:textId="77777777" w:rsidR="0075590F" w:rsidRDefault="0075590F" w:rsidP="0075590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45721245" w14:textId="77777777" w:rsidR="0075590F" w:rsidRDefault="0075590F" w:rsidP="0075590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66648C95" w14:textId="25CE1EA5" w:rsidR="0075590F" w:rsidRPr="00380163" w:rsidRDefault="0075590F" w:rsidP="0075590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bidi="ne-NP"/>
        </w:rPr>
      </w:pPr>
      <w:r w:rsidRPr="0038016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bidi="ne-NP"/>
        </w:rPr>
        <w:t>Customizers</w:t>
      </w:r>
      <w:r w:rsidR="00D337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bidi="ne-NP"/>
        </w:rPr>
        <w:t>(important)</w:t>
      </w:r>
    </w:p>
    <w:p w14:paraId="2AAD5882" w14:textId="279E4ABC" w:rsidR="0075590F" w:rsidRPr="004274B3" w:rsidRDefault="0075590F" w:rsidP="0075590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</w:pPr>
      <w:r w:rsidRPr="004274B3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>Customization is nothing but the properties (appearance and behavior of a bean) can be changed at a design time</w:t>
      </w:r>
    </w:p>
    <w:p w14:paraId="7EA5DBEB" w14:textId="5458EE2B" w:rsidR="0075590F" w:rsidRPr="004274B3" w:rsidRDefault="0075590F" w:rsidP="0075590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</w:pPr>
      <w:r w:rsidRPr="004274B3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>Two ways to customize a bean</w:t>
      </w:r>
      <w:r w:rsidRPr="004274B3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br/>
      </w:r>
      <w:r w:rsidRPr="006864AB">
        <w:rPr>
          <w:rFonts w:ascii="Times New Roman" w:eastAsia="Times New Roman" w:hAnsi="Times New Roman" w:cs="Times New Roman"/>
          <w:b/>
          <w:color w:val="000000"/>
          <w:sz w:val="28"/>
          <w:szCs w:val="28"/>
          <w:lang w:bidi="ne-NP"/>
        </w:rPr>
        <w:t>using a property editor</w:t>
      </w:r>
      <w:r w:rsidRPr="004274B3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br/>
      </w:r>
      <w:r w:rsidRPr="004274B3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ab/>
      </w:r>
      <w:r w:rsidRPr="0046031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ne-NP"/>
        </w:rPr>
        <w:t>each beans has its own property editor</w:t>
      </w:r>
      <w:r w:rsidRPr="0046031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ne-NP"/>
        </w:rPr>
        <w:br/>
      </w:r>
      <w:r w:rsidRPr="006864AB">
        <w:rPr>
          <w:rFonts w:ascii="Times New Roman" w:eastAsia="Times New Roman" w:hAnsi="Times New Roman" w:cs="Times New Roman"/>
          <w:b/>
          <w:color w:val="000000"/>
          <w:sz w:val="28"/>
          <w:szCs w:val="28"/>
          <w:lang w:bidi="ne-NP"/>
        </w:rPr>
        <w:t>using bean customizers</w:t>
      </w:r>
      <w:r w:rsidRPr="006864AB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br/>
      </w:r>
      <w:r w:rsidRPr="004274B3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ab/>
      </w:r>
      <w:r w:rsidRPr="0046031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bidi="ne-NP"/>
        </w:rPr>
        <w:t>gives you complete GUI control over bean customization</w:t>
      </w:r>
    </w:p>
    <w:p w14:paraId="72B5BA7D" w14:textId="2CC4F771" w:rsidR="0075590F" w:rsidRPr="004274B3" w:rsidRDefault="0075590F" w:rsidP="0075590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</w:pPr>
      <w:r w:rsidRPr="004274B3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>A bean developer provides a customizer to help another developer to configure the bean</w:t>
      </w:r>
    </w:p>
    <w:p w14:paraId="1B556B04" w14:textId="41128F20" w:rsidR="0075590F" w:rsidRPr="004274B3" w:rsidRDefault="0075590F" w:rsidP="0075590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</w:pPr>
      <w:r w:rsidRPr="004274B3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>A customizer can provide a step by step guide that must be followed to use the component in a specific context.</w:t>
      </w:r>
    </w:p>
    <w:p w14:paraId="00099060" w14:textId="64801DB8" w:rsidR="0075590F" w:rsidRPr="004274B3" w:rsidRDefault="0075590F" w:rsidP="0075590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</w:pPr>
      <w:r w:rsidRPr="004274B3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>Online documentation can also be provided</w:t>
      </w:r>
    </w:p>
    <w:p w14:paraId="2200F709" w14:textId="7CAA1BD1" w:rsidR="0075590F" w:rsidRPr="004274B3" w:rsidRDefault="0075590F" w:rsidP="0075590F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8"/>
          <w:szCs w:val="28"/>
        </w:rPr>
      </w:pPr>
      <w:r w:rsidRPr="004274B3">
        <w:rPr>
          <w:rFonts w:ascii="Times New Roman" w:eastAsia="Times New Roman" w:hAnsi="Times New Roman" w:cs="Times New Roman"/>
          <w:color w:val="000000"/>
          <w:sz w:val="28"/>
          <w:szCs w:val="28"/>
          <w:lang w:bidi="ne-NP"/>
        </w:rPr>
        <w:t>Through the design mode of a builder tool, you can use the property sheet or bean customizer to customize the bean and then save your customized bean</w:t>
      </w:r>
    </w:p>
    <w:p w14:paraId="7F0195FF" w14:textId="77777777" w:rsidR="0075590F" w:rsidRPr="0075590F" w:rsidRDefault="0075590F" w:rsidP="0075590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0BAD2C50" w14:textId="77777777" w:rsidR="003C767A" w:rsidRPr="003C767A" w:rsidRDefault="003C767A" w:rsidP="003C767A">
      <w:pPr>
        <w:shd w:val="clear" w:color="auto" w:fill="FFFFFF"/>
        <w:spacing w:after="150" w:line="315" w:lineRule="atLeast"/>
        <w:jc w:val="both"/>
        <w:rPr>
          <w:rFonts w:ascii="Times New Roman" w:eastAsia="Times New Roman" w:hAnsi="Times New Roman" w:cs="Times New Roman"/>
          <w:color w:val="333333"/>
          <w:sz w:val="32"/>
          <w:szCs w:val="32"/>
          <w:lang w:bidi="ne-NP"/>
        </w:rPr>
      </w:pPr>
      <w:r w:rsidRPr="003C767A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lang w:bidi="ne-NP"/>
        </w:rPr>
        <w:t>The Java Beans API</w:t>
      </w:r>
    </w:p>
    <w:p w14:paraId="0D89AD84" w14:textId="77777777" w:rsidR="003C767A" w:rsidRPr="003C767A" w:rsidRDefault="003C767A" w:rsidP="003C767A">
      <w:pPr>
        <w:shd w:val="clear" w:color="auto" w:fill="FFFFFF"/>
        <w:spacing w:after="150" w:line="315" w:lineRule="atLeast"/>
        <w:jc w:val="both"/>
        <w:rPr>
          <w:rFonts w:ascii="Helvetica" w:eastAsia="Times New Roman" w:hAnsi="Helvetica" w:cs="Helvetica"/>
          <w:color w:val="333333"/>
          <w:sz w:val="21"/>
          <w:szCs w:val="21"/>
          <w:lang w:bidi="ne-NP"/>
        </w:rPr>
      </w:pPr>
      <w:r w:rsidRPr="003C767A">
        <w:rPr>
          <w:rFonts w:ascii="Times New Roman" w:eastAsia="Times New Roman" w:hAnsi="Times New Roman" w:cs="Times New Roman"/>
          <w:color w:val="333333"/>
          <w:sz w:val="36"/>
          <w:szCs w:val="36"/>
          <w:lang w:bidi="ne-NP"/>
        </w:rPr>
        <w:t> </w:t>
      </w:r>
    </w:p>
    <w:p w14:paraId="75D25A1F" w14:textId="77777777" w:rsidR="003C767A" w:rsidRPr="003C767A" w:rsidRDefault="003C767A" w:rsidP="003C767A">
      <w:pPr>
        <w:shd w:val="clear" w:color="auto" w:fill="FFFFFF"/>
        <w:spacing w:after="150" w:line="315" w:lineRule="atLeast"/>
        <w:jc w:val="both"/>
        <w:rPr>
          <w:rFonts w:ascii="Helvetica" w:eastAsia="Times New Roman" w:hAnsi="Helvetica" w:cs="Helvetica"/>
          <w:color w:val="333333"/>
          <w:sz w:val="21"/>
          <w:szCs w:val="21"/>
          <w:lang w:bidi="ne-NP"/>
        </w:rPr>
      </w:pPr>
      <w:r w:rsidRPr="003C767A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The Java Beans functionality is provided by a set of classes and interfaces in the </w:t>
      </w:r>
      <w:proofErr w:type="spellStart"/>
      <w:r w:rsidRPr="003C767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java.beans</w:t>
      </w:r>
      <w:proofErr w:type="spellEnd"/>
      <w:r w:rsidRPr="003C767A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 package. This section provides a brief overview of its contents. Table 37-1 lists the interfaces in </w:t>
      </w:r>
      <w:proofErr w:type="spellStart"/>
      <w:r w:rsidRPr="003C767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java.beans</w:t>
      </w:r>
      <w:proofErr w:type="spellEnd"/>
      <w:r w:rsidRPr="003C767A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 and provides a brief description of their functionality. Table 37-2 lists the classes in </w:t>
      </w:r>
      <w:proofErr w:type="spellStart"/>
      <w:r w:rsidRPr="003C767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java.beans</w:t>
      </w:r>
      <w:proofErr w:type="spellEnd"/>
      <w:r w:rsidRPr="003C767A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.</w:t>
      </w:r>
    </w:p>
    <w:p w14:paraId="21D847CE" w14:textId="1C3D813E" w:rsidR="003C767A" w:rsidRPr="003C767A" w:rsidRDefault="003C767A" w:rsidP="003C767A">
      <w:pPr>
        <w:shd w:val="clear" w:color="auto" w:fill="FFFFFF"/>
        <w:spacing w:after="150" w:line="315" w:lineRule="atLeast"/>
        <w:jc w:val="both"/>
        <w:rPr>
          <w:rFonts w:ascii="Helvetica" w:eastAsia="Times New Roman" w:hAnsi="Helvetica" w:cs="Helvetica"/>
          <w:color w:val="333333"/>
          <w:sz w:val="21"/>
          <w:szCs w:val="21"/>
          <w:lang w:bidi="ne-NP"/>
        </w:rPr>
      </w:pPr>
      <w:r w:rsidRPr="003C767A">
        <w:rPr>
          <w:rFonts w:ascii="Helvetica" w:eastAsia="Times New Roman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 wp14:anchorId="55AB26B3" wp14:editId="21357E5D">
            <wp:extent cx="5943600" cy="2894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77D16" w14:textId="02D81699" w:rsidR="003C767A" w:rsidRPr="003C767A" w:rsidRDefault="003C767A" w:rsidP="003C767A">
      <w:pPr>
        <w:shd w:val="clear" w:color="auto" w:fill="FFFFFF"/>
        <w:spacing w:after="150" w:line="315" w:lineRule="atLeast"/>
        <w:jc w:val="both"/>
        <w:rPr>
          <w:rFonts w:ascii="Helvetica" w:eastAsia="Times New Roman" w:hAnsi="Helvetica" w:cs="Helvetica"/>
          <w:color w:val="333333"/>
          <w:sz w:val="21"/>
          <w:szCs w:val="21"/>
          <w:lang w:bidi="ne-NP"/>
        </w:rPr>
      </w:pPr>
      <w:r w:rsidRPr="003C767A">
        <w:rPr>
          <w:rFonts w:ascii="Helvetica" w:eastAsia="Times New Roman" w:hAnsi="Helvetica" w:cs="Helvetica"/>
          <w:noProof/>
          <w:color w:val="333333"/>
          <w:sz w:val="21"/>
          <w:szCs w:val="21"/>
        </w:rPr>
        <w:drawing>
          <wp:inline distT="0" distB="0" distL="0" distR="0" wp14:anchorId="21F8850F" wp14:editId="092C4823">
            <wp:extent cx="5943600" cy="27539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660E7" w14:textId="53554078" w:rsidR="003C767A" w:rsidRPr="003C767A" w:rsidRDefault="003C767A" w:rsidP="003C767A">
      <w:pPr>
        <w:shd w:val="clear" w:color="auto" w:fill="FFFFFF"/>
        <w:spacing w:after="150" w:line="315" w:lineRule="atLeast"/>
        <w:jc w:val="both"/>
        <w:rPr>
          <w:rFonts w:ascii="Helvetica" w:eastAsia="Times New Roman" w:hAnsi="Helvetica" w:cs="Helvetica"/>
          <w:color w:val="333333"/>
          <w:sz w:val="21"/>
          <w:szCs w:val="21"/>
          <w:lang w:bidi="ne-NP"/>
        </w:rPr>
      </w:pPr>
      <w:r w:rsidRPr="003C767A">
        <w:rPr>
          <w:rFonts w:ascii="Helvetica" w:eastAsia="Times New Roman" w:hAnsi="Helvetica" w:cs="Helvetica"/>
          <w:noProof/>
          <w:color w:val="333333"/>
          <w:sz w:val="21"/>
          <w:szCs w:val="21"/>
        </w:rPr>
        <w:lastRenderedPageBreak/>
        <w:drawing>
          <wp:inline distT="0" distB="0" distL="0" distR="0" wp14:anchorId="561556BB" wp14:editId="7C57E766">
            <wp:extent cx="5943600" cy="34029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04254" w14:textId="77777777" w:rsidR="003C767A" w:rsidRPr="003C767A" w:rsidRDefault="003C767A" w:rsidP="003C767A">
      <w:pPr>
        <w:shd w:val="clear" w:color="auto" w:fill="FFFFFF"/>
        <w:spacing w:after="150" w:line="315" w:lineRule="atLeast"/>
        <w:jc w:val="both"/>
        <w:rPr>
          <w:rFonts w:ascii="Helvetica" w:eastAsia="Times New Roman" w:hAnsi="Helvetica" w:cs="Helvetica"/>
          <w:color w:val="333333"/>
          <w:sz w:val="21"/>
          <w:szCs w:val="21"/>
          <w:lang w:bidi="ne-NP"/>
        </w:rPr>
      </w:pPr>
    </w:p>
    <w:p w14:paraId="3CCD6FA3" w14:textId="0BB7A3D2" w:rsidR="003C767A" w:rsidRPr="003C767A" w:rsidRDefault="003C767A" w:rsidP="003C767A">
      <w:pPr>
        <w:shd w:val="clear" w:color="auto" w:fill="FFFFFF"/>
        <w:spacing w:after="150" w:line="315" w:lineRule="atLeast"/>
        <w:jc w:val="both"/>
        <w:rPr>
          <w:rFonts w:ascii="Helvetica" w:eastAsia="Times New Roman" w:hAnsi="Helvetica" w:cs="Helvetica"/>
          <w:color w:val="333333"/>
          <w:sz w:val="21"/>
          <w:szCs w:val="21"/>
          <w:lang w:bidi="ne-NP"/>
        </w:rPr>
      </w:pPr>
      <w:r w:rsidRPr="003C767A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Although it is beyond the scope of this chapter to discuss all of the classes, four are of particular interest: </w:t>
      </w:r>
      <w:proofErr w:type="spellStart"/>
      <w:r w:rsidRPr="003C767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Introspector</w:t>
      </w:r>
      <w:proofErr w:type="spellEnd"/>
      <w:r w:rsidRPr="003C767A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, </w:t>
      </w:r>
      <w:proofErr w:type="spellStart"/>
      <w:r w:rsidRPr="003C767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PropertyDescriptor</w:t>
      </w:r>
      <w:proofErr w:type="spellEnd"/>
      <w:r w:rsidRPr="003C767A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, </w:t>
      </w:r>
      <w:proofErr w:type="spellStart"/>
      <w:r w:rsidRPr="003C767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EventSetDescriptor</w:t>
      </w:r>
      <w:proofErr w:type="spellEnd"/>
      <w:r w:rsidRPr="003C767A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>, and </w:t>
      </w:r>
      <w:proofErr w:type="spellStart"/>
      <w:r w:rsidRPr="003C767A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bidi="ne-NP"/>
        </w:rPr>
        <w:t>MethodDescriptor</w:t>
      </w:r>
      <w:proofErr w:type="spellEnd"/>
      <w:r w:rsidRPr="003C767A">
        <w:rPr>
          <w:rFonts w:ascii="Times New Roman" w:eastAsia="Times New Roman" w:hAnsi="Times New Roman" w:cs="Times New Roman"/>
          <w:color w:val="333333"/>
          <w:sz w:val="28"/>
          <w:szCs w:val="28"/>
          <w:lang w:bidi="ne-NP"/>
        </w:rPr>
        <w:t xml:space="preserve">. </w:t>
      </w:r>
    </w:p>
    <w:p w14:paraId="26F6199E" w14:textId="77777777" w:rsidR="006F4F6A" w:rsidRDefault="006F4F6A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2A1F7E72" w14:textId="77777777" w:rsidR="006F4F6A" w:rsidRDefault="006F4F6A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3A141C10" w14:textId="77777777" w:rsidR="00043641" w:rsidRDefault="00043641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074D783A" w14:textId="77777777" w:rsidR="00043641" w:rsidRPr="00043641" w:rsidRDefault="00043641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4DABC622" w14:textId="77777777" w:rsidR="00DE2F51" w:rsidRPr="00A20ACC" w:rsidRDefault="00DE2F51" w:rsidP="00A20AC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3D47BD81" w14:textId="77777777" w:rsidR="00A20ACC" w:rsidRPr="00A20ACC" w:rsidRDefault="00A20ACC" w:rsidP="000540F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bidi="ne-NP"/>
        </w:rPr>
      </w:pPr>
    </w:p>
    <w:p w14:paraId="6108CF6C" w14:textId="77777777" w:rsidR="00E41801" w:rsidRPr="00E41801" w:rsidRDefault="00E41801" w:rsidP="00E41801">
      <w:pPr>
        <w:pStyle w:val="NormalWeb"/>
        <w:shd w:val="clear" w:color="auto" w:fill="FFFFFF"/>
        <w:spacing w:before="0" w:beforeAutospacing="0" w:after="332" w:afterAutospacing="0" w:line="480" w:lineRule="auto"/>
        <w:rPr>
          <w:color w:val="000000" w:themeColor="text1"/>
        </w:rPr>
      </w:pPr>
    </w:p>
    <w:p w14:paraId="0EE4A736" w14:textId="77777777" w:rsidR="00BE00AE" w:rsidRPr="00FE5765" w:rsidRDefault="00BE00AE" w:rsidP="001F361C">
      <w:pPr>
        <w:pStyle w:val="NormalWeb"/>
        <w:shd w:val="clear" w:color="auto" w:fill="FFFFFF"/>
        <w:spacing w:line="360" w:lineRule="auto"/>
        <w:jc w:val="both"/>
        <w:rPr>
          <w:color w:val="333333"/>
        </w:rPr>
      </w:pPr>
    </w:p>
    <w:p w14:paraId="1C89D309" w14:textId="77777777" w:rsidR="00A55B4C" w:rsidRPr="00F45BB1" w:rsidRDefault="00A55B4C" w:rsidP="00A55B4C">
      <w:p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ne-NP"/>
        </w:rPr>
      </w:pPr>
    </w:p>
    <w:p w14:paraId="5E0DEB97" w14:textId="77777777" w:rsidR="00DC4712" w:rsidRDefault="00DC4712"/>
    <w:sectPr w:rsidR="00DC4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3666E"/>
    <w:multiLevelType w:val="hybridMultilevel"/>
    <w:tmpl w:val="9698E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96C4B"/>
    <w:multiLevelType w:val="hybridMultilevel"/>
    <w:tmpl w:val="8BC81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8F6C9D"/>
    <w:multiLevelType w:val="multilevel"/>
    <w:tmpl w:val="3472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1769D5"/>
    <w:multiLevelType w:val="multilevel"/>
    <w:tmpl w:val="D820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A95521"/>
    <w:multiLevelType w:val="multilevel"/>
    <w:tmpl w:val="2EC6F2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3A744501"/>
    <w:multiLevelType w:val="hybridMultilevel"/>
    <w:tmpl w:val="E7903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3216AD"/>
    <w:multiLevelType w:val="hybridMultilevel"/>
    <w:tmpl w:val="48BE0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5E1A21"/>
    <w:multiLevelType w:val="multilevel"/>
    <w:tmpl w:val="7F46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330CDB"/>
    <w:multiLevelType w:val="hybridMultilevel"/>
    <w:tmpl w:val="C360C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92025D"/>
    <w:multiLevelType w:val="multilevel"/>
    <w:tmpl w:val="B15A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7D209D4"/>
    <w:multiLevelType w:val="hybridMultilevel"/>
    <w:tmpl w:val="634CF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A7070D"/>
    <w:multiLevelType w:val="hybridMultilevel"/>
    <w:tmpl w:val="3CDE9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255C2D"/>
    <w:multiLevelType w:val="hybridMultilevel"/>
    <w:tmpl w:val="DB640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9C19F6"/>
    <w:multiLevelType w:val="hybridMultilevel"/>
    <w:tmpl w:val="41FE1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011C80"/>
    <w:multiLevelType w:val="hybridMultilevel"/>
    <w:tmpl w:val="222A1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826BAE"/>
    <w:multiLevelType w:val="hybridMultilevel"/>
    <w:tmpl w:val="93FE1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0706B4"/>
    <w:multiLevelType w:val="hybridMultilevel"/>
    <w:tmpl w:val="C7045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0C3187"/>
    <w:multiLevelType w:val="hybridMultilevel"/>
    <w:tmpl w:val="83609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6F5D10"/>
    <w:multiLevelType w:val="hybridMultilevel"/>
    <w:tmpl w:val="EDB86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8A0A28"/>
    <w:multiLevelType w:val="hybridMultilevel"/>
    <w:tmpl w:val="C2EEC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F55563"/>
    <w:multiLevelType w:val="hybridMultilevel"/>
    <w:tmpl w:val="3A9AB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F469FC"/>
    <w:multiLevelType w:val="hybridMultilevel"/>
    <w:tmpl w:val="62ACC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CF5AAE"/>
    <w:multiLevelType w:val="hybridMultilevel"/>
    <w:tmpl w:val="F30A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28745A"/>
    <w:multiLevelType w:val="hybridMultilevel"/>
    <w:tmpl w:val="E81AA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"/>
  </w:num>
  <w:num w:numId="5">
    <w:abstractNumId w:val="7"/>
  </w:num>
  <w:num w:numId="6">
    <w:abstractNumId w:val="0"/>
  </w:num>
  <w:num w:numId="7">
    <w:abstractNumId w:val="18"/>
  </w:num>
  <w:num w:numId="8">
    <w:abstractNumId w:val="2"/>
  </w:num>
  <w:num w:numId="9">
    <w:abstractNumId w:val="11"/>
  </w:num>
  <w:num w:numId="10">
    <w:abstractNumId w:val="8"/>
  </w:num>
  <w:num w:numId="11">
    <w:abstractNumId w:val="14"/>
  </w:num>
  <w:num w:numId="12">
    <w:abstractNumId w:val="21"/>
  </w:num>
  <w:num w:numId="13">
    <w:abstractNumId w:val="23"/>
  </w:num>
  <w:num w:numId="14">
    <w:abstractNumId w:val="10"/>
  </w:num>
  <w:num w:numId="15">
    <w:abstractNumId w:val="6"/>
  </w:num>
  <w:num w:numId="16">
    <w:abstractNumId w:val="12"/>
  </w:num>
  <w:num w:numId="17">
    <w:abstractNumId w:val="20"/>
  </w:num>
  <w:num w:numId="18">
    <w:abstractNumId w:val="16"/>
  </w:num>
  <w:num w:numId="19">
    <w:abstractNumId w:val="19"/>
  </w:num>
  <w:num w:numId="20">
    <w:abstractNumId w:val="17"/>
  </w:num>
  <w:num w:numId="21">
    <w:abstractNumId w:val="15"/>
  </w:num>
  <w:num w:numId="22">
    <w:abstractNumId w:val="5"/>
  </w:num>
  <w:num w:numId="23">
    <w:abstractNumId w:val="13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BB1"/>
    <w:rsid w:val="000257C8"/>
    <w:rsid w:val="00035B5E"/>
    <w:rsid w:val="00043641"/>
    <w:rsid w:val="000440A6"/>
    <w:rsid w:val="00050D7C"/>
    <w:rsid w:val="000540F0"/>
    <w:rsid w:val="000824DD"/>
    <w:rsid w:val="00085208"/>
    <w:rsid w:val="00095946"/>
    <w:rsid w:val="000A7423"/>
    <w:rsid w:val="00112D7F"/>
    <w:rsid w:val="00136103"/>
    <w:rsid w:val="00180E4D"/>
    <w:rsid w:val="001D24F8"/>
    <w:rsid w:val="001D35D7"/>
    <w:rsid w:val="001F361C"/>
    <w:rsid w:val="00214611"/>
    <w:rsid w:val="00224551"/>
    <w:rsid w:val="002379AE"/>
    <w:rsid w:val="00260309"/>
    <w:rsid w:val="00286155"/>
    <w:rsid w:val="002B1FDF"/>
    <w:rsid w:val="002D734A"/>
    <w:rsid w:val="0030180B"/>
    <w:rsid w:val="00332AF6"/>
    <w:rsid w:val="003466CC"/>
    <w:rsid w:val="00370489"/>
    <w:rsid w:val="00380163"/>
    <w:rsid w:val="00391D5A"/>
    <w:rsid w:val="003B0DCB"/>
    <w:rsid w:val="003C767A"/>
    <w:rsid w:val="0041241F"/>
    <w:rsid w:val="004274B3"/>
    <w:rsid w:val="00445775"/>
    <w:rsid w:val="00445D3A"/>
    <w:rsid w:val="0046031D"/>
    <w:rsid w:val="004B4073"/>
    <w:rsid w:val="004C3AAC"/>
    <w:rsid w:val="004E0F56"/>
    <w:rsid w:val="004F5793"/>
    <w:rsid w:val="004F7502"/>
    <w:rsid w:val="005624DA"/>
    <w:rsid w:val="005B2E7C"/>
    <w:rsid w:val="005B3D16"/>
    <w:rsid w:val="005E6D4A"/>
    <w:rsid w:val="005F22E7"/>
    <w:rsid w:val="005F5E5D"/>
    <w:rsid w:val="00654EB4"/>
    <w:rsid w:val="006615F9"/>
    <w:rsid w:val="006864AB"/>
    <w:rsid w:val="006A0B6A"/>
    <w:rsid w:val="006A7910"/>
    <w:rsid w:val="006D159D"/>
    <w:rsid w:val="006E0F88"/>
    <w:rsid w:val="006E3B2F"/>
    <w:rsid w:val="006E47E7"/>
    <w:rsid w:val="006F294D"/>
    <w:rsid w:val="006F4F6A"/>
    <w:rsid w:val="007234E4"/>
    <w:rsid w:val="007461AF"/>
    <w:rsid w:val="00754065"/>
    <w:rsid w:val="0075590F"/>
    <w:rsid w:val="007C768E"/>
    <w:rsid w:val="007F41F8"/>
    <w:rsid w:val="00812113"/>
    <w:rsid w:val="008415DC"/>
    <w:rsid w:val="0087622B"/>
    <w:rsid w:val="00876ED9"/>
    <w:rsid w:val="00892E28"/>
    <w:rsid w:val="008D3007"/>
    <w:rsid w:val="008E0148"/>
    <w:rsid w:val="00917077"/>
    <w:rsid w:val="00935F01"/>
    <w:rsid w:val="00946F74"/>
    <w:rsid w:val="0095176A"/>
    <w:rsid w:val="009711D8"/>
    <w:rsid w:val="00994E4B"/>
    <w:rsid w:val="009B07A1"/>
    <w:rsid w:val="009F39A3"/>
    <w:rsid w:val="009F5462"/>
    <w:rsid w:val="009F5BE3"/>
    <w:rsid w:val="00A11B28"/>
    <w:rsid w:val="00A20ACC"/>
    <w:rsid w:val="00A24355"/>
    <w:rsid w:val="00A55B4C"/>
    <w:rsid w:val="00A81D78"/>
    <w:rsid w:val="00AE734C"/>
    <w:rsid w:val="00B45FDC"/>
    <w:rsid w:val="00B465D0"/>
    <w:rsid w:val="00B6055D"/>
    <w:rsid w:val="00B87264"/>
    <w:rsid w:val="00BC474F"/>
    <w:rsid w:val="00BD2C04"/>
    <w:rsid w:val="00BE00AE"/>
    <w:rsid w:val="00BF1E06"/>
    <w:rsid w:val="00C03221"/>
    <w:rsid w:val="00C109F2"/>
    <w:rsid w:val="00C2579F"/>
    <w:rsid w:val="00C27DDF"/>
    <w:rsid w:val="00C32358"/>
    <w:rsid w:val="00C71C22"/>
    <w:rsid w:val="00C90A67"/>
    <w:rsid w:val="00CA6155"/>
    <w:rsid w:val="00CC5243"/>
    <w:rsid w:val="00D337E8"/>
    <w:rsid w:val="00D61952"/>
    <w:rsid w:val="00D734D9"/>
    <w:rsid w:val="00D91710"/>
    <w:rsid w:val="00D97F13"/>
    <w:rsid w:val="00DC4712"/>
    <w:rsid w:val="00DE2F51"/>
    <w:rsid w:val="00DE3E04"/>
    <w:rsid w:val="00DE45FE"/>
    <w:rsid w:val="00DF321A"/>
    <w:rsid w:val="00E12563"/>
    <w:rsid w:val="00E3372B"/>
    <w:rsid w:val="00E41801"/>
    <w:rsid w:val="00E43485"/>
    <w:rsid w:val="00E46B82"/>
    <w:rsid w:val="00E67720"/>
    <w:rsid w:val="00EB4C37"/>
    <w:rsid w:val="00F45BB1"/>
    <w:rsid w:val="00F60B3A"/>
    <w:rsid w:val="00F65AA9"/>
    <w:rsid w:val="00F82568"/>
    <w:rsid w:val="00FA6CED"/>
    <w:rsid w:val="00FC3F78"/>
    <w:rsid w:val="00FE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99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5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B1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NormalWeb">
    <w:name w:val="Normal (Web)"/>
    <w:basedOn w:val="Normal"/>
    <w:uiPriority w:val="99"/>
    <w:semiHidden/>
    <w:unhideWhenUsed/>
    <w:rsid w:val="00F45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E3B2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E576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E00AE"/>
    <w:rPr>
      <w:b/>
      <w:bCs/>
    </w:rPr>
  </w:style>
  <w:style w:type="character" w:customStyle="1" w:styleId="keyword">
    <w:name w:val="keyword"/>
    <w:basedOn w:val="DefaultParagraphFont"/>
    <w:rsid w:val="00370489"/>
  </w:style>
  <w:style w:type="paragraph" w:customStyle="1" w:styleId="alt">
    <w:name w:val="alt"/>
    <w:basedOn w:val="Normal"/>
    <w:rsid w:val="00370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4180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2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22B"/>
    <w:rPr>
      <w:rFonts w:ascii="Courier New" w:eastAsia="Times New Roman" w:hAnsi="Courier New" w:cs="Courier New"/>
      <w:sz w:val="20"/>
      <w:szCs w:val="20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3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485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A791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5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B1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paragraph" w:styleId="NormalWeb">
    <w:name w:val="Normal (Web)"/>
    <w:basedOn w:val="Normal"/>
    <w:uiPriority w:val="99"/>
    <w:semiHidden/>
    <w:unhideWhenUsed/>
    <w:rsid w:val="00F45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6E3B2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E576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E00AE"/>
    <w:rPr>
      <w:b/>
      <w:bCs/>
    </w:rPr>
  </w:style>
  <w:style w:type="character" w:customStyle="1" w:styleId="keyword">
    <w:name w:val="keyword"/>
    <w:basedOn w:val="DefaultParagraphFont"/>
    <w:rsid w:val="00370489"/>
  </w:style>
  <w:style w:type="paragraph" w:customStyle="1" w:styleId="alt">
    <w:name w:val="alt"/>
    <w:basedOn w:val="Normal"/>
    <w:rsid w:val="00370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4180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2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22B"/>
    <w:rPr>
      <w:rFonts w:ascii="Courier New" w:eastAsia="Times New Roman" w:hAnsi="Courier New" w:cs="Courier New"/>
      <w:sz w:val="20"/>
      <w:szCs w:val="20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3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485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6A79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3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0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479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7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14</Pages>
  <Words>2215</Words>
  <Characters>12630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chaudhary</dc:creator>
  <cp:keywords/>
  <dc:description/>
  <cp:lastModifiedBy>SUNIL</cp:lastModifiedBy>
  <cp:revision>124</cp:revision>
  <dcterms:created xsi:type="dcterms:W3CDTF">2023-04-08T15:18:00Z</dcterms:created>
  <dcterms:modified xsi:type="dcterms:W3CDTF">2025-04-22T02:34:00Z</dcterms:modified>
</cp:coreProperties>
</file>