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44z3nl7ja9w" w:id="0"/>
      <w:bookmarkEnd w:id="0"/>
      <w:r w:rsidDel="00000000" w:rsidR="00000000" w:rsidRPr="00000000">
        <w:rPr>
          <w:rtl w:val="0"/>
        </w:rPr>
        <w:t xml:space="preserve">Daily 4 - daily stats and context data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2ll8fto2z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context main framework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temporal scope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Daily Stats dataset covers the period from 2024-04-08 to 2024-08-15.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Each row represents one incident day extracted from the official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“Dnevni informativni bilten Centra za obveščanje Republike Slovenije”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published on GOV.SI.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bulletin is typically published the following day, therefore the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publication date in the URL usually equals event_day + 1.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0zkocfom8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Statistics and Daily Context Dataset Ecosystem</w:t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 bulletin dataset is structured as two complementary but conceptually distinct layers: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DAILY_STATS dataset</w:t>
      </w:r>
      <w:r w:rsidDel="00000000" w:rsidR="00000000" w:rsidRPr="00000000">
        <w:rPr>
          <w:rtl w:val="0"/>
        </w:rPr>
        <w:t xml:space="preserve"> – operational statistics describing the number and categories of incidents recorded during the reporting period.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DAILY_CONTEXT dataset</w:t>
      </w:r>
      <w:r w:rsidDel="00000000" w:rsidR="00000000" w:rsidRPr="00000000">
        <w:rPr>
          <w:rtl w:val="0"/>
        </w:rPr>
        <w:t xml:space="preserve"> – narrative descriptions providing contextual information about hazards, warnings, or significant events.</w:t>
      </w:r>
    </w:p>
    <w:p w:rsidR="00000000" w:rsidDel="00000000" w:rsidP="00000000" w:rsidRDefault="00000000" w:rsidRPr="00000000" w14:paraId="0000001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two layers are derived from the same daily bulletin but represent different types of information and must therefore be treated separately.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fzlhlx5cvgs" w:id="3"/>
      <w:bookmarkEnd w:id="3"/>
      <w:r w:rsidDel="00000000" w:rsidR="00000000" w:rsidRPr="00000000">
        <w:rPr>
          <w:rtl w:val="0"/>
        </w:rPr>
        <w:t xml:space="preserve">Dataset completeness rule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dataset must contain exactly one row for each incident day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within the study interval.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Missing rows are not allowed unless the official bulletin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that day does not exist or the incident listing section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is absent.</w:t>
      </w:r>
    </w:p>
    <w:p w:rsidR="00000000" w:rsidDel="00000000" w:rsidP="00000000" w:rsidRDefault="00000000" w:rsidRPr="00000000" w14:paraId="0000001E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 such cases the row must be flagged during quality control.</w:t>
      </w:r>
    </w:p>
    <w:p w:rsidR="00000000" w:rsidDel="00000000" w:rsidP="00000000" w:rsidRDefault="00000000" w:rsidRPr="00000000" w14:paraId="00000020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ygx2d6hn6jff" w:id="4"/>
      <w:bookmarkEnd w:id="4"/>
      <w:r w:rsidDel="00000000" w:rsidR="00000000" w:rsidRPr="00000000">
        <w:rPr>
          <w:rtl w:val="0"/>
        </w:rPr>
        <w:t xml:space="preserve">Manual verification rule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After automated extraction, each daily row must be manually verified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against the original bulletin listing.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Verification includes: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confirming the raw listing transcription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confirming category mapping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confirming that totals match the original listing.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inferred or estimated values are allowed.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um7nt0cps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DAILY_STATS Dataset</w:t>
      </w:r>
    </w:p>
    <w:p w:rsidR="00000000" w:rsidDel="00000000" w:rsidP="00000000" w:rsidRDefault="00000000" w:rsidRPr="00000000" w14:paraId="0000003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DAILY_STATS dataset contains enumerated operational records extracted from the structured incident listing in the bulletin. These records represent the daily operational workload of emergency services.</w:t>
      </w:r>
    </w:p>
    <w:p w:rsidR="00000000" w:rsidDel="00000000" w:rsidP="00000000" w:rsidRDefault="00000000" w:rsidRPr="00000000" w14:paraId="0000003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Typical entries include: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traffic accidents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 in buildings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 in open areas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assistance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unexploded ordnance findings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disruptions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weather-related incidents</w:t>
      </w:r>
    </w:p>
    <w:p w:rsidR="00000000" w:rsidDel="00000000" w:rsidP="00000000" w:rsidRDefault="00000000" w:rsidRPr="00000000" w14:paraId="0000003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 entries:</w:t>
      </w:r>
    </w:p>
    <w:p w:rsidR="00000000" w:rsidDel="00000000" w:rsidP="00000000" w:rsidRDefault="00000000" w:rsidRPr="00000000" w14:paraId="0000003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Močan veter: 1</w:t>
        <w:br w:type="textWrapping"/>
        <w:t xml:space="preserve">Nesreče v cestnem prometu: 14</w:t>
        <w:br w:type="textWrapping"/>
        <w:t xml:space="preserve">Požari v objektih: 3</w:t>
        <w:br w:type="textWrapping"/>
        <w:t xml:space="preserve">Nenačrtne motnje, omejitve, prekinitve oskrbe: 1</w:t>
      </w:r>
    </w:p>
    <w:p w:rsidR="00000000" w:rsidDel="00000000" w:rsidP="00000000" w:rsidRDefault="00000000" w:rsidRPr="00000000" w14:paraId="0000003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entries represent </w:t>
      </w:r>
      <w:r w:rsidDel="00000000" w:rsidR="00000000" w:rsidRPr="00000000">
        <w:rPr>
          <w:b w:val="1"/>
          <w:bCs w:val="1"/>
          <w:rtl w:val="0"/>
        </w:rPr>
        <w:t xml:space="preserve">statistical counts of operational incidents</w:t>
      </w:r>
      <w:r w:rsidDel="00000000" w:rsidR="00000000" w:rsidRPr="00000000">
        <w:rPr>
          <w:rtl w:val="0"/>
        </w:rPr>
        <w:t xml:space="preserve"> and do not necessarily indicate the presence of a broader hazard situation.</w:t>
      </w:r>
    </w:p>
    <w:p w:rsidR="00000000" w:rsidDel="00000000" w:rsidP="00000000" w:rsidRDefault="00000000" w:rsidRPr="00000000" w14:paraId="0000003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Therefore, these entries remain exclusively in the </w:t>
      </w:r>
      <w:r w:rsidDel="00000000" w:rsidR="00000000" w:rsidRPr="00000000">
        <w:rPr>
          <w:b w:val="1"/>
          <w:bCs w:val="1"/>
          <w:rtl w:val="0"/>
        </w:rPr>
        <w:t xml:space="preserve">DAILY_STATS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nn7qa7q51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DAILY_CONTEXT Dataset</w:t>
      </w:r>
    </w:p>
    <w:p w:rsidR="00000000" w:rsidDel="00000000" w:rsidP="00000000" w:rsidRDefault="00000000" w:rsidRPr="00000000" w14:paraId="000000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DAILY_CONTEXT dataset contains narrative information extracted from descriptive sections of the bulletin.</w:t>
      </w:r>
    </w:p>
    <w:p w:rsidR="00000000" w:rsidDel="00000000" w:rsidP="00000000" w:rsidRDefault="00000000" w:rsidRPr="00000000" w14:paraId="0000004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Only sections containing </w:t>
      </w:r>
      <w:r w:rsidDel="00000000" w:rsidR="00000000" w:rsidRPr="00000000">
        <w:rPr>
          <w:b w:val="1"/>
          <w:bCs w:val="1"/>
          <w:rtl w:val="0"/>
        </w:rPr>
        <w:t xml:space="preserve">explicit narrative descriptions</w:t>
      </w:r>
      <w:r w:rsidDel="00000000" w:rsidR="00000000" w:rsidRPr="00000000">
        <w:rPr>
          <w:rtl w:val="0"/>
        </w:rPr>
        <w:t xml:space="preserve"> are included in this dataset.</w:t>
      </w:r>
    </w:p>
    <w:p w:rsidR="00000000" w:rsidDel="00000000" w:rsidP="00000000" w:rsidRDefault="00000000" w:rsidRPr="00000000" w14:paraId="0000004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DAILY_CONTEXT dataset contains the following narrative fields:</w:t>
      </w:r>
    </w:p>
    <w:p w:rsidR="00000000" w:rsidDel="00000000" w:rsidP="00000000" w:rsidRDefault="00000000" w:rsidRPr="00000000" w14:paraId="0000004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event_context_description</w:t>
        <w:br w:type="textWrapping"/>
        <w:t xml:space="preserve">official_warning_raw_text_slo</w:t>
        <w:br w:type="textWrapping"/>
        <w:t xml:space="preserve">special_forecast_raw_text_slo</w:t>
      </w:r>
    </w:p>
    <w:p w:rsidR="00000000" w:rsidDel="00000000" w:rsidP="00000000" w:rsidRDefault="00000000" w:rsidRPr="00000000" w14:paraId="0000004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fields store verbatim text blocks describing: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 situations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 issued by authorities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meteorological or hydrological forecasts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operational events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2swcwbmz6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Mapping of Bulletin Headings to Context Fields</w:t>
      </w:r>
    </w:p>
    <w:p w:rsidR="00000000" w:rsidDel="00000000" w:rsidP="00000000" w:rsidRDefault="00000000" w:rsidRPr="00000000" w14:paraId="0000004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sections are classified according to the bulletin heading.</w:t>
      </w:r>
    </w:p>
    <w:tbl>
      <w:tblPr>
        <w:tblStyle w:val="Table1"/>
        <w:tblW w:w="5470.0" w:type="dxa"/>
        <w:jc w:val="left"/>
        <w:tblLayout w:type="fixed"/>
        <w:tblLook w:val="0600"/>
      </w:tblPr>
      <w:tblGrid>
        <w:gridCol w:w="2660"/>
        <w:gridCol w:w="2810"/>
        <w:tblGridChange w:id="0">
          <w:tblGrid>
            <w:gridCol w:w="2660"/>
            <w:gridCol w:w="28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Bulletin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Neurje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Potresi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Požari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Opozorilo / Opozorili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Posebna vremenska napoved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</w:tr>
    </w:tbl>
    <w:p w:rsidR="00000000" w:rsidDel="00000000" w:rsidP="00000000" w:rsidRDefault="00000000" w:rsidRPr="00000000" w14:paraId="000000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Text from these sections is copied verbatim (1:1), with minimal formatting normalization.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7117cn6kl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Transfer Rule Between Datasets</w:t>
      </w:r>
    </w:p>
    <w:p w:rsidR="00000000" w:rsidDel="00000000" w:rsidP="00000000" w:rsidRDefault="00000000" w:rsidRPr="00000000" w14:paraId="0000005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transfer of information between DAILY_STATS and DAILY_CONTEXT follows a simple rule.</w:t>
      </w:r>
    </w:p>
    <w:p w:rsidR="00000000" w:rsidDel="00000000" w:rsidP="00000000" w:rsidRDefault="00000000" w:rsidRPr="00000000" w14:paraId="0000005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a narrative description exists in the bulletin, the text is stored in the DAILY_CONTEXT dataset.</w:t>
      </w:r>
    </w:p>
    <w:p w:rsidR="00000000" w:rsidDel="00000000" w:rsidP="00000000" w:rsidRDefault="00000000" w:rsidRPr="00000000" w14:paraId="0000005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 bulletin only contains a statistical listing of incidents without narrative explanation, the entry remains exclusively in the DAILY_STATS dataset.</w:t>
      </w:r>
    </w:p>
    <w:p w:rsidR="00000000" w:rsidDel="00000000" w:rsidP="00000000" w:rsidRDefault="00000000" w:rsidRPr="00000000" w14:paraId="0000005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rule can be summarized as follows:</w:t>
      </w:r>
    </w:p>
    <w:p w:rsidR="00000000" w:rsidDel="00000000" w:rsidP="00000000" w:rsidRDefault="00000000" w:rsidRPr="00000000" w14:paraId="0000005F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narrative description exists → store in DAILY_CONTEXT</w:t>
        <w:br w:type="textWrapping"/>
        <w:t xml:space="preserve">IF only statistical listing exists → remain in DAILY_STATS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rocdlt5n2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 of Weather-Related Entries in Daily Statistics</w:t>
      </w:r>
    </w:p>
    <w:p w:rsidR="00000000" w:rsidDel="00000000" w:rsidP="00000000" w:rsidRDefault="00000000" w:rsidRPr="00000000" w14:paraId="0000006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Weather-related labels appearing in the DAILY_STATS listing (for example “Močan veter: 1”) are not automatically transferred to the context dataset.</w:t>
      </w:r>
    </w:p>
    <w:p w:rsidR="00000000" w:rsidDel="00000000" w:rsidP="00000000" w:rsidRDefault="00000000" w:rsidRPr="00000000" w14:paraId="000000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Such entries represent operational incident counts rather than documented hazard situations.</w:t>
      </w:r>
    </w:p>
    <w:p w:rsidR="00000000" w:rsidDel="00000000" w:rsidP="00000000" w:rsidRDefault="00000000" w:rsidRPr="00000000" w14:paraId="0000006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narrative description, warning, or forecast is present in the bulletin, the context fields remain empty.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2m6yykq54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Disruption Entries</w:t>
      </w:r>
    </w:p>
    <w:p w:rsidR="00000000" w:rsidDel="00000000" w:rsidP="00000000" w:rsidRDefault="00000000" w:rsidRPr="00000000" w14:paraId="0000006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Entries such as:</w:t>
      </w:r>
    </w:p>
    <w:p w:rsidR="00000000" w:rsidDel="00000000" w:rsidP="00000000" w:rsidRDefault="00000000" w:rsidRPr="00000000" w14:paraId="0000006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Nenačrtne motnje, omejitve, prekinitve oskrbe</w:t>
      </w:r>
    </w:p>
    <w:p w:rsidR="00000000" w:rsidDel="00000000" w:rsidP="00000000" w:rsidRDefault="00000000" w:rsidRPr="00000000" w14:paraId="0000006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represent incidents involving disruptions of utilities or infrastructure.</w:t>
      </w:r>
    </w:p>
    <w:p w:rsidR="00000000" w:rsidDel="00000000" w:rsidP="00000000" w:rsidRDefault="00000000" w:rsidRPr="00000000" w14:paraId="0000006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entries are transferred to the context dataset only when the bulletin provides a narrative description explaining the cause or impact of the disruption (for example power outages or infrastructure damage).</w:t>
      </w:r>
    </w:p>
    <w:p w:rsidR="00000000" w:rsidDel="00000000" w:rsidP="00000000" w:rsidRDefault="00000000" w:rsidRPr="00000000" w14:paraId="0000006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narrative explanation exists, the entry remains part of the DAILY_STATS dataset only.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0m40cbhy9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the Two-Layer Structure</w:t>
      </w:r>
    </w:p>
    <w:p w:rsidR="00000000" w:rsidDel="00000000" w:rsidP="00000000" w:rsidRDefault="00000000" w:rsidRPr="00000000" w14:paraId="0000006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separation between DAILY_STATS and DAILY_CONTEXT ensures that the dataset distinguishes between: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workload indicators</w:t>
      </w:r>
      <w:r w:rsidDel="00000000" w:rsidR="00000000" w:rsidRPr="00000000">
        <w:rPr>
          <w:rtl w:val="0"/>
        </w:rPr>
        <w:t xml:space="preserve"> (incident counts)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hazard context information</w:t>
      </w:r>
      <w:r w:rsidDel="00000000" w:rsidR="00000000" w:rsidRPr="00000000">
        <w:rPr>
          <w:rtl w:val="0"/>
        </w:rPr>
        <w:t xml:space="preserve"> (narrative descriptions)</w:t>
      </w:r>
    </w:p>
    <w:p w:rsidR="00000000" w:rsidDel="00000000" w:rsidP="00000000" w:rsidRDefault="00000000" w:rsidRPr="00000000" w14:paraId="0000007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distinction improves the analytical usability of the dataset and prevents the misinterpretation of routine operational incidents as broader hazard events.</w:t>
      </w:r>
    </w:p>
    <w:p w:rsidR="00000000" w:rsidDel="00000000" w:rsidP="00000000" w:rsidRDefault="00000000" w:rsidRPr="00000000" w14:paraId="0000007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combined use of both datasets enables a more accurate reconstruction of daily emergency management activity and hazard conditions.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e6mt70god7mi" w:id="12"/>
      <w:bookmarkEnd w:id="12"/>
      <w:r w:rsidDel="00000000" w:rsidR="00000000" w:rsidRPr="00000000">
        <w:rPr>
          <w:rtl w:val="0"/>
        </w:rPr>
        <w:t xml:space="preserve">How to construct daily context file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Main framework, how to construct the daily context file: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2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Daily stats → numeric fields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source_url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total_events_reported_from_daily_stats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bulletin_event_raw_text_slo</w:t>
        <w:br w:type="textWrapping"/>
      </w:r>
    </w:p>
    <w:p w:rsidR="00000000" w:rsidDel="00000000" w:rsidP="00000000" w:rsidRDefault="00000000" w:rsidRPr="00000000" w14:paraId="0000007D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Context extraction → narrative fields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event_context_description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official_warning_raw_text_slo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special_forecast_raw_text_slo</w:t>
        <w:br w:type="textWrapping"/>
      </w:r>
    </w:p>
    <w:p w:rsidR="00000000" w:rsidDel="00000000" w:rsidP="00000000" w:rsidRDefault="00000000" w:rsidRPr="00000000" w14:paraId="00000081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Derived indicators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secondary_hazard_types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landslides_reported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flooding_reported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