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rwow09ha6nv" w:id="0"/>
      <w:bookmarkEnd w:id="0"/>
      <w:r w:rsidDel="00000000" w:rsidR="00000000" w:rsidRPr="00000000">
        <w:rPr>
          <w:rtl w:val="0"/>
        </w:rPr>
        <w:t xml:space="preserve">ZENODO - Daily Context Construction Workflow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qwr9zi63s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Daily Context Construction Workflow</w:t>
      </w:r>
    </w:p>
    <w:p w:rsidR="00000000" w:rsidDel="00000000" w:rsidP="00000000" w:rsidRDefault="00000000" w:rsidRPr="00000000" w14:paraId="0000000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Daily Context dataset is constructed by combining structured operational statistics with narrative contextual information extracted from the official </w:t>
      </w:r>
      <w:r w:rsidDel="00000000" w:rsidR="00000000" w:rsidRPr="00000000">
        <w:rPr>
          <w:b w:val="1"/>
          <w:bCs w:val="1"/>
          <w:rtl w:val="0"/>
        </w:rPr>
        <w:t xml:space="preserve">Daily Information Bulletins of the Slovenian Administration for Civil Protection and Disaster Relief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workflow follows a deterministic multi-step procedure to ensure reproducibility and transparency.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cznosha4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Sources</w:t>
      </w:r>
    </w:p>
    <w:p w:rsidR="00000000" w:rsidDel="00000000" w:rsidP="00000000" w:rsidRDefault="00000000" w:rsidRPr="00000000" w14:paraId="0000000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Two primary data sources are used to construct the Daily Context dataset.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14q587hd4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Daily Statistics Dataset</w:t>
      </w:r>
    </w:p>
    <w:p w:rsidR="00000000" w:rsidDel="00000000" w:rsidP="00000000" w:rsidRDefault="00000000" w:rsidRPr="00000000" w14:paraId="0000000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Daily Statistics dataset provides structured operational information extracted from the bulletin event listing.</w:t>
      </w:r>
    </w:p>
    <w:p w:rsidR="00000000" w:rsidDel="00000000" w:rsidP="00000000" w:rsidRDefault="00000000" w:rsidRPr="00000000" w14:paraId="0000000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Fields obtained from this dataset include: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source_url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counts and operational metrics</w:t>
      </w:r>
    </w:p>
    <w:p w:rsidR="00000000" w:rsidDel="00000000" w:rsidP="00000000" w:rsidRDefault="00000000" w:rsidRPr="00000000" w14:paraId="0000001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values represent the </w:t>
      </w:r>
      <w:r w:rsidDel="00000000" w:rsidR="00000000" w:rsidRPr="00000000">
        <w:rPr>
          <w:b w:val="1"/>
          <w:bCs w:val="1"/>
          <w:rtl w:val="0"/>
        </w:rPr>
        <w:t xml:space="preserve">quantitative operational workload</w:t>
      </w:r>
      <w:r w:rsidDel="00000000" w:rsidR="00000000" w:rsidRPr="00000000">
        <w:rPr>
          <w:rtl w:val="0"/>
        </w:rPr>
        <w:t xml:space="preserve"> reported for each day.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23n7trqww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Context Extraction Dataset</w:t>
      </w:r>
    </w:p>
    <w:p w:rsidR="00000000" w:rsidDel="00000000" w:rsidP="00000000" w:rsidRDefault="00000000" w:rsidRPr="00000000" w14:paraId="0000001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Context Extraction dataset contains narrative descriptions extracted from contextual sections of the daily bulletins.</w:t>
      </w:r>
    </w:p>
    <w:p w:rsidR="00000000" w:rsidDel="00000000" w:rsidP="00000000" w:rsidRDefault="00000000" w:rsidRPr="00000000" w14:paraId="0000001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sections typically include: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narrative descriptions of hazard events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warnings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meteorological forecasts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situation reports</w:t>
      </w:r>
    </w:p>
    <w:p w:rsidR="00000000" w:rsidDel="00000000" w:rsidP="00000000" w:rsidRDefault="00000000" w:rsidRPr="00000000" w14:paraId="0000001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Narrative text is extracted </w:t>
      </w:r>
      <w:r w:rsidDel="00000000" w:rsidR="00000000" w:rsidRPr="00000000">
        <w:rPr>
          <w:b w:val="1"/>
          <w:bCs w:val="1"/>
          <w:rtl w:val="0"/>
        </w:rPr>
        <w:t xml:space="preserve">verbatim (1:1)</w:t>
      </w:r>
      <w:r w:rsidDel="00000000" w:rsidR="00000000" w:rsidRPr="00000000">
        <w:rPr>
          <w:rtl w:val="0"/>
        </w:rPr>
        <w:t xml:space="preserve"> from the bulletin and assigned to the appropriate context field.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wys0dgsmg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 Construction Process</w:t>
      </w:r>
    </w:p>
    <w:p w:rsidR="00000000" w:rsidDel="00000000" w:rsidP="00000000" w:rsidRDefault="00000000" w:rsidRPr="00000000" w14:paraId="0000001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construction of the Daily Context dataset follows five sequential steps.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qkqogk7xh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Identify Bulletin Date</w:t>
      </w:r>
    </w:p>
    <w:p w:rsidR="00000000" w:rsidDel="00000000" w:rsidP="00000000" w:rsidRDefault="00000000" w:rsidRPr="00000000" w14:paraId="0000001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bulletin is associated with a specific event day.</w:t>
      </w:r>
    </w:p>
    <w:p w:rsidR="00000000" w:rsidDel="00000000" w:rsidP="00000000" w:rsidRDefault="00000000" w:rsidRPr="00000000" w14:paraId="0000002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record corresponds to the </w:t>
      </w:r>
      <w:r w:rsidDel="00000000" w:rsidR="00000000" w:rsidRPr="00000000">
        <w:rPr>
          <w:b w:val="1"/>
          <w:bCs w:val="1"/>
          <w:rtl w:val="0"/>
        </w:rPr>
        <w:t xml:space="preserve">event date described in the bulletin</w:t>
      </w:r>
      <w:r w:rsidDel="00000000" w:rsidR="00000000" w:rsidRPr="00000000">
        <w:rPr>
          <w:rtl w:val="0"/>
        </w:rPr>
        <w:t xml:space="preserve">, not the publication date.</w:t>
      </w:r>
    </w:p>
    <w:p w:rsidR="00000000" w:rsidDel="00000000" w:rsidP="00000000" w:rsidRDefault="00000000" w:rsidRPr="00000000" w14:paraId="0000002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 row = 1 event day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u5vqmxtvm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Import Daily Statistics</w:t>
      </w:r>
    </w:p>
    <w:p w:rsidR="00000000" w:rsidDel="00000000" w:rsidP="00000000" w:rsidRDefault="00000000" w:rsidRPr="00000000" w14:paraId="0000002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Structured operational data are imported from the Daily Statistics dataset.</w:t>
      </w:r>
    </w:p>
    <w:p w:rsidR="00000000" w:rsidDel="00000000" w:rsidP="00000000" w:rsidRDefault="00000000" w:rsidRPr="00000000" w14:paraId="0000002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values include: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event counts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categories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dominant incident types</w:t>
      </w:r>
    </w:p>
    <w:p w:rsidR="00000000" w:rsidDel="00000000" w:rsidP="00000000" w:rsidRDefault="00000000" w:rsidRPr="00000000" w14:paraId="0000002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statistics dataset provides the </w:t>
      </w:r>
      <w:r w:rsidDel="00000000" w:rsidR="00000000" w:rsidRPr="00000000">
        <w:rPr>
          <w:b w:val="1"/>
          <w:bCs w:val="1"/>
          <w:rtl w:val="0"/>
        </w:rPr>
        <w:t xml:space="preserve">baseline operational 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oqqtmn51k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Extract Narrative Context</w:t>
      </w:r>
    </w:p>
    <w:p w:rsidR="00000000" w:rsidDel="00000000" w:rsidP="00000000" w:rsidRDefault="00000000" w:rsidRPr="00000000" w14:paraId="0000002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Narrative context is extracted from bulletin sections that contain descriptive hazard information.</w:t>
      </w:r>
    </w:p>
    <w:p w:rsidR="00000000" w:rsidDel="00000000" w:rsidP="00000000" w:rsidRDefault="00000000" w:rsidRPr="00000000" w14:paraId="0000002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following section headings are mapped to context fields:</w:t>
      </w:r>
    </w:p>
    <w:tbl>
      <w:tblPr>
        <w:tblStyle w:val="Table1"/>
        <w:tblW w:w="5470.0" w:type="dxa"/>
        <w:jc w:val="left"/>
        <w:tblLayout w:type="fixed"/>
        <w:tblLook w:val="0600"/>
      </w:tblPr>
      <w:tblGrid>
        <w:gridCol w:w="2660"/>
        <w:gridCol w:w="2810"/>
        <w:tblGridChange w:id="0">
          <w:tblGrid>
            <w:gridCol w:w="2660"/>
            <w:gridCol w:w="281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Bulletin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Neurje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event_context_description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Potresi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event_context_description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Požari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event_context_description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Opozorilo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official_warning_raw_text_slo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Posebna vremenska napoved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special_forecast_raw_text_slo</w:t>
            </w:r>
          </w:p>
        </w:tc>
      </w:tr>
    </w:tbl>
    <w:p w:rsidR="00000000" w:rsidDel="00000000" w:rsidP="00000000" w:rsidRDefault="00000000" w:rsidRPr="00000000" w14:paraId="0000003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Extraction rules: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narrative text is copied </w:t>
      </w:r>
      <w:r w:rsidDel="00000000" w:rsidR="00000000" w:rsidRPr="00000000">
        <w:rPr>
          <w:b w:val="1"/>
          <w:bCs w:val="1"/>
          <w:rtl w:val="0"/>
        </w:rPr>
        <w:t xml:space="preserve">verbatim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URLs and navigation text are removed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is normalized into a single line for TSV compatibility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lqk67gagt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Extract Numeric Values from Narrative</w:t>
      </w:r>
    </w:p>
    <w:p w:rsidR="00000000" w:rsidDel="00000000" w:rsidP="00000000" w:rsidRDefault="00000000" w:rsidRPr="00000000" w14:paraId="0000004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Some operational values may appear only within narrative descriptions.</w:t>
      </w:r>
    </w:p>
    <w:p w:rsidR="00000000" w:rsidDel="00000000" w:rsidP="00000000" w:rsidRDefault="00000000" w:rsidRPr="00000000" w14:paraId="0000004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total interventions reported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responding fire units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professional fire units</w:t>
      </w:r>
    </w:p>
    <w:p w:rsidR="00000000" w:rsidDel="00000000" w:rsidP="00000000" w:rsidRDefault="00000000" w:rsidRPr="00000000" w14:paraId="0000004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values are extracted </w:t>
      </w:r>
      <w:r w:rsidDel="00000000" w:rsidR="00000000" w:rsidRPr="00000000">
        <w:rPr>
          <w:b w:val="1"/>
          <w:bCs w:val="1"/>
          <w:rtl w:val="0"/>
        </w:rPr>
        <w:t xml:space="preserve">only when explicitly stated</w:t>
      </w:r>
      <w:r w:rsidDel="00000000" w:rsidR="00000000" w:rsidRPr="00000000">
        <w:rPr>
          <w:rtl w:val="0"/>
        </w:rPr>
        <w:t xml:space="preserve"> in the narrative text.</w:t>
      </w:r>
    </w:p>
    <w:p w:rsidR="00000000" w:rsidDel="00000000" w:rsidP="00000000" w:rsidRDefault="00000000" w:rsidRPr="00000000" w14:paraId="0000004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numeric values are not explicitly mentioned, the fields remain empty.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puvgc0ldb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Derive Hazard Indicators</w:t>
      </w:r>
    </w:p>
    <w:p w:rsidR="00000000" w:rsidDel="00000000" w:rsidP="00000000" w:rsidRDefault="00000000" w:rsidRPr="00000000" w14:paraId="0000004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 indicators are derived from keyword detection in narrative text.</w:t>
      </w:r>
    </w:p>
    <w:p w:rsidR="00000000" w:rsidDel="00000000" w:rsidP="00000000" w:rsidRDefault="00000000" w:rsidRPr="00000000" w14:paraId="0000004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Indicators include: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landslides_reported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flooding_reported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earthquake_reported</w:t>
      </w:r>
    </w:p>
    <w:p w:rsidR="00000000" w:rsidDel="00000000" w:rsidP="00000000" w:rsidRDefault="00000000" w:rsidRPr="00000000" w14:paraId="0000005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Additionally, the field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secondary_hazard_types</w:t>
      </w:r>
      <w:r w:rsidDel="00000000" w:rsidR="00000000" w:rsidRPr="00000000">
        <w:rPr>
          <w:rtl w:val="0"/>
        </w:rPr>
        <w:t xml:space="preserve"> records detected hazards using a controlled vocabulary.</w:t>
      </w:r>
    </w:p>
    <w:p w:rsidR="00000000" w:rsidDel="00000000" w:rsidP="00000000" w:rsidRDefault="00000000" w:rsidRPr="00000000" w14:paraId="0000005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storm;heavy_rain;landslide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vpxcqlgz1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Presence Determination</w:t>
      </w:r>
    </w:p>
    <w:p w:rsidR="00000000" w:rsidDel="00000000" w:rsidP="00000000" w:rsidRDefault="00000000" w:rsidRPr="00000000" w14:paraId="0000005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includes a derived indicator: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context_present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value is determined using the following rule: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context_present = 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if any narrative context field contains text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otherwise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context_present = 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flag allows rapid identification of days containing contextual hazard information.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owk1brd8i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Validation</w:t>
      </w:r>
    </w:p>
    <w:p w:rsidR="00000000" w:rsidDel="00000000" w:rsidP="00000000" w:rsidRDefault="00000000" w:rsidRPr="00000000" w14:paraId="0000006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After dataset construction, validation checks are applied to ensure dataset consistency.</w:t>
      </w:r>
    </w:p>
    <w:p w:rsidR="00000000" w:rsidDel="00000000" w:rsidP="00000000" w:rsidRDefault="00000000" w:rsidRPr="00000000" w14:paraId="0000006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Key checks include: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date uniqueness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source_url completeness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fields consistency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 indicator correctness</w:t>
      </w:r>
    </w:p>
    <w:p w:rsidR="00000000" w:rsidDel="00000000" w:rsidP="00000000" w:rsidRDefault="00000000" w:rsidRPr="00000000" w14:paraId="0000006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Validation ensures that the dataset remains reproducible and internally consistent.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4ol3t64d8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Diagram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Official Daily Bulletin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Daily Statistics Dataset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(structured incident counts)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Context Extraction Dataset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(narrative descriptions)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Daily Context Dataset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(merged dataset with narrative context)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Derived Hazard Indicators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(keyword detection)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Dataset Validation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(QC rules and consistency checks)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Final Daily Context Dataset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hnioyt7uz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Conceptual Role of the Daily Context Dataset</w:t>
      </w:r>
    </w:p>
    <w:p w:rsidR="00000000" w:rsidDel="00000000" w:rsidP="00000000" w:rsidRDefault="00000000" w:rsidRPr="00000000" w14:paraId="0000008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Daily Context dataset provides qualitative hazard context that complements the operational statistics.</w:t>
      </w:r>
    </w:p>
    <w:p w:rsidR="00000000" w:rsidDel="00000000" w:rsidP="00000000" w:rsidRDefault="00000000" w:rsidRPr="00000000" w14:paraId="0000008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conceptual relationship between datasets is: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Daily Stats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Daily Context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Operational Situation Picture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Raw Event Analysis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Systemic Stress Metrics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 Context therefore represents the </w:t>
      </w:r>
      <w:r w:rsidDel="00000000" w:rsidR="00000000" w:rsidRPr="00000000">
        <w:rPr>
          <w:b w:val="1"/>
          <w:bCs w:val="1"/>
          <w:rtl w:val="0"/>
        </w:rPr>
        <w:t xml:space="preserve">environmental and situational layer</w:t>
      </w:r>
      <w:r w:rsidDel="00000000" w:rsidR="00000000" w:rsidRPr="00000000">
        <w:rPr>
          <w:rtl w:val="0"/>
        </w:rPr>
        <w:t xml:space="preserve"> explaining the operational statistics recorded in Daily Stats.</w:t>
      </w:r>
    </w:p>
    <w:p w:rsidR="00000000" w:rsidDel="00000000" w:rsidP="00000000" w:rsidRDefault="00000000" w:rsidRPr="00000000" w14:paraId="00000098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