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17" w:rsidRDefault="00AA1D17" w:rsidP="00AA1D17">
      <w:pPr>
        <w:tabs>
          <w:tab w:val="left" w:pos="1680"/>
        </w:tabs>
        <w:rPr>
          <w:noProof/>
          <w:lang w:eastAsia="en-IN"/>
        </w:rPr>
      </w:pPr>
      <w:r>
        <w:rPr>
          <w:noProof/>
          <w:lang w:eastAsia="en-IN"/>
        </w:rPr>
        <w:t>This document describes how the list of notifications are sent to the patient based on the doctor prescription.</w:t>
      </w:r>
    </w:p>
    <w:p w:rsidR="00AA1D17" w:rsidRDefault="00AA1D17">
      <w:pPr>
        <w:rPr>
          <w:noProof/>
          <w:lang w:eastAsia="en-IN"/>
        </w:rPr>
      </w:pPr>
    </w:p>
    <w:p w:rsidR="00AA1D17" w:rsidRPr="00AA1D17" w:rsidRDefault="00AA1D17">
      <w:pPr>
        <w:rPr>
          <w:b/>
          <w:noProof/>
          <w:sz w:val="32"/>
          <w:szCs w:val="32"/>
          <w:lang w:eastAsia="en-IN"/>
        </w:rPr>
      </w:pPr>
      <w:r w:rsidRPr="00AA1D17">
        <w:rPr>
          <w:b/>
          <w:noProof/>
          <w:sz w:val="32"/>
          <w:szCs w:val="32"/>
          <w:lang w:eastAsia="en-IN"/>
        </w:rPr>
        <w:t>Doctor Prescription List</w:t>
      </w:r>
    </w:p>
    <w:p w:rsidR="00AA1D17" w:rsidRDefault="00F42CA6">
      <w:r>
        <w:rPr>
          <w:noProof/>
          <w:lang w:eastAsia="en-IN"/>
        </w:rPr>
        <w:drawing>
          <wp:inline distT="0" distB="0" distL="0" distR="0" wp14:anchorId="227F7CDA" wp14:editId="74791A5C">
            <wp:extent cx="5731510" cy="2081530"/>
            <wp:effectExtent l="76200" t="76200" r="13589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1D17" w:rsidRPr="00AA1D17" w:rsidRDefault="00AA1D17">
      <w:pPr>
        <w:rPr>
          <w:b/>
          <w:sz w:val="32"/>
          <w:szCs w:val="32"/>
        </w:rPr>
      </w:pPr>
      <w:r w:rsidRPr="00AA1D17">
        <w:rPr>
          <w:b/>
          <w:sz w:val="32"/>
          <w:szCs w:val="32"/>
        </w:rPr>
        <w:t>Records inserted for the Ethambutol medicine for 1 x a day scenario</w:t>
      </w:r>
    </w:p>
    <w:p w:rsidR="00F42CA6" w:rsidRDefault="00F42CA6">
      <w:r>
        <w:rPr>
          <w:noProof/>
          <w:lang w:eastAsia="en-IN"/>
        </w:rPr>
        <w:drawing>
          <wp:inline distT="0" distB="0" distL="0" distR="0" wp14:anchorId="09E1FDA7" wp14:editId="1DF51ABD">
            <wp:extent cx="5731510" cy="1031078"/>
            <wp:effectExtent l="76200" t="76200" r="135890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5313" cy="1047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1D17" w:rsidRPr="00AA1D17" w:rsidRDefault="00AA1D17">
      <w:pPr>
        <w:rPr>
          <w:b/>
          <w:sz w:val="32"/>
          <w:szCs w:val="32"/>
        </w:rPr>
      </w:pPr>
      <w:r w:rsidRPr="00AA1D17">
        <w:rPr>
          <w:b/>
          <w:sz w:val="32"/>
          <w:szCs w:val="32"/>
        </w:rPr>
        <w:t xml:space="preserve">Records inserted for the </w:t>
      </w:r>
      <w:r w:rsidR="00586079" w:rsidRPr="002032EB">
        <w:rPr>
          <w:b/>
          <w:sz w:val="32"/>
          <w:szCs w:val="32"/>
        </w:rPr>
        <w:t>Isoniazid</w:t>
      </w:r>
      <w:bookmarkStart w:id="0" w:name="_GoBack"/>
      <w:bookmarkEnd w:id="0"/>
      <w:r w:rsidRPr="00AA1D17">
        <w:rPr>
          <w:b/>
          <w:sz w:val="32"/>
          <w:szCs w:val="32"/>
        </w:rPr>
        <w:t xml:space="preserve"> medicine for 1 x a day scenario</w:t>
      </w:r>
    </w:p>
    <w:p w:rsidR="00F42CA6" w:rsidRDefault="00F42CA6">
      <w:r>
        <w:rPr>
          <w:noProof/>
          <w:lang w:eastAsia="en-IN"/>
        </w:rPr>
        <w:drawing>
          <wp:inline distT="0" distB="0" distL="0" distR="0" wp14:anchorId="7D602D2B" wp14:editId="3D3CFA4E">
            <wp:extent cx="5731510" cy="74295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1D17" w:rsidRPr="00AA1D17" w:rsidRDefault="00AA1D17">
      <w:pPr>
        <w:rPr>
          <w:b/>
          <w:sz w:val="32"/>
          <w:szCs w:val="32"/>
        </w:rPr>
      </w:pPr>
      <w:r w:rsidRPr="00AA1D17">
        <w:rPr>
          <w:b/>
          <w:sz w:val="32"/>
          <w:szCs w:val="32"/>
        </w:rPr>
        <w:t xml:space="preserve">Records inserted for the </w:t>
      </w:r>
      <w:proofErr w:type="spellStart"/>
      <w:r w:rsidR="002032EB" w:rsidRPr="0073292F">
        <w:rPr>
          <w:b/>
          <w:sz w:val="32"/>
          <w:szCs w:val="32"/>
        </w:rPr>
        <w:t>Maraviroc</w:t>
      </w:r>
      <w:proofErr w:type="spellEnd"/>
      <w:r w:rsidRPr="00AA1D17">
        <w:rPr>
          <w:b/>
          <w:sz w:val="32"/>
          <w:szCs w:val="32"/>
        </w:rPr>
        <w:t xml:space="preserve"> medicine for 1 x a day scenario</w:t>
      </w:r>
    </w:p>
    <w:p w:rsidR="00F42CA6" w:rsidRDefault="00F42CA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FD37475" wp14:editId="7589F89F">
            <wp:extent cx="5731510" cy="809625"/>
            <wp:effectExtent l="76200" t="76200" r="13589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1D17" w:rsidRDefault="00AA1D17">
      <w:pPr>
        <w:rPr>
          <w:noProof/>
          <w:lang w:eastAsia="en-IN"/>
        </w:rPr>
      </w:pPr>
    </w:p>
    <w:p w:rsidR="00F42CA6" w:rsidRPr="00AA1D17" w:rsidRDefault="00AA1D17">
      <w:pPr>
        <w:rPr>
          <w:b/>
          <w:sz w:val="32"/>
          <w:szCs w:val="32"/>
        </w:rPr>
      </w:pPr>
      <w:r w:rsidRPr="00AA1D17">
        <w:rPr>
          <w:b/>
          <w:sz w:val="32"/>
          <w:szCs w:val="32"/>
        </w:rPr>
        <w:lastRenderedPageBreak/>
        <w:t xml:space="preserve">Records inserted for the </w:t>
      </w:r>
      <w:r w:rsidR="00B9376D" w:rsidRPr="00B9376D">
        <w:rPr>
          <w:b/>
          <w:sz w:val="32"/>
          <w:szCs w:val="32"/>
        </w:rPr>
        <w:t>Rifampicin</w:t>
      </w:r>
      <w:r w:rsidRPr="00AA1D17">
        <w:rPr>
          <w:b/>
          <w:sz w:val="32"/>
          <w:szCs w:val="32"/>
        </w:rPr>
        <w:t xml:space="preserve"> medicine for </w:t>
      </w:r>
      <w:r>
        <w:rPr>
          <w:b/>
          <w:sz w:val="32"/>
          <w:szCs w:val="32"/>
        </w:rPr>
        <w:t xml:space="preserve">Everyday </w:t>
      </w:r>
      <w:r w:rsidRPr="00AA1D17">
        <w:rPr>
          <w:b/>
          <w:sz w:val="32"/>
          <w:szCs w:val="32"/>
        </w:rPr>
        <w:t>scenario</w:t>
      </w:r>
    </w:p>
    <w:p w:rsidR="00AA1D17" w:rsidRDefault="00F42CA6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A70CF36" wp14:editId="07226C8F">
            <wp:extent cx="5731510" cy="1870710"/>
            <wp:effectExtent l="76200" t="76200" r="135890" b="129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A1D17" w:rsidRPr="00AA1D17">
        <w:rPr>
          <w:b/>
          <w:sz w:val="32"/>
          <w:szCs w:val="32"/>
        </w:rPr>
        <w:t xml:space="preserve"> </w:t>
      </w:r>
    </w:p>
    <w:p w:rsidR="00AA1D17" w:rsidRPr="00AA1D17" w:rsidRDefault="00AA1D17">
      <w:pPr>
        <w:rPr>
          <w:b/>
          <w:sz w:val="32"/>
          <w:szCs w:val="32"/>
        </w:rPr>
      </w:pPr>
      <w:r w:rsidRPr="00AA1D17">
        <w:rPr>
          <w:b/>
          <w:sz w:val="32"/>
          <w:szCs w:val="32"/>
        </w:rPr>
        <w:t xml:space="preserve">Records inserted for the </w:t>
      </w:r>
      <w:proofErr w:type="spellStart"/>
      <w:r w:rsidRPr="00AA1D17">
        <w:rPr>
          <w:b/>
          <w:sz w:val="32"/>
          <w:szCs w:val="32"/>
        </w:rPr>
        <w:t>VinCRIStine</w:t>
      </w:r>
      <w:proofErr w:type="spellEnd"/>
      <w:r w:rsidRPr="00AA1D17">
        <w:rPr>
          <w:b/>
          <w:sz w:val="32"/>
          <w:szCs w:val="32"/>
        </w:rPr>
        <w:t xml:space="preserve"> </w:t>
      </w:r>
      <w:proofErr w:type="spellStart"/>
      <w:r w:rsidRPr="00AA1D17">
        <w:rPr>
          <w:b/>
          <w:sz w:val="32"/>
          <w:szCs w:val="32"/>
        </w:rPr>
        <w:t>Sulfat</w:t>
      </w:r>
      <w:proofErr w:type="spellEnd"/>
      <w:r w:rsidRPr="00AA1D17">
        <w:rPr>
          <w:b/>
          <w:sz w:val="32"/>
          <w:szCs w:val="32"/>
        </w:rPr>
        <w:t xml:space="preserve"> medicine for </w:t>
      </w:r>
      <w:r>
        <w:rPr>
          <w:b/>
          <w:sz w:val="32"/>
          <w:szCs w:val="32"/>
        </w:rPr>
        <w:t>Everyday</w:t>
      </w:r>
      <w:r w:rsidRPr="00AA1D17">
        <w:rPr>
          <w:b/>
          <w:sz w:val="32"/>
          <w:szCs w:val="32"/>
        </w:rPr>
        <w:t xml:space="preserve"> scenario</w:t>
      </w:r>
    </w:p>
    <w:p w:rsidR="00F42CA6" w:rsidRDefault="00F42CA6">
      <w:r>
        <w:rPr>
          <w:noProof/>
          <w:lang w:eastAsia="en-IN"/>
        </w:rPr>
        <w:drawing>
          <wp:inline distT="0" distB="0" distL="0" distR="0" wp14:anchorId="506F9259" wp14:editId="648A16BC">
            <wp:extent cx="5731510" cy="2164080"/>
            <wp:effectExtent l="76200" t="76200" r="13589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42CA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172" w:rsidRDefault="00864172" w:rsidP="00AA1D17">
      <w:pPr>
        <w:spacing w:after="0" w:line="240" w:lineRule="auto"/>
      </w:pPr>
      <w:r>
        <w:separator/>
      </w:r>
    </w:p>
  </w:endnote>
  <w:endnote w:type="continuationSeparator" w:id="0">
    <w:p w:rsidR="00864172" w:rsidRDefault="00864172" w:rsidP="00AA1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172" w:rsidRDefault="00864172" w:rsidP="00AA1D17">
      <w:pPr>
        <w:spacing w:after="0" w:line="240" w:lineRule="auto"/>
      </w:pPr>
      <w:r>
        <w:separator/>
      </w:r>
    </w:p>
  </w:footnote>
  <w:footnote w:type="continuationSeparator" w:id="0">
    <w:p w:rsidR="00864172" w:rsidRDefault="00864172" w:rsidP="00AA1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D17" w:rsidRPr="00AA1D17" w:rsidRDefault="00AA1D17" w:rsidP="00AA1D17">
    <w:pPr>
      <w:pStyle w:val="Header"/>
      <w:jc w:val="center"/>
      <w:rPr>
        <w:b/>
        <w:sz w:val="48"/>
        <w:szCs w:val="48"/>
      </w:rPr>
    </w:pPr>
    <w:r w:rsidRPr="00AA1D17">
      <w:rPr>
        <w:b/>
        <w:sz w:val="48"/>
        <w:szCs w:val="48"/>
      </w:rPr>
      <w:t>PRESCRIPTION NOTIFICATIONS</w:t>
    </w:r>
  </w:p>
  <w:p w:rsidR="00AA1D17" w:rsidRPr="00AA1D17" w:rsidRDefault="00AA1D17" w:rsidP="00AA1D17">
    <w:pPr>
      <w:pStyle w:val="Header"/>
      <w:jc w:val="center"/>
      <w:rPr>
        <w:b/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16"/>
    <w:rsid w:val="00053616"/>
    <w:rsid w:val="002032EB"/>
    <w:rsid w:val="00586079"/>
    <w:rsid w:val="0073292F"/>
    <w:rsid w:val="00864172"/>
    <w:rsid w:val="00A9115D"/>
    <w:rsid w:val="00AA1D17"/>
    <w:rsid w:val="00B9376D"/>
    <w:rsid w:val="00F4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541D"/>
  <w15:chartTrackingRefBased/>
  <w15:docId w15:val="{CC508D25-921F-4427-A84E-5B3A9A4F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17"/>
  </w:style>
  <w:style w:type="paragraph" w:styleId="Footer">
    <w:name w:val="footer"/>
    <w:basedOn w:val="Normal"/>
    <w:link w:val="FooterChar"/>
    <w:uiPriority w:val="99"/>
    <w:unhideWhenUsed/>
    <w:rsid w:val="00AA1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Patchipulusu Venkata Satya Sai Madhuri</dc:creator>
  <cp:keywords/>
  <dc:description/>
  <cp:lastModifiedBy>Patchipulusu Venkata Satya Sai Madhuri</cp:lastModifiedBy>
  <cp:revision>7</cp:revision>
  <dcterms:created xsi:type="dcterms:W3CDTF">2020-06-16T13:47:00Z</dcterms:created>
  <dcterms:modified xsi:type="dcterms:W3CDTF">2020-06-16T14:11:00Z</dcterms:modified>
</cp:coreProperties>
</file>