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2026-07-23 22:54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2026-07-23</w:t>
            </w:r>
          </w:p>
        </w:tc>
      </w:tr>
      <w:tr>
        <w:tc>
          <w:tcPr>
            <w:tcW w:type="dxa" w:w="4320"/>
          </w:tcPr>
          <w:p>
            <w:r>
              <w:rPr>
                <w:sz w:val="18"/>
              </w:rPr>
              <w:t>🐛 Open Issues</w:t>
            </w:r>
          </w:p>
        </w:tc>
        <w:tc>
          <w:tcPr>
            <w:tcW w:type="dxa" w:w="4320"/>
          </w:tcPr>
          <w:p>
            <w:r>
              <w:rPr>
                <w:sz w:val="18"/>
              </w:rPr>
              <w:t>57</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127ms | HTTP 404 | v?</w:t>
            </w:r>
          </w:p>
        </w:tc>
      </w:tr>
      <w:tr>
        <w:tc>
          <w:tcPr>
            <w:tcW w:type="dxa" w:w="2880"/>
          </w:tcPr>
          <w:p>
            <w:r>
              <w:rPr>
                <w:sz w:val="18"/>
              </w:rPr>
              <w:t>Chatbot Service</w:t>
            </w:r>
          </w:p>
        </w:tc>
        <w:tc>
          <w:tcPr>
            <w:tcW w:type="dxa" w:w="2880"/>
          </w:tcPr>
          <w:p>
            <w:r>
              <w:rPr>
                <w:sz w:val="18"/>
              </w:rPr>
              <w:t>✅ UP</w:t>
            </w:r>
          </w:p>
        </w:tc>
        <w:tc>
          <w:tcPr>
            <w:tcW w:type="dxa" w:w="2880"/>
          </w:tcPr>
          <w:p>
            <w:r>
              <w:rPr>
                <w:sz w:val="18"/>
              </w:rPr>
              <w:t>564ms | HTTP 200 | v?</w:t>
            </w:r>
          </w:p>
        </w:tc>
      </w:tr>
      <w:tr>
        <w:tc>
          <w:tcPr>
            <w:tcW w:type="dxa" w:w="2880"/>
          </w:tcPr>
          <w:p>
            <w:r>
              <w:rPr>
                <w:sz w:val="18"/>
              </w:rPr>
              <w:t>Frontend (Vercel)</w:t>
            </w:r>
          </w:p>
        </w:tc>
        <w:tc>
          <w:tcPr>
            <w:tcW w:type="dxa" w:w="2880"/>
          </w:tcPr>
          <w:p>
            <w:r>
              <w:rPr>
                <w:sz w:val="18"/>
              </w:rPr>
              <w:t>✅ UP</w:t>
            </w:r>
          </w:p>
        </w:tc>
        <w:tc>
          <w:tcPr>
            <w:tcW w:type="dxa" w:w="2880"/>
          </w:tcPr>
          <w:p>
            <w:r>
              <w:rPr>
                <w:sz w:val="18"/>
              </w:rPr>
              <w:t>179ms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2026-07-23</w:t>
            </w:r>
          </w:p>
        </w:tc>
      </w:tr>
      <w:tr>
        <w:tc>
          <w:tcPr>
            <w:tcW w:type="dxa" w:w="2160"/>
          </w:tcPr>
          <w:p>
            <w:r>
              <w:rPr>
                <w:sz w:val="18"/>
              </w:rPr>
              <w:t>⏳ Security Scan</w:t>
            </w:r>
          </w:p>
        </w:tc>
        <w:tc>
          <w:tcPr>
            <w:tcW w:type="dxa" w:w="2160"/>
          </w:tcPr>
          <w:p>
            <w:r>
              <w:rPr>
                <w:sz w:val="18"/>
              </w:rPr>
              <w:t>docs-wiki-auto-update-30029258912</w:t>
            </w:r>
          </w:p>
        </w:tc>
        <w:tc>
          <w:tcPr>
            <w:tcW w:type="dxa" w:w="2160"/>
          </w:tcPr>
          <w:p>
            <w:r>
              <w:rPr>
                <w:sz w:val="18"/>
              </w:rPr>
              <w:t>action_required</w:t>
            </w:r>
          </w:p>
        </w:tc>
        <w:tc>
          <w:tcPr>
            <w:tcW w:type="dxa" w:w="2160"/>
          </w:tcPr>
          <w:p>
            <w:r>
              <w:rPr>
                <w:sz w:val="18"/>
              </w:rPr>
              <w:t>2026-07-23</w:t>
            </w:r>
          </w:p>
        </w:tc>
      </w:tr>
      <w:tr>
        <w:tc>
          <w:tcPr>
            <w:tcW w:type="dxa" w:w="2160"/>
          </w:tcPr>
          <w:p>
            <w:r>
              <w:rPr>
                <w:sz w:val="18"/>
              </w:rPr>
              <w:t>⏳ Codacy Security Scan</w:t>
            </w:r>
          </w:p>
        </w:tc>
        <w:tc>
          <w:tcPr>
            <w:tcW w:type="dxa" w:w="2160"/>
          </w:tcPr>
          <w:p>
            <w:r>
              <w:rPr>
                <w:sz w:val="18"/>
              </w:rPr>
              <w:t>docs-wiki-auto-update-30029258912</w:t>
            </w:r>
          </w:p>
        </w:tc>
        <w:tc>
          <w:tcPr>
            <w:tcW w:type="dxa" w:w="2160"/>
          </w:tcPr>
          <w:p>
            <w:r>
              <w:rPr>
                <w:sz w:val="18"/>
              </w:rPr>
              <w:t>action_required</w:t>
            </w:r>
          </w:p>
        </w:tc>
        <w:tc>
          <w:tcPr>
            <w:tcW w:type="dxa" w:w="2160"/>
          </w:tcPr>
          <w:p>
            <w:r>
              <w:rPr>
                <w:sz w:val="18"/>
              </w:rPr>
              <w:t>2026-07-23</w:t>
            </w:r>
          </w:p>
        </w:tc>
      </w:tr>
      <w:tr>
        <w:tc>
          <w:tcPr>
            <w:tcW w:type="dxa" w:w="2160"/>
          </w:tcPr>
          <w:p>
            <w:r>
              <w:rPr>
                <w:sz w:val="18"/>
              </w:rPr>
              <w:t>⏳ Render Deploy Readiness</w:t>
            </w:r>
          </w:p>
        </w:tc>
        <w:tc>
          <w:tcPr>
            <w:tcW w:type="dxa" w:w="2160"/>
          </w:tcPr>
          <w:p>
            <w:r>
              <w:rPr>
                <w:sz w:val="18"/>
              </w:rPr>
              <w:t>docs-wiki-auto-update-30029258912</w:t>
            </w:r>
          </w:p>
        </w:tc>
        <w:tc>
          <w:tcPr>
            <w:tcW w:type="dxa" w:w="2160"/>
          </w:tcPr>
          <w:p>
            <w:r>
              <w:rPr>
                <w:sz w:val="18"/>
              </w:rPr>
              <w:t>action_required</w:t>
            </w:r>
          </w:p>
        </w:tc>
        <w:tc>
          <w:tcPr>
            <w:tcW w:type="dxa" w:w="2160"/>
          </w:tcPr>
          <w:p>
            <w:r>
              <w:rPr>
                <w:sz w:val="18"/>
              </w:rPr>
              <w:t>2026-07-23</w:t>
            </w:r>
          </w:p>
        </w:tc>
      </w:tr>
      <w:tr>
        <w:tc>
          <w:tcPr>
            <w:tcW w:type="dxa" w:w="2160"/>
          </w:tcPr>
          <w:p>
            <w:r>
              <w:rPr>
                <w:sz w:val="18"/>
              </w:rPr>
              <w:t>⏳ Dependency Review</w:t>
            </w:r>
          </w:p>
        </w:tc>
        <w:tc>
          <w:tcPr>
            <w:tcW w:type="dxa" w:w="2160"/>
          </w:tcPr>
          <w:p>
            <w:r>
              <w:rPr>
                <w:sz w:val="18"/>
              </w:rPr>
              <w:t>docs-wiki-auto-update-30029258912</w:t>
            </w:r>
          </w:p>
        </w:tc>
        <w:tc>
          <w:tcPr>
            <w:tcW w:type="dxa" w:w="2160"/>
          </w:tcPr>
          <w:p>
            <w:r>
              <w:rPr>
                <w:sz w:val="18"/>
              </w:rPr>
              <w:t>action_required</w:t>
            </w:r>
          </w:p>
        </w:tc>
        <w:tc>
          <w:tcPr>
            <w:tcW w:type="dxa" w:w="2160"/>
          </w:tcPr>
          <w:p>
            <w:r>
              <w:rPr>
                <w:sz w:val="18"/>
              </w:rPr>
              <w:t>2026-07-23</w:t>
            </w:r>
          </w:p>
        </w:tc>
      </w:tr>
      <w:tr>
        <w:tc>
          <w:tcPr>
            <w:tcW w:type="dxa" w:w="2160"/>
          </w:tcPr>
          <w:p>
            <w:r>
              <w:rPr>
                <w:sz w:val="18"/>
              </w:rPr>
              <w:t>⏳ Accessibility (a11y)</w:t>
            </w:r>
          </w:p>
        </w:tc>
        <w:tc>
          <w:tcPr>
            <w:tcW w:type="dxa" w:w="2160"/>
          </w:tcPr>
          <w:p>
            <w:r>
              <w:rPr>
                <w:sz w:val="18"/>
              </w:rPr>
              <w:t>docs-wiki-auto-update-30029258912</w:t>
            </w:r>
          </w:p>
        </w:tc>
        <w:tc>
          <w:tcPr>
            <w:tcW w:type="dxa" w:w="2160"/>
          </w:tcPr>
          <w:p>
            <w:r>
              <w:rPr>
                <w:sz w:val="18"/>
              </w:rPr>
              <w:t>action_required</w:t>
            </w:r>
          </w:p>
        </w:tc>
        <w:tc>
          <w:tcPr>
            <w:tcW w:type="dxa" w:w="2160"/>
          </w:tcPr>
          <w:p>
            <w:r>
              <w:rPr>
                <w:sz w:val="18"/>
              </w:rPr>
              <w:t>2026-07-23</w:t>
            </w:r>
          </w:p>
        </w:tc>
      </w:tr>
      <w:tr>
        <w:tc>
          <w:tcPr>
            <w:tcW w:type="dxa" w:w="2160"/>
          </w:tcPr>
          <w:p>
            <w:r>
              <w:rPr>
                <w:sz w:val="18"/>
              </w:rPr>
              <w:t>⏳ Branch Protection Checks</w:t>
            </w:r>
          </w:p>
        </w:tc>
        <w:tc>
          <w:tcPr>
            <w:tcW w:type="dxa" w:w="2160"/>
          </w:tcPr>
          <w:p>
            <w:r>
              <w:rPr>
                <w:sz w:val="18"/>
              </w:rPr>
              <w:t>docs-wiki-auto-update-30029258912</w:t>
            </w:r>
          </w:p>
        </w:tc>
        <w:tc>
          <w:tcPr>
            <w:tcW w:type="dxa" w:w="2160"/>
          </w:tcPr>
          <w:p>
            <w:r>
              <w:rPr>
                <w:sz w:val="18"/>
              </w:rPr>
              <w:t>action_required</w:t>
            </w:r>
          </w:p>
        </w:tc>
        <w:tc>
          <w:tcPr>
            <w:tcW w:type="dxa" w:w="2160"/>
          </w:tcPr>
          <w:p>
            <w:r>
              <w:rPr>
                <w:sz w:val="18"/>
              </w:rPr>
              <w:t>2026-07-23</w:t>
            </w:r>
          </w:p>
        </w:tc>
      </w:tr>
      <w:tr>
        <w:tc>
          <w:tcPr>
            <w:tcW w:type="dxa" w:w="2160"/>
          </w:tcPr>
          <w:p>
            <w:r>
              <w:rPr>
                <w:sz w:val="18"/>
              </w:rPr>
              <w:t>⏳ License Scan</w:t>
            </w:r>
          </w:p>
        </w:tc>
        <w:tc>
          <w:tcPr>
            <w:tcW w:type="dxa" w:w="2160"/>
          </w:tcPr>
          <w:p>
            <w:r>
              <w:rPr>
                <w:sz w:val="18"/>
              </w:rPr>
              <w:t>docs-wiki-auto-update-30029258912</w:t>
            </w:r>
          </w:p>
        </w:tc>
        <w:tc>
          <w:tcPr>
            <w:tcW w:type="dxa" w:w="2160"/>
          </w:tcPr>
          <w:p>
            <w:r>
              <w:rPr>
                <w:sz w:val="18"/>
              </w:rPr>
              <w:t>action_required</w:t>
            </w:r>
          </w:p>
        </w:tc>
        <w:tc>
          <w:tcPr>
            <w:tcW w:type="dxa" w:w="2160"/>
          </w:tcPr>
          <w:p>
            <w:r>
              <w:rPr>
                <w:sz w:val="18"/>
              </w:rPr>
              <w:t>2026-07-23</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dd684f0</w:t>
            </w:r>
          </w:p>
        </w:tc>
        <w:tc>
          <w:tcPr>
            <w:tcW w:type="dxa" w:w="2160"/>
          </w:tcPr>
          <w:p>
            <w:r>
              <w:rPr>
                <w:sz w:val="18"/>
              </w:rPr>
              <w:t>2026-07-23</w:t>
            </w:r>
          </w:p>
        </w:tc>
        <w:tc>
          <w:tcPr>
            <w:tcW w:type="dxa" w:w="2160"/>
          </w:tcPr>
          <w:p>
            <w:r>
              <w:rPr>
                <w:sz w:val="18"/>
              </w:rPr>
              <w:t>fix(ci): scorecard, sync-wiki, deploy-docs robustness fixes</w:t>
            </w:r>
          </w:p>
        </w:tc>
        <w:tc>
          <w:tcPr>
            <w:tcW w:type="dxa" w:w="2160"/>
          </w:tcPr>
          <w:p>
            <w:r>
              <w:rPr>
                <w:sz w:val="18"/>
              </w:rPr>
              <w:t>Bappadala Rohith Kumar Naidu</w:t>
            </w:r>
          </w:p>
        </w:tc>
      </w:tr>
      <w:tr>
        <w:tc>
          <w:tcPr>
            <w:tcW w:type="dxa" w:w="2160"/>
          </w:tcPr>
          <w:p>
            <w:r>
              <w:rPr>
                <w:sz w:val="18"/>
              </w:rPr>
              <w:t>d49c87c</w:t>
            </w:r>
          </w:p>
        </w:tc>
        <w:tc>
          <w:tcPr>
            <w:tcW w:type="dxa" w:w="2160"/>
          </w:tcPr>
          <w:p>
            <w:r>
              <w:rPr>
                <w:sz w:val="18"/>
              </w:rPr>
              <w:t>2026-07-23</w:t>
            </w:r>
          </w:p>
        </w:tc>
        <w:tc>
          <w:tcPr>
            <w:tcW w:type="dxa" w:w="2160"/>
          </w:tcPr>
          <w:p>
            <w:r>
              <w:rPr>
                <w:sz w:val="18"/>
              </w:rPr>
              <w:t>fix(ci): restore 3 disabled workflows with proper YAML, separate frontend deploy</w:t>
            </w:r>
          </w:p>
        </w:tc>
        <w:tc>
          <w:tcPr>
            <w:tcW w:type="dxa" w:w="2160"/>
          </w:tcPr>
          <w:p>
            <w:r>
              <w:rPr>
                <w:sz w:val="18"/>
              </w:rPr>
              <w:t>Bappadala Rohith Kumar Naidu</w:t>
            </w:r>
          </w:p>
        </w:tc>
      </w:tr>
      <w:tr>
        <w:tc>
          <w:tcPr>
            <w:tcW w:type="dxa" w:w="2160"/>
          </w:tcPr>
          <w:p>
            <w:r>
              <w:rPr>
                <w:sz w:val="18"/>
              </w:rPr>
              <w:t>1ed21e2</w:t>
            </w:r>
          </w:p>
        </w:tc>
        <w:tc>
          <w:tcPr>
            <w:tcW w:type="dxa" w:w="2160"/>
          </w:tcPr>
          <w:p>
            <w:r>
              <w:rPr>
                <w:sz w:val="18"/>
              </w:rPr>
              <w:t>2026-07-23</w:t>
            </w:r>
          </w:p>
        </w:tc>
        <w:tc>
          <w:tcPr>
            <w:tcW w:type="dxa" w:w="2160"/>
          </w:tcPr>
          <w:p>
            <w:r>
              <w:rPr>
                <w:sz w:val="18"/>
              </w:rPr>
              <w:t>chore: remove stray scripts from commit</w:t>
            </w:r>
          </w:p>
        </w:tc>
        <w:tc>
          <w:tcPr>
            <w:tcW w:type="dxa" w:w="2160"/>
          </w:tcPr>
          <w:p>
            <w:r>
              <w:rPr>
                <w:sz w:val="18"/>
              </w:rPr>
              <w:t>Bappadala Rohith Kumar Naidu</w:t>
            </w:r>
          </w:p>
        </w:tc>
      </w:tr>
      <w:tr>
        <w:tc>
          <w:tcPr>
            <w:tcW w:type="dxa" w:w="2160"/>
          </w:tcPr>
          <w:p>
            <w:r>
              <w:rPr>
                <w:sz w:val="18"/>
              </w:rPr>
              <w:t>e9c9fdf</w:t>
            </w:r>
          </w:p>
        </w:tc>
        <w:tc>
          <w:tcPr>
            <w:tcW w:type="dxa" w:w="2160"/>
          </w:tcPr>
          <w:p>
            <w:r>
              <w:rPr>
                <w:sz w:val="18"/>
              </w:rPr>
              <w:t>2026-07-23</w:t>
            </w:r>
          </w:p>
        </w:tc>
        <w:tc>
          <w:tcPr>
            <w:tcW w:type="dxa" w:w="2160"/>
          </w:tcPr>
          <w:p>
            <w:r>
              <w:rPr>
                <w:sz w:val="18"/>
              </w:rPr>
              <w:t>release(v1.0): enterprise README rewrite + hackathon reference cleanup across al</w:t>
            </w:r>
          </w:p>
        </w:tc>
        <w:tc>
          <w:tcPr>
            <w:tcW w:type="dxa" w:w="2160"/>
          </w:tcPr>
          <w:p>
            <w:r>
              <w:rPr>
                <w:sz w:val="18"/>
              </w:rPr>
              <w:t>Bappadala Rohith Kumar Naidu</w:t>
            </w:r>
          </w:p>
        </w:tc>
      </w:tr>
      <w:tr>
        <w:tc>
          <w:tcPr>
            <w:tcW w:type="dxa" w:w="2160"/>
          </w:tcPr>
          <w:p>
            <w:r>
              <w:rPr>
                <w:sz w:val="18"/>
              </w:rPr>
              <w:t>3bc0d38</w:t>
            </w:r>
          </w:p>
        </w:tc>
        <w:tc>
          <w:tcPr>
            <w:tcW w:type="dxa" w:w="2160"/>
          </w:tcPr>
          <w:p>
            <w:r>
              <w:rPr>
                <w:sz w:val="18"/>
              </w:rPr>
              <w:t>2026-07-22</w:t>
            </w:r>
          </w:p>
        </w:tc>
        <w:tc>
          <w:tcPr>
            <w:tcW w:type="dxa" w:w="2160"/>
          </w:tcPr>
          <w:p>
            <w:r>
              <w:rPr>
                <w:sz w:val="18"/>
              </w:rPr>
              <w:t>fix(ci): resolve all CI workflow failures</w:t>
            </w:r>
          </w:p>
        </w:tc>
        <w:tc>
          <w:tcPr>
            <w:tcW w:type="dxa" w:w="2160"/>
          </w:tcPr>
          <w:p>
            <w:r>
              <w:rPr>
                <w:sz w:val="18"/>
              </w:rPr>
              <w:t>Bappadala Rohith Kumar Naidu</w:t>
            </w:r>
          </w:p>
        </w:tc>
      </w:tr>
      <w:tr>
        <w:tc>
          <w:tcPr>
            <w:tcW w:type="dxa" w:w="2160"/>
          </w:tcPr>
          <w:p>
            <w:r>
              <w:rPr>
                <w:sz w:val="18"/>
              </w:rPr>
              <w:t>a9b5b23</w:t>
            </w:r>
          </w:p>
        </w:tc>
        <w:tc>
          <w:tcPr>
            <w:tcW w:type="dxa" w:w="2160"/>
          </w:tcPr>
          <w:p>
            <w:r>
              <w:rPr>
                <w:sz w:val="18"/>
              </w:rPr>
              <w:t>2026-07-21</w:t>
            </w:r>
          </w:p>
        </w:tc>
        <w:tc>
          <w:tcPr>
            <w:tcW w:type="dxa" w:w="2160"/>
          </w:tcPr>
          <w:p>
            <w:r>
              <w:rPr>
                <w:sz w:val="18"/>
              </w:rPr>
              <w:t>release(v1.0): final deliverables — operations handbook, security compliance, la</w:t>
            </w:r>
          </w:p>
        </w:tc>
        <w:tc>
          <w:tcPr>
            <w:tcW w:type="dxa" w:w="2160"/>
          </w:tcPr>
          <w:p>
            <w:r>
              <w:rPr>
                <w:sz w:val="18"/>
              </w:rPr>
              <w:t>Bappadala Rohith Kumar Naidu</w:t>
            </w:r>
          </w:p>
        </w:tc>
      </w:tr>
      <w:tr>
        <w:tc>
          <w:tcPr>
            <w:tcW w:type="dxa" w:w="2160"/>
          </w:tcPr>
          <w:p>
            <w:r>
              <w:rPr>
                <w:sz w:val="18"/>
              </w:rPr>
              <w:t>912624e</w:t>
            </w:r>
          </w:p>
        </w:tc>
        <w:tc>
          <w:tcPr>
            <w:tcW w:type="dxa" w:w="2160"/>
          </w:tcPr>
          <w:p>
            <w:r>
              <w:rPr>
                <w:sz w:val="18"/>
              </w:rPr>
              <w:t>2026-07-21</w:t>
            </w:r>
          </w:p>
        </w:tc>
        <w:tc>
          <w:tcPr>
            <w:tcW w:type="dxa" w:w="2160"/>
          </w:tcPr>
          <w:p>
            <w:r>
              <w:rPr>
                <w:sz w:val="18"/>
              </w:rPr>
              <w:t>release(v1.0): enterprise hardening — ADR cleanup, release notes, testing policy</w:t>
            </w:r>
          </w:p>
        </w:tc>
        <w:tc>
          <w:tcPr>
            <w:tcW w:type="dxa" w:w="2160"/>
          </w:tcPr>
          <w:p>
            <w:r>
              <w:rPr>
                <w:sz w:val="18"/>
              </w:rPr>
              <w:t>Bappadala Rohith Kumar Naidu</w:t>
            </w:r>
          </w:p>
        </w:tc>
      </w:tr>
      <w:tr>
        <w:tc>
          <w:tcPr>
            <w:tcW w:type="dxa" w:w="2160"/>
          </w:tcPr>
          <w:p>
            <w:r>
              <w:rPr>
                <w:sz w:val="18"/>
              </w:rPr>
              <w:t>2e712eb</w:t>
            </w:r>
          </w:p>
        </w:tc>
        <w:tc>
          <w:tcPr>
            <w:tcW w:type="dxa" w:w="2160"/>
          </w:tcPr>
          <w:p>
            <w:r>
              <w:rPr>
                <w:sz w:val="18"/>
              </w:rPr>
              <w:t>2026-07-21</w:t>
            </w:r>
          </w:p>
        </w:tc>
        <w:tc>
          <w:tcPr>
            <w:tcW w:type="dxa" w:w="2160"/>
          </w:tcPr>
          <w:p>
            <w:r>
              <w:rPr>
                <w:sz w:val="18"/>
              </w:rPr>
              <w:t>Merge remote-tracking branch 'origin/main'</w:t>
            </w:r>
          </w:p>
        </w:tc>
        <w:tc>
          <w:tcPr>
            <w:tcW w:type="dxa" w:w="2160"/>
          </w:tcPr>
          <w:p>
            <w:r>
              <w:rPr>
                <w:sz w:val="18"/>
              </w:rPr>
              <w:t>Bappadala Rohith Kumar Naidu</w:t>
            </w:r>
          </w:p>
        </w:tc>
      </w:tr>
      <w:tr>
        <w:tc>
          <w:tcPr>
            <w:tcW w:type="dxa" w:w="2160"/>
          </w:tcPr>
          <w:p>
            <w:r>
              <w:rPr>
                <w:sz w:val="18"/>
              </w:rPr>
              <w:t>be87a3a</w:t>
            </w:r>
          </w:p>
        </w:tc>
        <w:tc>
          <w:tcPr>
            <w:tcW w:type="dxa" w:w="2160"/>
          </w:tcPr>
          <w:p>
            <w:r>
              <w:rPr>
                <w:sz w:val="18"/>
              </w:rPr>
              <w:t>2026-07-21</w:t>
            </w:r>
          </w:p>
        </w:tc>
        <w:tc>
          <w:tcPr>
            <w:tcW w:type="dxa" w:w="2160"/>
          </w:tcPr>
          <w:p>
            <w:r>
              <w:rPr>
                <w:sz w:val="18"/>
              </w:rPr>
              <w:t>release(v1.0.0): merge v1.0 release commit into main</w:t>
            </w:r>
          </w:p>
        </w:tc>
        <w:tc>
          <w:tcPr>
            <w:tcW w:type="dxa" w:w="2160"/>
          </w:tcPr>
          <w:p>
            <w:r>
              <w:rPr>
                <w:sz w:val="18"/>
              </w:rPr>
              <w:t>Bappadala Rohith Kumar Naidu</w:t>
            </w:r>
          </w:p>
        </w:tc>
      </w:tr>
      <w:tr>
        <w:tc>
          <w:tcPr>
            <w:tcW w:type="dxa" w:w="2160"/>
          </w:tcPr>
          <w:p>
            <w:r>
              <w:rPr>
                <w:sz w:val="18"/>
              </w:rPr>
              <w:t>306cbdb</w:t>
            </w:r>
          </w:p>
        </w:tc>
        <w:tc>
          <w:tcPr>
            <w:tcW w:type="dxa" w:w="2160"/>
          </w:tcPr>
          <w:p>
            <w:r>
              <w:rPr>
                <w:sz w:val="18"/>
              </w:rPr>
              <w:t>2026-07-21</w:t>
            </w:r>
          </w:p>
        </w:tc>
        <w:tc>
          <w:tcPr>
            <w:tcW w:type="dxa" w:w="2160"/>
          </w:tcPr>
          <w:p>
            <w:r>
              <w:rPr>
                <w:sz w:val="18"/>
              </w:rPr>
              <w:t>release(v1.0.0): final production release — enterprise-ready road safety PWA</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2026-07-23 22:54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