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00:04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34</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178ms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345ms | HTTP 200 | v?</w:t>
            </w:r>
          </w:p>
        </w:tc>
      </w:tr>
      <w:tr>
        <w:tc>
          <w:tcPr>
            <w:tcW w:type="dxa" w:w="2880"/>
          </w:tcPr>
          <w:p>
            <w:r>
              <w:rPr>
                <w:sz w:val="18"/>
              </w:rPr>
              <w:t>Frontend (Vercel)</w:t>
            </w:r>
          </w:p>
        </w:tc>
        <w:tc>
          <w:tcPr>
            <w:tcW w:type="dxa" w:w="2880"/>
          </w:tcPr>
          <w:p>
            <w:r>
              <w:rPr>
                <w:sz w:val="18"/>
              </w:rPr>
              <w:t>✅ UP</w:t>
            </w:r>
          </w:p>
        </w:tc>
        <w:tc>
          <w:tcPr>
            <w:tcW w:type="dxa" w:w="2880"/>
          </w:tcPr>
          <w:p>
            <w:r>
              <w:rPr>
                <w:sz w:val="18"/>
              </w:rPr>
              <w:t>252ms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Chatbot CI</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Backend CI</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pending</w:t>
            </w:r>
          </w:p>
        </w:tc>
        <w:tc>
          <w:tcPr>
            <w:tcW w:type="dxa" w:w="2160"/>
          </w:tcPr>
          <w:p>
            <w:r>
              <w:rPr>
                <w:sz w:val="18"/>
              </w:rPr>
              <w:t>2026-07-25</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00:04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