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-12065</wp:posOffset>
            </wp:positionH>
            <wp:positionV relativeFrom="paragraph">
              <wp:posOffset>29210</wp:posOffset>
            </wp:positionV>
            <wp:extent cx="1054735" cy="10217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1005205</wp:posOffset>
            </wp:positionH>
            <wp:positionV relativeFrom="paragraph">
              <wp:posOffset>22225</wp:posOffset>
            </wp:positionV>
            <wp:extent cx="1070610" cy="1028700"/>
            <wp:effectExtent l="0" t="0" r="0" b="0"/>
            <wp:wrapTopAndBottom/>
            <wp:docPr id="2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635" distL="635" distR="1270" simplePos="0" locked="0" layoutInCell="1" allowOverlap="1" relativeHeight="4">
                <wp:simplePos x="0" y="0"/>
                <wp:positionH relativeFrom="column">
                  <wp:posOffset>-677545</wp:posOffset>
                </wp:positionH>
                <wp:positionV relativeFrom="paragraph">
                  <wp:posOffset>662305</wp:posOffset>
                </wp:positionV>
                <wp:extent cx="127000" cy="133985"/>
                <wp:effectExtent l="635" t="1270" r="1270" b="635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" cy="133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white" stroked="t" o:allowincell="f" style="position:absolute;margin-left:-53.35pt;margin-top:52.15pt;width:9.95pt;height:10.5pt;mso-wrap-style:none;v-text-anchor:middle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5">
                <wp:simplePos x="0" y="0"/>
                <wp:positionH relativeFrom="column">
                  <wp:posOffset>-1697990</wp:posOffset>
                </wp:positionH>
                <wp:positionV relativeFrom="paragraph">
                  <wp:posOffset>665480</wp:posOffset>
                </wp:positionV>
                <wp:extent cx="127000" cy="133985"/>
                <wp:effectExtent l="635" t="1270" r="1270" b="635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" cy="133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path="l-2147483648,-2147483643l-2147483628,-2147483627l-2147483648,-2147483643l-2147483626,-2147483625xe" fillcolor="white" stroked="t" o:allowincell="f" style="position:absolute;margin-left:-133.7pt;margin-top:52.4pt;width:9.95pt;height:10.5pt;mso-wrap-style:none;v-text-anchor:middle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</w:r>
    </w:p>
    <w:sectPr>
      <w:type w:val="nextPage"/>
      <w:pgSz w:orient="landscape" w:w="3515" w:h="1701"/>
      <w:pgMar w:left="170" w:right="17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ascii="Arial" w:hAnsi="Arial" w:eastAsia="Arial" w:cs="Arial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ascii="Arial" w:hAnsi="Arial" w:eastAsia="Arial" w:cs="Arial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ascii="Arial" w:hAnsi="Arial" w:eastAsia="Arial" w:cs="Arial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ascii="Arial" w:hAnsi="Arial" w:eastAsia="Arial" w:cs="Arial"/>
      <w:i/>
      <w:iCs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ascii="Arial" w:hAnsi="Arial" w:eastAsia="Arial" w:cs="Arial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ascii="Arial" w:hAnsi="Arial" w:eastAsia="Arial" w:cs="Arial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ascii="Arial" w:hAnsi="Arial" w:eastAsia="Arial" w:cs="Arial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ascii="Arial" w:hAnsi="Arial" w:eastAsia="Arial" w:cs="Arial"/>
      <w:i/>
      <w:iCs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qFormat/>
    <w:rPr>
      <w:i/>
      <w:iCs/>
      <w:color w:themeColor="dark1" w:themeTint="bf" w:val="40404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character" w:styleId="SubtleReference">
    <w:name w:val="Subtle Reference"/>
    <w:basedOn w:val="DefaultParagraphFont"/>
    <w:qFormat/>
    <w:rPr>
      <w:smallCaps/>
      <w:color w:themeColor="dark1" w:themeTint="a5" w:val="5A5A5A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FootnoteTextChar">
    <w:name w:val="Footnote Text Char"/>
    <w:basedOn w:val="DefaultParagraphFont"/>
    <w:link w:val="FootnoteText"/>
    <w:qFormat/>
    <w:rPr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qFormat/>
    <w:rPr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left="220"/>
    </w:pPr>
    <w:rPr/>
  </w:style>
  <w:style w:type="paragraph" w:styleId="TOC3">
    <w:name w:val="TOC 3"/>
    <w:basedOn w:val="Normal"/>
    <w:next w:val="Normal"/>
    <w:pPr>
      <w:spacing w:before="0" w:after="100"/>
      <w:ind w:left="440"/>
    </w:pPr>
    <w:rPr/>
  </w:style>
  <w:style w:type="paragraph" w:styleId="TOC4">
    <w:name w:val="TOC 4"/>
    <w:basedOn w:val="Normal"/>
    <w:next w:val="Normal"/>
    <w:pPr>
      <w:spacing w:before="0" w:after="100"/>
      <w:ind w:left="660"/>
    </w:pPr>
    <w:rPr/>
  </w:style>
  <w:style w:type="paragraph" w:styleId="TOC5">
    <w:name w:val="TOC 5"/>
    <w:basedOn w:val="Normal"/>
    <w:next w:val="Normal"/>
    <w:pPr>
      <w:spacing w:before="0" w:after="100"/>
      <w:ind w:left="880"/>
    </w:pPr>
    <w:rPr/>
  </w:style>
  <w:style w:type="paragraph" w:styleId="TOC6">
    <w:name w:val="TOC 6"/>
    <w:basedOn w:val="Normal"/>
    <w:next w:val="Normal"/>
    <w:pPr>
      <w:spacing w:before="0" w:after="100"/>
      <w:ind w:left="1100"/>
    </w:pPr>
    <w:rPr/>
  </w:style>
  <w:style w:type="paragraph" w:styleId="TOC7">
    <w:name w:val="TOC 7"/>
    <w:basedOn w:val="Normal"/>
    <w:next w:val="Normal"/>
    <w:pPr>
      <w:spacing w:before="0" w:after="100"/>
      <w:ind w:left="1320"/>
    </w:pPr>
    <w:rPr/>
  </w:style>
  <w:style w:type="paragraph" w:styleId="TOC8">
    <w:name w:val="TOC 8"/>
    <w:basedOn w:val="Normal"/>
    <w:next w:val="Normal"/>
    <w:pPr>
      <w:spacing w:before="0" w:after="100"/>
      <w:ind w:left="1540"/>
    </w:pPr>
    <w:rPr/>
  </w:style>
  <w:style w:type="paragraph" w:styleId="TOC9">
    <w:name w:val="TOC 9"/>
    <w:basedOn w:val="Normal"/>
    <w:next w:val="Normal"/>
    <w:pPr>
      <w:spacing w:before="0" w:after="100"/>
      <w:ind w:left="1760"/>
    </w:pPr>
    <w:rPr/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next w:val="Normal"/>
    <w:pPr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2024-05-05T12:41:29Z</dcterms:created>
  <dc:creator/>
  <dc:description/>
  <dc:language>en-US</dc:language>
  <cp:lastModifiedBy/>
  <cp:lastPrinted>2024-12-04T19:54:08Z</cp:lastPrinted>
  <dcterms:modified xsi:type="dcterms:W3CDTF">2024-12-04T19:34:46Z</dcterms:modified>
  <cp:revision>44</cp:revision>
  <dc:subject/>
  <dc:title>YR-Design address for lables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