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0"/>
        <w:pBdr/>
        <w:bidi w:val="false"/>
        <w:spacing/>
        <w:ind/>
        <w:jc w:val="left"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p>
      <w:pPr>
        <w:pStyle w:val="660"/>
        <w:pBdr/>
        <w:bidi w:val="false"/>
        <w:spacing/>
        <w:ind/>
        <w:jc w:val="left"/>
        <w:rPr>
          <w:rFonts w:ascii="Liberation Sans" w:hAnsi="Liberation Sans"/>
          <w:b/>
          <w:bCs/>
          <w:sz w:val="15"/>
          <w:szCs w:val="15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5080</wp:posOffset>
                </wp:positionV>
                <wp:extent cx="606425" cy="589280"/>
                <wp:effectExtent l="0" t="0" r="0" b="0"/>
                <wp:wrapNone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0" r="0" b="2106"/>
                        <a:stretch/>
                      </pic:blipFill>
                      <pic:spPr bwMode="auto">
                        <a:xfrm>
                          <a:off x="0" y="0"/>
                          <a:ext cx="606425" cy="589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;o:allowoverlap:true;o:allowincell:true;mso-position-horizontal-relative:text;margin-left:105.75pt;mso-position-horizontal:absolute;mso-position-vertical-relative:text;margin-top:0.40pt;mso-position-vertical:absolute;width:47.75pt;height:46.4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Liberation Sans" w:hAnsi="Liberation Sans"/>
          <w:b/>
          <w:bCs/>
          <w:sz w:val="15"/>
          <w:szCs w:val="15"/>
        </w:rPr>
        <w:t xml:space="preserve">Thank you for ordering your </w:t>
      </w:r>
      <w:r>
        <w:rPr>
          <w:rFonts w:ascii="Liberation Sans" w:hAnsi="Liberation Sans"/>
          <w:b/>
          <w:bCs/>
          <w:sz w:val="15"/>
          <w:szCs w:val="15"/>
        </w:rPr>
      </w:r>
    </w:p>
    <w:p>
      <w:pPr>
        <w:pStyle w:val="660"/>
        <w:pBdr/>
        <w:bidi w:val="false"/>
        <w:spacing/>
        <w:ind/>
        <w:jc w:val="left"/>
        <w:rPr>
          <w:rFonts w:ascii="Liberation Sans" w:hAnsi="Liberation Sans"/>
          <w:b/>
          <w:bCs/>
          <w:sz w:val="15"/>
          <w:szCs w:val="15"/>
        </w:rPr>
      </w:pPr>
      <w:r>
        <w:rPr>
          <w:rFonts w:ascii="Liberation Sans" w:hAnsi="Liberation Sans"/>
          <w:b/>
          <w:bCs/>
          <w:sz w:val="15"/>
          <w:szCs w:val="15"/>
        </w:rPr>
        <w:t xml:space="preserve">bGeigieZen from Safecast.</w:t>
      </w:r>
      <w:r>
        <w:rPr>
          <w:rFonts w:ascii="Liberation Sans" w:hAnsi="Liberation Sans"/>
          <w:b/>
          <w:bCs/>
          <w:sz w:val="15"/>
          <w:szCs w:val="15"/>
        </w:rPr>
      </w:r>
    </w:p>
    <w:p>
      <w:pPr>
        <w:pStyle w:val="660"/>
        <w:pBdr/>
        <w:bidi w:val="false"/>
        <w:spacing/>
        <w:ind/>
        <w:jc w:val="left"/>
        <w:rPr>
          <w:rFonts w:ascii="Liberation Sans" w:hAnsi="Liberation Sans"/>
          <w:b w:val="0"/>
          <w:bCs w:val="0"/>
          <w:sz w:val="4"/>
          <w:szCs w:val="4"/>
        </w:rPr>
      </w:pPr>
      <w:r>
        <w:rPr>
          <w:rFonts w:ascii="Liberation Sans" w:hAnsi="Liberation Sans"/>
          <w:b w:val="0"/>
          <w:bCs w:val="0"/>
          <w:sz w:val="4"/>
          <w:szCs w:val="4"/>
        </w:rPr>
      </w:r>
      <w:r>
        <w:rPr>
          <w:rFonts w:ascii="Liberation Sans" w:hAnsi="Liberation Sans"/>
          <w:b w:val="0"/>
          <w:bCs w:val="0"/>
          <w:sz w:val="4"/>
          <w:szCs w:val="4"/>
        </w:rPr>
      </w:r>
    </w:p>
    <w:p>
      <w:pPr>
        <w:pStyle w:val="660"/>
        <w:pBdr/>
        <w:bidi w:val="false"/>
        <w:spacing/>
        <w:ind/>
        <w:jc w:val="left"/>
        <w:rPr>
          <w:rFonts w:ascii="Liberation Sans" w:hAnsi="Liberation Sans"/>
          <w:b w:val="0"/>
          <w:bCs w:val="0"/>
          <w:sz w:val="15"/>
          <w:szCs w:val="15"/>
        </w:rPr>
      </w:pPr>
      <w:r>
        <w:rPr>
          <w:rFonts w:ascii="Liberation Sans" w:hAnsi="Liberation Sans"/>
          <w:b w:val="0"/>
          <w:bCs w:val="0"/>
          <w:sz w:val="15"/>
          <w:szCs w:val="15"/>
        </w:rPr>
        <w:t xml:space="preserve">Prepared and packed by:</w:t>
      </w:r>
      <w:r>
        <w:rPr>
          <w:rFonts w:ascii="Liberation Sans" w:hAnsi="Liberation Sans"/>
          <w:b w:val="0"/>
          <w:bCs w:val="0"/>
          <w:sz w:val="15"/>
          <w:szCs w:val="15"/>
        </w:rPr>
      </w:r>
    </w:p>
    <w:p>
      <w:pPr>
        <w:pStyle w:val="660"/>
        <w:widowControl w:val="true"/>
        <w:pBdr/>
        <w:bidi w:val="false"/>
        <w:spacing w:after="0" w:before="0"/>
        <w:ind w:right="0" w:firstLine="0" w:left="198"/>
        <w:jc w:val="left"/>
        <w:rPr>
          <w:rFonts w:ascii="Liberation Sans" w:hAnsi="Liberation Sans"/>
          <w:b w:val="0"/>
          <w:bCs w:val="0"/>
          <w:sz w:val="15"/>
          <w:szCs w:val="15"/>
        </w:rPr>
      </w:pPr>
      <w:r>
        <w:rPr>
          <w:rFonts w:ascii="Liberation Sans" w:hAnsi="Liberation Sans"/>
          <w:b w:val="0"/>
          <w:bCs w:val="0"/>
          <w:sz w:val="15"/>
          <w:szCs w:val="15"/>
        </w:rPr>
        <w:t xml:space="preserve">Name :Rob Oudendijk</w:t>
      </w:r>
      <w:r>
        <w:rPr>
          <w:rFonts w:ascii="Liberation Sans" w:hAnsi="Liberation Sans"/>
          <w:b w:val="0"/>
          <w:bCs w:val="0"/>
          <w:sz w:val="15"/>
          <w:szCs w:val="15"/>
        </w:rPr>
      </w:r>
    </w:p>
    <w:p>
      <w:pPr>
        <w:pStyle w:val="660"/>
        <w:widowControl w:val="true"/>
        <w:pBdr/>
        <w:bidi w:val="false"/>
        <w:spacing w:after="0" w:before="0"/>
        <w:ind w:right="0" w:firstLine="0" w:left="198"/>
        <w:jc w:val="left"/>
        <w:rPr>
          <w:rFonts w:ascii="Liberation Sans" w:hAnsi="Liberation Sans"/>
          <w:b w:val="0"/>
          <w:bCs w:val="0"/>
          <w:sz w:val="15"/>
          <w:szCs w:val="15"/>
        </w:rPr>
      </w:pPr>
      <w:r>
        <w:rPr>
          <w:rFonts w:ascii="Liberation Sans" w:hAnsi="Liberation Sans"/>
          <w:b w:val="0"/>
          <w:bCs w:val="0"/>
          <w:sz w:val="15"/>
          <w:szCs w:val="15"/>
        </w:rPr>
        <w:t xml:space="preserve">Date   :2024-</w:t>
      </w:r>
      <w:r>
        <w:rPr>
          <w:rFonts w:ascii="Liberation Sans" w:hAnsi="Liberation Sans"/>
          <w:b w:val="0"/>
          <w:bCs w:val="0"/>
          <w:sz w:val="15"/>
          <w:szCs w:val="15"/>
        </w:rPr>
        <w:t xml:space="preserve">10</w:t>
      </w:r>
      <w:r>
        <w:rPr>
          <w:rFonts w:ascii="Liberation Sans" w:hAnsi="Liberation Sans"/>
          <w:b w:val="0"/>
          <w:bCs w:val="0"/>
          <w:sz w:val="15"/>
          <w:szCs w:val="15"/>
        </w:rPr>
        <w:t xml:space="preserve">-</w:t>
      </w:r>
      <w:r>
        <w:rPr>
          <w:rFonts w:ascii="Liberation Sans" w:hAnsi="Liberation Sans"/>
          <w:b w:val="0"/>
          <w:bCs w:val="0"/>
          <w:sz w:val="15"/>
          <w:szCs w:val="15"/>
        </w:rPr>
        <w:t xml:space="preserve">28</w:t>
      </w:r>
      <w:r>
        <w:rPr>
          <w:rFonts w:ascii="Liberation Sans" w:hAnsi="Liberation Sans"/>
          <w:b w:val="0"/>
          <w:bCs w:val="0"/>
          <w:sz w:val="15"/>
          <w:szCs w:val="15"/>
        </w:rPr>
      </w:r>
    </w:p>
    <w:sectPr>
      <w:footnotePr/>
      <w:endnotePr/>
      <w:type w:val="nextPage"/>
      <w:pgSz w:h="1417" w:orient="landscape" w:w="3515"/>
      <w:pgMar w:top="0" w:right="170" w:bottom="0" w:left="17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5040102010807070707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660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661">
    <w:name w:val="Heading 1"/>
    <w:basedOn w:val="660"/>
    <w:next w:val="660"/>
    <w:link w:val="67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662">
    <w:name w:val="Heading 2"/>
    <w:basedOn w:val="660"/>
    <w:next w:val="660"/>
    <w:link w:val="67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663">
    <w:name w:val="Heading 3"/>
    <w:basedOn w:val="660"/>
    <w:next w:val="660"/>
    <w:link w:val="67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664">
    <w:name w:val="Heading 4"/>
    <w:basedOn w:val="660"/>
    <w:next w:val="660"/>
    <w:link w:val="67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665">
    <w:name w:val="Heading 5"/>
    <w:basedOn w:val="660"/>
    <w:next w:val="660"/>
    <w:link w:val="67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666">
    <w:name w:val="Heading 6"/>
    <w:basedOn w:val="660"/>
    <w:next w:val="660"/>
    <w:link w:val="67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667">
    <w:name w:val="Heading 7"/>
    <w:basedOn w:val="660"/>
    <w:next w:val="660"/>
    <w:link w:val="67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668">
    <w:name w:val="Heading 8"/>
    <w:basedOn w:val="660"/>
    <w:next w:val="660"/>
    <w:link w:val="678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669">
    <w:name w:val="Heading 9"/>
    <w:basedOn w:val="660"/>
    <w:next w:val="660"/>
    <w:link w:val="679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670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71">
    <w:name w:val="Heading 1 Char"/>
    <w:basedOn w:val="670"/>
    <w:link w:val="661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672">
    <w:name w:val="Heading 2 Char"/>
    <w:basedOn w:val="670"/>
    <w:link w:val="662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673">
    <w:name w:val="Heading 3 Char"/>
    <w:basedOn w:val="670"/>
    <w:link w:val="663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674">
    <w:name w:val="Heading 4 Char"/>
    <w:basedOn w:val="670"/>
    <w:link w:val="664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675">
    <w:name w:val="Heading 5 Char"/>
    <w:basedOn w:val="670"/>
    <w:link w:val="665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676">
    <w:name w:val="Heading 6 Char"/>
    <w:basedOn w:val="670"/>
    <w:link w:val="666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677">
    <w:name w:val="Heading 7 Char"/>
    <w:basedOn w:val="670"/>
    <w:link w:val="667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678">
    <w:name w:val="Heading 8 Char"/>
    <w:basedOn w:val="670"/>
    <w:link w:val="668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79">
    <w:name w:val="Heading 9 Char"/>
    <w:basedOn w:val="670"/>
    <w:link w:val="669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80">
    <w:name w:val="Title Char"/>
    <w:basedOn w:val="670"/>
    <w:link w:val="706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681">
    <w:name w:val="Subtitle Char"/>
    <w:basedOn w:val="670"/>
    <w:link w:val="707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682">
    <w:name w:val="Quote Char"/>
    <w:basedOn w:val="670"/>
    <w:link w:val="708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683">
    <w:name w:val="Intense Emphasis"/>
    <w:basedOn w:val="67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84">
    <w:name w:val="Intense Quote Char"/>
    <w:basedOn w:val="670"/>
    <w:link w:val="710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685">
    <w:name w:val="Intense Reference"/>
    <w:basedOn w:val="67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86">
    <w:name w:val="Subtle Emphasis"/>
    <w:basedOn w:val="6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87">
    <w:name w:val="Emphasis"/>
    <w:basedOn w:val="670"/>
    <w:uiPriority w:val="20"/>
    <w:qFormat/>
    <w:pPr>
      <w:pBdr/>
      <w:spacing/>
      <w:ind/>
    </w:pPr>
    <w:rPr>
      <w:i/>
      <w:iCs/>
    </w:rPr>
  </w:style>
  <w:style w:type="character" w:styleId="688">
    <w:name w:val="Strong"/>
    <w:basedOn w:val="670"/>
    <w:uiPriority w:val="22"/>
    <w:qFormat/>
    <w:pPr>
      <w:pBdr/>
      <w:spacing/>
      <w:ind/>
    </w:pPr>
    <w:rPr>
      <w:b/>
      <w:bCs/>
    </w:rPr>
  </w:style>
  <w:style w:type="character" w:styleId="689">
    <w:name w:val="Subtle Reference"/>
    <w:basedOn w:val="67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90">
    <w:name w:val="Book Title"/>
    <w:basedOn w:val="67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91">
    <w:name w:val="Header Char"/>
    <w:basedOn w:val="670"/>
    <w:link w:val="713"/>
    <w:uiPriority w:val="99"/>
    <w:qFormat/>
    <w:pPr>
      <w:pBdr/>
      <w:spacing/>
      <w:ind/>
    </w:pPr>
  </w:style>
  <w:style w:type="character" w:styleId="692">
    <w:name w:val="Footer Char"/>
    <w:basedOn w:val="670"/>
    <w:link w:val="714"/>
    <w:uiPriority w:val="99"/>
    <w:qFormat/>
    <w:pPr>
      <w:pBdr/>
      <w:spacing/>
      <w:ind/>
    </w:pPr>
  </w:style>
  <w:style w:type="character" w:styleId="693">
    <w:name w:val="Footnote Text Char"/>
    <w:basedOn w:val="670"/>
    <w:link w:val="715"/>
    <w:uiPriority w:val="99"/>
    <w:semiHidden/>
    <w:qFormat/>
    <w:pPr>
      <w:pBdr/>
      <w:spacing/>
      <w:ind/>
    </w:pPr>
    <w:rPr>
      <w:sz w:val="20"/>
      <w:szCs w:val="20"/>
    </w:rPr>
  </w:style>
  <w:style w:type="character" w:styleId="694">
    <w:name w:val="Footnote Characters"/>
    <w:basedOn w:val="670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695">
    <w:name w:val="footnote reference"/>
    <w:pPr>
      <w:pBdr/>
      <w:spacing/>
      <w:ind/>
    </w:pPr>
    <w:rPr>
      <w:vertAlign w:val="superscript"/>
    </w:rPr>
  </w:style>
  <w:style w:type="character" w:styleId="696">
    <w:name w:val="Endnote Text Char"/>
    <w:basedOn w:val="670"/>
    <w:link w:val="716"/>
    <w:uiPriority w:val="99"/>
    <w:semiHidden/>
    <w:qFormat/>
    <w:pPr>
      <w:pBdr/>
      <w:spacing/>
      <w:ind/>
    </w:pPr>
    <w:rPr>
      <w:sz w:val="20"/>
      <w:szCs w:val="20"/>
    </w:rPr>
  </w:style>
  <w:style w:type="character" w:styleId="697">
    <w:name w:val="Endnote Characters"/>
    <w:basedOn w:val="670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698">
    <w:name w:val="endnote reference"/>
    <w:pPr>
      <w:pBdr/>
      <w:spacing/>
      <w:ind/>
    </w:pPr>
    <w:rPr>
      <w:vertAlign w:val="superscript"/>
    </w:rPr>
  </w:style>
  <w:style w:type="character" w:styleId="699">
    <w:name w:val="Hyperlink"/>
    <w:pPr>
      <w:pBdr/>
      <w:spacing/>
      <w:ind/>
    </w:pPr>
    <w:rPr>
      <w:color w:val="000080"/>
      <w:u w:val="single"/>
    </w:rPr>
  </w:style>
  <w:style w:type="character" w:styleId="700">
    <w:name w:val="FollowedHyperlink"/>
    <w:pPr>
      <w:pBdr/>
      <w:spacing/>
      <w:ind/>
    </w:pPr>
    <w:rPr>
      <w:color w:val="800000"/>
      <w:u w:val="single"/>
    </w:rPr>
  </w:style>
  <w:style w:type="paragraph" w:styleId="701">
    <w:name w:val="Heading"/>
    <w:basedOn w:val="660"/>
    <w:next w:val="702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702">
    <w:name w:val="Body Text"/>
    <w:basedOn w:val="660"/>
    <w:pPr>
      <w:pBdr/>
      <w:spacing w:after="140" w:before="0" w:line="276" w:lineRule="auto"/>
      <w:ind/>
    </w:pPr>
  </w:style>
  <w:style w:type="paragraph" w:styleId="703">
    <w:name w:val="List"/>
    <w:basedOn w:val="702"/>
    <w:pPr>
      <w:pBdr/>
      <w:spacing/>
      <w:ind/>
    </w:pPr>
    <w:rPr>
      <w:rFonts w:cs="Lohit Devanagari"/>
    </w:rPr>
  </w:style>
  <w:style w:type="paragraph" w:styleId="704">
    <w:name w:val="Caption"/>
    <w:basedOn w:val="660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705">
    <w:name w:val="Index"/>
    <w:basedOn w:val="660"/>
    <w:qFormat/>
    <w:pPr>
      <w:suppressLineNumbers w:val="true"/>
      <w:pBdr/>
      <w:spacing/>
      <w:ind/>
    </w:pPr>
    <w:rPr>
      <w:rFonts w:cs="Lohit Devanagari"/>
    </w:rPr>
  </w:style>
  <w:style w:type="paragraph" w:styleId="706">
    <w:name w:val="Title"/>
    <w:basedOn w:val="660"/>
    <w:next w:val="660"/>
    <w:link w:val="680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07">
    <w:name w:val="Subtitle"/>
    <w:basedOn w:val="660"/>
    <w:next w:val="660"/>
    <w:link w:val="681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08">
    <w:name w:val="Quote"/>
    <w:basedOn w:val="660"/>
    <w:next w:val="660"/>
    <w:link w:val="682"/>
    <w:uiPriority w:val="29"/>
    <w:qFormat/>
    <w:pPr>
      <w:pBdr/>
      <w:spacing w:after="0" w:before="160"/>
      <w:ind/>
      <w:jc w:val="center"/>
    </w:pPr>
    <w:rPr>
      <w:i/>
      <w:iCs/>
      <w:color w:val="404040" w:themeColor="text1" w:themeTint="BF"/>
    </w:rPr>
  </w:style>
  <w:style w:type="paragraph" w:styleId="709">
    <w:name w:val="List Paragraph"/>
    <w:basedOn w:val="660"/>
    <w:uiPriority w:val="34"/>
    <w:qFormat/>
    <w:pPr>
      <w:pBdr/>
      <w:spacing w:after="0" w:before="0"/>
      <w:ind w:left="720"/>
      <w:contextualSpacing w:val="true"/>
    </w:pPr>
  </w:style>
  <w:style w:type="paragraph" w:styleId="710">
    <w:name w:val="Intense Quote"/>
    <w:basedOn w:val="660"/>
    <w:next w:val="660"/>
    <w:link w:val="68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11">
    <w:name w:val="No Spacing"/>
    <w:basedOn w:val="660"/>
    <w:uiPriority w:val="1"/>
    <w:qFormat/>
    <w:pPr>
      <w:pBdr/>
      <w:spacing w:after="0" w:before="0" w:line="240" w:lineRule="auto"/>
      <w:ind/>
    </w:pPr>
  </w:style>
  <w:style w:type="paragraph" w:styleId="712">
    <w:name w:val="Header and Footer"/>
    <w:basedOn w:val="660"/>
    <w:qFormat/>
    <w:pPr>
      <w:pBdr/>
      <w:spacing/>
      <w:ind/>
    </w:pPr>
  </w:style>
  <w:style w:type="paragraph" w:styleId="713">
    <w:name w:val="Header"/>
    <w:basedOn w:val="660"/>
    <w:link w:val="691"/>
    <w:uiPriority w:val="99"/>
    <w:unhideWhenUsed/>
    <w:pPr>
      <w:pBdr/>
      <w:tabs>
        <w:tab w:val="clear" w:leader="none" w:pos="709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14">
    <w:name w:val="Footer"/>
    <w:basedOn w:val="660"/>
    <w:link w:val="692"/>
    <w:uiPriority w:val="99"/>
    <w:unhideWhenUsed/>
    <w:pPr>
      <w:pBdr/>
      <w:tabs>
        <w:tab w:val="clear" w:leader="none" w:pos="709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15">
    <w:name w:val="footnote text"/>
    <w:basedOn w:val="660"/>
    <w:link w:val="693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16">
    <w:name w:val="endnote text"/>
    <w:basedOn w:val="660"/>
    <w:link w:val="696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17">
    <w:name w:val="Index Heading"/>
    <w:basedOn w:val="701"/>
    <w:pPr>
      <w:pBdr/>
      <w:spacing/>
      <w:ind/>
    </w:pPr>
  </w:style>
  <w:style w:type="paragraph" w:styleId="718">
    <w:name w:val="TOC Heading"/>
    <w:uiPriority w:val="39"/>
    <w:unhideWhenUsed/>
    <w:qFormat/>
    <w:pPr>
      <w:widowControl w:val="true"/>
      <w:pBdr/>
      <w:bidi w:val="false"/>
      <w:spacing w:after="0" w:before="0"/>
      <w:ind/>
      <w:jc w:val="left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719">
    <w:name w:val="table of figures"/>
    <w:basedOn w:val="660"/>
    <w:next w:val="660"/>
    <w:uiPriority w:val="99"/>
    <w:unhideWhenUsed/>
    <w:pPr>
      <w:pBdr/>
      <w:spacing w:after="0" w:afterAutospacing="0" w:before="0"/>
      <w:ind/>
    </w:pPr>
  </w:style>
  <w:style w:type="numbering" w:styleId="720" w:default="1">
    <w:name w:val="No List"/>
    <w:uiPriority w:val="99"/>
    <w:semiHidden/>
    <w:unhideWhenUsed/>
    <w:qFormat/>
    <w:pPr>
      <w:pBdr/>
      <w:spacing/>
      <w:ind/>
    </w:pPr>
  </w:style>
  <w:style w:type="table" w:styleId="721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"/>
    <w:basedOn w:val="721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Table Grid Light"/>
    <w:basedOn w:val="721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1"/>
    <w:basedOn w:val="721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2"/>
    <w:basedOn w:val="72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1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5febd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2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3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4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5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6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18a303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18a303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18a303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369a3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369a3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369a3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33e03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33e03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33e03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03a3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03a3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03a3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2Horz">
      <w:rPr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2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2Horz">
      <w:rPr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2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2Horz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2Horz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3feba" w:themeFill="accent1" w:themeFillTint="34"/>
        <w:tcBorders/>
      </w:tcPr>
    </w:tblStylePr>
    <w:tblStylePr w:type="band2Horz">
      <w:rPr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2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2Horz">
      <w:rPr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2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2Horz">
      <w:rPr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2Horz">
      <w:rPr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18a303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b7f36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544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9706e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18a303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369a3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33e03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03a3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b7f36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544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e9706e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2Horz">
      <w:rPr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2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2Horz">
      <w:rPr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2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2Horz">
      <w:rPr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2Horz">
      <w:rPr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5fdaa" w:themeFill="accent1" w:themeFillTint="40"/>
        <w:tcBorders/>
      </w:tcPr>
    </w:tblStylePr>
    <w:tblStylePr w:type="band2Horz">
      <w:rPr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adffd" w:themeFill="accent2" w:themeFillTint="40"/>
        <w:tcBorders/>
      </w:tcPr>
    </w:tblStylePr>
    <w:tblStylePr w:type="band2Horz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c9aa" w:themeFill="accent3" w:themeFillTint="40"/>
        <w:tcBorders/>
      </w:tcPr>
    </w:tblStylePr>
    <w:tblStylePr w:type="band2Horz">
      <w:rPr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3aafd" w:themeFill="accent4" w:themeFillTint="40"/>
        <w:tcBorders/>
      </w:tcPr>
    </w:tblStylePr>
    <w:tblStylePr w:type="band2Horz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eb1" w:themeFill="accent5" w:themeFillTint="40"/>
        <w:tcBorders/>
      </w:tcPr>
    </w:tblStylePr>
    <w:tblStylePr w:type="band2Horz">
      <w:rPr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c2" w:themeFill="accent6" w:themeFillTint="40"/>
        <w:tcBorders/>
      </w:tcPr>
    </w:tblStylePr>
    <w:tblStylePr w:type="band2Horz">
      <w:rPr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a3fd95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a3fd95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a3fd95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a3fd95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bde6fe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ed3ba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5bafe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1c0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8cecd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YR-Design address for lables</dc:title>
  <dc:subject/>
  <dc:creator/>
  <dc:description/>
  <dc:language>en-US</dc:language>
  <cp:revision>32</cp:revision>
  <dcterms:created xsi:type="dcterms:W3CDTF">2024-05-05T12:41:29Z</dcterms:created>
  <dcterms:modified xsi:type="dcterms:W3CDTF">2024-10-28T11:44:05Z</dcterms:modified>
</cp:coreProperties>
</file>