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52" w:rsidRDefault="00636800">
      <w:pPr>
        <w:rPr>
          <w:b/>
          <w:sz w:val="32"/>
        </w:rPr>
      </w:pPr>
      <w:r>
        <w:rPr>
          <w:b/>
          <w:sz w:val="32"/>
        </w:rPr>
        <w:t>Limitation Faced in Phase 1:</w:t>
      </w:r>
    </w:p>
    <w:p w:rsidR="00636800" w:rsidRDefault="00636800">
      <w:pPr>
        <w:rPr>
          <w:sz w:val="24"/>
        </w:rPr>
      </w:pPr>
      <w:r>
        <w:rPr>
          <w:sz w:val="24"/>
        </w:rPr>
        <w:t>Using simple input/output we can perform simple calculations, but we can’t do decision making which severely limits our range of applications.</w:t>
      </w:r>
    </w:p>
    <w:p w:rsidR="00636800" w:rsidRPr="00636800" w:rsidRDefault="00636800">
      <w:pPr>
        <w:rPr>
          <w:sz w:val="24"/>
        </w:rPr>
      </w:pPr>
      <w:r>
        <w:rPr>
          <w:sz w:val="24"/>
        </w:rPr>
        <w:t>Since my project depends a lot on decision making. I was only able to implement a simple mess fees calculator.</w:t>
      </w:r>
      <w:bookmarkStart w:id="0" w:name="_GoBack"/>
      <w:bookmarkEnd w:id="0"/>
    </w:p>
    <w:sectPr w:rsidR="00636800" w:rsidRPr="0063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C7D"/>
    <w:rsid w:val="00137B52"/>
    <w:rsid w:val="00333C7D"/>
    <w:rsid w:val="0063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Safeeullah</dc:creator>
  <cp:keywords/>
  <dc:description/>
  <cp:lastModifiedBy>Muhammad Safeeullah</cp:lastModifiedBy>
  <cp:revision>2</cp:revision>
  <dcterms:created xsi:type="dcterms:W3CDTF">2021-03-06T17:00:00Z</dcterms:created>
  <dcterms:modified xsi:type="dcterms:W3CDTF">2021-03-06T17:06:00Z</dcterms:modified>
</cp:coreProperties>
</file>