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139700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11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-1141730</wp:posOffset>
            </wp:positionV>
            <wp:extent cx="10687050" cy="7548880"/>
            <wp:effectExtent l="0" t="0" r="0" b="13970"/>
            <wp:wrapNone/>
            <wp:docPr id="27" name="图片 2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427990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33.7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852170</wp:posOffset>
                </wp:positionV>
                <wp:extent cx="1852295" cy="4121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5pt;margin-top:67.1pt;height:32.45pt;width:145.85pt;z-index:251676672;mso-width-relative:page;mso-height-relative:page;" filled="f" stroked="f" coordsize="21600,21600" o:gfxdata="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1IDC2wAAAAsBAAAPAAAAAAAAAAEAIAAAACIAAABk&#10;cnMvZG93bnJldi54bWxQSwECFAAUAAAACACHTuJAf8dKB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917575</wp:posOffset>
            </wp:positionV>
            <wp:extent cx="2905125" cy="337185"/>
            <wp:effectExtent l="0" t="0" r="9525" b="5715"/>
            <wp:wrapNone/>
            <wp:docPr id="29" name="图片 29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3D90B08195814277B900670F5E88A68C</vt:lpwstr>
  </property>
</Properties>
</file>