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 w:eastAsiaTheme="minorEastAsia"/>
          <w:sz w:val="36"/>
          <w:szCs w:val="36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-909955</wp:posOffset>
            </wp:positionH>
            <wp:positionV relativeFrom="paragraph">
              <wp:posOffset>-1140460</wp:posOffset>
            </wp:positionV>
            <wp:extent cx="10671175" cy="7546340"/>
            <wp:effectExtent l="0" t="0" r="15875" b="16510"/>
            <wp:wrapNone/>
            <wp:docPr id="4" name="图片 4" descr="Nipic_25556641_20220419141423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Nipic_25556641_202204191414239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71175" cy="754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sz w:val="36"/>
        </w:rPr>
      </w:pPr>
      <w:r>
        <w:rPr>
          <w:rFonts w:hint="eastAsia" w:eastAsiaTheme="minorEastAsia"/>
          <w:sz w:val="36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111760</wp:posOffset>
            </wp:positionV>
            <wp:extent cx="3775075" cy="391160"/>
            <wp:effectExtent l="0" t="0" r="15875" b="8890"/>
            <wp:wrapNone/>
            <wp:docPr id="2" name="图片 2" descr="厨师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厨师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153035</wp:posOffset>
                </wp:positionV>
                <wp:extent cx="7574280" cy="30886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280" cy="308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0" w:lineRule="exact"/>
                              <w:ind w:firstLine="1800" w:firstLineChars="300"/>
                              <w:textAlignment w:val="auto"/>
                              <w:rPr>
                                <w:rFonts w:hint="eastAsia" w:ascii="方正小标宋_GBK" w:hAnsi="方正小标宋_GBK" w:eastAsia="方正小标宋_GBK" w:cs="方正小标宋_GBK"/>
                                <w:sz w:val="60"/>
                                <w:szCs w:val="60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小标宋_GBK" w:hAnsi="方正小标宋_GBK" w:eastAsia="方正小标宋_GBK" w:cs="方正小标宋_GBK"/>
                                <w:sz w:val="60"/>
                                <w:szCs w:val="60"/>
                                <w:u w:val="none"/>
                                <w:lang w:val="en-US" w:eastAsia="zh-CN"/>
                              </w:rPr>
                              <w:t>同学在          学年度第    学期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0" w:lineRule="exact"/>
                              <w:textAlignment w:val="auto"/>
                              <w:rPr>
                                <w:rFonts w:hint="eastAsia" w:ascii="方正小标宋_GBK" w:hAnsi="方正小标宋_GBK" w:eastAsia="方正小标宋_GBK" w:cs="方正小标宋_GBK"/>
                                <w:sz w:val="60"/>
                                <w:szCs w:val="60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小标宋_GBK" w:hAnsi="方正小标宋_GBK" w:eastAsia="方正小标宋_GBK" w:cs="方正小标宋_GBK"/>
                                <w:sz w:val="60"/>
                                <w:szCs w:val="60"/>
                                <w:u w:val="none"/>
                                <w:lang w:val="en-US" w:eastAsia="zh-CN"/>
                              </w:rPr>
                              <w:t>表现优秀，被评为：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0" w:lineRule="exact"/>
                              <w:ind w:firstLine="1800" w:firstLineChars="300"/>
                              <w:textAlignment w:val="auto"/>
                              <w:rPr>
                                <w:rFonts w:hint="eastAsia" w:ascii="方正小标宋_GBK" w:hAnsi="方正小标宋_GBK" w:eastAsia="方正小标宋_GBK" w:cs="方正小标宋_GBK"/>
                                <w:sz w:val="60"/>
                                <w:szCs w:val="60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小标宋_GBK" w:hAnsi="方正小标宋_GBK" w:eastAsia="方正小标宋_GBK" w:cs="方正小标宋_GBK"/>
                                <w:sz w:val="60"/>
                                <w:szCs w:val="60"/>
                                <w:u w:val="none"/>
                                <w:lang w:val="en-US" w:eastAsia="zh-CN"/>
                              </w:rPr>
                              <w:t>特发此状，以资鼓励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900" w:lineRule="exact"/>
                              <w:ind w:firstLine="1200" w:firstLineChars="200"/>
                              <w:textAlignment w:val="auto"/>
                              <w:rPr>
                                <w:rFonts w:hint="eastAsia" w:ascii="方正小标宋_GBK" w:hAnsi="方正小标宋_GBK" w:eastAsia="方正小标宋_GBK" w:cs="方正小标宋_GBK"/>
                                <w:sz w:val="60"/>
                                <w:szCs w:val="60"/>
                                <w:u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900" w:lineRule="exact"/>
                              <w:ind w:firstLine="8400" w:firstLineChars="1400"/>
                              <w:textAlignment w:val="auto"/>
                              <w:rPr>
                                <w:rFonts w:hint="eastAsia" w:ascii="方正小标宋_GBK" w:hAnsi="方正小标宋_GBK" w:eastAsia="方正小标宋_GBK" w:cs="方正小标宋_GBK"/>
                                <w:sz w:val="60"/>
                                <w:szCs w:val="60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小标宋_GBK" w:hAnsi="方正小标宋_GBK" w:eastAsia="方正小标宋_GBK" w:cs="方正小标宋_GBK"/>
                                <w:sz w:val="60"/>
                                <w:szCs w:val="60"/>
                                <w:u w:val="none"/>
                                <w:lang w:val="en-US" w:eastAsia="zh-CN"/>
                              </w:rPr>
                              <w:t>年  月  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5pt;margin-top:12.05pt;height:243.2pt;width:596.4pt;z-index:251660288;mso-width-relative:page;mso-height-relative:page;" filled="f" stroked="f" coordsize="21600,21600" o:gfxdata="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SozTLbAAAACwEAAA8AAAAAAAAAAQAgAAAAIgAA&#10;AGRycy9kb3ducmV2LnhtbFBLAQIUABQAAAAIAIdO4kAqHo3YPgIAAGc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0" w:lineRule="exact"/>
                        <w:ind w:firstLine="1800" w:firstLineChars="300"/>
                        <w:textAlignment w:val="auto"/>
                        <w:rPr>
                          <w:rFonts w:hint="eastAsia" w:ascii="方正小标宋_GBK" w:hAnsi="方正小标宋_GBK" w:eastAsia="方正小标宋_GBK" w:cs="方正小标宋_GBK"/>
                          <w:sz w:val="60"/>
                          <w:szCs w:val="60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方正小标宋_GBK" w:hAnsi="方正小标宋_GBK" w:eastAsia="方正小标宋_GBK" w:cs="方正小标宋_GBK"/>
                          <w:sz w:val="60"/>
                          <w:szCs w:val="60"/>
                          <w:u w:val="none"/>
                          <w:lang w:val="en-US" w:eastAsia="zh-CN"/>
                        </w:rPr>
                        <w:t>同学在          学年度第    学期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0" w:lineRule="exact"/>
                        <w:textAlignment w:val="auto"/>
                        <w:rPr>
                          <w:rFonts w:hint="eastAsia" w:ascii="方正小标宋_GBK" w:hAnsi="方正小标宋_GBK" w:eastAsia="方正小标宋_GBK" w:cs="方正小标宋_GBK"/>
                          <w:sz w:val="60"/>
                          <w:szCs w:val="60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方正小标宋_GBK" w:hAnsi="方正小标宋_GBK" w:eastAsia="方正小标宋_GBK" w:cs="方正小标宋_GBK"/>
                          <w:sz w:val="60"/>
                          <w:szCs w:val="60"/>
                          <w:u w:val="none"/>
                          <w:lang w:val="en-US" w:eastAsia="zh-CN"/>
                        </w:rPr>
                        <w:t>表现优秀，被评为：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0" w:lineRule="exact"/>
                        <w:ind w:firstLine="1800" w:firstLineChars="300"/>
                        <w:textAlignment w:val="auto"/>
                        <w:rPr>
                          <w:rFonts w:hint="eastAsia" w:ascii="方正小标宋_GBK" w:hAnsi="方正小标宋_GBK" w:eastAsia="方正小标宋_GBK" w:cs="方正小标宋_GBK"/>
                          <w:sz w:val="60"/>
                          <w:szCs w:val="60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方正小标宋_GBK" w:hAnsi="方正小标宋_GBK" w:eastAsia="方正小标宋_GBK" w:cs="方正小标宋_GBK"/>
                          <w:sz w:val="60"/>
                          <w:szCs w:val="60"/>
                          <w:u w:val="none"/>
                          <w:lang w:val="en-US" w:eastAsia="zh-CN"/>
                        </w:rPr>
                        <w:t>特发此状，以资鼓励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900" w:lineRule="exact"/>
                        <w:ind w:firstLine="1200" w:firstLineChars="200"/>
                        <w:textAlignment w:val="auto"/>
                        <w:rPr>
                          <w:rFonts w:hint="eastAsia" w:ascii="方正小标宋_GBK" w:hAnsi="方正小标宋_GBK" w:eastAsia="方正小标宋_GBK" w:cs="方正小标宋_GBK"/>
                          <w:sz w:val="60"/>
                          <w:szCs w:val="60"/>
                          <w:u w:val="no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900" w:lineRule="exact"/>
                        <w:ind w:firstLine="8400" w:firstLineChars="1400"/>
                        <w:textAlignment w:val="auto"/>
                        <w:rPr>
                          <w:rFonts w:hint="eastAsia" w:ascii="方正小标宋_GBK" w:hAnsi="方正小标宋_GBK" w:eastAsia="方正小标宋_GBK" w:cs="方正小标宋_GBK"/>
                          <w:sz w:val="60"/>
                          <w:szCs w:val="60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方正小标宋_GBK" w:hAnsi="方正小标宋_GBK" w:eastAsia="方正小标宋_GBK" w:cs="方正小标宋_GBK"/>
                          <w:sz w:val="60"/>
                          <w:szCs w:val="60"/>
                          <w:u w:val="none"/>
                          <w:lang w:val="en-US" w:eastAsia="zh-CN"/>
                        </w:rPr>
                        <w:t>年  月  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6344"/>
        </w:tabs>
        <w:bidi w:val="0"/>
        <w:jc w:val="left"/>
        <w:rPr>
          <w:rFonts w:hint="eastAsia"/>
          <w:lang w:val="en-US" w:eastAsia="zh-CN"/>
        </w:rPr>
      </w:pP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4141C1A"/>
    <w:rsid w:val="08830B6A"/>
    <w:rsid w:val="0AC17236"/>
    <w:rsid w:val="0D947DC4"/>
    <w:rsid w:val="10B44170"/>
    <w:rsid w:val="12D35AD1"/>
    <w:rsid w:val="13B26E7D"/>
    <w:rsid w:val="18D77BCD"/>
    <w:rsid w:val="1DD728E5"/>
    <w:rsid w:val="1E8A6F1F"/>
    <w:rsid w:val="212058C2"/>
    <w:rsid w:val="24574DA2"/>
    <w:rsid w:val="2592092C"/>
    <w:rsid w:val="284D3355"/>
    <w:rsid w:val="2B323E3E"/>
    <w:rsid w:val="2BE2027A"/>
    <w:rsid w:val="2F1B2AB3"/>
    <w:rsid w:val="2F920FE8"/>
    <w:rsid w:val="30E031C8"/>
    <w:rsid w:val="326110C6"/>
    <w:rsid w:val="326D31E2"/>
    <w:rsid w:val="32BB28F5"/>
    <w:rsid w:val="3C920925"/>
    <w:rsid w:val="419628DC"/>
    <w:rsid w:val="44A66AC7"/>
    <w:rsid w:val="450E0AA5"/>
    <w:rsid w:val="47FD658A"/>
    <w:rsid w:val="482046B2"/>
    <w:rsid w:val="4D196FA7"/>
    <w:rsid w:val="4E2E25F5"/>
    <w:rsid w:val="505C1F34"/>
    <w:rsid w:val="518E0657"/>
    <w:rsid w:val="52A71E6E"/>
    <w:rsid w:val="54C969B3"/>
    <w:rsid w:val="55CA6A46"/>
    <w:rsid w:val="599A65F0"/>
    <w:rsid w:val="5A1F40E3"/>
    <w:rsid w:val="60FC164D"/>
    <w:rsid w:val="65A945CE"/>
    <w:rsid w:val="65C03B17"/>
    <w:rsid w:val="6825244B"/>
    <w:rsid w:val="6FC05652"/>
    <w:rsid w:val="731042F0"/>
    <w:rsid w:val="74C13C0D"/>
    <w:rsid w:val="78703FD1"/>
    <w:rsid w:val="7C6325D4"/>
    <w:rsid w:val="7F0E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2022-08-14T16:09:21Z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B66E7C2B566A44A9846716287D885563</vt:lpwstr>
  </property>
</Properties>
</file>