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-1130300</wp:posOffset>
            </wp:positionV>
            <wp:extent cx="10673080" cy="7551420"/>
            <wp:effectExtent l="0" t="0" r="13970" b="11430"/>
            <wp:wrapNone/>
            <wp:docPr id="15" name="图片 15" descr="涵诗凡妮-荣誉证书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涵诗凡妮-荣誉证书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08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1247140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98.2pt;height:202.5pt;width:632.25pt;z-index:251665408;mso-width-relative:page;mso-height-relative:page;" filled="f" stroked="f" coordsize="21600,21600" o:gfxdata="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Q1pWt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1986280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56.4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23495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.8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3658235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88.0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3141345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24574DA2"/>
    <w:rsid w:val="2592092C"/>
    <w:rsid w:val="2F1B2AB3"/>
    <w:rsid w:val="2F920FE8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BBDCC508168E4D94BF5A75CD8922E16D</vt:lpwstr>
  </property>
</Properties>
</file>