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38C" w:rsidRDefault="0045732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>-</w:t>
      </w:r>
      <w:r w:rsidR="00CE125E">
        <w:rPr>
          <w:rFonts w:ascii="Arial" w:hAnsi="Arial" w:cs="Arial"/>
          <w:sz w:val="28"/>
          <w:szCs w:val="28"/>
        </w:rPr>
        <w:t xml:space="preserve">Black </w:t>
      </w:r>
      <w:proofErr w:type="spellStart"/>
      <w:r w:rsidR="00CE125E">
        <w:rPr>
          <w:rFonts w:ascii="Arial" w:hAnsi="Arial" w:cs="Arial"/>
          <w:sz w:val="28"/>
          <w:szCs w:val="28"/>
        </w:rPr>
        <w:t>Tree</w:t>
      </w:r>
      <w:proofErr w:type="spellEnd"/>
      <w:r w:rsidR="00CE125E">
        <w:rPr>
          <w:rFonts w:ascii="Arial" w:hAnsi="Arial" w:cs="Arial"/>
          <w:sz w:val="28"/>
          <w:szCs w:val="28"/>
        </w:rPr>
        <w:t xml:space="preserve"> Özellikler:</w:t>
      </w:r>
    </w:p>
    <w:p w:rsidR="00CE125E" w:rsidRDefault="00CE125E" w:rsidP="00CE125E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İkili ağaç yapısı vardır </w:t>
      </w:r>
      <w:r w:rsidRPr="004E7713">
        <w:rPr>
          <w:rFonts w:ascii="Arial" w:hAnsi="Arial" w:cs="Arial"/>
          <w:color w:val="FF0000"/>
          <w:sz w:val="28"/>
          <w:szCs w:val="28"/>
        </w:rPr>
        <w:t xml:space="preserve">küçük sola büyük sağa </w:t>
      </w:r>
      <w:r>
        <w:rPr>
          <w:rFonts w:ascii="Arial" w:hAnsi="Arial" w:cs="Arial"/>
          <w:sz w:val="28"/>
          <w:szCs w:val="28"/>
        </w:rPr>
        <w:t>eklenir.</w:t>
      </w:r>
    </w:p>
    <w:p w:rsidR="00CE125E" w:rsidRDefault="004E7713" w:rsidP="00CE125E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Kök daima </w:t>
      </w:r>
      <w:proofErr w:type="gramStart"/>
      <w:r w:rsidRPr="004E7713">
        <w:rPr>
          <w:rFonts w:ascii="Arial" w:hAnsi="Arial" w:cs="Arial"/>
          <w:color w:val="FF0000"/>
          <w:sz w:val="28"/>
          <w:szCs w:val="28"/>
        </w:rPr>
        <w:t>S</w:t>
      </w:r>
      <w:r w:rsidR="00CE125E" w:rsidRPr="004E7713">
        <w:rPr>
          <w:rFonts w:ascii="Arial" w:hAnsi="Arial" w:cs="Arial"/>
          <w:color w:val="FF0000"/>
          <w:sz w:val="28"/>
          <w:szCs w:val="28"/>
        </w:rPr>
        <w:t>iyah</w:t>
      </w:r>
      <w:r w:rsidR="00CE125E">
        <w:rPr>
          <w:rFonts w:ascii="Arial" w:hAnsi="Arial" w:cs="Arial"/>
          <w:sz w:val="28"/>
          <w:szCs w:val="28"/>
        </w:rPr>
        <w:t>tır</w:t>
      </w:r>
      <w:proofErr w:type="gramEnd"/>
      <w:r w:rsidR="00CE125E">
        <w:rPr>
          <w:rFonts w:ascii="Arial" w:hAnsi="Arial" w:cs="Arial"/>
          <w:sz w:val="28"/>
          <w:szCs w:val="28"/>
        </w:rPr>
        <w:t>.</w:t>
      </w:r>
    </w:p>
    <w:p w:rsidR="00063526" w:rsidRDefault="00063526" w:rsidP="00CE125E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Her yaprak </w:t>
      </w:r>
      <w:proofErr w:type="gramStart"/>
      <w:r w:rsidRPr="004E7713">
        <w:rPr>
          <w:rFonts w:ascii="Arial" w:hAnsi="Arial" w:cs="Arial"/>
          <w:color w:val="FF0000"/>
          <w:sz w:val="28"/>
          <w:szCs w:val="28"/>
        </w:rPr>
        <w:t>Kırmızı</w:t>
      </w:r>
      <w:r>
        <w:rPr>
          <w:rFonts w:ascii="Arial" w:hAnsi="Arial" w:cs="Arial"/>
          <w:sz w:val="28"/>
          <w:szCs w:val="28"/>
        </w:rPr>
        <w:t>dır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4E7713" w:rsidRDefault="004E7713" w:rsidP="00CE125E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Eğer bir düğüm kırmızı ise atası ve çocukları mutlaka siyah olmalıdır. Yani </w:t>
      </w:r>
      <w:r w:rsidRPr="004E7713">
        <w:rPr>
          <w:rFonts w:ascii="Arial" w:hAnsi="Arial" w:cs="Arial"/>
          <w:color w:val="FF0000"/>
          <w:sz w:val="28"/>
          <w:szCs w:val="28"/>
        </w:rPr>
        <w:t xml:space="preserve">iki kırmızı arka arkaya </w:t>
      </w:r>
      <w:r>
        <w:rPr>
          <w:rFonts w:ascii="Arial" w:hAnsi="Arial" w:cs="Arial"/>
          <w:sz w:val="28"/>
          <w:szCs w:val="28"/>
        </w:rPr>
        <w:t>gelmez.</w:t>
      </w:r>
    </w:p>
    <w:p w:rsidR="004E7713" w:rsidRDefault="004E7713" w:rsidP="00CE125E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E7713">
        <w:rPr>
          <w:rFonts w:ascii="Arial" w:hAnsi="Arial" w:cs="Arial"/>
          <w:color w:val="FF0000"/>
          <w:sz w:val="28"/>
          <w:szCs w:val="28"/>
        </w:rPr>
        <w:t>Kullanılan bütün yolların siyah sayıları aynı olmalıdır</w:t>
      </w:r>
      <w:r>
        <w:rPr>
          <w:rFonts w:ascii="Arial" w:hAnsi="Arial" w:cs="Arial"/>
          <w:sz w:val="28"/>
          <w:szCs w:val="28"/>
        </w:rPr>
        <w:t>. Yani sağa doğru veya sola doğru gidildiğinde siyahları sayarsak aynı sayıyı elde etmemiz gerekir.</w:t>
      </w:r>
    </w:p>
    <w:p w:rsidR="00457324" w:rsidRPr="00457324" w:rsidRDefault="00457324" w:rsidP="00CE125E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57324">
        <w:rPr>
          <w:rFonts w:ascii="Arial" w:hAnsi="Arial" w:cs="Arial"/>
          <w:sz w:val="28"/>
          <w:szCs w:val="28"/>
        </w:rPr>
        <w:t xml:space="preserve">Yükseklik = </w:t>
      </w:r>
      <w:r w:rsidRPr="00457324">
        <w:rPr>
          <w:rFonts w:ascii="Arial" w:hAnsi="Arial" w:cs="Arial"/>
          <w:color w:val="FF0000"/>
          <w:sz w:val="28"/>
          <w:szCs w:val="28"/>
        </w:rPr>
        <w:t xml:space="preserve">log(n) </w:t>
      </w:r>
      <w:proofErr w:type="spellStart"/>
      <w:r w:rsidRPr="00457324">
        <w:rPr>
          <w:rFonts w:ascii="Arial" w:hAnsi="Arial" w:cs="Arial"/>
          <w:sz w:val="28"/>
          <w:szCs w:val="28"/>
        </w:rPr>
        <w:t>dir</w:t>
      </w:r>
      <w:proofErr w:type="spellEnd"/>
      <w:r w:rsidRPr="00457324">
        <w:rPr>
          <w:rFonts w:ascii="Arial" w:hAnsi="Arial" w:cs="Arial"/>
          <w:sz w:val="28"/>
          <w:szCs w:val="28"/>
        </w:rPr>
        <w:t>.</w:t>
      </w:r>
    </w:p>
    <w:p w:rsidR="004E7713" w:rsidRPr="004E7713" w:rsidRDefault="004E7713" w:rsidP="004E7713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E7713">
        <w:rPr>
          <w:rFonts w:ascii="Arial" w:hAnsi="Arial" w:cs="Arial"/>
          <w:color w:val="FF0000"/>
          <w:sz w:val="28"/>
          <w:szCs w:val="28"/>
        </w:rPr>
        <w:t xml:space="preserve">Ekleme: </w:t>
      </w:r>
      <w:r w:rsidRPr="004E7713">
        <w:rPr>
          <w:rFonts w:ascii="Arial" w:hAnsi="Arial" w:cs="Arial"/>
          <w:sz w:val="28"/>
          <w:szCs w:val="28"/>
        </w:rPr>
        <w:t>Yeni bir düğüm eklerken, önce sıradan bir ikili arama ağacına eklenir, ardından renklendirme kurallarına göre yeniden düzenlenir.</w:t>
      </w:r>
    </w:p>
    <w:p w:rsidR="004E7713" w:rsidRPr="004E7713" w:rsidRDefault="004E7713" w:rsidP="004E7713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E7713">
        <w:rPr>
          <w:rFonts w:ascii="Arial" w:hAnsi="Arial" w:cs="Arial"/>
          <w:color w:val="FF0000"/>
          <w:sz w:val="28"/>
          <w:szCs w:val="28"/>
        </w:rPr>
        <w:t xml:space="preserve">Silme: </w:t>
      </w:r>
      <w:r w:rsidRPr="004E7713">
        <w:rPr>
          <w:rFonts w:ascii="Arial" w:hAnsi="Arial" w:cs="Arial"/>
          <w:sz w:val="28"/>
          <w:szCs w:val="28"/>
        </w:rPr>
        <w:t>Bir düğümü silerken, önce sıradan bir ikili arama ağacından silinir, ardından renklendirme kurallarına göre ağaç düzenlenir.</w:t>
      </w:r>
    </w:p>
    <w:p w:rsidR="004E7713" w:rsidRDefault="004E7713" w:rsidP="00A1721D">
      <w:pPr>
        <w:pStyle w:val="ListeParagraf"/>
        <w:rPr>
          <w:rFonts w:ascii="Arial" w:hAnsi="Arial" w:cs="Arial"/>
          <w:sz w:val="28"/>
          <w:szCs w:val="28"/>
        </w:rPr>
      </w:pPr>
    </w:p>
    <w:p w:rsidR="00457324" w:rsidRDefault="00457324" w:rsidP="00A1721D">
      <w:pPr>
        <w:pStyle w:val="ListeParagraf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-Black </w:t>
      </w:r>
      <w:proofErr w:type="spellStart"/>
      <w:r>
        <w:rPr>
          <w:rFonts w:ascii="Arial" w:hAnsi="Arial" w:cs="Arial"/>
          <w:sz w:val="28"/>
          <w:szCs w:val="28"/>
        </w:rPr>
        <w:t>Tree</w:t>
      </w:r>
      <w:proofErr w:type="spellEnd"/>
      <w:r>
        <w:rPr>
          <w:rFonts w:ascii="Arial" w:hAnsi="Arial" w:cs="Arial"/>
          <w:sz w:val="28"/>
          <w:szCs w:val="28"/>
        </w:rPr>
        <w:t xml:space="preserve"> de eklenme ve silinme işlemlerinden sonra ağaç düzenlenirken renklendirme işleminin yanı sıra döndürme işlemi de olur. İşte kurallar:</w:t>
      </w:r>
    </w:p>
    <w:p w:rsidR="00457324" w:rsidRDefault="00457324" w:rsidP="00457324">
      <w:pPr>
        <w:pStyle w:val="ListeParagraf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Eklenen sayıdan sonra eğer amcası yanı üsteki babasının yanındaki kardeşi kırmızı ise babası ve amcası siyah olur ve yukarıya doğru ters bir biçimde devam eder.</w:t>
      </w:r>
    </w:p>
    <w:p w:rsidR="00457324" w:rsidRDefault="00457324" w:rsidP="00457324">
      <w:pPr>
        <w:pStyle w:val="ListeParagraf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Ancak amcası siyah veya yok ise bazı kurallara göre döndürme yapılır.</w:t>
      </w:r>
    </w:p>
    <w:p w:rsidR="00457324" w:rsidRDefault="00457324" w:rsidP="00457324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LL (Sol-Sol) çakışması varsa R (Sağa) döndürme yapılır.</w:t>
      </w:r>
    </w:p>
    <w:p w:rsidR="00457324" w:rsidRDefault="00457324" w:rsidP="00457324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RL (Sağ-Sol) çakışması varsa LR (Sol-Sağ) döndürme yapılır.</w:t>
      </w:r>
    </w:p>
    <w:p w:rsidR="00457324" w:rsidRDefault="00457324" w:rsidP="00457324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RR (Sağ-Sağ) çakışması varsa L (Sola) döndürme yapılır.</w:t>
      </w:r>
    </w:p>
    <w:p w:rsidR="00457324" w:rsidRDefault="00457324" w:rsidP="00457324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LR (Sol-Sağ) çakışması varsa RL (Sağ-Sol) döndürme yapılır.</w:t>
      </w:r>
    </w:p>
    <w:p w:rsidR="00457324" w:rsidRDefault="00457324" w:rsidP="00A1721D">
      <w:pPr>
        <w:pStyle w:val="ListeParagraf"/>
        <w:rPr>
          <w:rFonts w:ascii="Arial" w:hAnsi="Arial" w:cs="Arial"/>
          <w:sz w:val="28"/>
          <w:szCs w:val="28"/>
        </w:rPr>
      </w:pPr>
    </w:p>
    <w:p w:rsidR="00A1721D" w:rsidRDefault="00B95CF9" w:rsidP="00A1721D">
      <w:pPr>
        <w:pStyle w:val="ListeParagraf"/>
        <w:rPr>
          <w:rFonts w:ascii="Arial" w:hAnsi="Arial" w:cs="Arial"/>
          <w:sz w:val="28"/>
          <w:szCs w:val="28"/>
        </w:rPr>
      </w:pPr>
      <w:hyperlink r:id="rId5" w:history="1">
        <w:proofErr w:type="spellStart"/>
        <w:r w:rsidR="00A1721D" w:rsidRPr="00A1721D">
          <w:rPr>
            <w:rStyle w:val="Kpr"/>
            <w:rFonts w:ascii="Arial" w:hAnsi="Arial" w:cs="Arial"/>
            <w:sz w:val="28"/>
            <w:szCs w:val="28"/>
          </w:rPr>
          <w:t>Red</w:t>
        </w:r>
        <w:proofErr w:type="spellEnd"/>
        <w:r w:rsidR="00A1721D" w:rsidRPr="00A1721D">
          <w:rPr>
            <w:rStyle w:val="Kpr"/>
            <w:rFonts w:ascii="Arial" w:hAnsi="Arial" w:cs="Arial"/>
            <w:sz w:val="28"/>
            <w:szCs w:val="28"/>
          </w:rPr>
          <w:t xml:space="preserve"> Black </w:t>
        </w:r>
        <w:proofErr w:type="spellStart"/>
        <w:r w:rsidR="00A1721D" w:rsidRPr="00A1721D">
          <w:rPr>
            <w:rStyle w:val="Kpr"/>
            <w:rFonts w:ascii="Arial" w:hAnsi="Arial" w:cs="Arial"/>
            <w:sz w:val="28"/>
            <w:szCs w:val="28"/>
          </w:rPr>
          <w:t>Tree</w:t>
        </w:r>
        <w:proofErr w:type="spellEnd"/>
        <w:r w:rsidR="00A1721D" w:rsidRPr="00A1721D">
          <w:rPr>
            <w:rStyle w:val="Kpr"/>
            <w:rFonts w:ascii="Arial" w:hAnsi="Arial" w:cs="Arial"/>
            <w:sz w:val="28"/>
            <w:szCs w:val="28"/>
          </w:rPr>
          <w:t xml:space="preserve"> için Youtube Link:</w:t>
        </w:r>
      </w:hyperlink>
    </w:p>
    <w:p w:rsidR="00457324" w:rsidRPr="00457324" w:rsidRDefault="00457324" w:rsidP="00457324">
      <w:pPr>
        <w:pStyle w:val="ListeParagraf"/>
        <w:rPr>
          <w:rStyle w:val="Kpr"/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HYPERLINK "https://www.youtube.com/watch?v=nSldW0f17gA" </w:instrText>
      </w:r>
      <w:r>
        <w:rPr>
          <w:rFonts w:ascii="Arial" w:hAnsi="Arial" w:cs="Arial"/>
          <w:sz w:val="28"/>
          <w:szCs w:val="28"/>
        </w:rPr>
        <w:fldChar w:fldCharType="separate"/>
      </w:r>
      <w:proofErr w:type="spellStart"/>
      <w:r w:rsidRPr="00457324">
        <w:rPr>
          <w:rStyle w:val="Kpr"/>
          <w:rFonts w:ascii="Arial" w:hAnsi="Arial" w:cs="Arial"/>
          <w:sz w:val="28"/>
          <w:szCs w:val="28"/>
        </w:rPr>
        <w:t>Red</w:t>
      </w:r>
      <w:proofErr w:type="spellEnd"/>
      <w:r w:rsidRPr="00457324">
        <w:rPr>
          <w:rStyle w:val="Kpr"/>
          <w:rFonts w:ascii="Arial" w:hAnsi="Arial" w:cs="Arial"/>
          <w:sz w:val="28"/>
          <w:szCs w:val="28"/>
        </w:rPr>
        <w:t xml:space="preserve"> Black </w:t>
      </w:r>
      <w:proofErr w:type="spellStart"/>
      <w:r w:rsidRPr="00457324">
        <w:rPr>
          <w:rStyle w:val="Kpr"/>
          <w:rFonts w:ascii="Arial" w:hAnsi="Arial" w:cs="Arial"/>
          <w:sz w:val="28"/>
          <w:szCs w:val="28"/>
        </w:rPr>
        <w:t>Tree</w:t>
      </w:r>
      <w:proofErr w:type="spellEnd"/>
      <w:r w:rsidRPr="00457324">
        <w:rPr>
          <w:rStyle w:val="Kpr"/>
          <w:rFonts w:ascii="Arial" w:hAnsi="Arial" w:cs="Arial"/>
          <w:sz w:val="28"/>
          <w:szCs w:val="28"/>
        </w:rPr>
        <w:t xml:space="preserve"> için Youtube Link2:</w:t>
      </w:r>
    </w:p>
    <w:p w:rsidR="00457324" w:rsidRDefault="00457324" w:rsidP="00A1721D">
      <w:pPr>
        <w:pStyle w:val="ListeParagraf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end"/>
      </w:r>
    </w:p>
    <w:p w:rsidR="00155AA1" w:rsidRDefault="00155AA1" w:rsidP="00A1721D">
      <w:pPr>
        <w:pStyle w:val="ListeParagraf"/>
      </w:pPr>
    </w:p>
    <w:p w:rsidR="00155AA1" w:rsidRDefault="00155AA1" w:rsidP="00A1721D">
      <w:pPr>
        <w:pStyle w:val="ListeParagraf"/>
      </w:pPr>
    </w:p>
    <w:p w:rsidR="00155AA1" w:rsidRDefault="00155AA1" w:rsidP="00A1721D">
      <w:pPr>
        <w:pStyle w:val="ListeParagraf"/>
      </w:pPr>
    </w:p>
    <w:p w:rsidR="00155AA1" w:rsidRDefault="00155AA1" w:rsidP="00A1721D">
      <w:pPr>
        <w:pStyle w:val="ListeParagraf"/>
      </w:pPr>
    </w:p>
    <w:p w:rsidR="00155AA1" w:rsidRDefault="00155AA1" w:rsidP="00155AA1">
      <w:pPr>
        <w:pStyle w:val="ListeParagraf"/>
        <w:rPr>
          <w:rFonts w:ascii="Arial" w:hAnsi="Arial" w:cs="Arial"/>
          <w:b/>
          <w:color w:val="FF0000"/>
          <w:sz w:val="36"/>
          <w:szCs w:val="36"/>
        </w:rPr>
      </w:pPr>
      <w:proofErr w:type="spellStart"/>
      <w:r>
        <w:rPr>
          <w:rFonts w:ascii="Arial" w:hAnsi="Arial" w:cs="Arial"/>
          <w:b/>
          <w:color w:val="FF0000"/>
          <w:sz w:val="36"/>
          <w:szCs w:val="36"/>
        </w:rPr>
        <w:lastRenderedPageBreak/>
        <w:t>Graflar</w:t>
      </w:r>
      <w:proofErr w:type="spellEnd"/>
      <w:r>
        <w:rPr>
          <w:rFonts w:ascii="Arial" w:hAnsi="Arial" w:cs="Arial"/>
          <w:b/>
          <w:color w:val="FF0000"/>
          <w:sz w:val="36"/>
          <w:szCs w:val="36"/>
        </w:rPr>
        <w:t>:</w:t>
      </w:r>
    </w:p>
    <w:p w:rsidR="00155AA1" w:rsidRDefault="00155AA1" w:rsidP="00155AA1">
      <w:pPr>
        <w:pStyle w:val="ListeParagraf"/>
        <w:numPr>
          <w:ilvl w:val="0"/>
          <w:numId w:val="6"/>
        </w:numPr>
        <w:rPr>
          <w:rFonts w:ascii="Arial" w:hAnsi="Arial" w:cs="Arial"/>
          <w:b/>
          <w:color w:val="FF0000"/>
          <w:sz w:val="36"/>
          <w:szCs w:val="36"/>
        </w:rPr>
      </w:pPr>
      <w:proofErr w:type="spellStart"/>
      <w:r>
        <w:rPr>
          <w:rFonts w:ascii="Arial" w:hAnsi="Arial" w:cs="Arial"/>
          <w:b/>
          <w:color w:val="FF0000"/>
          <w:sz w:val="36"/>
          <w:szCs w:val="36"/>
        </w:rPr>
        <w:t>Breadth</w:t>
      </w:r>
      <w:proofErr w:type="spellEnd"/>
      <w:r>
        <w:rPr>
          <w:rFonts w:ascii="Arial" w:hAnsi="Arial" w:cs="Arial"/>
          <w:b/>
          <w:color w:val="FF0000"/>
          <w:sz w:val="36"/>
          <w:szCs w:val="36"/>
        </w:rPr>
        <w:t xml:space="preserve"> First Search:</w:t>
      </w:r>
    </w:p>
    <w:p w:rsidR="00155AA1" w:rsidRDefault="00155AA1" w:rsidP="00155AA1">
      <w:pPr>
        <w:pStyle w:val="ListeParagraf"/>
        <w:ind w:left="1440"/>
        <w:rPr>
          <w:rFonts w:ascii="Arial" w:hAnsi="Arial" w:cs="Arial"/>
          <w:b/>
          <w:color w:val="FF0000"/>
          <w:sz w:val="36"/>
          <w:szCs w:val="36"/>
        </w:rPr>
      </w:pPr>
      <w:hyperlink r:id="rId6" w:history="1">
        <w:proofErr w:type="spellStart"/>
        <w:r w:rsidRPr="00155AA1">
          <w:rPr>
            <w:rStyle w:val="Kpr"/>
            <w:rFonts w:ascii="Arial" w:hAnsi="Arial" w:cs="Arial"/>
            <w:b/>
            <w:sz w:val="36"/>
            <w:szCs w:val="36"/>
          </w:rPr>
          <w:t>Breadth</w:t>
        </w:r>
        <w:proofErr w:type="spellEnd"/>
        <w:r w:rsidRPr="00155AA1">
          <w:rPr>
            <w:rStyle w:val="Kpr"/>
            <w:rFonts w:ascii="Arial" w:hAnsi="Arial" w:cs="Arial"/>
            <w:b/>
            <w:sz w:val="36"/>
            <w:szCs w:val="36"/>
          </w:rPr>
          <w:t xml:space="preserve"> Search için Youtube Link:</w:t>
        </w:r>
      </w:hyperlink>
    </w:p>
    <w:p w:rsidR="00155AA1" w:rsidRDefault="00155AA1" w:rsidP="00155AA1">
      <w:pPr>
        <w:pStyle w:val="ListeParagraf"/>
        <w:numPr>
          <w:ilvl w:val="0"/>
          <w:numId w:val="6"/>
        </w:numPr>
        <w:rPr>
          <w:rFonts w:ascii="Arial" w:hAnsi="Arial" w:cs="Arial"/>
          <w:b/>
          <w:color w:val="FF0000"/>
          <w:sz w:val="36"/>
          <w:szCs w:val="36"/>
        </w:rPr>
      </w:pPr>
      <w:r>
        <w:rPr>
          <w:rFonts w:ascii="Arial" w:hAnsi="Arial" w:cs="Arial"/>
          <w:b/>
          <w:color w:val="FF0000"/>
          <w:sz w:val="36"/>
          <w:szCs w:val="36"/>
        </w:rPr>
        <w:t>Depth First Search:</w:t>
      </w:r>
    </w:p>
    <w:p w:rsidR="00155AA1" w:rsidRPr="00155AA1" w:rsidRDefault="00155AA1" w:rsidP="00155AA1">
      <w:pPr>
        <w:pStyle w:val="ListeParagraf"/>
        <w:ind w:left="1416"/>
        <w:rPr>
          <w:rFonts w:ascii="Arial" w:hAnsi="Arial" w:cs="Arial"/>
          <w:b/>
          <w:color w:val="FF0000"/>
          <w:sz w:val="36"/>
          <w:szCs w:val="36"/>
        </w:rPr>
      </w:pPr>
      <w:hyperlink r:id="rId7" w:history="1">
        <w:r w:rsidRPr="00155AA1">
          <w:rPr>
            <w:rStyle w:val="Kpr"/>
            <w:rFonts w:ascii="Arial" w:hAnsi="Arial" w:cs="Arial"/>
            <w:b/>
            <w:sz w:val="36"/>
            <w:szCs w:val="36"/>
          </w:rPr>
          <w:t>Depth Search için Youtube Link:</w:t>
        </w:r>
      </w:hyperlink>
      <w:bookmarkStart w:id="0" w:name="_GoBack"/>
      <w:bookmarkEnd w:id="0"/>
    </w:p>
    <w:p w:rsidR="00155AA1" w:rsidRDefault="00155AA1" w:rsidP="00155AA1">
      <w:pPr>
        <w:pStyle w:val="ListeParagraf"/>
        <w:ind w:left="1440"/>
        <w:rPr>
          <w:rFonts w:ascii="Arial" w:hAnsi="Arial" w:cs="Arial"/>
          <w:b/>
          <w:color w:val="FF0000"/>
          <w:sz w:val="36"/>
          <w:szCs w:val="36"/>
        </w:rPr>
      </w:pPr>
    </w:p>
    <w:p w:rsidR="00155AA1" w:rsidRDefault="00155AA1" w:rsidP="00155AA1">
      <w:pPr>
        <w:pStyle w:val="ListeParagraf"/>
        <w:rPr>
          <w:rFonts w:ascii="Arial" w:hAnsi="Arial" w:cs="Arial"/>
          <w:b/>
          <w:color w:val="FF0000"/>
          <w:sz w:val="36"/>
          <w:szCs w:val="36"/>
        </w:rPr>
      </w:pPr>
    </w:p>
    <w:p w:rsidR="00155AA1" w:rsidRDefault="00155AA1" w:rsidP="00155AA1">
      <w:pPr>
        <w:pStyle w:val="ListeParagraf"/>
        <w:rPr>
          <w:rFonts w:ascii="Arial" w:hAnsi="Arial" w:cs="Arial"/>
          <w:b/>
          <w:color w:val="FF0000"/>
          <w:sz w:val="36"/>
          <w:szCs w:val="36"/>
        </w:rPr>
      </w:pPr>
    </w:p>
    <w:p w:rsidR="00155AA1" w:rsidRDefault="00155AA1" w:rsidP="00155AA1">
      <w:pPr>
        <w:pStyle w:val="ListeParagraf"/>
        <w:rPr>
          <w:rFonts w:ascii="Arial" w:hAnsi="Arial" w:cs="Arial"/>
          <w:b/>
          <w:color w:val="FF0000"/>
          <w:sz w:val="36"/>
          <w:szCs w:val="36"/>
        </w:rPr>
      </w:pPr>
    </w:p>
    <w:p w:rsidR="00457324" w:rsidRPr="00155AA1" w:rsidRDefault="00155AA1" w:rsidP="00155AA1">
      <w:pPr>
        <w:pStyle w:val="ListeParagraf"/>
        <w:rPr>
          <w:rFonts w:ascii="Arial" w:hAnsi="Arial" w:cs="Arial"/>
          <w:b/>
          <w:color w:val="FF0000"/>
          <w:sz w:val="36"/>
          <w:szCs w:val="36"/>
        </w:rPr>
      </w:pPr>
      <w:r w:rsidRPr="00155AA1">
        <w:rPr>
          <w:rFonts w:ascii="Arial" w:hAnsi="Arial" w:cs="Arial"/>
          <w:b/>
          <w:color w:val="FF0000"/>
          <w:sz w:val="36"/>
          <w:szCs w:val="36"/>
        </w:rPr>
        <w:t>MST (minimum kapsayan ağaç)</w:t>
      </w:r>
      <w:r w:rsidRPr="00155AA1">
        <w:rPr>
          <w:rFonts w:ascii="Arial" w:hAnsi="Arial" w:cs="Arial"/>
          <w:b/>
          <w:color w:val="FF0000"/>
          <w:sz w:val="36"/>
          <w:szCs w:val="36"/>
        </w:rPr>
        <w:t>:</w:t>
      </w:r>
    </w:p>
    <w:p w:rsidR="00155AA1" w:rsidRDefault="00155AA1" w:rsidP="00A1721D">
      <w:pPr>
        <w:pStyle w:val="ListeParagraf"/>
        <w:rPr>
          <w:rFonts w:ascii="Arial" w:hAnsi="Arial" w:cs="Arial"/>
          <w:b/>
          <w:color w:val="FF0000"/>
          <w:sz w:val="36"/>
          <w:szCs w:val="36"/>
        </w:rPr>
      </w:pPr>
    </w:p>
    <w:p w:rsidR="00155AA1" w:rsidRDefault="00155AA1" w:rsidP="00A1721D">
      <w:pPr>
        <w:pStyle w:val="ListeParagraf"/>
        <w:rPr>
          <w:rFonts w:ascii="Arial" w:hAnsi="Arial" w:cs="Arial"/>
          <w:b/>
          <w:color w:val="FF0000"/>
          <w:sz w:val="36"/>
          <w:szCs w:val="36"/>
        </w:rPr>
      </w:pPr>
    </w:p>
    <w:p w:rsidR="00155AA1" w:rsidRPr="00155AA1" w:rsidRDefault="00155AA1" w:rsidP="00A1721D">
      <w:pPr>
        <w:pStyle w:val="ListeParagraf"/>
        <w:rPr>
          <w:rStyle w:val="Kpr"/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color w:val="FF0000"/>
          <w:sz w:val="36"/>
          <w:szCs w:val="36"/>
        </w:rPr>
        <w:fldChar w:fldCharType="begin"/>
      </w:r>
      <w:r>
        <w:rPr>
          <w:rFonts w:ascii="Arial" w:hAnsi="Arial" w:cs="Arial"/>
          <w:b/>
          <w:color w:val="FF0000"/>
          <w:sz w:val="36"/>
          <w:szCs w:val="36"/>
        </w:rPr>
        <w:instrText xml:space="preserve"> HYPERLINK "https://www.youtube.com/watch?v=lHekAvSFdL8" </w:instrText>
      </w:r>
      <w:r>
        <w:rPr>
          <w:rFonts w:ascii="Arial" w:hAnsi="Arial" w:cs="Arial"/>
          <w:b/>
          <w:color w:val="FF0000"/>
          <w:sz w:val="36"/>
          <w:szCs w:val="36"/>
        </w:rPr>
      </w:r>
      <w:r>
        <w:rPr>
          <w:rFonts w:ascii="Arial" w:hAnsi="Arial" w:cs="Arial"/>
          <w:b/>
          <w:color w:val="FF0000"/>
          <w:sz w:val="36"/>
          <w:szCs w:val="36"/>
        </w:rPr>
        <w:fldChar w:fldCharType="separate"/>
      </w:r>
      <w:r w:rsidRPr="00155AA1">
        <w:rPr>
          <w:rStyle w:val="Kpr"/>
          <w:rFonts w:ascii="Arial" w:hAnsi="Arial" w:cs="Arial"/>
          <w:b/>
          <w:sz w:val="36"/>
          <w:szCs w:val="36"/>
        </w:rPr>
        <w:t xml:space="preserve">MST için </w:t>
      </w:r>
      <w:r w:rsidRPr="00155AA1">
        <w:rPr>
          <w:rStyle w:val="Kpr"/>
          <w:rFonts w:ascii="Arial" w:hAnsi="Arial" w:cs="Arial"/>
          <w:b/>
          <w:sz w:val="36"/>
          <w:szCs w:val="36"/>
        </w:rPr>
        <w:t>Y</w:t>
      </w:r>
      <w:r w:rsidRPr="00155AA1">
        <w:rPr>
          <w:rStyle w:val="Kpr"/>
          <w:rFonts w:ascii="Arial" w:hAnsi="Arial" w:cs="Arial"/>
          <w:b/>
          <w:sz w:val="36"/>
          <w:szCs w:val="36"/>
        </w:rPr>
        <w:t>outube Link:</w:t>
      </w:r>
    </w:p>
    <w:p w:rsidR="00155AA1" w:rsidRDefault="00155AA1" w:rsidP="00A1721D">
      <w:pPr>
        <w:pStyle w:val="ListeParagraf"/>
        <w:rPr>
          <w:rFonts w:ascii="Arial" w:hAnsi="Arial" w:cs="Arial"/>
          <w:b/>
          <w:color w:val="FF0000"/>
          <w:sz w:val="36"/>
          <w:szCs w:val="36"/>
        </w:rPr>
      </w:pPr>
      <w:r>
        <w:rPr>
          <w:rFonts w:ascii="Arial" w:hAnsi="Arial" w:cs="Arial"/>
          <w:b/>
          <w:color w:val="FF0000"/>
          <w:sz w:val="36"/>
          <w:szCs w:val="36"/>
        </w:rPr>
        <w:fldChar w:fldCharType="end"/>
      </w:r>
    </w:p>
    <w:p w:rsidR="00155AA1" w:rsidRDefault="00155AA1" w:rsidP="00155AA1">
      <w:pPr>
        <w:pStyle w:val="ListeParagraf"/>
        <w:numPr>
          <w:ilvl w:val="0"/>
          <w:numId w:val="5"/>
        </w:numPr>
        <w:rPr>
          <w:rFonts w:ascii="Arial" w:hAnsi="Arial" w:cs="Arial"/>
          <w:b/>
          <w:color w:val="FF0000"/>
          <w:sz w:val="36"/>
          <w:szCs w:val="36"/>
        </w:rPr>
      </w:pPr>
      <w:proofErr w:type="spellStart"/>
      <w:r>
        <w:rPr>
          <w:rFonts w:ascii="Arial" w:hAnsi="Arial" w:cs="Arial"/>
          <w:b/>
          <w:color w:val="FF0000"/>
          <w:sz w:val="36"/>
          <w:szCs w:val="36"/>
        </w:rPr>
        <w:t>Prims</w:t>
      </w:r>
      <w:proofErr w:type="spellEnd"/>
    </w:p>
    <w:p w:rsidR="00155AA1" w:rsidRDefault="00155AA1" w:rsidP="00155AA1">
      <w:pPr>
        <w:pStyle w:val="ListeParagraf"/>
        <w:ind w:left="1440"/>
        <w:rPr>
          <w:rFonts w:ascii="Arial" w:hAnsi="Arial" w:cs="Arial"/>
          <w:b/>
          <w:color w:val="FF0000"/>
          <w:sz w:val="36"/>
          <w:szCs w:val="36"/>
        </w:rPr>
      </w:pPr>
      <w:hyperlink r:id="rId8" w:history="1">
        <w:proofErr w:type="spellStart"/>
        <w:r w:rsidRPr="00155AA1">
          <w:rPr>
            <w:rStyle w:val="Kpr"/>
            <w:rFonts w:ascii="Arial" w:hAnsi="Arial" w:cs="Arial"/>
            <w:b/>
            <w:sz w:val="36"/>
            <w:szCs w:val="36"/>
          </w:rPr>
          <w:t>Prims</w:t>
        </w:r>
        <w:proofErr w:type="spellEnd"/>
        <w:r w:rsidRPr="00155AA1">
          <w:rPr>
            <w:rStyle w:val="Kpr"/>
            <w:rFonts w:ascii="Arial" w:hAnsi="Arial" w:cs="Arial"/>
            <w:b/>
            <w:sz w:val="36"/>
            <w:szCs w:val="36"/>
          </w:rPr>
          <w:t xml:space="preserve"> için Youtube Link:</w:t>
        </w:r>
      </w:hyperlink>
    </w:p>
    <w:p w:rsidR="00155AA1" w:rsidRDefault="00155AA1" w:rsidP="00155AA1">
      <w:pPr>
        <w:pStyle w:val="ListeParagraf"/>
        <w:numPr>
          <w:ilvl w:val="0"/>
          <w:numId w:val="5"/>
        </w:numPr>
        <w:rPr>
          <w:rFonts w:ascii="Arial" w:hAnsi="Arial" w:cs="Arial"/>
          <w:b/>
          <w:color w:val="FF0000"/>
          <w:sz w:val="36"/>
          <w:szCs w:val="36"/>
        </w:rPr>
      </w:pPr>
      <w:proofErr w:type="spellStart"/>
      <w:r>
        <w:rPr>
          <w:rFonts w:ascii="Arial" w:hAnsi="Arial" w:cs="Arial"/>
          <w:b/>
          <w:color w:val="FF0000"/>
          <w:sz w:val="36"/>
          <w:szCs w:val="36"/>
        </w:rPr>
        <w:t>Kruskal</w:t>
      </w:r>
      <w:proofErr w:type="spellEnd"/>
    </w:p>
    <w:p w:rsidR="00155AA1" w:rsidRDefault="00155AA1" w:rsidP="00155AA1">
      <w:pPr>
        <w:pStyle w:val="ListeParagraf"/>
        <w:ind w:left="1440"/>
        <w:rPr>
          <w:rFonts w:ascii="Arial" w:hAnsi="Arial" w:cs="Arial"/>
          <w:b/>
          <w:color w:val="FF0000"/>
          <w:sz w:val="36"/>
          <w:szCs w:val="36"/>
        </w:rPr>
      </w:pPr>
      <w:hyperlink r:id="rId9" w:history="1">
        <w:proofErr w:type="spellStart"/>
        <w:r w:rsidRPr="00155AA1">
          <w:rPr>
            <w:rStyle w:val="Kpr"/>
            <w:rFonts w:ascii="Arial" w:hAnsi="Arial" w:cs="Arial"/>
            <w:b/>
            <w:sz w:val="36"/>
            <w:szCs w:val="36"/>
          </w:rPr>
          <w:t>Kruskal</w:t>
        </w:r>
        <w:proofErr w:type="spellEnd"/>
        <w:r w:rsidRPr="00155AA1">
          <w:rPr>
            <w:rStyle w:val="Kpr"/>
            <w:rFonts w:ascii="Arial" w:hAnsi="Arial" w:cs="Arial"/>
            <w:b/>
            <w:sz w:val="36"/>
            <w:szCs w:val="36"/>
          </w:rPr>
          <w:t xml:space="preserve"> için Youtube Link:</w:t>
        </w:r>
      </w:hyperlink>
    </w:p>
    <w:p w:rsidR="00155AA1" w:rsidRDefault="00155AA1" w:rsidP="00155AA1">
      <w:pPr>
        <w:pStyle w:val="ListeParagraf"/>
        <w:numPr>
          <w:ilvl w:val="0"/>
          <w:numId w:val="5"/>
        </w:numPr>
        <w:rPr>
          <w:rFonts w:ascii="Arial" w:hAnsi="Arial" w:cs="Arial"/>
          <w:b/>
          <w:color w:val="FF0000"/>
          <w:sz w:val="36"/>
          <w:szCs w:val="36"/>
        </w:rPr>
      </w:pPr>
      <w:proofErr w:type="spellStart"/>
      <w:r>
        <w:rPr>
          <w:rFonts w:ascii="Arial" w:hAnsi="Arial" w:cs="Arial"/>
          <w:b/>
          <w:color w:val="FF0000"/>
          <w:sz w:val="36"/>
          <w:szCs w:val="36"/>
        </w:rPr>
        <w:t>Sollin</w:t>
      </w:r>
      <w:proofErr w:type="spellEnd"/>
    </w:p>
    <w:p w:rsidR="00155AA1" w:rsidRPr="00155AA1" w:rsidRDefault="00155AA1" w:rsidP="00155AA1">
      <w:pPr>
        <w:pStyle w:val="ListeParagraf"/>
        <w:ind w:left="1440"/>
        <w:rPr>
          <w:rFonts w:ascii="Arial" w:hAnsi="Arial" w:cs="Arial"/>
          <w:b/>
          <w:color w:val="FF0000"/>
          <w:sz w:val="36"/>
          <w:szCs w:val="36"/>
        </w:rPr>
      </w:pPr>
      <w:proofErr w:type="spellStart"/>
      <w:r>
        <w:rPr>
          <w:rFonts w:ascii="Arial" w:hAnsi="Arial" w:cs="Arial"/>
          <w:b/>
          <w:color w:val="FF0000"/>
          <w:sz w:val="36"/>
          <w:szCs w:val="36"/>
        </w:rPr>
        <w:t>Sollin</w:t>
      </w:r>
      <w:proofErr w:type="spellEnd"/>
      <w:r>
        <w:rPr>
          <w:rFonts w:ascii="Arial" w:hAnsi="Arial" w:cs="Arial"/>
          <w:b/>
          <w:color w:val="FF0000"/>
          <w:sz w:val="36"/>
          <w:szCs w:val="36"/>
        </w:rPr>
        <w:t xml:space="preserve"> için Youtube Link:</w:t>
      </w:r>
    </w:p>
    <w:sectPr w:rsidR="00155AA1" w:rsidRPr="00155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481A"/>
    <w:multiLevelType w:val="hybridMultilevel"/>
    <w:tmpl w:val="C2A603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D4B4C"/>
    <w:multiLevelType w:val="hybridMultilevel"/>
    <w:tmpl w:val="D068C1A2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962B03"/>
    <w:multiLevelType w:val="hybridMultilevel"/>
    <w:tmpl w:val="BF7E00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75FD8"/>
    <w:multiLevelType w:val="hybridMultilevel"/>
    <w:tmpl w:val="45C054A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B61BE6"/>
    <w:multiLevelType w:val="hybridMultilevel"/>
    <w:tmpl w:val="D4D4830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7856A7"/>
    <w:multiLevelType w:val="hybridMultilevel"/>
    <w:tmpl w:val="08C608E4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DD"/>
    <w:rsid w:val="00063526"/>
    <w:rsid w:val="00155AA1"/>
    <w:rsid w:val="003C4285"/>
    <w:rsid w:val="00457324"/>
    <w:rsid w:val="004E7713"/>
    <w:rsid w:val="008A138C"/>
    <w:rsid w:val="009244A7"/>
    <w:rsid w:val="00A1721D"/>
    <w:rsid w:val="00B95CF9"/>
    <w:rsid w:val="00CE125E"/>
    <w:rsid w:val="00ED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DA179"/>
  <w15:chartTrackingRefBased/>
  <w15:docId w15:val="{C9AC90BE-9415-459A-8E56-D0E8D314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E125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1721D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172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6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GnLU0oxFIE&amp;t=1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6Dcuemt1Qk&amp;t=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PAp_w_oXzw&amp;list=PLh9ECzBB8tJPTWIUbZjHZMMGuZcpHUv5h&amp;index=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bKfRWGNJ4-U&amp;t=33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ErmIDEZSPY&amp;t=1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saffetdmr7@gmail.com</dc:creator>
  <cp:keywords/>
  <dc:description/>
  <cp:lastModifiedBy>saffetdmr7@gmail.com</cp:lastModifiedBy>
  <cp:revision>9</cp:revision>
  <dcterms:created xsi:type="dcterms:W3CDTF">2024-01-14T12:23:00Z</dcterms:created>
  <dcterms:modified xsi:type="dcterms:W3CDTF">2024-01-15T10:31:00Z</dcterms:modified>
</cp:coreProperties>
</file>