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Pharmacist (`pharmacist`)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Pharmacy Staff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Receive prescriptions written by doctors and </w:t>
      </w:r>
      <w:r>
        <w:rPr>
          <w:b/>
          <w:sz w:val="22"/>
        </w:rPr>
        <w:t>dispense medicines</w:t>
      </w:r>
      <w:r>
        <w:rPr>
          <w:b w:val="0"/>
          <w:sz w:val="22"/>
        </w:rPr>
        <w:t xml:space="preserve"> to patients.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pharmacist does</w:t>
            </w:r>
          </w:p>
        </w:tc>
      </w:tr>
      <w:tr>
        <w:tc>
          <w:tcPr>
            <w:tcW w:type="dxa" w:w="4320"/>
          </w:tcPr>
          <w:p>
            <w:r>
              <w:t>Prescription list</w:t>
            </w:r>
          </w:p>
        </w:tc>
        <w:tc>
          <w:tcPr>
            <w:tcW w:type="dxa" w:w="4320"/>
          </w:tcPr>
          <w:p>
            <w:r>
              <w:t>See pending / ready prescriptions</w:t>
            </w:r>
          </w:p>
        </w:tc>
      </w:tr>
      <w:tr>
        <w:tc>
          <w:tcPr>
            <w:tcW w:type="dxa" w:w="4320"/>
          </w:tcPr>
          <w:p>
            <w:r>
              <w:t>Prescription detail</w:t>
            </w:r>
          </w:p>
        </w:tc>
        <w:tc>
          <w:tcPr>
            <w:tcW w:type="dxa" w:w="4320"/>
          </w:tcPr>
          <w:p>
            <w:r>
              <w:t>Patient, medicines, allergies</w:t>
            </w:r>
          </w:p>
        </w:tc>
      </w:tr>
      <w:tr>
        <w:tc>
          <w:tcPr>
            <w:tcW w:type="dxa" w:w="4320"/>
          </w:tcPr>
          <w:p>
            <w:r>
              <w:t>Dispense</w:t>
            </w:r>
          </w:p>
        </w:tc>
        <w:tc>
          <w:tcPr>
            <w:tcW w:type="dxa" w:w="4320"/>
          </w:tcPr>
          <w:p>
            <w:r>
              <w:t>Mark items dispensed</w:t>
            </w:r>
          </w:p>
        </w:tc>
      </w:tr>
      <w:tr>
        <w:tc>
          <w:tcPr>
            <w:tcW w:type="dxa" w:w="4320"/>
          </w:tcPr>
          <w:p>
            <w:r>
              <w:t>Dispense history</w:t>
            </w:r>
          </w:p>
        </w:tc>
        <w:tc>
          <w:tcPr>
            <w:tcW w:type="dxa" w:w="4320"/>
          </w:tcPr>
          <w:p>
            <w:r>
              <w:t>Past dispenses</w:t>
            </w:r>
          </w:p>
        </w:tc>
      </w:tr>
    </w:tbl>
    <w:p>
      <w:pPr>
        <w:pStyle w:val="Heading1"/>
      </w:pPr>
      <w:r>
        <w:t>Key actions allowed</w:t>
      </w:r>
    </w:p>
    <w:p>
      <w:pPr>
        <w:pStyle w:val="ListBullet"/>
      </w:pPr>
      <w:r>
        <w:rPr>
          <w:b w:val="0"/>
          <w:sz w:val="22"/>
        </w:rPr>
        <w:t>View patients (for name / allergies context)</w:t>
      </w:r>
    </w:p>
    <w:p>
      <w:pPr>
        <w:pStyle w:val="ListBullet"/>
      </w:pPr>
      <w:r>
        <w:rPr>
          <w:b w:val="0"/>
          <w:sz w:val="22"/>
        </w:rPr>
        <w:t>View prescriptions</w:t>
      </w:r>
    </w:p>
    <w:p>
      <w:pPr>
        <w:pStyle w:val="ListBullet"/>
      </w:pPr>
      <w:r>
        <w:rPr>
          <w:b w:val="0"/>
          <w:sz w:val="22"/>
        </w:rPr>
        <w:t>Dispense prescriptions</w:t>
      </w:r>
    </w:p>
    <w:p>
      <w:pPr>
        <w:pStyle w:val="Heading1"/>
      </w:pPr>
      <w:r>
        <w:t>Not for this role</w:t>
      </w:r>
    </w:p>
    <w:p>
      <w:pPr>
        <w:pStyle w:val="ListBullet"/>
      </w:pPr>
      <w:r>
        <w:rPr>
          <w:b w:val="0"/>
          <w:sz w:val="22"/>
        </w:rPr>
        <w:t>Create prescriptions (doctor)</w:t>
      </w:r>
    </w:p>
    <w:p>
      <w:pPr>
        <w:pStyle w:val="ListBullet"/>
      </w:pPr>
      <w:r>
        <w:rPr>
          <w:b w:val="0"/>
          <w:sz w:val="22"/>
        </w:rPr>
        <w:t>Billing / payment</w:t>
      </w:r>
    </w:p>
    <w:p>
      <w:pPr>
        <w:pStyle w:val="ListBullet"/>
      </w:pPr>
      <w:r>
        <w:rPr>
          <w:b w:val="0"/>
          <w:sz w:val="22"/>
        </w:rPr>
        <w:t>Lab reports</w:t>
      </w:r>
    </w:p>
    <w:p>
      <w:pPr>
        <w:pStyle w:val="ListBullet"/>
      </w:pPr>
      <w:r>
        <w:rPr>
          <w:b w:val="0"/>
          <w:sz w:val="22"/>
        </w:rPr>
        <w:t>Inventory / suppliers (planned later)</w:t>
      </w:r>
    </w:p>
    <w:p>
      <w:pPr>
        <w:pStyle w:val="Heading1"/>
      </w:pPr>
      <w:r>
        <w:t>Typical flow for PPT</w:t>
      </w:r>
    </w:p>
    <w:p>
      <w:r>
        <w:rPr>
          <w:b w:val="0"/>
          <w:sz w:val="22"/>
        </w:rPr>
        <w:t>1. Doctor creates prescription during consultation</w:t>
      </w:r>
    </w:p>
    <w:p>
      <w:r>
        <w:rPr>
          <w:b w:val="0"/>
          <w:sz w:val="22"/>
        </w:rPr>
        <w:t>2. Pharmacist opens prescription queue</w:t>
      </w:r>
    </w:p>
    <w:p>
      <w:r>
        <w:rPr>
          <w:b w:val="0"/>
          <w:sz w:val="22"/>
        </w:rPr>
        <w:t>3. Verify patient &amp; medicines</w:t>
      </w:r>
    </w:p>
    <w:p>
      <w:r>
        <w:rPr>
          <w:b w:val="0"/>
          <w:sz w:val="22"/>
        </w:rPr>
        <w:t>4. Dispense and record</w:t>
      </w:r>
    </w:p>
    <w:p>
      <w:pPr>
        <w:pStyle w:val="Heading1"/>
      </w:pPr>
      <w:r>
        <w:t>Permissions (summary)</w:t>
      </w:r>
    </w:p>
    <w:p>
      <w:r>
        <w:rPr>
          <w:b w:val="0"/>
          <w:sz w:val="22"/>
        </w:rPr>
        <w:t>`patients:view`, `prescriptions:view`, `prescriptions:dispense`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