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E0994" w14:textId="77777777" w:rsidR="00447F7C" w:rsidRDefault="00447F7C" w:rsidP="00447F7C">
      <w:pPr>
        <w:spacing w:after="60" w:line="240" w:lineRule="auto"/>
        <w:rPr>
          <w:sz w:val="21"/>
          <w:szCs w:val="21"/>
        </w:rPr>
      </w:pPr>
    </w:p>
    <w:p w14:paraId="6E8B106D" w14:textId="4EE97ABF" w:rsidR="005676B8" w:rsidRPr="00BB3EE8" w:rsidRDefault="008442FF" w:rsidP="00BB3EE8">
      <w:pPr>
        <w:spacing w:after="60" w:line="240" w:lineRule="auto"/>
        <w:ind w:left="426" w:right="550"/>
        <w:rPr>
          <w:rFonts w:cstheme="minorHAnsi"/>
          <w:color w:val="000000"/>
          <w:shd w:val="clear" w:color="auto" w:fill="FFFFFF"/>
        </w:rPr>
      </w:pPr>
      <w:r w:rsidRPr="00BB3EE8">
        <w:rPr>
          <w:rStyle w:val="Strong"/>
          <w:rFonts w:cstheme="minorHAnsi"/>
          <w:color w:val="0070C0"/>
          <w:shd w:val="clear" w:color="auto" w:fill="FFFFFF"/>
        </w:rPr>
        <w:t xml:space="preserve">Profile Summary: </w:t>
      </w:r>
      <w:r w:rsidRPr="00BB3EE8">
        <w:rPr>
          <w:rStyle w:val="Strong"/>
          <w:rFonts w:cstheme="minorHAnsi"/>
          <w:color w:val="000000"/>
          <w:shd w:val="clear" w:color="auto" w:fill="FFFFFF"/>
        </w:rPr>
        <w:t xml:space="preserve">Trained Data Scientist proficient in Python and Power BI, Engineering graduate with 2+ years of work experience in </w:t>
      </w:r>
      <w:r w:rsidR="000E6243">
        <w:rPr>
          <w:rStyle w:val="Strong"/>
          <w:rFonts w:cstheme="minorHAnsi"/>
          <w:color w:val="000000"/>
          <w:shd w:val="clear" w:color="auto" w:fill="FFFFFF"/>
        </w:rPr>
        <w:t>Automotive</w:t>
      </w:r>
      <w:r w:rsidRPr="00BB3EE8">
        <w:rPr>
          <w:rStyle w:val="Strong"/>
          <w:rFonts w:cstheme="minorHAnsi"/>
          <w:color w:val="000000"/>
          <w:shd w:val="clear" w:color="auto" w:fill="FFFFFF"/>
        </w:rPr>
        <w:t xml:space="preserve"> sector</w:t>
      </w:r>
      <w:r w:rsidR="00447F7C" w:rsidRPr="00BB3EE8">
        <w:rPr>
          <w:rFonts w:cstheme="minorHAnsi"/>
          <w:color w:val="000000"/>
          <w:shd w:val="clear" w:color="auto" w:fill="FFFFFF"/>
        </w:rPr>
        <w:t>.</w:t>
      </w:r>
    </w:p>
    <w:p w14:paraId="65392E83" w14:textId="5DBA4416" w:rsidR="00447F7C" w:rsidRPr="00BB3EE8" w:rsidRDefault="00447F7C" w:rsidP="00BB3EE8">
      <w:pPr>
        <w:spacing w:after="60" w:line="240" w:lineRule="auto"/>
        <w:ind w:left="426" w:right="550"/>
        <w:rPr>
          <w:rFonts w:cstheme="minorHAnsi"/>
          <w:color w:val="000000"/>
          <w:shd w:val="clear" w:color="auto" w:fill="FFFFFF"/>
        </w:rPr>
      </w:pPr>
    </w:p>
    <w:p w14:paraId="4DD2DA6E" w14:textId="16567049" w:rsidR="00447F7C" w:rsidRPr="00BB3EE8" w:rsidRDefault="00122750" w:rsidP="00BB3EE8">
      <w:pPr>
        <w:spacing w:after="60" w:line="240" w:lineRule="auto"/>
        <w:ind w:left="426" w:right="550"/>
        <w:rPr>
          <w:rFonts w:cstheme="minorHAnsi"/>
          <w:b/>
          <w:bCs/>
        </w:rPr>
      </w:pPr>
      <w:r w:rsidRPr="00BB3EE8">
        <w:rPr>
          <w:rFonts w:cstheme="minorHAnsi"/>
          <w:b/>
          <w:bCs/>
          <w:color w:val="0070C0"/>
          <w:shd w:val="clear" w:color="auto" w:fill="FFFFFF"/>
        </w:rPr>
        <w:t>Key Skills</w:t>
      </w:r>
      <w:r w:rsidR="00447F7C" w:rsidRPr="00BB3EE8">
        <w:rPr>
          <w:rFonts w:cstheme="minorHAnsi"/>
          <w:b/>
          <w:bCs/>
          <w:color w:val="0070C0"/>
          <w:shd w:val="clear" w:color="auto" w:fill="FFFFFF"/>
        </w:rPr>
        <w:t>:</w:t>
      </w:r>
      <w:r w:rsidR="00447F7C" w:rsidRPr="00BB3EE8">
        <w:rPr>
          <w:rFonts w:cstheme="minorHAnsi"/>
          <w:b/>
          <w:bCs/>
          <w:color w:val="ED7D31" w:themeColor="accent2"/>
          <w:shd w:val="clear" w:color="auto" w:fill="FFFFFF"/>
        </w:rPr>
        <w:t xml:space="preserve"> </w:t>
      </w:r>
      <w:r w:rsidR="00447F7C" w:rsidRPr="00BB3EE8">
        <w:rPr>
          <w:rFonts w:cstheme="minorHAnsi"/>
          <w:b/>
          <w:bCs/>
          <w:shd w:val="clear" w:color="auto" w:fill="FFFFFF"/>
        </w:rPr>
        <w:t xml:space="preserve">Python, R, </w:t>
      </w:r>
      <w:r w:rsidR="008442FF" w:rsidRPr="00BB3EE8">
        <w:rPr>
          <w:rFonts w:cstheme="minorHAnsi"/>
          <w:b/>
          <w:bCs/>
          <w:shd w:val="clear" w:color="auto" w:fill="FFFFFF"/>
        </w:rPr>
        <w:t xml:space="preserve">Power BI, Tableau, SQL. </w:t>
      </w:r>
    </w:p>
    <w:p w14:paraId="13DCFF7B" w14:textId="77777777" w:rsidR="005676B8" w:rsidRPr="00BB3EE8" w:rsidRDefault="005676B8" w:rsidP="00BB3EE8">
      <w:pPr>
        <w:spacing w:after="60" w:line="240" w:lineRule="auto"/>
        <w:ind w:left="426" w:right="550"/>
        <w:rPr>
          <w:rFonts w:cstheme="minorHAnsi"/>
          <w:b/>
        </w:rPr>
      </w:pPr>
    </w:p>
    <w:p w14:paraId="0B661EAC" w14:textId="7E262DFA" w:rsidR="008D5A60" w:rsidRPr="00BB3EE8" w:rsidRDefault="00256736" w:rsidP="00BB3EE8">
      <w:pPr>
        <w:pStyle w:val="NoSpacing"/>
        <w:ind w:left="426" w:right="550"/>
        <w:rPr>
          <w:rFonts w:cstheme="minorHAnsi"/>
          <w:b/>
          <w:bCs/>
          <w:color w:val="0070C0"/>
          <w:szCs w:val="22"/>
        </w:rPr>
      </w:pPr>
      <w:r w:rsidRPr="00BB3EE8">
        <w:rPr>
          <w:rFonts w:cstheme="minorHAnsi"/>
          <w:b/>
          <w:bCs/>
          <w:color w:val="0070C0"/>
          <w:szCs w:val="22"/>
        </w:rPr>
        <w:t>Academi</w:t>
      </w:r>
      <w:r w:rsidR="00BB3EE8">
        <w:rPr>
          <w:rFonts w:cstheme="minorHAnsi"/>
          <w:b/>
          <w:bCs/>
          <w:color w:val="0070C0"/>
          <w:szCs w:val="22"/>
        </w:rPr>
        <w:t xml:space="preserve">c and Industry </w:t>
      </w:r>
      <w:r w:rsidRPr="00BB3EE8">
        <w:rPr>
          <w:rFonts w:cstheme="minorHAnsi"/>
          <w:b/>
          <w:bCs/>
          <w:color w:val="0070C0"/>
          <w:szCs w:val="22"/>
        </w:rPr>
        <w:t>Project</w:t>
      </w:r>
      <w:r w:rsidR="002D49F1" w:rsidRPr="00BB3EE8">
        <w:rPr>
          <w:rFonts w:cstheme="minorHAnsi"/>
          <w:b/>
          <w:bCs/>
          <w:color w:val="0070C0"/>
          <w:szCs w:val="22"/>
        </w:rPr>
        <w:t>s</w:t>
      </w:r>
      <w:r w:rsidR="008442FF" w:rsidRPr="00BB3EE8">
        <w:rPr>
          <w:rFonts w:cstheme="minorHAnsi"/>
          <w:b/>
          <w:bCs/>
          <w:color w:val="0070C0"/>
          <w:szCs w:val="22"/>
        </w:rPr>
        <w:t>:</w:t>
      </w:r>
    </w:p>
    <w:p w14:paraId="4EB142BC" w14:textId="77777777" w:rsidR="008D5A60" w:rsidRPr="00BB3EE8" w:rsidRDefault="008D5A60" w:rsidP="00BB3EE8">
      <w:pPr>
        <w:pStyle w:val="NoSpacing"/>
        <w:ind w:left="426" w:right="550"/>
        <w:rPr>
          <w:rFonts w:cstheme="minorHAnsi"/>
          <w:b/>
          <w:bCs/>
          <w:color w:val="ED7D31" w:themeColor="accent2"/>
          <w:szCs w:val="22"/>
        </w:rPr>
      </w:pPr>
    </w:p>
    <w:p w14:paraId="493966A3" w14:textId="6A7CC773" w:rsidR="000E6243" w:rsidRPr="000E6243" w:rsidRDefault="000E6243" w:rsidP="000E6243">
      <w:pPr>
        <w:pStyle w:val="NoSpacing"/>
        <w:numPr>
          <w:ilvl w:val="0"/>
          <w:numId w:val="11"/>
        </w:numPr>
        <w:ind w:left="993" w:right="550"/>
        <w:rPr>
          <w:b/>
          <w:bCs/>
          <w:color w:val="000000" w:themeColor="text1"/>
        </w:rPr>
      </w:pPr>
      <w:r>
        <w:t xml:space="preserve">Worked as </w:t>
      </w:r>
      <w:r w:rsidRPr="000E6243">
        <w:rPr>
          <w:b/>
          <w:bCs/>
        </w:rPr>
        <w:t>Engineer</w:t>
      </w:r>
      <w:r>
        <w:t xml:space="preserve"> at </w:t>
      </w:r>
      <w:r w:rsidRPr="000E6243">
        <w:rPr>
          <w:b/>
          <w:bCs/>
        </w:rPr>
        <w:t>Tata Motors</w:t>
      </w:r>
      <w:r>
        <w:t xml:space="preserve"> where I </w:t>
      </w:r>
      <w:r>
        <w:rPr>
          <w:color w:val="000000" w:themeColor="text1"/>
        </w:rPr>
        <w:t>m</w:t>
      </w:r>
      <w:r w:rsidRPr="000A4C22">
        <w:rPr>
          <w:color w:val="000000" w:themeColor="text1"/>
        </w:rPr>
        <w:t xml:space="preserve">anaged </w:t>
      </w:r>
      <w:r w:rsidRPr="000E6243">
        <w:rPr>
          <w:color w:val="000000" w:themeColor="text1"/>
        </w:rPr>
        <w:t xml:space="preserve">CAD/CAM software </w:t>
      </w:r>
      <w:r>
        <w:t xml:space="preserve">and </w:t>
      </w:r>
      <w:r w:rsidRPr="000E6243">
        <w:rPr>
          <w:b/>
          <w:bCs/>
        </w:rPr>
        <w:t>r</w:t>
      </w:r>
      <w:r w:rsidRPr="000E6243">
        <w:rPr>
          <w:b/>
          <w:bCs/>
        </w:rPr>
        <w:t>eviewed CAD drawings</w:t>
      </w:r>
      <w:r>
        <w:t xml:space="preserve"> from junior team members for accuracy, making suggestions for </w:t>
      </w:r>
      <w:r w:rsidRPr="000E6243">
        <w:rPr>
          <w:b/>
          <w:bCs/>
        </w:rPr>
        <w:t xml:space="preserve">improvement </w:t>
      </w:r>
      <w:r w:rsidRPr="000E6243">
        <w:rPr>
          <w:b/>
          <w:bCs/>
          <w:color w:val="000000" w:themeColor="text1"/>
        </w:rPr>
        <w:t>and increasing leadership satisfaction by 10%</w:t>
      </w:r>
    </w:p>
    <w:p w14:paraId="283982F9" w14:textId="625C0513" w:rsidR="00256736" w:rsidRPr="00BB3EE8" w:rsidRDefault="00256736" w:rsidP="00BB3EE8">
      <w:pPr>
        <w:pStyle w:val="ListParagraph"/>
        <w:numPr>
          <w:ilvl w:val="0"/>
          <w:numId w:val="10"/>
        </w:numPr>
        <w:spacing w:after="60" w:line="240" w:lineRule="auto"/>
        <w:ind w:left="993" w:right="550"/>
        <w:rPr>
          <w:rFonts w:cstheme="minorHAnsi"/>
        </w:rPr>
      </w:pPr>
      <w:r w:rsidRPr="00BB3EE8">
        <w:rPr>
          <w:rFonts w:cstheme="minorHAnsi"/>
        </w:rPr>
        <w:t xml:space="preserve">Worked as an intern at M/s. Godrej &amp; Boyce Mfg. Co. Ltd in their </w:t>
      </w:r>
      <w:r w:rsidRPr="00BB3EE8">
        <w:rPr>
          <w:rFonts w:cstheme="minorHAnsi"/>
          <w:b/>
        </w:rPr>
        <w:t>Precision Engineering Division (PED)</w:t>
      </w:r>
      <w:r w:rsidRPr="00BB3EE8">
        <w:rPr>
          <w:rFonts w:cstheme="minorHAnsi"/>
        </w:rPr>
        <w:t xml:space="preserve">. The project </w:t>
      </w:r>
      <w:r w:rsidR="001C7F31" w:rsidRPr="00BB3EE8">
        <w:rPr>
          <w:rFonts w:cstheme="minorHAnsi"/>
        </w:rPr>
        <w:t xml:space="preserve">involved </w:t>
      </w:r>
      <w:r w:rsidR="007108EB" w:rsidRPr="00BB3EE8">
        <w:rPr>
          <w:rFonts w:cstheme="minorHAnsi"/>
        </w:rPr>
        <w:t>1) creating space for value-added facilities</w:t>
      </w:r>
      <w:r w:rsidRPr="00BB3EE8">
        <w:rPr>
          <w:rFonts w:cstheme="minorHAnsi"/>
        </w:rPr>
        <w:t xml:space="preserve"> by making changes in the plant layout to </w:t>
      </w:r>
      <w:r w:rsidRPr="00BB3EE8">
        <w:rPr>
          <w:rFonts w:cstheme="minorHAnsi"/>
          <w:b/>
        </w:rPr>
        <w:t>increase plant efficiency</w:t>
      </w:r>
      <w:r w:rsidRPr="00BB3EE8">
        <w:rPr>
          <w:rFonts w:cstheme="minorHAnsi"/>
        </w:rPr>
        <w:t>,</w:t>
      </w:r>
      <w:r w:rsidR="007108EB" w:rsidRPr="00BB3EE8">
        <w:rPr>
          <w:rFonts w:cstheme="minorHAnsi"/>
        </w:rPr>
        <w:t xml:space="preserve"> 2)</w:t>
      </w:r>
      <w:r w:rsidRPr="00BB3EE8">
        <w:rPr>
          <w:rFonts w:cstheme="minorHAnsi"/>
        </w:rPr>
        <w:t xml:space="preserve"> implementation &amp; commissioning of </w:t>
      </w:r>
      <w:r w:rsidRPr="00BB3EE8">
        <w:rPr>
          <w:rFonts w:cstheme="minorHAnsi"/>
          <w:b/>
        </w:rPr>
        <w:t>new fabrication tools to improve productivity</w:t>
      </w:r>
      <w:r w:rsidRPr="00BB3EE8">
        <w:rPr>
          <w:rFonts w:cstheme="minorHAnsi"/>
        </w:rPr>
        <w:t xml:space="preserve">, </w:t>
      </w:r>
      <w:r w:rsidR="007108EB" w:rsidRPr="00BB3EE8">
        <w:rPr>
          <w:rFonts w:cstheme="minorHAnsi"/>
        </w:rPr>
        <w:t xml:space="preserve">3) </w:t>
      </w:r>
      <w:r w:rsidRPr="00BB3EE8">
        <w:rPr>
          <w:rFonts w:cstheme="minorHAnsi"/>
        </w:rPr>
        <w:t xml:space="preserve">design and manufacture of a </w:t>
      </w:r>
      <w:r w:rsidRPr="00BB3EE8">
        <w:rPr>
          <w:rFonts w:cstheme="minorHAnsi"/>
          <w:b/>
        </w:rPr>
        <w:t>fabrication fixture from waste</w:t>
      </w:r>
      <w:r w:rsidRPr="00BB3EE8">
        <w:rPr>
          <w:rFonts w:cstheme="minorHAnsi"/>
        </w:rPr>
        <w:t>, and</w:t>
      </w:r>
      <w:r w:rsidR="007108EB" w:rsidRPr="00BB3EE8">
        <w:rPr>
          <w:rFonts w:cstheme="minorHAnsi"/>
        </w:rPr>
        <w:t xml:space="preserve"> 4)</w:t>
      </w:r>
      <w:r w:rsidRPr="00BB3EE8">
        <w:rPr>
          <w:rFonts w:cstheme="minorHAnsi"/>
        </w:rPr>
        <w:t xml:space="preserve"> installation &amp; commissioning of a paint booth to </w:t>
      </w:r>
      <w:r w:rsidRPr="00BB3EE8">
        <w:rPr>
          <w:rFonts w:cstheme="minorHAnsi"/>
          <w:b/>
        </w:rPr>
        <w:t>make the plant self-reliant</w:t>
      </w:r>
    </w:p>
    <w:p w14:paraId="416244D4" w14:textId="77777777" w:rsidR="00141164" w:rsidRPr="00BB3EE8" w:rsidRDefault="00141164" w:rsidP="00BB3EE8">
      <w:pPr>
        <w:pStyle w:val="ListParagraph"/>
        <w:numPr>
          <w:ilvl w:val="0"/>
          <w:numId w:val="10"/>
        </w:numPr>
        <w:spacing w:after="60" w:line="240" w:lineRule="auto"/>
        <w:ind w:left="993" w:right="550"/>
        <w:rPr>
          <w:rFonts w:cstheme="minorHAnsi"/>
        </w:rPr>
      </w:pPr>
      <w:r w:rsidRPr="00BB3EE8">
        <w:rPr>
          <w:rFonts w:cstheme="minorHAnsi"/>
        </w:rPr>
        <w:t xml:space="preserve">Analysed </w:t>
      </w:r>
      <w:r w:rsidRPr="00BB3EE8">
        <w:rPr>
          <w:rFonts w:cstheme="minorHAnsi"/>
          <w:b/>
        </w:rPr>
        <w:t>Indian car rental industry</w:t>
      </w:r>
      <w:r w:rsidRPr="00BB3EE8">
        <w:rPr>
          <w:rFonts w:cstheme="minorHAnsi"/>
        </w:rPr>
        <w:t xml:space="preserve"> business model</w:t>
      </w:r>
      <w:r w:rsidR="001C7F31" w:rsidRPr="00BB3EE8">
        <w:rPr>
          <w:rFonts w:cstheme="minorHAnsi"/>
        </w:rPr>
        <w:t>s</w:t>
      </w:r>
      <w:r w:rsidRPr="00BB3EE8">
        <w:rPr>
          <w:rFonts w:cstheme="minorHAnsi"/>
        </w:rPr>
        <w:t>, identified opportunities in Intercity, B2B and self-drive segments for OLA, developed strategy for best utilising Taxi for Sure acquisition and developed relevant financial forecasts</w:t>
      </w:r>
    </w:p>
    <w:p w14:paraId="71F73F98" w14:textId="648CB0BF" w:rsidR="00141164" w:rsidRPr="00BB3EE8" w:rsidRDefault="00141164" w:rsidP="00BB3EE8">
      <w:pPr>
        <w:pStyle w:val="ListParagraph"/>
        <w:numPr>
          <w:ilvl w:val="0"/>
          <w:numId w:val="10"/>
        </w:numPr>
        <w:spacing w:after="60" w:line="240" w:lineRule="auto"/>
        <w:ind w:left="993" w:right="550"/>
        <w:rPr>
          <w:rFonts w:cstheme="minorHAnsi"/>
          <w:b/>
        </w:rPr>
      </w:pPr>
      <w:r w:rsidRPr="00BB3EE8">
        <w:rPr>
          <w:rFonts w:cstheme="minorHAnsi"/>
        </w:rPr>
        <w:t xml:space="preserve">Developed a project finance model, performed valuation and created a project </w:t>
      </w:r>
      <w:r w:rsidRPr="00BB3EE8">
        <w:rPr>
          <w:rFonts w:cstheme="minorHAnsi"/>
          <w:b/>
        </w:rPr>
        <w:t>feasibility report on the proposed Navi Mumbai International Airport</w:t>
      </w:r>
    </w:p>
    <w:p w14:paraId="0465718C" w14:textId="405AC00E" w:rsidR="005676B8" w:rsidRPr="00BB3EE8" w:rsidRDefault="005676B8" w:rsidP="00BB3EE8">
      <w:pPr>
        <w:spacing w:after="60" w:line="240" w:lineRule="auto"/>
        <w:ind w:left="426" w:right="550"/>
        <w:rPr>
          <w:rFonts w:cstheme="minorHAnsi"/>
          <w:b/>
        </w:rPr>
      </w:pPr>
    </w:p>
    <w:p w14:paraId="53290C47" w14:textId="5F978EA9" w:rsidR="005676B8" w:rsidRPr="00BB3EE8" w:rsidRDefault="005676B8" w:rsidP="00BB3EE8">
      <w:pPr>
        <w:pStyle w:val="NoSpacing"/>
        <w:ind w:left="426" w:right="550"/>
        <w:rPr>
          <w:rFonts w:cstheme="minorHAnsi"/>
          <w:b/>
          <w:bCs/>
          <w:color w:val="ED7D31" w:themeColor="accent2"/>
          <w:szCs w:val="22"/>
        </w:rPr>
      </w:pPr>
      <w:r w:rsidRPr="00BB3EE8">
        <w:rPr>
          <w:rFonts w:cstheme="minorHAnsi"/>
          <w:b/>
          <w:bCs/>
          <w:color w:val="0070C0"/>
          <w:szCs w:val="22"/>
        </w:rPr>
        <w:t>Academic Qualifications &amp; Certifications</w:t>
      </w:r>
      <w:r w:rsidR="008442FF" w:rsidRPr="00BB3EE8">
        <w:rPr>
          <w:rFonts w:cstheme="minorHAnsi"/>
          <w:b/>
          <w:bCs/>
          <w:color w:val="0070C0"/>
          <w:szCs w:val="22"/>
        </w:rPr>
        <w:t>:</w:t>
      </w:r>
    </w:p>
    <w:p w14:paraId="6794D09D" w14:textId="77777777" w:rsidR="008D5A60" w:rsidRPr="00BB3EE8" w:rsidRDefault="008D5A60" w:rsidP="00BB3EE8">
      <w:pPr>
        <w:pStyle w:val="NoSpacing"/>
        <w:ind w:left="426" w:right="550"/>
        <w:rPr>
          <w:rFonts w:cstheme="minorHAnsi"/>
          <w:szCs w:val="22"/>
        </w:rPr>
      </w:pPr>
    </w:p>
    <w:tbl>
      <w:tblPr>
        <w:tblStyle w:val="TableGrid"/>
        <w:tblW w:w="0" w:type="auto"/>
        <w:tblInd w:w="421" w:type="dxa"/>
        <w:tblLayout w:type="fixed"/>
        <w:tblLook w:val="04A0" w:firstRow="1" w:lastRow="0" w:firstColumn="1" w:lastColumn="0" w:noHBand="0" w:noVBand="1"/>
      </w:tblPr>
      <w:tblGrid>
        <w:gridCol w:w="2268"/>
        <w:gridCol w:w="1701"/>
        <w:gridCol w:w="6498"/>
      </w:tblGrid>
      <w:tr w:rsidR="008442FF" w:rsidRPr="00BB3EE8" w14:paraId="76582E6F" w14:textId="77777777" w:rsidTr="00F21D41">
        <w:tc>
          <w:tcPr>
            <w:tcW w:w="2268" w:type="dxa"/>
          </w:tcPr>
          <w:p w14:paraId="68C8E1A6" w14:textId="77777777" w:rsidR="008442FF" w:rsidRPr="00BB3EE8" w:rsidRDefault="008442FF" w:rsidP="00BB3EE8">
            <w:pPr>
              <w:spacing w:after="60"/>
              <w:ind w:left="426" w:right="550"/>
              <w:jc w:val="center"/>
              <w:rPr>
                <w:rFonts w:cstheme="minorHAnsi"/>
                <w:b/>
              </w:rPr>
            </w:pPr>
            <w:r w:rsidRPr="00BB3EE8">
              <w:rPr>
                <w:rFonts w:cstheme="minorHAnsi"/>
                <w:b/>
              </w:rPr>
              <w:t>Degree</w:t>
            </w:r>
          </w:p>
        </w:tc>
        <w:tc>
          <w:tcPr>
            <w:tcW w:w="1701" w:type="dxa"/>
          </w:tcPr>
          <w:p w14:paraId="7D857FAF" w14:textId="77777777" w:rsidR="008442FF" w:rsidRPr="00BB3EE8" w:rsidRDefault="008442FF" w:rsidP="00BB3EE8">
            <w:pPr>
              <w:spacing w:after="60"/>
              <w:ind w:left="426" w:right="550"/>
              <w:jc w:val="center"/>
              <w:rPr>
                <w:rFonts w:cstheme="minorHAnsi"/>
                <w:b/>
              </w:rPr>
            </w:pPr>
            <w:r w:rsidRPr="00BB3EE8">
              <w:rPr>
                <w:rFonts w:cstheme="minorHAnsi"/>
                <w:b/>
              </w:rPr>
              <w:t>Year</w:t>
            </w:r>
          </w:p>
        </w:tc>
        <w:tc>
          <w:tcPr>
            <w:tcW w:w="6498" w:type="dxa"/>
          </w:tcPr>
          <w:p w14:paraId="05804960" w14:textId="77777777" w:rsidR="008442FF" w:rsidRPr="00BB3EE8" w:rsidRDefault="008442FF" w:rsidP="00BB3EE8">
            <w:pPr>
              <w:spacing w:after="60"/>
              <w:ind w:left="426" w:right="550"/>
              <w:jc w:val="center"/>
              <w:rPr>
                <w:rFonts w:cstheme="minorHAnsi"/>
                <w:b/>
              </w:rPr>
            </w:pPr>
            <w:r w:rsidRPr="00BB3EE8">
              <w:rPr>
                <w:rFonts w:cstheme="minorHAnsi"/>
                <w:b/>
              </w:rPr>
              <w:t>Institute, University/ Board</w:t>
            </w:r>
          </w:p>
        </w:tc>
      </w:tr>
      <w:tr w:rsidR="008442FF" w:rsidRPr="00BB3EE8" w14:paraId="3F098FD9" w14:textId="77777777" w:rsidTr="00F21D41">
        <w:trPr>
          <w:trHeight w:val="283"/>
        </w:trPr>
        <w:tc>
          <w:tcPr>
            <w:tcW w:w="2268" w:type="dxa"/>
            <w:vAlign w:val="center"/>
          </w:tcPr>
          <w:p w14:paraId="2FFA5EF9" w14:textId="77777777" w:rsidR="008442FF" w:rsidRPr="00F21D41" w:rsidRDefault="008442FF" w:rsidP="00BB3EE8">
            <w:pPr>
              <w:snapToGrid w:val="0"/>
              <w:spacing w:after="60"/>
              <w:ind w:left="426" w:right="550"/>
              <w:rPr>
                <w:rFonts w:cstheme="minorHAnsi"/>
              </w:rPr>
            </w:pPr>
          </w:p>
        </w:tc>
        <w:tc>
          <w:tcPr>
            <w:tcW w:w="1701" w:type="dxa"/>
            <w:vAlign w:val="center"/>
          </w:tcPr>
          <w:p w14:paraId="331A39AB" w14:textId="77777777" w:rsidR="008442FF" w:rsidRPr="00F21D41" w:rsidRDefault="008442FF" w:rsidP="00BB3EE8">
            <w:pPr>
              <w:spacing w:after="60"/>
              <w:ind w:left="426" w:right="550"/>
              <w:jc w:val="center"/>
              <w:rPr>
                <w:rFonts w:cstheme="minorHAnsi"/>
              </w:rPr>
            </w:pPr>
          </w:p>
        </w:tc>
        <w:tc>
          <w:tcPr>
            <w:tcW w:w="6498" w:type="dxa"/>
            <w:vAlign w:val="center"/>
          </w:tcPr>
          <w:p w14:paraId="10232C57" w14:textId="77777777" w:rsidR="008442FF" w:rsidRPr="00F21D41" w:rsidRDefault="008442FF" w:rsidP="00BB3EE8">
            <w:pPr>
              <w:spacing w:after="60"/>
              <w:ind w:left="426" w:right="550"/>
              <w:jc w:val="center"/>
              <w:rPr>
                <w:rFonts w:cstheme="minorHAnsi"/>
              </w:rPr>
            </w:pPr>
          </w:p>
        </w:tc>
      </w:tr>
      <w:tr w:rsidR="008442FF" w:rsidRPr="00BB3EE8" w14:paraId="262F2D26" w14:textId="77777777" w:rsidTr="00F21D41">
        <w:trPr>
          <w:trHeight w:val="283"/>
        </w:trPr>
        <w:tc>
          <w:tcPr>
            <w:tcW w:w="2268" w:type="dxa"/>
            <w:vAlign w:val="center"/>
          </w:tcPr>
          <w:p w14:paraId="6CE05F4E" w14:textId="08B40BC3" w:rsidR="008442FF" w:rsidRPr="00F21D41" w:rsidRDefault="008442FF" w:rsidP="00F21D41">
            <w:pPr>
              <w:snapToGrid w:val="0"/>
              <w:spacing w:after="60"/>
              <w:ind w:right="550"/>
              <w:rPr>
                <w:rFonts w:cstheme="minorHAnsi"/>
              </w:rPr>
            </w:pPr>
          </w:p>
        </w:tc>
        <w:tc>
          <w:tcPr>
            <w:tcW w:w="1701" w:type="dxa"/>
            <w:vAlign w:val="center"/>
          </w:tcPr>
          <w:p w14:paraId="76B52D9E" w14:textId="5EDFCA66" w:rsidR="008442FF" w:rsidRPr="00F21D41" w:rsidRDefault="008442FF" w:rsidP="00BB3EE8">
            <w:pPr>
              <w:spacing w:after="60"/>
              <w:ind w:left="426" w:right="550"/>
              <w:jc w:val="center"/>
              <w:rPr>
                <w:rFonts w:cstheme="minorHAnsi"/>
              </w:rPr>
            </w:pPr>
          </w:p>
        </w:tc>
        <w:tc>
          <w:tcPr>
            <w:tcW w:w="6498" w:type="dxa"/>
            <w:vAlign w:val="center"/>
          </w:tcPr>
          <w:p w14:paraId="1FA3F106" w14:textId="098F60E0" w:rsidR="008442FF" w:rsidRPr="00F21D41" w:rsidRDefault="008442FF" w:rsidP="00BB3EE8">
            <w:pPr>
              <w:spacing w:after="60"/>
              <w:ind w:left="426" w:right="550"/>
              <w:jc w:val="center"/>
              <w:rPr>
                <w:rFonts w:cstheme="minorHAnsi"/>
              </w:rPr>
            </w:pPr>
          </w:p>
        </w:tc>
      </w:tr>
      <w:tr w:rsidR="008442FF" w:rsidRPr="00BB3EE8" w14:paraId="7AAEF6DB" w14:textId="77777777" w:rsidTr="00F21D41">
        <w:trPr>
          <w:trHeight w:val="283"/>
        </w:trPr>
        <w:tc>
          <w:tcPr>
            <w:tcW w:w="2268" w:type="dxa"/>
            <w:vAlign w:val="center"/>
          </w:tcPr>
          <w:p w14:paraId="7AE3DC40" w14:textId="77777777" w:rsidR="008442FF" w:rsidRPr="00F21D41" w:rsidRDefault="008442FF" w:rsidP="00BB3EE8">
            <w:pPr>
              <w:snapToGrid w:val="0"/>
              <w:spacing w:after="60"/>
              <w:ind w:left="426" w:right="550"/>
              <w:rPr>
                <w:rFonts w:cstheme="minorHAnsi"/>
              </w:rPr>
            </w:pPr>
          </w:p>
        </w:tc>
        <w:tc>
          <w:tcPr>
            <w:tcW w:w="1701" w:type="dxa"/>
            <w:vAlign w:val="center"/>
          </w:tcPr>
          <w:p w14:paraId="12856E1A" w14:textId="77777777" w:rsidR="008442FF" w:rsidRPr="00F21D41" w:rsidRDefault="008442FF" w:rsidP="00BB3EE8">
            <w:pPr>
              <w:spacing w:after="60"/>
              <w:ind w:left="426" w:right="550"/>
              <w:jc w:val="center"/>
              <w:rPr>
                <w:rFonts w:cstheme="minorHAnsi"/>
              </w:rPr>
            </w:pPr>
          </w:p>
        </w:tc>
        <w:tc>
          <w:tcPr>
            <w:tcW w:w="6498" w:type="dxa"/>
            <w:vAlign w:val="center"/>
          </w:tcPr>
          <w:p w14:paraId="23DD8FD2" w14:textId="77777777" w:rsidR="008442FF" w:rsidRPr="00F21D41" w:rsidRDefault="008442FF" w:rsidP="00BB3EE8">
            <w:pPr>
              <w:spacing w:after="60"/>
              <w:ind w:left="426" w:right="550"/>
              <w:jc w:val="center"/>
              <w:rPr>
                <w:rFonts w:cstheme="minorHAnsi"/>
              </w:rPr>
            </w:pPr>
          </w:p>
        </w:tc>
      </w:tr>
    </w:tbl>
    <w:p w14:paraId="41A1299B" w14:textId="77777777" w:rsidR="00F21D41" w:rsidRDefault="00F21D41" w:rsidP="000A4C22">
      <w:pPr>
        <w:pStyle w:val="NoSpacing"/>
        <w:ind w:right="550"/>
        <w:rPr>
          <w:rFonts w:cstheme="minorHAnsi"/>
          <w:b/>
          <w:bCs/>
          <w:color w:val="0070C0"/>
          <w:szCs w:val="22"/>
        </w:rPr>
      </w:pPr>
    </w:p>
    <w:p w14:paraId="3317645E" w14:textId="53728349" w:rsidR="008D5A60" w:rsidRDefault="005676B8" w:rsidP="00F21D41">
      <w:pPr>
        <w:pStyle w:val="NoSpacing"/>
        <w:ind w:left="426" w:right="550"/>
        <w:rPr>
          <w:rFonts w:cstheme="minorHAnsi"/>
          <w:b/>
          <w:bCs/>
          <w:color w:val="0070C0"/>
          <w:szCs w:val="22"/>
        </w:rPr>
      </w:pPr>
      <w:r w:rsidRPr="00BB3EE8">
        <w:rPr>
          <w:rFonts w:cstheme="minorHAnsi"/>
          <w:b/>
          <w:bCs/>
          <w:color w:val="0070C0"/>
          <w:szCs w:val="22"/>
        </w:rPr>
        <w:t>Work Experienc</w:t>
      </w:r>
      <w:r w:rsidR="00F21D41">
        <w:rPr>
          <w:rFonts w:cstheme="minorHAnsi"/>
          <w:b/>
          <w:bCs/>
          <w:color w:val="0070C0"/>
          <w:szCs w:val="22"/>
        </w:rPr>
        <w:t>e:</w:t>
      </w:r>
    </w:p>
    <w:p w14:paraId="6B2363D4" w14:textId="47B9B3D3" w:rsidR="00F21D41" w:rsidRDefault="00F21D41" w:rsidP="00F21D41">
      <w:pPr>
        <w:pStyle w:val="NoSpacing"/>
        <w:ind w:left="426" w:right="550"/>
        <w:rPr>
          <w:rFonts w:cstheme="minorHAnsi"/>
          <w:b/>
          <w:bCs/>
          <w:color w:val="0070C0"/>
          <w:szCs w:val="22"/>
        </w:rPr>
      </w:pP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6515"/>
        <w:gridCol w:w="3947"/>
      </w:tblGrid>
      <w:tr w:rsidR="00F21D41" w14:paraId="2951C16B" w14:textId="77777777" w:rsidTr="00D25A9C">
        <w:trPr>
          <w:trHeight w:val="728"/>
        </w:trPr>
        <w:tc>
          <w:tcPr>
            <w:tcW w:w="6515" w:type="dxa"/>
            <w:vAlign w:val="center"/>
          </w:tcPr>
          <w:p w14:paraId="1C21FE45" w14:textId="77777777" w:rsidR="00F21D41" w:rsidRDefault="00F21D41" w:rsidP="00D25A9C">
            <w:pPr>
              <w:pStyle w:val="NoSpacing"/>
              <w:ind w:right="550"/>
              <w:rPr>
                <w:rFonts w:cstheme="minorHAnsi"/>
                <w:b/>
                <w:bCs/>
                <w:iCs/>
                <w:szCs w:val="22"/>
              </w:rPr>
            </w:pPr>
          </w:p>
          <w:p w14:paraId="5F2465E5" w14:textId="36955C88" w:rsidR="00F21D41" w:rsidRPr="00D925D7" w:rsidRDefault="00F21D41" w:rsidP="00D25A9C">
            <w:pPr>
              <w:pStyle w:val="NoSpacing"/>
              <w:ind w:right="550"/>
              <w:rPr>
                <w:rFonts w:cstheme="minorHAnsi"/>
                <w:b/>
                <w:bCs/>
                <w:szCs w:val="22"/>
              </w:rPr>
            </w:pPr>
            <w:r>
              <w:rPr>
                <w:rFonts w:cstheme="minorHAnsi"/>
                <w:b/>
                <w:bCs/>
                <w:iCs/>
                <w:szCs w:val="22"/>
              </w:rPr>
              <w:t xml:space="preserve">Organization Name: </w:t>
            </w:r>
            <w:r w:rsidR="000100C9">
              <w:rPr>
                <w:rFonts w:cstheme="minorHAnsi"/>
                <w:b/>
                <w:bCs/>
                <w:szCs w:val="22"/>
              </w:rPr>
              <w:t>Tata Motors</w:t>
            </w:r>
          </w:p>
          <w:p w14:paraId="1265F150" w14:textId="42EE98BE" w:rsidR="00F21D41" w:rsidRPr="00D925D7" w:rsidRDefault="00F21D41" w:rsidP="00D25A9C">
            <w:pPr>
              <w:pStyle w:val="NoSpacing"/>
              <w:ind w:right="550"/>
              <w:rPr>
                <w:rFonts w:cstheme="minorHAnsi"/>
                <w:b/>
                <w:bCs/>
                <w:szCs w:val="22"/>
              </w:rPr>
            </w:pPr>
            <w:r w:rsidRPr="00D925D7">
              <w:rPr>
                <w:rFonts w:cstheme="minorHAnsi"/>
                <w:b/>
                <w:bCs/>
                <w:szCs w:val="22"/>
              </w:rPr>
              <w:t xml:space="preserve">Designation: </w:t>
            </w:r>
            <w:r w:rsidR="000100C9">
              <w:rPr>
                <w:rFonts w:cstheme="minorHAnsi"/>
                <w:b/>
                <w:bCs/>
                <w:szCs w:val="22"/>
              </w:rPr>
              <w:t xml:space="preserve">Junior Engineer </w:t>
            </w:r>
            <w:r w:rsidRPr="00D925D7">
              <w:rPr>
                <w:rFonts w:cstheme="minorHAnsi"/>
                <w:b/>
                <w:bCs/>
                <w:szCs w:val="22"/>
              </w:rPr>
              <w:t xml:space="preserve"> </w:t>
            </w:r>
          </w:p>
          <w:p w14:paraId="6BE74BD9" w14:textId="77777777" w:rsidR="00F21D41" w:rsidRPr="00D925D7" w:rsidRDefault="00F21D41" w:rsidP="00D25A9C">
            <w:pPr>
              <w:pStyle w:val="NoSpacing"/>
              <w:ind w:right="550"/>
              <w:rPr>
                <w:rFonts w:cstheme="minorHAnsi"/>
                <w:b/>
                <w:bCs/>
                <w:iCs/>
                <w:szCs w:val="22"/>
              </w:rPr>
            </w:pPr>
          </w:p>
        </w:tc>
        <w:tc>
          <w:tcPr>
            <w:tcW w:w="3947" w:type="dxa"/>
            <w:vAlign w:val="center"/>
          </w:tcPr>
          <w:p w14:paraId="2355B01B" w14:textId="7209761B" w:rsidR="00F21D41" w:rsidRPr="00D925D7" w:rsidRDefault="000100C9" w:rsidP="00D25A9C">
            <w:pPr>
              <w:pStyle w:val="NoSpacing"/>
              <w:ind w:right="550"/>
              <w:jc w:val="right"/>
              <w:rPr>
                <w:rFonts w:cstheme="minorHAnsi"/>
                <w:b/>
                <w:bCs/>
                <w:iCs/>
                <w:szCs w:val="22"/>
              </w:rPr>
            </w:pPr>
            <w:r>
              <w:rPr>
                <w:rFonts w:cstheme="minorHAnsi"/>
                <w:b/>
                <w:bCs/>
                <w:iCs/>
                <w:szCs w:val="22"/>
              </w:rPr>
              <w:t>June 2021</w:t>
            </w:r>
            <w:r w:rsidR="00F21D41">
              <w:rPr>
                <w:rFonts w:cstheme="minorHAnsi"/>
                <w:b/>
                <w:bCs/>
                <w:iCs/>
                <w:szCs w:val="22"/>
              </w:rPr>
              <w:t xml:space="preserve"> – </w:t>
            </w:r>
            <w:r>
              <w:rPr>
                <w:rFonts w:cstheme="minorHAnsi"/>
                <w:b/>
                <w:bCs/>
                <w:iCs/>
                <w:szCs w:val="22"/>
              </w:rPr>
              <w:t>Present</w:t>
            </w:r>
          </w:p>
        </w:tc>
      </w:tr>
    </w:tbl>
    <w:p w14:paraId="153F6DFB" w14:textId="77777777" w:rsidR="000100C9" w:rsidRDefault="000100C9" w:rsidP="000100C9">
      <w:pPr>
        <w:pStyle w:val="NoSpacing"/>
        <w:ind w:left="709" w:right="550"/>
      </w:pPr>
    </w:p>
    <w:p w14:paraId="2AA343F2" w14:textId="77777777" w:rsidR="000100C9" w:rsidRDefault="000100C9" w:rsidP="000100C9">
      <w:pPr>
        <w:pStyle w:val="NoSpacing"/>
        <w:numPr>
          <w:ilvl w:val="0"/>
          <w:numId w:val="11"/>
        </w:numPr>
        <w:ind w:left="993" w:right="550"/>
      </w:pPr>
      <w:r>
        <w:t>Performed initial and ongoing design reviews for 100% of projects for the team, with an 88% acceptance rate by leadership</w:t>
      </w:r>
    </w:p>
    <w:p w14:paraId="53C2F56C" w14:textId="77777777" w:rsidR="000100C9" w:rsidRDefault="000100C9" w:rsidP="000100C9">
      <w:pPr>
        <w:pStyle w:val="NoSpacing"/>
        <w:numPr>
          <w:ilvl w:val="0"/>
          <w:numId w:val="11"/>
        </w:numPr>
        <w:ind w:left="993" w:right="550"/>
      </w:pPr>
      <w:r>
        <w:t>Delivered documentation giving critical analysis and suggestions for correcting errors with a 98% adoption of recommendations</w:t>
      </w:r>
    </w:p>
    <w:p w14:paraId="427D2978" w14:textId="77777777" w:rsidR="000100C9" w:rsidRPr="000A4C22" w:rsidRDefault="000100C9" w:rsidP="000100C9">
      <w:pPr>
        <w:pStyle w:val="NoSpacing"/>
        <w:numPr>
          <w:ilvl w:val="0"/>
          <w:numId w:val="11"/>
        </w:numPr>
        <w:ind w:left="993" w:right="550"/>
        <w:rPr>
          <w:color w:val="000000" w:themeColor="text1"/>
        </w:rPr>
      </w:pPr>
      <w:r>
        <w:t xml:space="preserve">Reviewed CAD drawings from junior team members for accuracy, making suggestions for improvement </w:t>
      </w:r>
      <w:r w:rsidRPr="000A4C22">
        <w:rPr>
          <w:color w:val="000000" w:themeColor="text1"/>
        </w:rPr>
        <w:t>and increasing leadership satisfaction by 10%</w:t>
      </w:r>
    </w:p>
    <w:p w14:paraId="42D101F8" w14:textId="6CACF698" w:rsidR="000100C9" w:rsidRPr="000A4C22" w:rsidRDefault="000100C9" w:rsidP="000100C9">
      <w:pPr>
        <w:pStyle w:val="NoSpacing"/>
        <w:numPr>
          <w:ilvl w:val="0"/>
          <w:numId w:val="11"/>
        </w:numPr>
        <w:ind w:left="993" w:right="550"/>
        <w:rPr>
          <w:color w:val="000000" w:themeColor="text1"/>
        </w:rPr>
      </w:pPr>
      <w:r w:rsidRPr="000A4C22">
        <w:rPr>
          <w:color w:val="000000" w:themeColor="text1"/>
        </w:rPr>
        <w:t xml:space="preserve">Managed the development of accurate accounting of all engineering hours required for various projects, increasing accuracy by 14% </w:t>
      </w:r>
    </w:p>
    <w:p w14:paraId="3A349093" w14:textId="794E1037" w:rsidR="00F21D41" w:rsidRDefault="000100C9" w:rsidP="000100C9">
      <w:pPr>
        <w:pStyle w:val="NoSpacing"/>
        <w:numPr>
          <w:ilvl w:val="0"/>
          <w:numId w:val="11"/>
        </w:numPr>
        <w:ind w:left="993" w:right="550"/>
        <w:rPr>
          <w:rFonts w:cstheme="minorHAnsi"/>
          <w:b/>
          <w:bCs/>
          <w:color w:val="0070C0"/>
          <w:szCs w:val="22"/>
        </w:rPr>
      </w:pPr>
      <w:r w:rsidRPr="000A4C22">
        <w:rPr>
          <w:color w:val="000000" w:themeColor="text1"/>
        </w:rPr>
        <w:t xml:space="preserve">Managed CAD/CAM software and trained on increasing knowledge to earn advanced certification, passing with </w:t>
      </w:r>
      <w:r>
        <w:t>96% accuracy</w:t>
      </w:r>
    </w:p>
    <w:p w14:paraId="16E4FBE1" w14:textId="253E80BB" w:rsidR="00F21D41" w:rsidRDefault="00F21D41" w:rsidP="00F21D41">
      <w:pPr>
        <w:pStyle w:val="NoSpacing"/>
        <w:ind w:left="426" w:right="550"/>
        <w:rPr>
          <w:rFonts w:cstheme="minorHAnsi"/>
          <w:b/>
          <w:bCs/>
          <w:color w:val="0070C0"/>
          <w:szCs w:val="22"/>
        </w:rPr>
      </w:pPr>
    </w:p>
    <w:p w14:paraId="69DD4D0A" w14:textId="4FFC6470" w:rsidR="000100C9" w:rsidRDefault="000E6243" w:rsidP="000E6243">
      <w:pPr>
        <w:pStyle w:val="NoSpacing"/>
        <w:tabs>
          <w:tab w:val="left" w:pos="8773"/>
        </w:tabs>
        <w:ind w:left="426" w:right="550"/>
        <w:rPr>
          <w:rFonts w:cstheme="minorHAnsi"/>
          <w:b/>
          <w:bCs/>
          <w:color w:val="0070C0"/>
          <w:szCs w:val="22"/>
        </w:rPr>
      </w:pPr>
      <w:r>
        <w:rPr>
          <w:rFonts w:cstheme="minorHAnsi"/>
          <w:b/>
          <w:bCs/>
          <w:color w:val="0070C0"/>
          <w:szCs w:val="22"/>
        </w:rPr>
        <w:tab/>
      </w:r>
    </w:p>
    <w:p w14:paraId="065084AC" w14:textId="59FE77C6" w:rsidR="000100C9" w:rsidRDefault="000100C9" w:rsidP="00F21D41">
      <w:pPr>
        <w:pStyle w:val="NoSpacing"/>
        <w:ind w:left="426" w:right="550"/>
        <w:rPr>
          <w:rFonts w:cstheme="minorHAnsi"/>
          <w:b/>
          <w:bCs/>
          <w:color w:val="0070C0"/>
          <w:szCs w:val="22"/>
        </w:rPr>
      </w:pPr>
    </w:p>
    <w:p w14:paraId="7205C54F" w14:textId="77777777" w:rsidR="000A4C22" w:rsidRDefault="000A4C22" w:rsidP="000A4C22">
      <w:pPr>
        <w:pStyle w:val="NoSpacing"/>
        <w:ind w:left="426" w:right="550"/>
        <w:rPr>
          <w:rFonts w:cstheme="minorHAnsi"/>
          <w:b/>
          <w:bCs/>
          <w:color w:val="0070C0"/>
          <w:szCs w:val="22"/>
        </w:rPr>
      </w:pPr>
    </w:p>
    <w:p w14:paraId="65C40851" w14:textId="77777777" w:rsidR="000A4C22" w:rsidRDefault="000A4C22" w:rsidP="000A4C22">
      <w:pPr>
        <w:pStyle w:val="NoSpacing"/>
        <w:ind w:left="426" w:right="550"/>
        <w:rPr>
          <w:rFonts w:cstheme="minorHAnsi"/>
          <w:b/>
          <w:bCs/>
          <w:color w:val="0070C0"/>
          <w:szCs w:val="22"/>
        </w:rPr>
      </w:pPr>
    </w:p>
    <w:p w14:paraId="662D4D6F" w14:textId="626F6008" w:rsidR="000A4C22" w:rsidRPr="00BB3EE8" w:rsidRDefault="000A4C22" w:rsidP="000A4C22">
      <w:pPr>
        <w:pStyle w:val="NoSpacing"/>
        <w:ind w:left="426" w:right="550"/>
        <w:rPr>
          <w:rFonts w:cstheme="minorHAnsi"/>
          <w:b/>
          <w:bCs/>
          <w:color w:val="0070C0"/>
          <w:szCs w:val="22"/>
        </w:rPr>
      </w:pPr>
      <w:r w:rsidRPr="00BB3EE8">
        <w:rPr>
          <w:rFonts w:cstheme="minorHAnsi"/>
          <w:b/>
          <w:bCs/>
          <w:color w:val="0070C0"/>
          <w:szCs w:val="22"/>
        </w:rPr>
        <w:t>Internship</w:t>
      </w:r>
      <w:r>
        <w:rPr>
          <w:rFonts w:cstheme="minorHAnsi"/>
          <w:b/>
          <w:bCs/>
          <w:color w:val="0070C0"/>
          <w:szCs w:val="22"/>
        </w:rPr>
        <w:t xml:space="preserve"> Experience:</w:t>
      </w:r>
    </w:p>
    <w:p w14:paraId="73008B44" w14:textId="77777777" w:rsidR="000A4C22" w:rsidRDefault="000A4C22" w:rsidP="000A4C22">
      <w:pPr>
        <w:pStyle w:val="NoSpacing"/>
        <w:ind w:left="426" w:right="550"/>
        <w:rPr>
          <w:rFonts w:cstheme="minorHAnsi"/>
          <w:i/>
          <w:szCs w:val="22"/>
        </w:rPr>
      </w:pP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6515"/>
        <w:gridCol w:w="3947"/>
      </w:tblGrid>
      <w:tr w:rsidR="000A4C22" w14:paraId="7BB92E8E" w14:textId="77777777" w:rsidTr="00D25A9C">
        <w:trPr>
          <w:trHeight w:val="728"/>
        </w:trPr>
        <w:tc>
          <w:tcPr>
            <w:tcW w:w="6515" w:type="dxa"/>
            <w:vAlign w:val="center"/>
          </w:tcPr>
          <w:p w14:paraId="76EB97C7" w14:textId="77777777" w:rsidR="000A4C22" w:rsidRDefault="000A4C22" w:rsidP="00D25A9C">
            <w:pPr>
              <w:pStyle w:val="NoSpacing"/>
              <w:ind w:right="550"/>
              <w:rPr>
                <w:rFonts w:cstheme="minorHAnsi"/>
                <w:b/>
                <w:bCs/>
                <w:iCs/>
                <w:szCs w:val="22"/>
              </w:rPr>
            </w:pPr>
          </w:p>
          <w:p w14:paraId="472A92AC" w14:textId="77777777" w:rsidR="000A4C22" w:rsidRPr="00D925D7" w:rsidRDefault="000A4C22" w:rsidP="00D25A9C">
            <w:pPr>
              <w:pStyle w:val="NoSpacing"/>
              <w:ind w:right="550"/>
              <w:rPr>
                <w:rFonts w:cstheme="minorHAnsi"/>
                <w:b/>
                <w:bCs/>
                <w:szCs w:val="22"/>
              </w:rPr>
            </w:pPr>
            <w:r>
              <w:rPr>
                <w:rFonts w:cstheme="minorHAnsi"/>
                <w:b/>
                <w:bCs/>
                <w:iCs/>
                <w:szCs w:val="22"/>
              </w:rPr>
              <w:t xml:space="preserve">Organization Name: </w:t>
            </w:r>
            <w:r w:rsidRPr="00D925D7">
              <w:rPr>
                <w:rFonts w:cstheme="minorHAnsi"/>
                <w:b/>
                <w:bCs/>
                <w:szCs w:val="22"/>
              </w:rPr>
              <w:t>Godrej &amp; Boyce Mfg. Co.</w:t>
            </w:r>
          </w:p>
          <w:p w14:paraId="4749A12F" w14:textId="77777777" w:rsidR="000A4C22" w:rsidRPr="00D925D7" w:rsidRDefault="000A4C22" w:rsidP="00D25A9C">
            <w:pPr>
              <w:pStyle w:val="NoSpacing"/>
              <w:ind w:right="550"/>
              <w:rPr>
                <w:rFonts w:cstheme="minorHAnsi"/>
                <w:b/>
                <w:bCs/>
                <w:szCs w:val="22"/>
              </w:rPr>
            </w:pPr>
            <w:r w:rsidRPr="00D925D7">
              <w:rPr>
                <w:rFonts w:cstheme="minorHAnsi"/>
                <w:b/>
                <w:bCs/>
                <w:szCs w:val="22"/>
              </w:rPr>
              <w:t xml:space="preserve">Designation: Intern </w:t>
            </w:r>
          </w:p>
          <w:p w14:paraId="6EB95399" w14:textId="77777777" w:rsidR="000A4C22" w:rsidRPr="00D925D7" w:rsidRDefault="000A4C22" w:rsidP="00D25A9C">
            <w:pPr>
              <w:pStyle w:val="NoSpacing"/>
              <w:ind w:right="550"/>
              <w:rPr>
                <w:rFonts w:cstheme="minorHAnsi"/>
                <w:b/>
                <w:bCs/>
                <w:iCs/>
                <w:szCs w:val="22"/>
              </w:rPr>
            </w:pPr>
          </w:p>
        </w:tc>
        <w:tc>
          <w:tcPr>
            <w:tcW w:w="3947" w:type="dxa"/>
            <w:vAlign w:val="center"/>
          </w:tcPr>
          <w:p w14:paraId="56C91861" w14:textId="77777777" w:rsidR="000A4C22" w:rsidRPr="00D925D7" w:rsidRDefault="000A4C22" w:rsidP="00D25A9C">
            <w:pPr>
              <w:pStyle w:val="NoSpacing"/>
              <w:ind w:right="550"/>
              <w:jc w:val="right"/>
              <w:rPr>
                <w:rFonts w:cstheme="minorHAnsi"/>
                <w:b/>
                <w:bCs/>
                <w:iCs/>
                <w:szCs w:val="22"/>
              </w:rPr>
            </w:pPr>
            <w:r>
              <w:rPr>
                <w:rFonts w:cstheme="minorHAnsi"/>
                <w:b/>
                <w:bCs/>
                <w:iCs/>
                <w:szCs w:val="22"/>
              </w:rPr>
              <w:t>April 2019 – May 2021</w:t>
            </w:r>
          </w:p>
        </w:tc>
      </w:tr>
    </w:tbl>
    <w:p w14:paraId="0A3BFE51" w14:textId="77777777" w:rsidR="000A4C22" w:rsidRPr="00BB3EE8" w:rsidRDefault="000A4C22" w:rsidP="000A4C22">
      <w:pPr>
        <w:pStyle w:val="NoSpacing"/>
        <w:ind w:left="426" w:right="550"/>
        <w:rPr>
          <w:rFonts w:cstheme="minorHAnsi"/>
          <w:i/>
          <w:szCs w:val="22"/>
        </w:rPr>
      </w:pPr>
    </w:p>
    <w:p w14:paraId="3A981F4D" w14:textId="77777777" w:rsidR="000A4C22" w:rsidRDefault="000A4C22" w:rsidP="000A4C22">
      <w:pPr>
        <w:spacing w:after="60" w:line="240" w:lineRule="auto"/>
        <w:ind w:left="567" w:right="550"/>
        <w:rPr>
          <w:rFonts w:cstheme="minorHAnsi"/>
        </w:rPr>
      </w:pPr>
      <w:r>
        <w:rPr>
          <w:rFonts w:cstheme="minorHAnsi"/>
          <w:b/>
        </w:rPr>
        <w:t xml:space="preserve">Worked in the </w:t>
      </w:r>
      <w:r w:rsidRPr="00D925D7">
        <w:rPr>
          <w:rFonts w:cstheme="minorHAnsi"/>
          <w:b/>
        </w:rPr>
        <w:t>Precision Engineering Division (PED)</w:t>
      </w:r>
      <w:r w:rsidRPr="00D925D7">
        <w:rPr>
          <w:rFonts w:cstheme="minorHAnsi"/>
        </w:rPr>
        <w:t xml:space="preserve">. </w:t>
      </w:r>
      <w:r>
        <w:rPr>
          <w:rFonts w:cstheme="minorHAnsi"/>
        </w:rPr>
        <w:t>Key deliverables included:</w:t>
      </w:r>
    </w:p>
    <w:p w14:paraId="78F59773" w14:textId="77777777" w:rsidR="000A4C22" w:rsidRDefault="000A4C22" w:rsidP="000A4C22">
      <w:pPr>
        <w:spacing w:after="60" w:line="240" w:lineRule="auto"/>
        <w:ind w:left="567" w:right="550"/>
        <w:rPr>
          <w:rFonts w:cstheme="minorHAnsi"/>
        </w:rPr>
      </w:pPr>
      <w:r w:rsidRPr="00D925D7">
        <w:rPr>
          <w:rFonts w:cstheme="minorHAnsi"/>
        </w:rPr>
        <w:t xml:space="preserve">1) creating space for value-added facilities by making changes in the plant layout to </w:t>
      </w:r>
      <w:r w:rsidRPr="00D925D7">
        <w:rPr>
          <w:rFonts w:cstheme="minorHAnsi"/>
          <w:b/>
        </w:rPr>
        <w:t>increase plant efficiency</w:t>
      </w:r>
    </w:p>
    <w:p w14:paraId="00C005C0" w14:textId="77777777" w:rsidR="000A4C22" w:rsidRDefault="000A4C22" w:rsidP="000A4C22">
      <w:pPr>
        <w:spacing w:after="60" w:line="240" w:lineRule="auto"/>
        <w:ind w:left="567" w:right="550"/>
        <w:rPr>
          <w:rFonts w:cstheme="minorHAnsi"/>
        </w:rPr>
      </w:pPr>
      <w:r w:rsidRPr="00D925D7">
        <w:rPr>
          <w:rFonts w:cstheme="minorHAnsi"/>
        </w:rPr>
        <w:t xml:space="preserve">2) implementation &amp; commissioning of </w:t>
      </w:r>
      <w:r w:rsidRPr="00D925D7">
        <w:rPr>
          <w:rFonts w:cstheme="minorHAnsi"/>
          <w:b/>
        </w:rPr>
        <w:t>new fabrication tools to improve productivity</w:t>
      </w:r>
    </w:p>
    <w:p w14:paraId="61A94AAC" w14:textId="77777777" w:rsidR="000A4C22" w:rsidRDefault="000A4C22" w:rsidP="000A4C22">
      <w:pPr>
        <w:spacing w:after="60" w:line="240" w:lineRule="auto"/>
        <w:ind w:left="567" w:right="550"/>
        <w:rPr>
          <w:rFonts w:cstheme="minorHAnsi"/>
        </w:rPr>
      </w:pPr>
      <w:r w:rsidRPr="00D925D7">
        <w:rPr>
          <w:rFonts w:cstheme="minorHAnsi"/>
        </w:rPr>
        <w:t xml:space="preserve">3) design and manufacture of a </w:t>
      </w:r>
      <w:r w:rsidRPr="00D925D7">
        <w:rPr>
          <w:rFonts w:cstheme="minorHAnsi"/>
          <w:b/>
        </w:rPr>
        <w:t>fabrication fixture from waste</w:t>
      </w:r>
    </w:p>
    <w:p w14:paraId="36A2A3F8" w14:textId="77777777" w:rsidR="000A4C22" w:rsidRPr="00D925D7" w:rsidRDefault="000A4C22" w:rsidP="000A4C22">
      <w:pPr>
        <w:spacing w:after="60" w:line="240" w:lineRule="auto"/>
        <w:ind w:left="567" w:right="550"/>
        <w:rPr>
          <w:rFonts w:cstheme="minorHAnsi"/>
        </w:rPr>
      </w:pPr>
      <w:r w:rsidRPr="00D925D7">
        <w:rPr>
          <w:rFonts w:cstheme="minorHAnsi"/>
        </w:rPr>
        <w:t xml:space="preserve">4) installation &amp; commissioning of a paint booth to </w:t>
      </w:r>
      <w:r w:rsidRPr="00D925D7">
        <w:rPr>
          <w:rFonts w:cstheme="minorHAnsi"/>
          <w:b/>
        </w:rPr>
        <w:t>make the plant self-reliant</w:t>
      </w:r>
    </w:p>
    <w:p w14:paraId="18792D39" w14:textId="77777777" w:rsidR="000A4C22" w:rsidRPr="00BB3EE8" w:rsidRDefault="000A4C22" w:rsidP="000A4C22">
      <w:pPr>
        <w:pStyle w:val="ListParagraph"/>
        <w:spacing w:after="60" w:line="240" w:lineRule="auto"/>
        <w:ind w:left="426" w:right="550"/>
        <w:contextualSpacing w:val="0"/>
        <w:jc w:val="both"/>
        <w:rPr>
          <w:rFonts w:cstheme="minorHAnsi"/>
          <w:b/>
        </w:rPr>
      </w:pPr>
    </w:p>
    <w:p w14:paraId="7BC8AC29" w14:textId="77777777" w:rsidR="000A4C22" w:rsidRDefault="000A4C22" w:rsidP="000A4C22">
      <w:pPr>
        <w:pStyle w:val="NoSpacing"/>
        <w:ind w:left="426" w:right="550"/>
        <w:rPr>
          <w:rFonts w:cstheme="minorHAnsi"/>
          <w:b/>
          <w:bCs/>
          <w:color w:val="0070C0"/>
          <w:szCs w:val="22"/>
        </w:rPr>
      </w:pPr>
    </w:p>
    <w:p w14:paraId="354FAE78" w14:textId="7A23D4DA" w:rsidR="00622705" w:rsidRPr="00BB3EE8" w:rsidRDefault="00622705" w:rsidP="00BB3EE8">
      <w:pPr>
        <w:pStyle w:val="NoSpacing"/>
        <w:ind w:left="426" w:right="550"/>
        <w:rPr>
          <w:rFonts w:cstheme="minorHAnsi"/>
          <w:b/>
          <w:bCs/>
          <w:color w:val="0070C0"/>
          <w:szCs w:val="22"/>
        </w:rPr>
      </w:pPr>
      <w:r w:rsidRPr="00BB3EE8">
        <w:rPr>
          <w:rFonts w:cstheme="minorHAnsi"/>
          <w:b/>
          <w:bCs/>
          <w:color w:val="0070C0"/>
          <w:szCs w:val="22"/>
        </w:rPr>
        <w:t>Leadership Initiatives</w:t>
      </w:r>
    </w:p>
    <w:p w14:paraId="4BA99612" w14:textId="77777777" w:rsidR="008D5A60" w:rsidRPr="00BB3EE8" w:rsidRDefault="008D5A60" w:rsidP="00BB3EE8">
      <w:pPr>
        <w:pStyle w:val="NoSpacing"/>
        <w:ind w:left="426" w:right="550"/>
        <w:rPr>
          <w:rFonts w:cstheme="minorHAnsi"/>
          <w:szCs w:val="22"/>
        </w:rPr>
      </w:pPr>
    </w:p>
    <w:p w14:paraId="4CE4FBFF" w14:textId="77777777" w:rsidR="007108EB" w:rsidRPr="00BB3EE8" w:rsidRDefault="007108EB" w:rsidP="00BB3EE8">
      <w:pPr>
        <w:pStyle w:val="NoSpacing"/>
        <w:numPr>
          <w:ilvl w:val="0"/>
          <w:numId w:val="7"/>
        </w:numPr>
        <w:spacing w:after="60"/>
        <w:ind w:left="993" w:right="550"/>
        <w:rPr>
          <w:rFonts w:cstheme="minorHAnsi"/>
          <w:szCs w:val="22"/>
          <w:lang w:bidi="ar-SA"/>
        </w:rPr>
      </w:pPr>
      <w:r w:rsidRPr="00BB3EE8">
        <w:rPr>
          <w:rFonts w:cstheme="minorHAnsi"/>
          <w:b/>
          <w:szCs w:val="22"/>
          <w:lang w:bidi="ar-SA"/>
        </w:rPr>
        <w:t>Core Member, Consulate</w:t>
      </w:r>
      <w:r w:rsidRPr="00BB3EE8">
        <w:rPr>
          <w:rFonts w:cstheme="minorHAnsi"/>
          <w:szCs w:val="22"/>
          <w:lang w:bidi="ar-SA"/>
        </w:rPr>
        <w:t xml:space="preserve"> – IIM Trichy’s Consulting Club</w:t>
      </w:r>
      <w:r w:rsidR="00255E5F" w:rsidRPr="00BB3EE8">
        <w:rPr>
          <w:rFonts w:cstheme="minorHAnsi"/>
          <w:szCs w:val="22"/>
          <w:lang w:bidi="ar-SA"/>
        </w:rPr>
        <w:t xml:space="preserve">; helped devise, plan and execute events ranging from national online contents to offline pan-India contests and help improve the </w:t>
      </w:r>
      <w:proofErr w:type="gramStart"/>
      <w:r w:rsidR="00255E5F" w:rsidRPr="00BB3EE8">
        <w:rPr>
          <w:rFonts w:cstheme="minorHAnsi"/>
          <w:szCs w:val="22"/>
          <w:lang w:bidi="ar-SA"/>
        </w:rPr>
        <w:t>clubs</w:t>
      </w:r>
      <w:proofErr w:type="gramEnd"/>
      <w:r w:rsidR="00255E5F" w:rsidRPr="00BB3EE8">
        <w:rPr>
          <w:rFonts w:cstheme="minorHAnsi"/>
          <w:szCs w:val="22"/>
          <w:lang w:bidi="ar-SA"/>
        </w:rPr>
        <w:t xml:space="preserve"> visibility by conducting workshops a</w:t>
      </w:r>
      <w:r w:rsidR="00FB7822" w:rsidRPr="00BB3EE8">
        <w:rPr>
          <w:rFonts w:cstheme="minorHAnsi"/>
          <w:szCs w:val="22"/>
          <w:lang w:bidi="ar-SA"/>
        </w:rPr>
        <w:t>nd providing pro-bono consultations</w:t>
      </w:r>
      <w:r w:rsidR="00255E5F" w:rsidRPr="00BB3EE8">
        <w:rPr>
          <w:rFonts w:cstheme="minorHAnsi"/>
          <w:szCs w:val="22"/>
          <w:lang w:bidi="ar-SA"/>
        </w:rPr>
        <w:t xml:space="preserve"> to local organizations</w:t>
      </w:r>
      <w:r w:rsidR="00FB7822" w:rsidRPr="00BB3EE8">
        <w:rPr>
          <w:rFonts w:cstheme="minorHAnsi"/>
          <w:szCs w:val="22"/>
          <w:lang w:bidi="ar-SA"/>
        </w:rPr>
        <w:t>/institutions</w:t>
      </w:r>
    </w:p>
    <w:p w14:paraId="07A44DA4" w14:textId="77777777" w:rsidR="007108EB" w:rsidRPr="00BB3EE8" w:rsidRDefault="007108EB" w:rsidP="00BB3EE8">
      <w:pPr>
        <w:pStyle w:val="NoSpacing"/>
        <w:numPr>
          <w:ilvl w:val="0"/>
          <w:numId w:val="7"/>
        </w:numPr>
        <w:spacing w:after="60"/>
        <w:ind w:left="993" w:right="550"/>
        <w:rPr>
          <w:rFonts w:cstheme="minorHAnsi"/>
          <w:szCs w:val="22"/>
          <w:lang w:bidi="ar-SA"/>
        </w:rPr>
      </w:pPr>
      <w:r w:rsidRPr="00BB3EE8">
        <w:rPr>
          <w:rFonts w:cstheme="minorHAnsi"/>
          <w:b/>
          <w:szCs w:val="22"/>
          <w:lang w:bidi="ar-SA"/>
        </w:rPr>
        <w:t>Core Member, Podium</w:t>
      </w:r>
      <w:r w:rsidRPr="00BB3EE8">
        <w:rPr>
          <w:rFonts w:cstheme="minorHAnsi"/>
          <w:szCs w:val="22"/>
          <w:lang w:bidi="ar-SA"/>
        </w:rPr>
        <w:t xml:space="preserve"> – The</w:t>
      </w:r>
      <w:r w:rsidR="009B1A5E" w:rsidRPr="00BB3EE8">
        <w:rPr>
          <w:rFonts w:cstheme="minorHAnsi"/>
          <w:szCs w:val="22"/>
          <w:lang w:bidi="ar-SA"/>
        </w:rPr>
        <w:t xml:space="preserve"> Literary, Speaking and Debating Club</w:t>
      </w:r>
      <w:r w:rsidRPr="00BB3EE8">
        <w:rPr>
          <w:rFonts w:cstheme="minorHAnsi"/>
          <w:szCs w:val="22"/>
          <w:lang w:bidi="ar-SA"/>
        </w:rPr>
        <w:t xml:space="preserve"> of IIM Trichy</w:t>
      </w:r>
      <w:r w:rsidR="00FB7822" w:rsidRPr="00BB3EE8">
        <w:rPr>
          <w:rFonts w:cstheme="minorHAnsi"/>
          <w:szCs w:val="22"/>
          <w:lang w:bidi="ar-SA"/>
        </w:rPr>
        <w:t>; to provide the IIM Trichy family with a platform to speak and improve their communication skills</w:t>
      </w:r>
    </w:p>
    <w:p w14:paraId="4543448D" w14:textId="642BF414" w:rsidR="007108EB" w:rsidRPr="00BB3EE8" w:rsidRDefault="007108EB" w:rsidP="00BB3EE8">
      <w:pPr>
        <w:pStyle w:val="NoSpacing"/>
        <w:numPr>
          <w:ilvl w:val="0"/>
          <w:numId w:val="7"/>
        </w:numPr>
        <w:spacing w:after="60"/>
        <w:ind w:left="993" w:right="550"/>
        <w:rPr>
          <w:rFonts w:cstheme="minorHAnsi"/>
          <w:szCs w:val="22"/>
          <w:lang w:bidi="ar-SA"/>
        </w:rPr>
      </w:pPr>
      <w:r w:rsidRPr="00BB3EE8">
        <w:rPr>
          <w:rFonts w:cstheme="minorHAnsi"/>
          <w:szCs w:val="22"/>
          <w:lang w:bidi="ar-SA"/>
        </w:rPr>
        <w:t xml:space="preserve">Member, </w:t>
      </w:r>
      <w:r w:rsidRPr="00BB3EE8">
        <w:rPr>
          <w:rFonts w:cstheme="minorHAnsi"/>
          <w:b/>
          <w:szCs w:val="22"/>
          <w:lang w:bidi="ar-SA"/>
        </w:rPr>
        <w:t>Organizing Council</w:t>
      </w:r>
      <w:r w:rsidRPr="00BB3EE8">
        <w:rPr>
          <w:rFonts w:cstheme="minorHAnsi"/>
          <w:szCs w:val="22"/>
          <w:lang w:bidi="ar-SA"/>
        </w:rPr>
        <w:t xml:space="preserve"> “Euphoria” – the annual cultural festival of </w:t>
      </w:r>
      <w:proofErr w:type="spellStart"/>
      <w:r w:rsidRPr="00BB3EE8">
        <w:rPr>
          <w:rFonts w:cstheme="minorHAnsi"/>
          <w:szCs w:val="22"/>
          <w:lang w:bidi="ar-SA"/>
        </w:rPr>
        <w:t>Fr.C.R.</w:t>
      </w:r>
      <w:proofErr w:type="gramStart"/>
      <w:r w:rsidRPr="00BB3EE8">
        <w:rPr>
          <w:rFonts w:cstheme="minorHAnsi"/>
          <w:szCs w:val="22"/>
          <w:lang w:bidi="ar-SA"/>
        </w:rPr>
        <w:t>C.E</w:t>
      </w:r>
      <w:proofErr w:type="spellEnd"/>
      <w:proofErr w:type="gramEnd"/>
      <w:r w:rsidR="00141164" w:rsidRPr="00BB3EE8">
        <w:rPr>
          <w:rFonts w:cstheme="minorHAnsi"/>
          <w:szCs w:val="22"/>
          <w:lang w:bidi="ar-SA"/>
        </w:rPr>
        <w:t xml:space="preserve"> and </w:t>
      </w:r>
      <w:r w:rsidR="00141164" w:rsidRPr="00BB3EE8">
        <w:rPr>
          <w:rFonts w:cstheme="minorHAnsi"/>
          <w:b/>
          <w:szCs w:val="22"/>
          <w:lang w:bidi="ar-SA"/>
        </w:rPr>
        <w:t>Core Member, E-cell</w:t>
      </w:r>
    </w:p>
    <w:p w14:paraId="053F990F" w14:textId="77777777" w:rsidR="00447F7C" w:rsidRPr="00BB3EE8" w:rsidRDefault="00447F7C" w:rsidP="00BB3EE8">
      <w:pPr>
        <w:pStyle w:val="NoSpacing"/>
        <w:spacing w:after="60"/>
        <w:ind w:left="426" w:right="550"/>
        <w:rPr>
          <w:rFonts w:cstheme="minorHAnsi"/>
          <w:szCs w:val="22"/>
          <w:lang w:bidi="ar-SA"/>
        </w:rPr>
      </w:pPr>
    </w:p>
    <w:p w14:paraId="40A9A300" w14:textId="701F076B" w:rsidR="00372D34" w:rsidRPr="00BB3EE8" w:rsidRDefault="00372D34" w:rsidP="00BB3EE8">
      <w:pPr>
        <w:pStyle w:val="NoSpacing"/>
        <w:ind w:left="426" w:right="550"/>
        <w:rPr>
          <w:rFonts w:cstheme="minorHAnsi"/>
          <w:b/>
          <w:bCs/>
          <w:color w:val="0070C0"/>
          <w:szCs w:val="22"/>
        </w:rPr>
      </w:pPr>
      <w:r w:rsidRPr="00BB3EE8">
        <w:rPr>
          <w:rFonts w:cstheme="minorHAnsi"/>
          <w:b/>
          <w:bCs/>
          <w:color w:val="0070C0"/>
          <w:szCs w:val="22"/>
        </w:rPr>
        <w:t>Extra-</w:t>
      </w:r>
      <w:r w:rsidR="000A4C22">
        <w:rPr>
          <w:rFonts w:cstheme="minorHAnsi"/>
          <w:b/>
          <w:bCs/>
          <w:color w:val="0070C0"/>
          <w:szCs w:val="22"/>
        </w:rPr>
        <w:t>C</w:t>
      </w:r>
      <w:r w:rsidRPr="00BB3EE8">
        <w:rPr>
          <w:rFonts w:cstheme="minorHAnsi"/>
          <w:b/>
          <w:bCs/>
          <w:color w:val="0070C0"/>
          <w:szCs w:val="22"/>
        </w:rPr>
        <w:t>urricular Activities</w:t>
      </w:r>
    </w:p>
    <w:p w14:paraId="675A5612" w14:textId="77777777" w:rsidR="008D5A60" w:rsidRPr="00BB3EE8" w:rsidRDefault="008D5A60" w:rsidP="00BB3EE8">
      <w:pPr>
        <w:pStyle w:val="NoSpacing"/>
        <w:ind w:left="426" w:right="550"/>
        <w:rPr>
          <w:rFonts w:cstheme="minorHAnsi"/>
          <w:szCs w:val="22"/>
        </w:rPr>
      </w:pPr>
    </w:p>
    <w:p w14:paraId="46DEFF4E" w14:textId="77777777" w:rsidR="007108EB" w:rsidRPr="00BB3EE8" w:rsidRDefault="007108EB" w:rsidP="00BB3EE8">
      <w:pPr>
        <w:pStyle w:val="ListParagraph"/>
        <w:numPr>
          <w:ilvl w:val="0"/>
          <w:numId w:val="6"/>
        </w:numPr>
        <w:spacing w:after="60"/>
        <w:ind w:left="993" w:right="550"/>
        <w:rPr>
          <w:rFonts w:cstheme="minorHAnsi"/>
          <w:lang w:val="en-US"/>
        </w:rPr>
      </w:pPr>
      <w:r w:rsidRPr="00BB3EE8">
        <w:rPr>
          <w:rFonts w:cstheme="minorHAnsi"/>
          <w:lang w:val="en-US"/>
        </w:rPr>
        <w:t xml:space="preserve">Currently </w:t>
      </w:r>
      <w:r w:rsidRPr="00BB3EE8">
        <w:rPr>
          <w:rFonts w:cstheme="minorHAnsi"/>
          <w:b/>
          <w:lang w:val="en-US"/>
        </w:rPr>
        <w:t>consulting “Spastics Trichy”, an NGO</w:t>
      </w:r>
      <w:r w:rsidRPr="00BB3EE8">
        <w:rPr>
          <w:rFonts w:cstheme="minorHAnsi"/>
          <w:lang w:val="en-US"/>
        </w:rPr>
        <w:t xml:space="preserve"> that facilitates rehabilitation for children with cerebral palsy, to make them self –sufficient, increase revenue sources and optimize asset utilization</w:t>
      </w:r>
    </w:p>
    <w:p w14:paraId="73F53809" w14:textId="77777777" w:rsidR="001C7F31" w:rsidRPr="00BB3EE8" w:rsidRDefault="001C7F31" w:rsidP="00BB3EE8">
      <w:pPr>
        <w:pStyle w:val="ListParagraph"/>
        <w:numPr>
          <w:ilvl w:val="0"/>
          <w:numId w:val="6"/>
        </w:numPr>
        <w:spacing w:after="60"/>
        <w:ind w:left="993" w:right="550"/>
        <w:rPr>
          <w:rFonts w:cstheme="minorHAnsi"/>
          <w:lang w:val="en-US"/>
        </w:rPr>
      </w:pPr>
      <w:r w:rsidRPr="00BB3EE8">
        <w:rPr>
          <w:rFonts w:cstheme="minorHAnsi"/>
          <w:b/>
          <w:lang w:val="en-US"/>
        </w:rPr>
        <w:t>Member of the cricket team that represented IIM Trichy</w:t>
      </w:r>
      <w:r w:rsidRPr="00BB3EE8">
        <w:rPr>
          <w:rFonts w:cstheme="minorHAnsi"/>
          <w:lang w:val="en-US"/>
        </w:rPr>
        <w:t xml:space="preserve"> and won bronze at Sangram '14 (an inter-IIM event)  </w:t>
      </w:r>
    </w:p>
    <w:p w14:paraId="2173B645" w14:textId="77777777" w:rsidR="001C7F31" w:rsidRPr="00BB3EE8" w:rsidRDefault="001C7F31" w:rsidP="00BB3EE8">
      <w:pPr>
        <w:pStyle w:val="ListParagraph"/>
        <w:numPr>
          <w:ilvl w:val="0"/>
          <w:numId w:val="6"/>
        </w:numPr>
        <w:spacing w:after="60"/>
        <w:ind w:left="993" w:right="550"/>
        <w:rPr>
          <w:rFonts w:cstheme="minorHAnsi"/>
          <w:lang w:val="en-US"/>
        </w:rPr>
      </w:pPr>
      <w:r w:rsidRPr="00BB3EE8">
        <w:rPr>
          <w:rFonts w:cstheme="minorHAnsi"/>
          <w:lang w:val="en-US"/>
        </w:rPr>
        <w:t xml:space="preserve">Being a part of the </w:t>
      </w:r>
      <w:r w:rsidRPr="00BB3EE8">
        <w:rPr>
          <w:rFonts w:cstheme="minorHAnsi"/>
          <w:b/>
          <w:lang w:val="en-US"/>
        </w:rPr>
        <w:t>inter-cultural exchange</w:t>
      </w:r>
      <w:r w:rsidRPr="00BB3EE8">
        <w:rPr>
          <w:rFonts w:cstheme="minorHAnsi"/>
          <w:lang w:val="en-US"/>
        </w:rPr>
        <w:t xml:space="preserve"> between </w:t>
      </w:r>
      <w:r w:rsidRPr="00BB3EE8">
        <w:rPr>
          <w:rFonts w:cstheme="minorHAnsi"/>
          <w:b/>
          <w:lang w:val="en-US"/>
        </w:rPr>
        <w:t>IIM Trichy and IAE Aix-Marseille University, France</w:t>
      </w:r>
      <w:r w:rsidRPr="00BB3EE8">
        <w:rPr>
          <w:rFonts w:cstheme="minorHAnsi"/>
          <w:lang w:val="en-US"/>
        </w:rPr>
        <w:t xml:space="preserve">, helped me in experiencing the cultural diversity and internationalization of businesses and ideas worldwide </w:t>
      </w:r>
    </w:p>
    <w:p w14:paraId="6F24386D" w14:textId="77777777" w:rsidR="007108EB" w:rsidRPr="00BB3EE8" w:rsidRDefault="007108EB" w:rsidP="00BB3EE8">
      <w:pPr>
        <w:pStyle w:val="ListParagraph"/>
        <w:numPr>
          <w:ilvl w:val="0"/>
          <w:numId w:val="6"/>
        </w:numPr>
        <w:spacing w:after="60"/>
        <w:ind w:left="993" w:right="550"/>
        <w:rPr>
          <w:rFonts w:cstheme="minorHAnsi"/>
          <w:lang w:val="en-US"/>
        </w:rPr>
      </w:pPr>
      <w:r w:rsidRPr="00BB3EE8">
        <w:rPr>
          <w:rFonts w:cstheme="minorHAnsi"/>
          <w:lang w:val="en-US"/>
        </w:rPr>
        <w:t xml:space="preserve">Second Prize in the </w:t>
      </w:r>
      <w:r w:rsidRPr="00BB3EE8">
        <w:rPr>
          <w:rFonts w:cstheme="minorHAnsi"/>
          <w:b/>
          <w:lang w:val="en-US"/>
        </w:rPr>
        <w:t>Strategy competition "Excelsior"</w:t>
      </w:r>
      <w:r w:rsidRPr="00BB3EE8">
        <w:rPr>
          <w:rFonts w:cstheme="minorHAnsi"/>
          <w:lang w:val="en-US"/>
        </w:rPr>
        <w:t xml:space="preserve"> organized by Great Lakes Institute of Management, Chennai</w:t>
      </w:r>
    </w:p>
    <w:p w14:paraId="5B9592C0" w14:textId="77777777" w:rsidR="001C7F31" w:rsidRPr="00BB3EE8" w:rsidRDefault="001C7F31" w:rsidP="00BB3EE8">
      <w:pPr>
        <w:pStyle w:val="ListParagraph"/>
        <w:numPr>
          <w:ilvl w:val="0"/>
          <w:numId w:val="6"/>
        </w:numPr>
        <w:spacing w:after="60"/>
        <w:ind w:left="993" w:right="550"/>
        <w:rPr>
          <w:rFonts w:cstheme="minorHAnsi"/>
          <w:lang w:val="en-US"/>
        </w:rPr>
      </w:pPr>
      <w:r w:rsidRPr="00BB3EE8">
        <w:rPr>
          <w:rFonts w:cstheme="minorHAnsi"/>
          <w:b/>
          <w:lang w:val="en-US"/>
        </w:rPr>
        <w:t>Campus winner</w:t>
      </w:r>
      <w:r w:rsidRPr="00BB3EE8">
        <w:rPr>
          <w:rFonts w:cstheme="minorHAnsi"/>
          <w:lang w:val="en-US"/>
        </w:rPr>
        <w:t xml:space="preserve"> of the B-plan competition held by </w:t>
      </w:r>
      <w:r w:rsidRPr="00BB3EE8">
        <w:rPr>
          <w:rFonts w:cstheme="minorHAnsi"/>
          <w:b/>
          <w:lang w:val="en-US"/>
        </w:rPr>
        <w:t>BIP (Business Incubation Program) Africa</w:t>
      </w:r>
    </w:p>
    <w:sectPr w:rsidR="001C7F31" w:rsidRPr="00BB3EE8" w:rsidSect="00222346">
      <w:headerReference w:type="default" r:id="rId7"/>
      <w:footerReference w:type="default" r:id="rId8"/>
      <w:pgSz w:w="11906" w:h="16838"/>
      <w:pgMar w:top="720" w:right="504" w:bottom="720" w:left="504" w:header="562" w:footer="56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95FDAC" w14:textId="77777777" w:rsidR="00663350" w:rsidRDefault="00663350" w:rsidP="00372D34">
      <w:pPr>
        <w:spacing w:after="0" w:line="240" w:lineRule="auto"/>
      </w:pPr>
      <w:r>
        <w:separator/>
      </w:r>
    </w:p>
  </w:endnote>
  <w:endnote w:type="continuationSeparator" w:id="0">
    <w:p w14:paraId="7C6C0080" w14:textId="77777777" w:rsidR="00663350" w:rsidRDefault="00663350" w:rsidP="00372D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B0EF4" w14:textId="63D4C886" w:rsidR="00372D34" w:rsidRPr="000E6243" w:rsidRDefault="000E6243" w:rsidP="00372D34">
    <w:pPr>
      <w:pStyle w:val="Footer"/>
      <w:pBdr>
        <w:top w:val="single" w:sz="4" w:space="1" w:color="auto"/>
      </w:pBdr>
      <w:jc w:val="right"/>
      <w:rPr>
        <w:iCs/>
        <w:sz w:val="18"/>
        <w:lang w:val="en-US"/>
      </w:rPr>
    </w:pPr>
    <w:r w:rsidRPr="000E6243">
      <w:rPr>
        <w:iCs/>
        <w:sz w:val="18"/>
        <w:lang w:val="en-US"/>
      </w:rPr>
      <w:t>BOSTON INSTITUTE OF ANALYTICS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72884F" w14:textId="77777777" w:rsidR="00663350" w:rsidRDefault="00663350" w:rsidP="00372D34">
      <w:pPr>
        <w:spacing w:after="0" w:line="240" w:lineRule="auto"/>
      </w:pPr>
      <w:r>
        <w:separator/>
      </w:r>
    </w:p>
  </w:footnote>
  <w:footnote w:type="continuationSeparator" w:id="0">
    <w:p w14:paraId="61F89305" w14:textId="77777777" w:rsidR="00663350" w:rsidRDefault="00663350" w:rsidP="00372D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1A0A8" w14:textId="51D2E3DD" w:rsidR="00372D34" w:rsidRPr="00BB3EE8" w:rsidRDefault="00372D34" w:rsidP="00EE6479">
    <w:pPr>
      <w:spacing w:after="0" w:line="240" w:lineRule="auto"/>
      <w:ind w:left="284"/>
      <w:rPr>
        <w:rFonts w:ascii="Calibri" w:hAnsi="Calibri"/>
        <w:b/>
        <w:bCs/>
        <w:color w:val="0070C0"/>
        <w:sz w:val="32"/>
        <w:szCs w:val="32"/>
      </w:rPr>
    </w:pPr>
    <w:r w:rsidRPr="00BB3EE8">
      <w:rPr>
        <w:rFonts w:ascii="Calibri" w:hAnsi="Calibri"/>
        <w:b/>
        <w:noProof/>
        <w:color w:val="0070C0"/>
        <w:sz w:val="32"/>
        <w:szCs w:val="32"/>
        <w:lang w:eastAsia="en-IN"/>
      </w:rPr>
      <w:drawing>
        <wp:anchor distT="0" distB="0" distL="114300" distR="114300" simplePos="0" relativeHeight="251657216" behindDoc="1" locked="0" layoutInCell="1" allowOverlap="1" wp14:anchorId="17EEB590" wp14:editId="311BF2DD">
          <wp:simplePos x="0" y="0"/>
          <wp:positionH relativeFrom="margin">
            <wp:posOffset>4561954</wp:posOffset>
          </wp:positionH>
          <wp:positionV relativeFrom="paragraph">
            <wp:posOffset>142663</wp:posOffset>
          </wp:positionV>
          <wp:extent cx="2280139" cy="575734"/>
          <wp:effectExtent l="0" t="0" r="0" b="0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55" name="Picture 7" descr="IIM TRICHY LOGO.jp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318849" cy="58550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442FF" w:rsidRPr="00BB3EE8">
      <w:rPr>
        <w:rFonts w:ascii="Calibri" w:hAnsi="Calibri"/>
        <w:b/>
        <w:noProof/>
        <w:color w:val="0070C0"/>
        <w:sz w:val="32"/>
        <w:szCs w:val="32"/>
        <w:lang w:eastAsia="en-IN"/>
      </w:rPr>
      <w:t>Full Name</w:t>
    </w:r>
  </w:p>
  <w:p w14:paraId="391D00CF" w14:textId="28F601A9" w:rsidR="00372D34" w:rsidRPr="00BB3EE8" w:rsidRDefault="00372D34" w:rsidP="00EE6479">
    <w:pPr>
      <w:tabs>
        <w:tab w:val="left" w:pos="2685"/>
      </w:tabs>
      <w:spacing w:after="0" w:line="240" w:lineRule="auto"/>
      <w:ind w:left="284"/>
      <w:rPr>
        <w:rFonts w:ascii="Calibri" w:hAnsi="Calibri"/>
      </w:rPr>
    </w:pPr>
    <w:r w:rsidRPr="00BB3EE8">
      <w:rPr>
        <w:rFonts w:ascii="Calibri" w:hAnsi="Calibri"/>
      </w:rPr>
      <w:t>Male</w:t>
    </w:r>
    <w:r w:rsidR="008442FF" w:rsidRPr="00BB3EE8">
      <w:rPr>
        <w:rFonts w:ascii="Calibri" w:hAnsi="Calibri"/>
      </w:rPr>
      <w:t>/Female</w:t>
    </w:r>
    <w:r w:rsidRPr="00BB3EE8">
      <w:rPr>
        <w:rFonts w:ascii="Calibri" w:hAnsi="Calibri"/>
      </w:rPr>
      <w:t xml:space="preserve">, </w:t>
    </w:r>
    <w:r w:rsidR="008442FF" w:rsidRPr="00BB3EE8">
      <w:rPr>
        <w:rFonts w:ascii="Calibri" w:hAnsi="Calibri"/>
      </w:rPr>
      <w:t>25</w:t>
    </w:r>
    <w:r w:rsidRPr="00BB3EE8">
      <w:rPr>
        <w:rFonts w:ascii="Calibri" w:hAnsi="Calibri"/>
      </w:rPr>
      <w:t xml:space="preserve"> </w:t>
    </w:r>
    <w:r w:rsidR="008442FF" w:rsidRPr="00BB3EE8">
      <w:rPr>
        <w:rFonts w:ascii="Calibri" w:hAnsi="Calibri"/>
      </w:rPr>
      <w:t>Y</w:t>
    </w:r>
    <w:r w:rsidRPr="00BB3EE8">
      <w:rPr>
        <w:rFonts w:ascii="Calibri" w:hAnsi="Calibri"/>
      </w:rPr>
      <w:t>ears</w:t>
    </w:r>
    <w:r w:rsidR="008442FF" w:rsidRPr="00BB3EE8">
      <w:rPr>
        <w:rFonts w:ascii="Calibri" w:hAnsi="Calibri"/>
      </w:rPr>
      <w:t xml:space="preserve"> </w:t>
    </w:r>
    <w:r w:rsidRPr="00BB3EE8">
      <w:rPr>
        <w:rFonts w:ascii="Calibri" w:hAnsi="Calibri"/>
      </w:rPr>
      <w:tab/>
    </w:r>
  </w:p>
  <w:p w14:paraId="32129C81" w14:textId="5010A4F8" w:rsidR="008442FF" w:rsidRPr="00BB3EE8" w:rsidRDefault="008442FF" w:rsidP="00EE6479">
    <w:pPr>
      <w:pBdr>
        <w:bottom w:val="single" w:sz="4" w:space="0" w:color="auto"/>
      </w:pBdr>
      <w:spacing w:after="0" w:line="240" w:lineRule="auto"/>
      <w:ind w:left="284"/>
      <w:rPr>
        <w:rFonts w:ascii="Calibri" w:hAnsi="Calibri"/>
      </w:rPr>
    </w:pPr>
    <w:hyperlink r:id="rId2" w:history="1">
      <w:r w:rsidRPr="00BB3EE8">
        <w:rPr>
          <w:rStyle w:val="Hyperlink"/>
          <w:rFonts w:ascii="Calibri" w:hAnsi="Calibri"/>
        </w:rPr>
        <w:t>primaryemailid@gmail.com</w:t>
      </w:r>
    </w:hyperlink>
  </w:p>
  <w:p w14:paraId="5380D404" w14:textId="7459E0F6" w:rsidR="008442FF" w:rsidRDefault="004A0984" w:rsidP="00EE6479">
    <w:pPr>
      <w:pBdr>
        <w:bottom w:val="single" w:sz="4" w:space="0" w:color="auto"/>
      </w:pBdr>
      <w:spacing w:after="0" w:line="240" w:lineRule="auto"/>
      <w:ind w:left="284"/>
      <w:rPr>
        <w:rFonts w:ascii="Calibri" w:hAnsi="Calibri"/>
        <w:b/>
        <w:bCs/>
      </w:rPr>
    </w:pPr>
    <w:r w:rsidRPr="00BB3EE8">
      <w:rPr>
        <w:rFonts w:ascii="Calibri" w:hAnsi="Calibri"/>
        <w:b/>
        <w:bCs/>
      </w:rPr>
      <w:t>+91-99</w:t>
    </w:r>
    <w:r w:rsidR="008442FF" w:rsidRPr="00BB3EE8">
      <w:rPr>
        <w:rFonts w:ascii="Calibri" w:hAnsi="Calibri"/>
        <w:b/>
        <w:bCs/>
      </w:rPr>
      <w:t>99988888</w:t>
    </w:r>
  </w:p>
  <w:p w14:paraId="37183AA6" w14:textId="77777777" w:rsidR="00BB3EE8" w:rsidRPr="00BB3EE8" w:rsidRDefault="00BB3EE8" w:rsidP="00BB3EE8">
    <w:pPr>
      <w:pBdr>
        <w:bottom w:val="single" w:sz="4" w:space="0" w:color="auto"/>
      </w:pBdr>
      <w:spacing w:after="60" w:line="240" w:lineRule="auto"/>
      <w:ind w:left="284"/>
      <w:rPr>
        <w:rFonts w:ascii="Calibri" w:hAnsi="Calibri"/>
        <w:sz w:val="13"/>
        <w:szCs w:val="13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D57CC"/>
    <w:multiLevelType w:val="hybridMultilevel"/>
    <w:tmpl w:val="E242A2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2271D8"/>
    <w:multiLevelType w:val="hybridMultilevel"/>
    <w:tmpl w:val="F7BC7A26"/>
    <w:lvl w:ilvl="0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B892E36"/>
    <w:multiLevelType w:val="hybridMultilevel"/>
    <w:tmpl w:val="C608BDE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E50393F"/>
    <w:multiLevelType w:val="hybridMultilevel"/>
    <w:tmpl w:val="2710EB4E"/>
    <w:lvl w:ilvl="0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7122011"/>
    <w:multiLevelType w:val="hybridMultilevel"/>
    <w:tmpl w:val="CC3CB4BA"/>
    <w:lvl w:ilvl="0" w:tplc="FFFFFFFF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9360"/>
        </w:tabs>
        <w:ind w:left="93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10080"/>
        </w:tabs>
        <w:ind w:left="100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10800"/>
        </w:tabs>
        <w:ind w:left="108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11520"/>
        </w:tabs>
        <w:ind w:left="115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12240"/>
        </w:tabs>
        <w:ind w:left="12240" w:hanging="360"/>
      </w:pPr>
      <w:rPr>
        <w:rFonts w:ascii="Wingdings" w:hAnsi="Wingdings" w:hint="default"/>
      </w:rPr>
    </w:lvl>
  </w:abstractNum>
  <w:abstractNum w:abstractNumId="5" w15:restartNumberingAfterBreak="0">
    <w:nsid w:val="34A2643D"/>
    <w:multiLevelType w:val="hybridMultilevel"/>
    <w:tmpl w:val="A582DF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CD0B02"/>
    <w:multiLevelType w:val="hybridMultilevel"/>
    <w:tmpl w:val="EF6821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EF40BF"/>
    <w:multiLevelType w:val="hybridMultilevel"/>
    <w:tmpl w:val="5692B76E"/>
    <w:lvl w:ilvl="0" w:tplc="AF0C0DA6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7A10FDC"/>
    <w:multiLevelType w:val="hybridMultilevel"/>
    <w:tmpl w:val="2DAC80A0"/>
    <w:lvl w:ilvl="0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63EE001C"/>
    <w:multiLevelType w:val="hybridMultilevel"/>
    <w:tmpl w:val="8070C544"/>
    <w:lvl w:ilvl="0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7AA31D31"/>
    <w:multiLevelType w:val="hybridMultilevel"/>
    <w:tmpl w:val="95BA7A6E"/>
    <w:lvl w:ilvl="0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249851422">
    <w:abstractNumId w:val="2"/>
  </w:num>
  <w:num w:numId="2" w16cid:durableId="149827737">
    <w:abstractNumId w:val="5"/>
  </w:num>
  <w:num w:numId="3" w16cid:durableId="2002154222">
    <w:abstractNumId w:val="4"/>
  </w:num>
  <w:num w:numId="4" w16cid:durableId="55132072">
    <w:abstractNumId w:val="0"/>
  </w:num>
  <w:num w:numId="5" w16cid:durableId="1315184293">
    <w:abstractNumId w:val="6"/>
  </w:num>
  <w:num w:numId="6" w16cid:durableId="943610738">
    <w:abstractNumId w:val="1"/>
  </w:num>
  <w:num w:numId="7" w16cid:durableId="692878421">
    <w:abstractNumId w:val="8"/>
  </w:num>
  <w:num w:numId="8" w16cid:durableId="1385104348">
    <w:abstractNumId w:val="9"/>
  </w:num>
  <w:num w:numId="9" w16cid:durableId="1577788441">
    <w:abstractNumId w:val="3"/>
  </w:num>
  <w:num w:numId="10" w16cid:durableId="124202261">
    <w:abstractNumId w:val="10"/>
  </w:num>
  <w:num w:numId="11" w16cid:durableId="11684052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2D34"/>
    <w:rsid w:val="000100C9"/>
    <w:rsid w:val="000956E3"/>
    <w:rsid w:val="000A0BE7"/>
    <w:rsid w:val="000A4C22"/>
    <w:rsid w:val="000A790D"/>
    <w:rsid w:val="000E6243"/>
    <w:rsid w:val="000F378B"/>
    <w:rsid w:val="00122750"/>
    <w:rsid w:val="00141164"/>
    <w:rsid w:val="00150ECD"/>
    <w:rsid w:val="00157C0E"/>
    <w:rsid w:val="001920EB"/>
    <w:rsid w:val="001C7F31"/>
    <w:rsid w:val="001F2959"/>
    <w:rsid w:val="00222346"/>
    <w:rsid w:val="00255E5F"/>
    <w:rsid w:val="00256736"/>
    <w:rsid w:val="002747ED"/>
    <w:rsid w:val="00292E7F"/>
    <w:rsid w:val="002C41E5"/>
    <w:rsid w:val="002D49F1"/>
    <w:rsid w:val="002E4DFB"/>
    <w:rsid w:val="0030711B"/>
    <w:rsid w:val="00372D34"/>
    <w:rsid w:val="003A54AF"/>
    <w:rsid w:val="003B1CEF"/>
    <w:rsid w:val="003F68D2"/>
    <w:rsid w:val="00403435"/>
    <w:rsid w:val="00447F7C"/>
    <w:rsid w:val="004A0984"/>
    <w:rsid w:val="00551EBB"/>
    <w:rsid w:val="00557806"/>
    <w:rsid w:val="005676B8"/>
    <w:rsid w:val="005C19A1"/>
    <w:rsid w:val="005F3A13"/>
    <w:rsid w:val="006126BF"/>
    <w:rsid w:val="00622705"/>
    <w:rsid w:val="00663350"/>
    <w:rsid w:val="00683DD2"/>
    <w:rsid w:val="006D483E"/>
    <w:rsid w:val="007108EB"/>
    <w:rsid w:val="007B4117"/>
    <w:rsid w:val="008442FF"/>
    <w:rsid w:val="00873AD6"/>
    <w:rsid w:val="00891252"/>
    <w:rsid w:val="008D5A60"/>
    <w:rsid w:val="00947668"/>
    <w:rsid w:val="00965A10"/>
    <w:rsid w:val="009834B5"/>
    <w:rsid w:val="009B1A5E"/>
    <w:rsid w:val="009C28B1"/>
    <w:rsid w:val="009C2E1A"/>
    <w:rsid w:val="00A642B9"/>
    <w:rsid w:val="00A67554"/>
    <w:rsid w:val="00A802B9"/>
    <w:rsid w:val="00A95FD1"/>
    <w:rsid w:val="00AC5345"/>
    <w:rsid w:val="00AC7454"/>
    <w:rsid w:val="00AD0B3F"/>
    <w:rsid w:val="00B46BE7"/>
    <w:rsid w:val="00B61777"/>
    <w:rsid w:val="00B67E17"/>
    <w:rsid w:val="00B714CE"/>
    <w:rsid w:val="00BA213C"/>
    <w:rsid w:val="00BB3EE8"/>
    <w:rsid w:val="00BB7C11"/>
    <w:rsid w:val="00BD6C77"/>
    <w:rsid w:val="00C32132"/>
    <w:rsid w:val="00C537F3"/>
    <w:rsid w:val="00C6162A"/>
    <w:rsid w:val="00CD3662"/>
    <w:rsid w:val="00CD6534"/>
    <w:rsid w:val="00CE0184"/>
    <w:rsid w:val="00CF02F4"/>
    <w:rsid w:val="00D334D7"/>
    <w:rsid w:val="00D46F0F"/>
    <w:rsid w:val="00D925D7"/>
    <w:rsid w:val="00DA15B1"/>
    <w:rsid w:val="00DF4068"/>
    <w:rsid w:val="00E324F0"/>
    <w:rsid w:val="00E6767C"/>
    <w:rsid w:val="00EE6479"/>
    <w:rsid w:val="00F01699"/>
    <w:rsid w:val="00F21D41"/>
    <w:rsid w:val="00F509FE"/>
    <w:rsid w:val="00F60B1C"/>
    <w:rsid w:val="00F733E8"/>
    <w:rsid w:val="00F74263"/>
    <w:rsid w:val="00F94A77"/>
    <w:rsid w:val="00FB7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19F60E"/>
  <w15:docId w15:val="{7D78B1A9-0378-40D9-AF1E-8ECEE8A94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7">
    <w:name w:val="heading 7"/>
    <w:basedOn w:val="Normal"/>
    <w:next w:val="Normal"/>
    <w:link w:val="Heading7Char"/>
    <w:qFormat/>
    <w:rsid w:val="00157C0E"/>
    <w:pPr>
      <w:keepNext/>
      <w:pBdr>
        <w:bottom w:val="single" w:sz="6" w:space="1" w:color="auto"/>
      </w:pBdr>
      <w:spacing w:after="0" w:line="240" w:lineRule="auto"/>
      <w:jc w:val="both"/>
      <w:outlineLvl w:val="6"/>
    </w:pPr>
    <w:rPr>
      <w:rFonts w:ascii="Garamond" w:eastAsia="Times New Roman" w:hAnsi="Garamond" w:cs="Times New Roman"/>
      <w:b/>
      <w:sz w:val="21"/>
      <w:szCs w:val="21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2D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2D34"/>
  </w:style>
  <w:style w:type="paragraph" w:styleId="Footer">
    <w:name w:val="footer"/>
    <w:basedOn w:val="Normal"/>
    <w:link w:val="FooterChar"/>
    <w:uiPriority w:val="99"/>
    <w:unhideWhenUsed/>
    <w:rsid w:val="00372D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2D34"/>
  </w:style>
  <w:style w:type="character" w:styleId="Hyperlink">
    <w:name w:val="Hyperlink"/>
    <w:basedOn w:val="DefaultParagraphFont"/>
    <w:uiPriority w:val="99"/>
    <w:unhideWhenUsed/>
    <w:rsid w:val="00372D3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72D34"/>
    <w:pPr>
      <w:ind w:left="720"/>
      <w:contextualSpacing/>
    </w:pPr>
  </w:style>
  <w:style w:type="table" w:styleId="TableGrid">
    <w:name w:val="Table Grid"/>
    <w:basedOn w:val="TableNormal"/>
    <w:uiPriority w:val="39"/>
    <w:rsid w:val="00372D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72D34"/>
    <w:pPr>
      <w:spacing w:after="0" w:line="240" w:lineRule="auto"/>
    </w:pPr>
    <w:rPr>
      <w:rFonts w:eastAsiaTheme="minorEastAsia"/>
      <w:szCs w:val="20"/>
      <w:lang w:val="en-US" w:eastAsia="en-IN" w:bidi="hi-IN"/>
    </w:rPr>
  </w:style>
  <w:style w:type="character" w:customStyle="1" w:styleId="Heading7Char">
    <w:name w:val="Heading 7 Char"/>
    <w:basedOn w:val="DefaultParagraphFont"/>
    <w:link w:val="Heading7"/>
    <w:rsid w:val="00157C0E"/>
    <w:rPr>
      <w:rFonts w:ascii="Garamond" w:eastAsia="Times New Roman" w:hAnsi="Garamond" w:cs="Times New Roman"/>
      <w:b/>
      <w:sz w:val="21"/>
      <w:szCs w:val="21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56E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56E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0956E3"/>
    <w:pPr>
      <w:spacing w:after="0"/>
    </w:pPr>
    <w:rPr>
      <w:rFonts w:ascii="Times New Roman" w:eastAsia="Times New Roman" w:hAnsi="Times New Roman" w:cs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semiHidden/>
    <w:rsid w:val="000956E3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styleId="Strong">
    <w:name w:val="Strong"/>
    <w:basedOn w:val="DefaultParagraphFont"/>
    <w:uiPriority w:val="22"/>
    <w:qFormat/>
    <w:rsid w:val="00447F7C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8442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primaryemailid@gmail.com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602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Swaroop</dc:creator>
  <cp:keywords/>
  <dc:description/>
  <cp:lastModifiedBy>Ashwin Malik Meshram</cp:lastModifiedBy>
  <cp:revision>7</cp:revision>
  <dcterms:created xsi:type="dcterms:W3CDTF">2023-02-13T14:04:00Z</dcterms:created>
  <dcterms:modified xsi:type="dcterms:W3CDTF">2023-02-13T14:56:00Z</dcterms:modified>
</cp:coreProperties>
</file>