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E0994" w14:textId="77777777" w:rsidR="00447F7C" w:rsidRDefault="00447F7C" w:rsidP="00447F7C">
      <w:pPr>
        <w:spacing w:after="60" w:line="240" w:lineRule="auto"/>
        <w:rPr>
          <w:sz w:val="21"/>
          <w:szCs w:val="21"/>
        </w:rPr>
      </w:pPr>
    </w:p>
    <w:p w14:paraId="6E8B106D" w14:textId="612C2620" w:rsidR="005676B8" w:rsidRPr="00BB3EE8" w:rsidRDefault="008442FF" w:rsidP="00BB3EE8">
      <w:pPr>
        <w:spacing w:after="60" w:line="240" w:lineRule="auto"/>
        <w:ind w:left="426" w:right="550"/>
        <w:rPr>
          <w:rFonts w:cstheme="minorHAnsi"/>
          <w:color w:val="000000"/>
          <w:shd w:val="clear" w:color="auto" w:fill="FFFFFF"/>
        </w:rPr>
      </w:pPr>
      <w:r w:rsidRPr="00BB3EE8">
        <w:rPr>
          <w:rStyle w:val="Strong"/>
          <w:rFonts w:cstheme="minorHAnsi"/>
          <w:color w:val="0070C0"/>
          <w:shd w:val="clear" w:color="auto" w:fill="FFFFFF"/>
        </w:rPr>
        <w:t>Profile Summary:</w:t>
      </w:r>
      <w:r w:rsidR="004625E1">
        <w:rPr>
          <w:rStyle w:val="Strong"/>
          <w:rFonts w:cstheme="minorHAnsi"/>
          <w:color w:val="0070C0"/>
          <w:shd w:val="clear" w:color="auto" w:fill="FFFFFF"/>
        </w:rPr>
        <w:t xml:space="preserve"> </w:t>
      </w:r>
      <w:r w:rsidR="004625E1">
        <w:rPr>
          <w:rStyle w:val="Strong"/>
          <w:rFonts w:cstheme="minorHAnsi"/>
          <w:color w:val="000000"/>
          <w:shd w:val="clear" w:color="auto" w:fill="FFFFFF"/>
        </w:rPr>
        <w:t xml:space="preserve">Result oriented Data Professional proficient in </w:t>
      </w:r>
      <w:r w:rsidR="00870C72">
        <w:rPr>
          <w:rStyle w:val="Strong"/>
          <w:rFonts w:cstheme="minorHAnsi"/>
          <w:color w:val="000000"/>
          <w:shd w:val="clear" w:color="auto" w:fill="FFFFFF"/>
        </w:rPr>
        <w:t xml:space="preserve">SQL, 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Python and </w:t>
      </w:r>
      <w:r w:rsidR="00870C72">
        <w:rPr>
          <w:rStyle w:val="Strong"/>
          <w:rFonts w:cstheme="minorHAnsi"/>
          <w:color w:val="000000"/>
          <w:shd w:val="clear" w:color="auto" w:fill="FFFFFF"/>
        </w:rPr>
        <w:t>Data</w:t>
      </w:r>
      <w:r w:rsidR="006721B6">
        <w:rPr>
          <w:rStyle w:val="Strong"/>
          <w:rFonts w:cstheme="minorHAnsi"/>
          <w:color w:val="000000"/>
          <w:shd w:val="clear" w:color="auto" w:fill="FFFFFF"/>
        </w:rPr>
        <w:t xml:space="preserve"> Visualization</w:t>
      </w:r>
      <w:r w:rsidR="00870C72">
        <w:rPr>
          <w:rStyle w:val="Strong"/>
          <w:rFonts w:cstheme="minorHAnsi"/>
          <w:color w:val="000000"/>
          <w:shd w:val="clear" w:color="auto" w:fill="FFFFFF"/>
        </w:rPr>
        <w:t xml:space="preserve"> tools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, </w:t>
      </w:r>
      <w:r w:rsidR="006721B6">
        <w:rPr>
          <w:rStyle w:val="Strong"/>
          <w:rFonts w:cstheme="minorHAnsi"/>
          <w:color w:val="000000"/>
          <w:shd w:val="clear" w:color="auto" w:fill="FFFFFF"/>
        </w:rPr>
        <w:t xml:space="preserve">Computer 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Engineering graduate with 2+ years of work experience in </w:t>
      </w:r>
      <w:r w:rsidR="006721B6">
        <w:rPr>
          <w:rStyle w:val="Strong"/>
          <w:rFonts w:cstheme="minorHAnsi"/>
          <w:color w:val="000000"/>
          <w:shd w:val="clear" w:color="auto" w:fill="FFFFFF"/>
        </w:rPr>
        <w:t>IT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="006721B6">
        <w:rPr>
          <w:rStyle w:val="Strong"/>
          <w:rFonts w:cstheme="minorHAnsi"/>
          <w:color w:val="000000"/>
          <w:shd w:val="clear" w:color="auto" w:fill="FFFFFF"/>
        </w:rPr>
        <w:t>domain</w:t>
      </w:r>
      <w:r w:rsidR="00447F7C" w:rsidRPr="00BB3EE8">
        <w:rPr>
          <w:rFonts w:cstheme="minorHAnsi"/>
          <w:color w:val="000000"/>
          <w:shd w:val="clear" w:color="auto" w:fill="FFFFFF"/>
        </w:rPr>
        <w:t>.</w:t>
      </w:r>
    </w:p>
    <w:p w14:paraId="65392E83" w14:textId="5DBA4416" w:rsidR="00447F7C" w:rsidRPr="00BB3EE8" w:rsidRDefault="00447F7C" w:rsidP="00BB3EE8">
      <w:pPr>
        <w:spacing w:after="60" w:line="240" w:lineRule="auto"/>
        <w:ind w:left="426" w:right="550"/>
        <w:rPr>
          <w:rFonts w:cstheme="minorHAnsi"/>
          <w:color w:val="000000"/>
          <w:shd w:val="clear" w:color="auto" w:fill="FFFFFF"/>
        </w:rPr>
      </w:pPr>
    </w:p>
    <w:p w14:paraId="4DD2DA6E" w14:textId="328F9C2F" w:rsidR="00447F7C" w:rsidRPr="00BB3EE8" w:rsidRDefault="00122750" w:rsidP="00BB3EE8">
      <w:pPr>
        <w:spacing w:after="60" w:line="240" w:lineRule="auto"/>
        <w:ind w:left="426" w:right="550"/>
        <w:rPr>
          <w:rFonts w:cstheme="minorHAnsi"/>
          <w:b/>
          <w:bCs/>
        </w:rPr>
      </w:pPr>
      <w:r w:rsidRPr="00BB3EE8">
        <w:rPr>
          <w:rFonts w:cstheme="minorHAnsi"/>
          <w:b/>
          <w:bCs/>
          <w:color w:val="0070C0"/>
          <w:shd w:val="clear" w:color="auto" w:fill="FFFFFF"/>
        </w:rPr>
        <w:t>Key Skills</w:t>
      </w:r>
      <w:r w:rsidR="00447F7C" w:rsidRPr="00BB3EE8">
        <w:rPr>
          <w:rFonts w:cstheme="minorHAnsi"/>
          <w:b/>
          <w:bCs/>
          <w:color w:val="0070C0"/>
          <w:shd w:val="clear" w:color="auto" w:fill="FFFFFF"/>
        </w:rPr>
        <w:t>:</w:t>
      </w:r>
      <w:r w:rsidR="00447F7C" w:rsidRPr="00BB3EE8">
        <w:rPr>
          <w:rFonts w:cstheme="minorHAnsi"/>
          <w:b/>
          <w:bCs/>
          <w:color w:val="ED7D31" w:themeColor="accent2"/>
          <w:shd w:val="clear" w:color="auto" w:fill="FFFFFF"/>
        </w:rPr>
        <w:t xml:space="preserve"> </w:t>
      </w:r>
      <w:r w:rsidR="00063399">
        <w:rPr>
          <w:rFonts w:cstheme="minorHAnsi"/>
          <w:b/>
          <w:bCs/>
          <w:shd w:val="clear" w:color="auto" w:fill="FFFFFF"/>
        </w:rPr>
        <w:t xml:space="preserve">SQL, Python, MS-Excel, Power BI, Tableau, Statistics, Data Modelling, </w:t>
      </w:r>
      <w:r w:rsidR="006721B6">
        <w:rPr>
          <w:rFonts w:cstheme="minorHAnsi"/>
          <w:b/>
          <w:bCs/>
          <w:shd w:val="clear" w:color="auto" w:fill="FFFFFF"/>
        </w:rPr>
        <w:t xml:space="preserve">ML-techniques and </w:t>
      </w:r>
      <w:r w:rsidR="00870C72">
        <w:rPr>
          <w:rFonts w:cstheme="minorHAnsi"/>
          <w:b/>
          <w:bCs/>
          <w:shd w:val="clear" w:color="auto" w:fill="FFFFFF"/>
        </w:rPr>
        <w:t>Stakeholder management</w:t>
      </w:r>
      <w:r w:rsidR="008442FF" w:rsidRPr="00BB3EE8">
        <w:rPr>
          <w:rFonts w:cstheme="minorHAnsi"/>
          <w:b/>
          <w:bCs/>
          <w:shd w:val="clear" w:color="auto" w:fill="FFFFFF"/>
        </w:rPr>
        <w:t xml:space="preserve">. </w:t>
      </w:r>
    </w:p>
    <w:p w14:paraId="13DCFF7B" w14:textId="48FB7275" w:rsidR="005676B8" w:rsidRDefault="005676B8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7162CF90" w14:textId="77777777" w:rsidR="007331F0" w:rsidRPr="00BB3EE8" w:rsidRDefault="007331F0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0B661EAC" w14:textId="7E262DFA" w:rsidR="008D5A60" w:rsidRPr="00BB3EE8" w:rsidRDefault="00256736" w:rsidP="00BB3EE8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Academi</w:t>
      </w:r>
      <w:r w:rsidR="00BB3EE8">
        <w:rPr>
          <w:rFonts w:cstheme="minorHAnsi"/>
          <w:b/>
          <w:bCs/>
          <w:color w:val="0070C0"/>
          <w:szCs w:val="22"/>
        </w:rPr>
        <w:t xml:space="preserve">c and Industry </w:t>
      </w:r>
      <w:r w:rsidRPr="00BB3EE8">
        <w:rPr>
          <w:rFonts w:cstheme="minorHAnsi"/>
          <w:b/>
          <w:bCs/>
          <w:color w:val="0070C0"/>
          <w:szCs w:val="22"/>
        </w:rPr>
        <w:t>Project</w:t>
      </w:r>
      <w:r w:rsidR="002D49F1" w:rsidRPr="00BB3EE8">
        <w:rPr>
          <w:rFonts w:cstheme="minorHAnsi"/>
          <w:b/>
          <w:bCs/>
          <w:color w:val="0070C0"/>
          <w:szCs w:val="22"/>
        </w:rPr>
        <w:t>s</w:t>
      </w:r>
      <w:r w:rsidR="008442FF" w:rsidRPr="00BB3EE8">
        <w:rPr>
          <w:rFonts w:cstheme="minorHAnsi"/>
          <w:b/>
          <w:bCs/>
          <w:color w:val="0070C0"/>
          <w:szCs w:val="22"/>
        </w:rPr>
        <w:t>:</w:t>
      </w:r>
    </w:p>
    <w:p w14:paraId="4EB142BC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b/>
          <w:bCs/>
          <w:color w:val="ED7D31" w:themeColor="accent2"/>
          <w:szCs w:val="22"/>
        </w:rPr>
      </w:pPr>
      <w:bookmarkStart w:id="0" w:name="_GoBack"/>
      <w:bookmarkEnd w:id="0"/>
    </w:p>
    <w:p w14:paraId="493966A3" w14:textId="685A4112" w:rsidR="000E6243" w:rsidRPr="00E675C7" w:rsidRDefault="000E6243" w:rsidP="000E6243">
      <w:pPr>
        <w:pStyle w:val="NoSpacing"/>
        <w:numPr>
          <w:ilvl w:val="0"/>
          <w:numId w:val="11"/>
        </w:numPr>
        <w:ind w:left="993" w:right="550"/>
        <w:rPr>
          <w:b/>
          <w:bCs/>
          <w:color w:val="000000" w:themeColor="text1"/>
        </w:rPr>
      </w:pPr>
      <w:r>
        <w:t xml:space="preserve">Worked </w:t>
      </w:r>
      <w:r w:rsidR="00D825E8">
        <w:t xml:space="preserve">on a capstone project </w:t>
      </w:r>
      <w:r>
        <w:t xml:space="preserve">at </w:t>
      </w:r>
      <w:r w:rsidR="00D825E8">
        <w:rPr>
          <w:b/>
          <w:bCs/>
        </w:rPr>
        <w:t>Boston Institute of Analytics</w:t>
      </w:r>
      <w:r>
        <w:t xml:space="preserve"> </w:t>
      </w:r>
      <w:r w:rsidR="00D825E8">
        <w:t xml:space="preserve">to draw insights and make time series forecasting upon ecommerce data for over </w:t>
      </w:r>
      <w:r w:rsidR="00D825E8" w:rsidRPr="00ED7D31">
        <w:rPr>
          <w:b/>
          <w:bCs/>
        </w:rPr>
        <w:t xml:space="preserve">10 </w:t>
      </w:r>
      <w:proofErr w:type="gramStart"/>
      <w:r w:rsidR="00D825E8" w:rsidRPr="00ED7D31">
        <w:rPr>
          <w:b/>
          <w:bCs/>
        </w:rPr>
        <w:t>lakh</w:t>
      </w:r>
      <w:proofErr w:type="gramEnd"/>
      <w:r w:rsidR="00D825E8" w:rsidRPr="00ED7D31">
        <w:rPr>
          <w:b/>
          <w:bCs/>
        </w:rPr>
        <w:t>+</w:t>
      </w:r>
      <w:r w:rsidR="00D825E8">
        <w:t xml:space="preserve"> records and built a powerful model also performed RFM analysis predicting patterns and segmenting the whole Customer base into </w:t>
      </w:r>
      <w:r w:rsidR="00D825E8" w:rsidRPr="007331F0">
        <w:rPr>
          <w:b/>
          <w:bCs/>
        </w:rPr>
        <w:t>6 clusters</w:t>
      </w:r>
      <w:r w:rsidR="00D825E8">
        <w:t xml:space="preserve"> based on demographic </w:t>
      </w:r>
      <w:r w:rsidR="00EA15B7">
        <w:t>habits</w:t>
      </w:r>
      <w:r w:rsidR="00D825E8">
        <w:t>.</w:t>
      </w:r>
    </w:p>
    <w:p w14:paraId="697F31EB" w14:textId="77777777" w:rsidR="00E675C7" w:rsidRPr="00EA15B7" w:rsidRDefault="00E675C7" w:rsidP="00E675C7">
      <w:pPr>
        <w:pStyle w:val="NoSpacing"/>
        <w:ind w:left="993" w:right="550"/>
        <w:rPr>
          <w:b/>
          <w:bCs/>
          <w:color w:val="000000" w:themeColor="text1"/>
        </w:rPr>
      </w:pPr>
    </w:p>
    <w:p w14:paraId="1FF49BF9" w14:textId="4EFFE8DF" w:rsidR="00EA15B7" w:rsidRPr="00E675C7" w:rsidRDefault="00ED7D31" w:rsidP="00ED7D31">
      <w:pPr>
        <w:pStyle w:val="NoSpacing"/>
        <w:numPr>
          <w:ilvl w:val="0"/>
          <w:numId w:val="11"/>
        </w:numPr>
        <w:ind w:left="993" w:right="550"/>
        <w:rPr>
          <w:lang w:val="en-IN"/>
        </w:rPr>
      </w:pPr>
      <w:r w:rsidRPr="00ED7D31">
        <w:rPr>
          <w:b/>
          <w:bCs/>
          <w:lang w:val="en-IN"/>
        </w:rPr>
        <w:t>Bank marketing case study</w:t>
      </w:r>
      <w:r>
        <w:rPr>
          <w:lang w:val="en-IN"/>
        </w:rPr>
        <w:t xml:space="preserve"> </w:t>
      </w:r>
      <w:r w:rsidRPr="00ED7D31">
        <w:rPr>
          <w:lang w:val="en-IN"/>
        </w:rPr>
        <w:t>Performed EDA analysis and found various univariate, bivariate</w:t>
      </w:r>
      <w:r>
        <w:rPr>
          <w:lang w:val="en-IN"/>
        </w:rPr>
        <w:t xml:space="preserve"> </w:t>
      </w:r>
      <w:r w:rsidRPr="00ED7D31">
        <w:rPr>
          <w:lang w:val="en-IN"/>
        </w:rPr>
        <w:t>dependencies within the variables in the data and depicted them through clean and concise plots visualization for better understanding and deduced inferences successfully.</w:t>
      </w:r>
      <w:r w:rsidR="00EA15B7">
        <w:t xml:space="preserve"> </w:t>
      </w:r>
    </w:p>
    <w:p w14:paraId="4A959AA3" w14:textId="77777777" w:rsidR="00E675C7" w:rsidRPr="00ED7D31" w:rsidRDefault="00E675C7" w:rsidP="00E675C7">
      <w:pPr>
        <w:pStyle w:val="NoSpacing"/>
        <w:ind w:left="993" w:right="550"/>
        <w:rPr>
          <w:lang w:val="en-IN"/>
        </w:rPr>
      </w:pPr>
    </w:p>
    <w:p w14:paraId="04524C3A" w14:textId="17B16104" w:rsidR="00E675C7" w:rsidRPr="00E675C7" w:rsidRDefault="00ED7D31" w:rsidP="00E675C7">
      <w:pPr>
        <w:pStyle w:val="NoSpacing"/>
        <w:numPr>
          <w:ilvl w:val="0"/>
          <w:numId w:val="11"/>
        </w:numPr>
        <w:ind w:left="993" w:right="550"/>
        <w:rPr>
          <w:b/>
          <w:bCs/>
        </w:rPr>
      </w:pPr>
      <w:r>
        <w:rPr>
          <w:b/>
          <w:bCs/>
          <w:lang w:val="en-IN"/>
        </w:rPr>
        <w:t xml:space="preserve">Sign Language Converter: </w:t>
      </w:r>
      <w:r w:rsidRPr="00FC5976">
        <w:t xml:space="preserve">Developed a standalone ML system to interpret the Sign-Language by </w:t>
      </w:r>
      <w:r w:rsidRPr="00ED7D31">
        <w:t xml:space="preserve">capturing the hand signs of </w:t>
      </w:r>
      <w:proofErr w:type="gramStart"/>
      <w:r w:rsidRPr="00ED7D31">
        <w:t>specially</w:t>
      </w:r>
      <w:proofErr w:type="gramEnd"/>
      <w:r w:rsidRPr="00ED7D31">
        <w:t xml:space="preserve"> abled person and depicting the meaning of the</w:t>
      </w:r>
      <w:r w:rsidRPr="00FC5976">
        <w:t xml:space="preserve"> </w:t>
      </w:r>
      <w:r w:rsidRPr="00ED7D31">
        <w:t xml:space="preserve">hand signs in normal language for common folk with </w:t>
      </w:r>
      <w:r w:rsidRPr="00ED7D31">
        <w:rPr>
          <w:b/>
          <w:bCs/>
        </w:rPr>
        <w:t>70 per cent accuracy</w:t>
      </w:r>
      <w:r w:rsidRPr="00ED7D31">
        <w:t>.</w:t>
      </w:r>
      <w:r w:rsidR="00FC5976">
        <w:t xml:space="preserve"> </w:t>
      </w:r>
      <w:r w:rsidRPr="00FC5976">
        <w:rPr>
          <w:lang w:val="en-IN"/>
        </w:rPr>
        <w:t xml:space="preserve">TechStack: </w:t>
      </w:r>
      <w:r w:rsidRPr="00FC5976">
        <w:rPr>
          <w:b/>
          <w:bCs/>
          <w:lang w:val="en-IN"/>
        </w:rPr>
        <w:t>Python, OpenCV, Eclipse</w:t>
      </w:r>
    </w:p>
    <w:p w14:paraId="0AE397B8" w14:textId="77777777" w:rsidR="00E675C7" w:rsidRPr="00E675C7" w:rsidRDefault="00E675C7" w:rsidP="00E675C7">
      <w:pPr>
        <w:pStyle w:val="NoSpacing"/>
        <w:ind w:right="550"/>
        <w:rPr>
          <w:b/>
          <w:bCs/>
        </w:rPr>
      </w:pPr>
    </w:p>
    <w:p w14:paraId="33B8731E" w14:textId="2CDD831B" w:rsidR="00E675C7" w:rsidRPr="007331F0" w:rsidRDefault="00E675C7" w:rsidP="00E675C7">
      <w:pPr>
        <w:pStyle w:val="NoSpacing"/>
        <w:numPr>
          <w:ilvl w:val="0"/>
          <w:numId w:val="11"/>
        </w:numPr>
        <w:ind w:left="993" w:right="550"/>
        <w:rPr>
          <w:rFonts w:cstheme="minorHAnsi"/>
          <w:szCs w:val="22"/>
          <w:lang w:val="en-IN"/>
        </w:rPr>
      </w:pPr>
      <w:r w:rsidRPr="00E675C7">
        <w:rPr>
          <w:rFonts w:cstheme="minorHAnsi"/>
          <w:b/>
          <w:bCs/>
          <w:szCs w:val="22"/>
        </w:rPr>
        <w:t>Presence Tracking System (</w:t>
      </w:r>
      <w:r>
        <w:rPr>
          <w:rFonts w:cstheme="minorHAnsi"/>
          <w:b/>
          <w:bCs/>
          <w:szCs w:val="22"/>
        </w:rPr>
        <w:t>SIH - 18</w:t>
      </w:r>
      <w:r w:rsidRPr="00E675C7">
        <w:rPr>
          <w:rFonts w:cstheme="minorHAnsi"/>
          <w:b/>
          <w:bCs/>
          <w:szCs w:val="22"/>
        </w:rPr>
        <w:t>)</w:t>
      </w:r>
      <w:r w:rsidRPr="00E675C7">
        <w:rPr>
          <w:rFonts w:cstheme="minorHAnsi"/>
          <w:szCs w:val="22"/>
        </w:rPr>
        <w:t xml:space="preserve">  Developed </w:t>
      </w:r>
      <w:r w:rsidRPr="00E675C7">
        <w:rPr>
          <w:rFonts w:cstheme="minorHAnsi"/>
          <w:szCs w:val="22"/>
          <w:lang w:val="en-IN"/>
        </w:rPr>
        <w:t xml:space="preserve">a </w:t>
      </w:r>
      <w:r>
        <w:rPr>
          <w:rFonts w:cstheme="minorHAnsi"/>
          <w:szCs w:val="22"/>
          <w:lang w:val="en-IN"/>
        </w:rPr>
        <w:t>s</w:t>
      </w:r>
      <w:r w:rsidRPr="00E675C7">
        <w:rPr>
          <w:rFonts w:cstheme="minorHAnsi"/>
          <w:szCs w:val="22"/>
          <w:lang w:val="en-IN"/>
        </w:rPr>
        <w:t xml:space="preserve">ystem to track the presence of a government appointed licensed seller of liquor in shops using a </w:t>
      </w:r>
      <w:r w:rsidRPr="00E675C7">
        <w:rPr>
          <w:rFonts w:cstheme="minorHAnsi"/>
          <w:b/>
          <w:bCs/>
          <w:szCs w:val="22"/>
          <w:lang w:val="en-IN"/>
        </w:rPr>
        <w:t>biometric verification stub</w:t>
      </w:r>
      <w:r w:rsidRPr="00E675C7">
        <w:rPr>
          <w:rFonts w:cstheme="minorHAnsi"/>
          <w:szCs w:val="22"/>
          <w:lang w:val="en-IN"/>
        </w:rPr>
        <w:t xml:space="preserve"> that verifies the seller identity in the shop opening hours and ensures continuous presence in shop using live location tracking and face recognition through a CCTV camera using </w:t>
      </w:r>
      <w:r w:rsidRPr="00E675C7">
        <w:rPr>
          <w:rFonts w:cstheme="minorHAnsi"/>
          <w:b/>
          <w:bCs/>
          <w:szCs w:val="22"/>
          <w:lang w:val="en-IN"/>
        </w:rPr>
        <w:t>Android, Firebase, Php, Oracle, SQL, HTML,CSS, JavaScript, OpenCV, Apache Server</w:t>
      </w:r>
      <w:r w:rsidR="007331F0">
        <w:rPr>
          <w:rFonts w:cstheme="minorHAnsi"/>
          <w:b/>
          <w:bCs/>
          <w:szCs w:val="22"/>
          <w:lang w:val="en-IN"/>
        </w:rPr>
        <w:t>.</w:t>
      </w:r>
    </w:p>
    <w:p w14:paraId="7CE2737C" w14:textId="77777777" w:rsidR="007331F0" w:rsidRDefault="007331F0" w:rsidP="007331F0">
      <w:pPr>
        <w:pStyle w:val="ListParagraph"/>
        <w:rPr>
          <w:rFonts w:cstheme="minorHAnsi"/>
        </w:rPr>
      </w:pPr>
    </w:p>
    <w:p w14:paraId="4399C334" w14:textId="46184A0C" w:rsidR="007331F0" w:rsidRPr="007331F0" w:rsidRDefault="007331F0" w:rsidP="007331F0">
      <w:pPr>
        <w:pStyle w:val="NoSpacing"/>
        <w:numPr>
          <w:ilvl w:val="0"/>
          <w:numId w:val="11"/>
        </w:numPr>
        <w:ind w:left="993" w:right="550"/>
        <w:rPr>
          <w:rFonts w:cstheme="minorHAnsi"/>
        </w:rPr>
      </w:pPr>
      <w:r w:rsidRPr="007331F0">
        <w:rPr>
          <w:rFonts w:cstheme="minorHAnsi"/>
          <w:b/>
          <w:bCs/>
          <w:szCs w:val="22"/>
          <w:lang w:val="en-IN"/>
        </w:rPr>
        <w:t>IMDb Case Study</w:t>
      </w:r>
      <w:r>
        <w:rPr>
          <w:rFonts w:cstheme="minorHAnsi"/>
          <w:szCs w:val="22"/>
          <w:lang w:val="en-IN"/>
        </w:rPr>
        <w:t xml:space="preserve"> for Data Analysis </w:t>
      </w:r>
      <w:r w:rsidRPr="007331F0">
        <w:rPr>
          <w:rFonts w:cstheme="minorHAnsi"/>
        </w:rPr>
        <w:t>To work with the open source data from public domain IMDB website and</w:t>
      </w:r>
      <w:r>
        <w:rPr>
          <w:rFonts w:cstheme="minorHAnsi"/>
        </w:rPr>
        <w:t xml:space="preserve"> </w:t>
      </w:r>
      <w:r w:rsidRPr="007331F0">
        <w:rPr>
          <w:rFonts w:cstheme="minorHAnsi"/>
          <w:szCs w:val="22"/>
          <w:lang w:val="en-IN"/>
        </w:rPr>
        <w:t>draw inferences on the movies data from last 10 years</w:t>
      </w:r>
      <w:r>
        <w:rPr>
          <w:rFonts w:cstheme="minorHAnsi"/>
          <w:szCs w:val="22"/>
          <w:lang w:val="en-IN"/>
        </w:rPr>
        <w:t xml:space="preserve"> </w:t>
      </w:r>
      <w:r w:rsidRPr="007331F0">
        <w:rPr>
          <w:rFonts w:cstheme="minorHAnsi"/>
        </w:rPr>
        <w:t xml:space="preserve">Extracted Multiple useful insights using </w:t>
      </w:r>
      <w:r w:rsidRPr="007331F0">
        <w:rPr>
          <w:rFonts w:cstheme="minorHAnsi"/>
          <w:b/>
          <w:bCs/>
        </w:rPr>
        <w:t>EDA</w:t>
      </w:r>
      <w:r w:rsidRPr="007331F0">
        <w:rPr>
          <w:rFonts w:cstheme="minorHAnsi"/>
        </w:rPr>
        <w:t xml:space="preserve"> on the data with Python</w:t>
      </w:r>
      <w:r>
        <w:rPr>
          <w:rFonts w:cstheme="minorHAnsi"/>
        </w:rPr>
        <w:t xml:space="preserve"> </w:t>
      </w:r>
      <w:r w:rsidRPr="007331F0">
        <w:rPr>
          <w:rFonts w:cstheme="minorHAnsi"/>
          <w:szCs w:val="22"/>
          <w:lang w:val="en-IN"/>
        </w:rPr>
        <w:t xml:space="preserve">libraries such as Pandas and </w:t>
      </w:r>
      <w:r w:rsidRPr="007331F0">
        <w:rPr>
          <w:rFonts w:cstheme="minorHAnsi"/>
          <w:b/>
          <w:bCs/>
          <w:szCs w:val="22"/>
          <w:lang w:val="en-IN"/>
        </w:rPr>
        <w:t>Seaborn/ MatplotLib</w:t>
      </w:r>
      <w:r w:rsidRPr="007331F0">
        <w:rPr>
          <w:rFonts w:cstheme="minorHAnsi"/>
          <w:szCs w:val="22"/>
          <w:lang w:val="en-IN"/>
        </w:rPr>
        <w:t xml:space="preserve"> for visualization.</w:t>
      </w:r>
    </w:p>
    <w:p w14:paraId="18A00C2D" w14:textId="77777777" w:rsidR="00E675C7" w:rsidRPr="00FC5976" w:rsidRDefault="00E675C7" w:rsidP="00E675C7">
      <w:pPr>
        <w:pStyle w:val="NoSpacing"/>
        <w:ind w:left="993" w:right="550"/>
        <w:rPr>
          <w:b/>
          <w:bCs/>
        </w:rPr>
      </w:pPr>
    </w:p>
    <w:p w14:paraId="55A00ADE" w14:textId="7A4F9D97" w:rsidR="00D15085" w:rsidRPr="00D15085" w:rsidRDefault="00FC5976" w:rsidP="00D15085">
      <w:pPr>
        <w:pStyle w:val="NoSpacing"/>
        <w:numPr>
          <w:ilvl w:val="0"/>
          <w:numId w:val="11"/>
        </w:numPr>
        <w:ind w:left="993" w:right="550"/>
      </w:pPr>
      <w:r w:rsidRPr="00D15085">
        <w:rPr>
          <w:lang w:val="en-IN"/>
        </w:rPr>
        <w:t xml:space="preserve">Performed </w:t>
      </w:r>
      <w:r w:rsidR="00D15085" w:rsidRPr="00D15085">
        <w:rPr>
          <w:lang w:val="en-IN"/>
        </w:rPr>
        <w:t xml:space="preserve">a data analysis project to increase profits of a </w:t>
      </w:r>
      <w:r w:rsidR="00D15085" w:rsidRPr="00D15085">
        <w:rPr>
          <w:b/>
          <w:bCs/>
          <w:lang w:val="en-IN"/>
        </w:rPr>
        <w:t>Bike rental company</w:t>
      </w:r>
      <w:r w:rsidR="00D15085" w:rsidRPr="00D15085">
        <w:rPr>
          <w:lang w:val="en-IN"/>
        </w:rPr>
        <w:t xml:space="preserve"> </w:t>
      </w:r>
      <w:r w:rsidR="00D15085" w:rsidRPr="00D15085">
        <w:t xml:space="preserve">studied each attribute in dataset driving the target variable to achieve most ride count and found 3 major variables having max correlation with targeted variable and achieved </w:t>
      </w:r>
      <w:r w:rsidR="00D15085" w:rsidRPr="00D15085">
        <w:rPr>
          <w:b/>
          <w:bCs/>
        </w:rPr>
        <w:t xml:space="preserve">78 percent </w:t>
      </w:r>
      <w:r w:rsidR="00D15085" w:rsidRPr="00D15085">
        <w:t>Correlation in final model.</w:t>
      </w:r>
    </w:p>
    <w:p w14:paraId="0C135143" w14:textId="1A46A61F" w:rsidR="00FC5976" w:rsidRDefault="00D15085" w:rsidP="00D15085">
      <w:pPr>
        <w:pStyle w:val="NoSpacing"/>
        <w:ind w:left="993" w:right="550"/>
        <w:rPr>
          <w:lang w:val="en-IN"/>
        </w:rPr>
      </w:pPr>
      <w:r w:rsidRPr="00D15085">
        <w:rPr>
          <w:lang w:val="en-IN"/>
        </w:rPr>
        <w:t xml:space="preserve">TechStack: </w:t>
      </w:r>
      <w:r w:rsidRPr="00E675C7">
        <w:rPr>
          <w:b/>
          <w:bCs/>
          <w:lang w:val="en-IN"/>
        </w:rPr>
        <w:t xml:space="preserve">Python, Pandas, </w:t>
      </w:r>
      <w:proofErr w:type="spellStart"/>
      <w:r w:rsidRPr="00E675C7">
        <w:rPr>
          <w:b/>
          <w:bCs/>
          <w:lang w:val="en-IN"/>
        </w:rPr>
        <w:t>Numpy</w:t>
      </w:r>
      <w:proofErr w:type="spellEnd"/>
      <w:r w:rsidRPr="00E675C7">
        <w:rPr>
          <w:b/>
          <w:bCs/>
          <w:lang w:val="en-IN"/>
        </w:rPr>
        <w:t xml:space="preserve">, MatplotLib, Seaborn, </w:t>
      </w:r>
      <w:proofErr w:type="spellStart"/>
      <w:r w:rsidRPr="00E675C7">
        <w:rPr>
          <w:b/>
          <w:bCs/>
          <w:lang w:val="en-IN"/>
        </w:rPr>
        <w:t>Jupyter</w:t>
      </w:r>
      <w:proofErr w:type="spellEnd"/>
      <w:r w:rsidRPr="00D15085">
        <w:rPr>
          <w:lang w:val="en-IN"/>
        </w:rPr>
        <w:t>.</w:t>
      </w:r>
    </w:p>
    <w:p w14:paraId="0465718C" w14:textId="5B5D9C45" w:rsidR="005676B8" w:rsidRDefault="005676B8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3140EAFE" w14:textId="77777777" w:rsidR="00D15085" w:rsidRPr="00BB3EE8" w:rsidRDefault="00D15085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53290C47" w14:textId="5F978EA9" w:rsidR="005676B8" w:rsidRPr="00BB3EE8" w:rsidRDefault="005676B8" w:rsidP="00BB3EE8">
      <w:pPr>
        <w:pStyle w:val="NoSpacing"/>
        <w:ind w:left="426" w:right="550"/>
        <w:rPr>
          <w:rFonts w:cstheme="minorHAnsi"/>
          <w:b/>
          <w:bCs/>
          <w:color w:val="ED7D31" w:themeColor="accent2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Academic Qualifications &amp; Certifications</w:t>
      </w:r>
      <w:r w:rsidR="008442FF" w:rsidRPr="00BB3EE8">
        <w:rPr>
          <w:rFonts w:cstheme="minorHAnsi"/>
          <w:b/>
          <w:bCs/>
          <w:color w:val="0070C0"/>
          <w:szCs w:val="22"/>
        </w:rPr>
        <w:t>:</w:t>
      </w:r>
    </w:p>
    <w:p w14:paraId="6794D09D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szCs w:val="22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6498"/>
      </w:tblGrid>
      <w:tr w:rsidR="008442FF" w:rsidRPr="00BB3EE8" w14:paraId="76582E6F" w14:textId="77777777" w:rsidTr="00F21D41">
        <w:tc>
          <w:tcPr>
            <w:tcW w:w="2268" w:type="dxa"/>
          </w:tcPr>
          <w:p w14:paraId="68C8E1A6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Degree</w:t>
            </w:r>
          </w:p>
        </w:tc>
        <w:tc>
          <w:tcPr>
            <w:tcW w:w="1701" w:type="dxa"/>
          </w:tcPr>
          <w:p w14:paraId="7D857FAF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Year</w:t>
            </w:r>
          </w:p>
        </w:tc>
        <w:tc>
          <w:tcPr>
            <w:tcW w:w="6498" w:type="dxa"/>
          </w:tcPr>
          <w:p w14:paraId="05804960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Institute, University/ Board</w:t>
            </w:r>
          </w:p>
        </w:tc>
      </w:tr>
      <w:tr w:rsidR="008442FF" w:rsidRPr="00BB3EE8" w14:paraId="3F098FD9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2FFA5EF9" w14:textId="1EB5E533" w:rsidR="008442FF" w:rsidRPr="00F21D41" w:rsidRDefault="00063399" w:rsidP="00063399">
            <w:pPr>
              <w:snapToGrid w:val="0"/>
              <w:spacing w:after="60"/>
              <w:ind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BE-CS</w:t>
            </w:r>
          </w:p>
        </w:tc>
        <w:tc>
          <w:tcPr>
            <w:tcW w:w="1701" w:type="dxa"/>
            <w:vAlign w:val="center"/>
          </w:tcPr>
          <w:p w14:paraId="331A39AB" w14:textId="49E7798B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  <w:tc>
          <w:tcPr>
            <w:tcW w:w="6498" w:type="dxa"/>
            <w:vAlign w:val="center"/>
          </w:tcPr>
          <w:p w14:paraId="10232C57" w14:textId="295897D9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K. C college of Engineering, Mumbai University</w:t>
            </w:r>
          </w:p>
        </w:tc>
      </w:tr>
      <w:tr w:rsidR="008442FF" w:rsidRPr="00BB3EE8" w14:paraId="262F2D26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6CE05F4E" w14:textId="6FE8E616" w:rsidR="008442FF" w:rsidRPr="00F21D41" w:rsidRDefault="00063399" w:rsidP="00063399">
            <w:pPr>
              <w:snapToGrid w:val="0"/>
              <w:spacing w:after="60"/>
              <w:ind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Diploma</w:t>
            </w:r>
          </w:p>
        </w:tc>
        <w:tc>
          <w:tcPr>
            <w:tcW w:w="1701" w:type="dxa"/>
            <w:vAlign w:val="center"/>
          </w:tcPr>
          <w:p w14:paraId="76B52D9E" w14:textId="286FD332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2016</w:t>
            </w:r>
          </w:p>
        </w:tc>
        <w:tc>
          <w:tcPr>
            <w:tcW w:w="6498" w:type="dxa"/>
            <w:vAlign w:val="center"/>
          </w:tcPr>
          <w:p w14:paraId="1FA3F106" w14:textId="1725E368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MM-BGIT, Mumbai University</w:t>
            </w:r>
          </w:p>
        </w:tc>
      </w:tr>
      <w:tr w:rsidR="00063399" w:rsidRPr="00BB3EE8" w14:paraId="6864B3F6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6233F4F0" w14:textId="06ED3081" w:rsidR="00063399" w:rsidRDefault="00063399" w:rsidP="00063399">
            <w:pPr>
              <w:snapToGrid w:val="0"/>
              <w:spacing w:after="60"/>
              <w:ind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HSC</w:t>
            </w:r>
          </w:p>
        </w:tc>
        <w:tc>
          <w:tcPr>
            <w:tcW w:w="1701" w:type="dxa"/>
            <w:vAlign w:val="center"/>
          </w:tcPr>
          <w:p w14:paraId="7E4876AC" w14:textId="540D0AEC" w:rsidR="00063399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2014</w:t>
            </w:r>
          </w:p>
        </w:tc>
        <w:tc>
          <w:tcPr>
            <w:tcW w:w="6498" w:type="dxa"/>
            <w:vAlign w:val="center"/>
          </w:tcPr>
          <w:p w14:paraId="3CFD9C5F" w14:textId="35BDC2D4" w:rsidR="00063399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Maharashtra State board</w:t>
            </w:r>
          </w:p>
        </w:tc>
      </w:tr>
      <w:tr w:rsidR="008442FF" w:rsidRPr="00BB3EE8" w14:paraId="7AAEF6DB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7AE3DC40" w14:textId="4B07F600" w:rsidR="008442FF" w:rsidRPr="00F21D41" w:rsidRDefault="00063399" w:rsidP="00063399">
            <w:pPr>
              <w:snapToGrid w:val="0"/>
              <w:spacing w:after="60"/>
              <w:ind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HSC</w:t>
            </w:r>
          </w:p>
        </w:tc>
        <w:tc>
          <w:tcPr>
            <w:tcW w:w="1701" w:type="dxa"/>
            <w:vAlign w:val="center"/>
          </w:tcPr>
          <w:p w14:paraId="12856E1A" w14:textId="3515E13E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2012</w:t>
            </w:r>
          </w:p>
        </w:tc>
        <w:tc>
          <w:tcPr>
            <w:tcW w:w="6498" w:type="dxa"/>
            <w:vAlign w:val="center"/>
          </w:tcPr>
          <w:p w14:paraId="23DD8FD2" w14:textId="77B64208" w:rsidR="008442FF" w:rsidRPr="00F21D41" w:rsidRDefault="00063399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Maharashtra State board</w:t>
            </w:r>
          </w:p>
        </w:tc>
      </w:tr>
    </w:tbl>
    <w:p w14:paraId="41A1299B" w14:textId="6BF2CE91" w:rsidR="00F21D41" w:rsidRDefault="00F21D41" w:rsidP="000A4C22">
      <w:pPr>
        <w:pStyle w:val="NoSpacing"/>
        <w:ind w:right="550"/>
        <w:rPr>
          <w:rFonts w:cstheme="minorHAnsi"/>
          <w:b/>
          <w:bCs/>
          <w:color w:val="0070C0"/>
          <w:szCs w:val="22"/>
        </w:rPr>
      </w:pPr>
    </w:p>
    <w:p w14:paraId="5CEB899C" w14:textId="77777777" w:rsidR="00E675C7" w:rsidRDefault="00E675C7" w:rsidP="000A4C22">
      <w:pPr>
        <w:pStyle w:val="NoSpacing"/>
        <w:ind w:right="550"/>
        <w:rPr>
          <w:rFonts w:cstheme="minorHAnsi"/>
          <w:b/>
          <w:bCs/>
          <w:color w:val="0070C0"/>
          <w:szCs w:val="22"/>
        </w:rPr>
      </w:pPr>
    </w:p>
    <w:p w14:paraId="3317645E" w14:textId="53728349" w:rsidR="008D5A60" w:rsidRDefault="005676B8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lastRenderedPageBreak/>
        <w:t>Work Experienc</w:t>
      </w:r>
      <w:r w:rsidR="00F21D41">
        <w:rPr>
          <w:rFonts w:cstheme="minorHAnsi"/>
          <w:b/>
          <w:bCs/>
          <w:color w:val="0070C0"/>
          <w:szCs w:val="22"/>
        </w:rPr>
        <w:t>e:</w:t>
      </w:r>
    </w:p>
    <w:p w14:paraId="6B2363D4" w14:textId="47B9B3D3" w:rsidR="00F21D41" w:rsidRDefault="00F21D41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515"/>
        <w:gridCol w:w="3947"/>
      </w:tblGrid>
      <w:tr w:rsidR="00F21D41" w14:paraId="2951C16B" w14:textId="77777777" w:rsidTr="00D25A9C">
        <w:trPr>
          <w:trHeight w:val="728"/>
        </w:trPr>
        <w:tc>
          <w:tcPr>
            <w:tcW w:w="6515" w:type="dxa"/>
            <w:vAlign w:val="center"/>
          </w:tcPr>
          <w:p w14:paraId="1C21FE45" w14:textId="77777777" w:rsidR="00F21D41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  <w:p w14:paraId="5F2465E5" w14:textId="226E9E63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 xml:space="preserve">Organization Name: </w:t>
            </w:r>
            <w:r w:rsidR="00063399">
              <w:rPr>
                <w:rFonts w:cstheme="minorHAnsi"/>
                <w:b/>
                <w:bCs/>
                <w:szCs w:val="22"/>
              </w:rPr>
              <w:t>Cognizant technology Solutions</w:t>
            </w:r>
          </w:p>
          <w:p w14:paraId="1265F150" w14:textId="4A8805AD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 w:rsidRPr="00D925D7">
              <w:rPr>
                <w:rFonts w:cstheme="minorHAnsi"/>
                <w:b/>
                <w:bCs/>
                <w:szCs w:val="22"/>
              </w:rPr>
              <w:t xml:space="preserve">Designation: </w:t>
            </w:r>
            <w:r w:rsidR="007D7B5E">
              <w:rPr>
                <w:rFonts w:cstheme="minorHAnsi"/>
                <w:b/>
                <w:bCs/>
                <w:szCs w:val="22"/>
              </w:rPr>
              <w:t>Senior System</w:t>
            </w:r>
            <w:r w:rsidR="000100C9">
              <w:rPr>
                <w:rFonts w:cstheme="minorHAnsi"/>
                <w:b/>
                <w:bCs/>
                <w:szCs w:val="22"/>
              </w:rPr>
              <w:t xml:space="preserve"> Engineer </w:t>
            </w:r>
            <w:r w:rsidRPr="00D925D7">
              <w:rPr>
                <w:rFonts w:cstheme="minorHAnsi"/>
                <w:b/>
                <w:bCs/>
                <w:szCs w:val="22"/>
              </w:rPr>
              <w:t xml:space="preserve"> </w:t>
            </w:r>
          </w:p>
          <w:p w14:paraId="6BE74BD9" w14:textId="77777777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</w:tc>
        <w:tc>
          <w:tcPr>
            <w:tcW w:w="3947" w:type="dxa"/>
            <w:vAlign w:val="center"/>
          </w:tcPr>
          <w:p w14:paraId="2355B01B" w14:textId="4B448A84" w:rsidR="00F21D41" w:rsidRPr="00D925D7" w:rsidRDefault="007D7B5E" w:rsidP="00D25A9C">
            <w:pPr>
              <w:pStyle w:val="NoSpacing"/>
              <w:ind w:right="550"/>
              <w:jc w:val="right"/>
              <w:rPr>
                <w:rFonts w:cstheme="minorHAnsi"/>
                <w:b/>
                <w:bCs/>
                <w:i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>August</w:t>
            </w:r>
            <w:r w:rsidR="000100C9">
              <w:rPr>
                <w:rFonts w:cstheme="minorHAnsi"/>
                <w:b/>
                <w:bCs/>
                <w:iCs/>
                <w:szCs w:val="22"/>
              </w:rPr>
              <w:t xml:space="preserve"> 202</w:t>
            </w:r>
            <w:r>
              <w:rPr>
                <w:rFonts w:cstheme="minorHAnsi"/>
                <w:b/>
                <w:bCs/>
                <w:iCs/>
                <w:szCs w:val="22"/>
              </w:rPr>
              <w:t>0</w:t>
            </w:r>
            <w:r w:rsidR="00F21D41">
              <w:rPr>
                <w:rFonts w:cstheme="minorHAnsi"/>
                <w:b/>
                <w:bCs/>
                <w:iCs/>
                <w:szCs w:val="22"/>
              </w:rPr>
              <w:t xml:space="preserve"> – </w:t>
            </w:r>
            <w:r>
              <w:rPr>
                <w:rFonts w:cstheme="minorHAnsi"/>
                <w:b/>
                <w:bCs/>
                <w:iCs/>
                <w:szCs w:val="22"/>
              </w:rPr>
              <w:t>August 2022</w:t>
            </w:r>
          </w:p>
        </w:tc>
      </w:tr>
    </w:tbl>
    <w:p w14:paraId="153F6DFB" w14:textId="77777777" w:rsidR="000100C9" w:rsidRDefault="000100C9" w:rsidP="000100C9">
      <w:pPr>
        <w:pStyle w:val="NoSpacing"/>
        <w:ind w:left="709" w:right="550"/>
      </w:pPr>
    </w:p>
    <w:p w14:paraId="73091C02" w14:textId="77777777" w:rsidR="007C433D" w:rsidRPr="007C433D" w:rsidRDefault="007C433D" w:rsidP="000100C9">
      <w:pPr>
        <w:pStyle w:val="NoSpacing"/>
        <w:numPr>
          <w:ilvl w:val="0"/>
          <w:numId w:val="11"/>
        </w:numPr>
        <w:ind w:left="993" w:right="550"/>
        <w:rPr>
          <w:rFonts w:cstheme="minorHAnsi"/>
          <w:szCs w:val="22"/>
        </w:rPr>
      </w:pPr>
      <w:r w:rsidRPr="007C433D">
        <w:rPr>
          <w:rFonts w:cstheme="minorHAnsi"/>
          <w:szCs w:val="22"/>
          <w:shd w:val="clear" w:color="auto" w:fill="FFFFFF"/>
        </w:rPr>
        <w:t>Executed various crucial Time bounded tasks refined process work flows within the project team.</w:t>
      </w:r>
      <w:r w:rsidRPr="007C433D">
        <w:rPr>
          <w:rFonts w:cstheme="minorHAnsi"/>
          <w:szCs w:val="22"/>
        </w:rPr>
        <w:br/>
      </w:r>
      <w:r w:rsidRPr="007C433D">
        <w:rPr>
          <w:rFonts w:cstheme="minorHAnsi"/>
          <w:szCs w:val="22"/>
          <w:shd w:val="clear" w:color="auto" w:fill="FFFFFF"/>
        </w:rPr>
        <w:t>acquired senior position in the team by successfully fulfilling the role responsibilities and trained newly appointed resources and lead the team successfully in IT / infrastructure service delivery.</w:t>
      </w:r>
      <w:r w:rsidRPr="007C433D">
        <w:rPr>
          <w:rFonts w:cstheme="minorHAnsi"/>
          <w:szCs w:val="22"/>
        </w:rPr>
        <w:t xml:space="preserve"> </w:t>
      </w:r>
    </w:p>
    <w:p w14:paraId="53C2F56C" w14:textId="234A6953" w:rsidR="000100C9" w:rsidRPr="007C433D" w:rsidRDefault="000100C9" w:rsidP="000100C9">
      <w:pPr>
        <w:pStyle w:val="NoSpacing"/>
        <w:numPr>
          <w:ilvl w:val="0"/>
          <w:numId w:val="11"/>
        </w:numPr>
        <w:ind w:left="993" w:right="550"/>
        <w:rPr>
          <w:rFonts w:cstheme="minorHAnsi"/>
          <w:szCs w:val="22"/>
        </w:rPr>
      </w:pPr>
      <w:r w:rsidRPr="007C433D">
        <w:rPr>
          <w:rFonts w:cstheme="minorHAnsi"/>
          <w:szCs w:val="22"/>
        </w:rPr>
        <w:t>Delivered documentation giving critical analysis and suggestions for correcting errors with</w:t>
      </w:r>
      <w:r w:rsidR="00870C72">
        <w:rPr>
          <w:rFonts w:cstheme="minorHAnsi"/>
          <w:szCs w:val="22"/>
        </w:rPr>
        <w:t>in the workflows,</w:t>
      </w:r>
      <w:r w:rsidRPr="007C433D">
        <w:rPr>
          <w:rFonts w:cstheme="minorHAnsi"/>
          <w:szCs w:val="22"/>
        </w:rPr>
        <w:t xml:space="preserve"> adoption of recommendations</w:t>
      </w:r>
      <w:r w:rsidR="00C1040A" w:rsidRPr="00C1040A">
        <w:t xml:space="preserve"> </w:t>
      </w:r>
      <w:r w:rsidR="00C1040A" w:rsidRPr="00C1040A">
        <w:rPr>
          <w:rFonts w:cstheme="minorHAnsi"/>
          <w:szCs w:val="22"/>
        </w:rPr>
        <w:t>using SQL/ Excel analysis.</w:t>
      </w:r>
    </w:p>
    <w:p w14:paraId="5910DD0E" w14:textId="0FEF11CA" w:rsidR="00C1040A" w:rsidRPr="00C1040A" w:rsidRDefault="007C433D" w:rsidP="00C1040A">
      <w:pPr>
        <w:pStyle w:val="NoSpacing"/>
        <w:numPr>
          <w:ilvl w:val="0"/>
          <w:numId w:val="11"/>
        </w:numPr>
        <w:ind w:left="993" w:right="550"/>
        <w:rPr>
          <w:rFonts w:cstheme="minorHAnsi"/>
          <w:szCs w:val="22"/>
        </w:rPr>
      </w:pPr>
      <w:r w:rsidRPr="007C433D">
        <w:rPr>
          <w:rFonts w:cstheme="minorHAnsi"/>
          <w:szCs w:val="22"/>
          <w:shd w:val="clear" w:color="auto" w:fill="FFFFFF"/>
        </w:rPr>
        <w:t>Handled IT service delivery for a Globally expanded client learnt a lot about IT service delivery, ITIS techniques and various Server management tools/ networking platforms such as ServiceNow, Solar winds, CISCO Meraki, etc</w:t>
      </w:r>
      <w:r w:rsidR="00870C72">
        <w:rPr>
          <w:rFonts w:cstheme="minorHAnsi"/>
          <w:szCs w:val="22"/>
          <w:shd w:val="clear" w:color="auto" w:fill="FFFFFF"/>
        </w:rPr>
        <w:t>.</w:t>
      </w:r>
    </w:p>
    <w:p w14:paraId="16E4FBE1" w14:textId="253E80BB" w:rsidR="00F21D41" w:rsidRDefault="00F21D41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65C40851" w14:textId="76C1B814" w:rsidR="000A4C22" w:rsidRDefault="000E6243" w:rsidP="007331F0">
      <w:pPr>
        <w:pStyle w:val="NoSpacing"/>
        <w:tabs>
          <w:tab w:val="left" w:pos="8773"/>
        </w:tabs>
        <w:ind w:left="426" w:right="550"/>
        <w:rPr>
          <w:rFonts w:cstheme="minorHAnsi"/>
          <w:b/>
          <w:bCs/>
          <w:color w:val="0070C0"/>
          <w:szCs w:val="22"/>
        </w:rPr>
      </w:pPr>
      <w:r>
        <w:rPr>
          <w:rFonts w:cstheme="minorHAnsi"/>
          <w:b/>
          <w:bCs/>
          <w:color w:val="0070C0"/>
          <w:szCs w:val="22"/>
        </w:rPr>
        <w:tab/>
      </w:r>
    </w:p>
    <w:p w14:paraId="662D4D6F" w14:textId="626F6008" w:rsidR="000A4C22" w:rsidRPr="00BB3EE8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Internship</w:t>
      </w:r>
      <w:r>
        <w:rPr>
          <w:rFonts w:cstheme="minorHAnsi"/>
          <w:b/>
          <w:bCs/>
          <w:color w:val="0070C0"/>
          <w:szCs w:val="22"/>
        </w:rPr>
        <w:t xml:space="preserve"> Experience:</w:t>
      </w:r>
    </w:p>
    <w:p w14:paraId="73008B44" w14:textId="77777777" w:rsidR="000A4C22" w:rsidRDefault="000A4C22" w:rsidP="000A4C22">
      <w:pPr>
        <w:pStyle w:val="NoSpacing"/>
        <w:ind w:left="426" w:right="550"/>
        <w:rPr>
          <w:rFonts w:cstheme="minorHAnsi"/>
          <w:i/>
          <w:szCs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515"/>
        <w:gridCol w:w="3947"/>
      </w:tblGrid>
      <w:tr w:rsidR="000A4C22" w14:paraId="7BB92E8E" w14:textId="77777777" w:rsidTr="00D25A9C">
        <w:trPr>
          <w:trHeight w:val="728"/>
        </w:trPr>
        <w:tc>
          <w:tcPr>
            <w:tcW w:w="6515" w:type="dxa"/>
            <w:vAlign w:val="center"/>
          </w:tcPr>
          <w:p w14:paraId="76EB97C7" w14:textId="77777777" w:rsidR="000A4C22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  <w:p w14:paraId="472A92AC" w14:textId="600D0105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 xml:space="preserve">Organization Name: </w:t>
            </w:r>
            <w:r w:rsidR="007D7B5E">
              <w:rPr>
                <w:rFonts w:cstheme="minorHAnsi"/>
                <w:b/>
                <w:bCs/>
                <w:szCs w:val="22"/>
              </w:rPr>
              <w:t>M. L. Labade Engineers &amp; Constructors</w:t>
            </w:r>
            <w:r w:rsidRPr="00D925D7">
              <w:rPr>
                <w:rFonts w:cstheme="minorHAnsi"/>
                <w:b/>
                <w:bCs/>
                <w:szCs w:val="22"/>
              </w:rPr>
              <w:t>.</w:t>
            </w:r>
          </w:p>
          <w:p w14:paraId="4749A12F" w14:textId="6A378560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 w:rsidRPr="00D925D7">
              <w:rPr>
                <w:rFonts w:cstheme="minorHAnsi"/>
                <w:b/>
                <w:bCs/>
                <w:szCs w:val="22"/>
              </w:rPr>
              <w:t xml:space="preserve">Designation: </w:t>
            </w:r>
            <w:r w:rsidR="007D7B5E">
              <w:rPr>
                <w:rFonts w:cstheme="minorHAnsi"/>
                <w:b/>
                <w:bCs/>
                <w:szCs w:val="22"/>
              </w:rPr>
              <w:t>Web Development (</w:t>
            </w:r>
            <w:r w:rsidRPr="00D925D7">
              <w:rPr>
                <w:rFonts w:cstheme="minorHAnsi"/>
                <w:b/>
                <w:bCs/>
                <w:szCs w:val="22"/>
              </w:rPr>
              <w:t>Intern</w:t>
            </w:r>
            <w:r w:rsidR="007D7B5E">
              <w:rPr>
                <w:rFonts w:cstheme="minorHAnsi"/>
                <w:b/>
                <w:bCs/>
                <w:szCs w:val="22"/>
              </w:rPr>
              <w:t>)</w:t>
            </w:r>
            <w:r w:rsidRPr="00D925D7">
              <w:rPr>
                <w:rFonts w:cstheme="minorHAnsi"/>
                <w:b/>
                <w:bCs/>
                <w:szCs w:val="22"/>
              </w:rPr>
              <w:t xml:space="preserve"> </w:t>
            </w:r>
          </w:p>
          <w:p w14:paraId="6EB95399" w14:textId="77777777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</w:tc>
        <w:tc>
          <w:tcPr>
            <w:tcW w:w="3947" w:type="dxa"/>
            <w:vAlign w:val="center"/>
          </w:tcPr>
          <w:p w14:paraId="56C91861" w14:textId="6756B533" w:rsidR="000A4C22" w:rsidRPr="00D925D7" w:rsidRDefault="007D7B5E" w:rsidP="00D25A9C">
            <w:pPr>
              <w:pStyle w:val="NoSpacing"/>
              <w:ind w:right="550"/>
              <w:jc w:val="right"/>
              <w:rPr>
                <w:rFonts w:cstheme="minorHAnsi"/>
                <w:b/>
                <w:bCs/>
                <w:i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>December</w:t>
            </w:r>
            <w:r w:rsidR="000A4C22">
              <w:rPr>
                <w:rFonts w:cstheme="minorHAnsi"/>
                <w:b/>
                <w:bCs/>
                <w:iCs/>
                <w:szCs w:val="22"/>
              </w:rPr>
              <w:t xml:space="preserve"> 201</w:t>
            </w:r>
            <w:r>
              <w:rPr>
                <w:rFonts w:cstheme="minorHAnsi"/>
                <w:b/>
                <w:bCs/>
                <w:iCs/>
                <w:szCs w:val="22"/>
              </w:rPr>
              <w:t>7</w:t>
            </w:r>
            <w:r w:rsidR="000A4C22">
              <w:rPr>
                <w:rFonts w:cstheme="minorHAnsi"/>
                <w:b/>
                <w:bCs/>
                <w:iCs/>
                <w:szCs w:val="22"/>
              </w:rPr>
              <w:t xml:space="preserve"> – </w:t>
            </w:r>
            <w:r>
              <w:rPr>
                <w:rFonts w:cstheme="minorHAnsi"/>
                <w:b/>
                <w:bCs/>
                <w:iCs/>
                <w:szCs w:val="22"/>
              </w:rPr>
              <w:t>February</w:t>
            </w:r>
            <w:r w:rsidR="000A4C22">
              <w:rPr>
                <w:rFonts w:cstheme="minorHAnsi"/>
                <w:b/>
                <w:bCs/>
                <w:iCs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iCs/>
                <w:szCs w:val="22"/>
              </w:rPr>
              <w:t>2018</w:t>
            </w:r>
          </w:p>
        </w:tc>
      </w:tr>
    </w:tbl>
    <w:p w14:paraId="0A3BFE51" w14:textId="77777777" w:rsidR="000A4C22" w:rsidRPr="00BB3EE8" w:rsidRDefault="000A4C22" w:rsidP="000A4C22">
      <w:pPr>
        <w:pStyle w:val="NoSpacing"/>
        <w:ind w:left="426" w:right="550"/>
        <w:rPr>
          <w:rFonts w:cstheme="minorHAnsi"/>
          <w:i/>
          <w:szCs w:val="22"/>
        </w:rPr>
      </w:pPr>
    </w:p>
    <w:p w14:paraId="3A981F4D" w14:textId="77777777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>
        <w:rPr>
          <w:rFonts w:cstheme="minorHAnsi"/>
          <w:b/>
        </w:rPr>
        <w:t xml:space="preserve">Worked in the </w:t>
      </w:r>
      <w:r w:rsidRPr="00D925D7">
        <w:rPr>
          <w:rFonts w:cstheme="minorHAnsi"/>
          <w:b/>
        </w:rPr>
        <w:t>Precision Engineering Division (PED)</w:t>
      </w:r>
      <w:r w:rsidRPr="00D925D7">
        <w:rPr>
          <w:rFonts w:cstheme="minorHAnsi"/>
        </w:rPr>
        <w:t xml:space="preserve">. </w:t>
      </w:r>
      <w:r>
        <w:rPr>
          <w:rFonts w:cstheme="minorHAnsi"/>
        </w:rPr>
        <w:t>Key deliverables included:</w:t>
      </w:r>
    </w:p>
    <w:p w14:paraId="78F59773" w14:textId="665D289B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1) </w:t>
      </w:r>
      <w:r w:rsidR="007C433D" w:rsidRPr="007C433D">
        <w:rPr>
          <w:rFonts w:cstheme="minorHAnsi"/>
        </w:rPr>
        <w:t>Developed a fully Dynamic company website performing CRUD operations for maintaining company</w:t>
      </w:r>
      <w:r w:rsidR="00836D29">
        <w:rPr>
          <w:rFonts w:cstheme="minorHAnsi"/>
        </w:rPr>
        <w:t xml:space="preserve"> </w:t>
      </w:r>
      <w:r w:rsidR="007C433D" w:rsidRPr="007C433D">
        <w:rPr>
          <w:rFonts w:cstheme="minorHAnsi"/>
        </w:rPr>
        <w:t>portfolio of current and upcoming as well as completed Government projects.</w:t>
      </w:r>
    </w:p>
    <w:p w14:paraId="00C005C0" w14:textId="35E0CFF4" w:rsidR="000A4C22" w:rsidRDefault="000A4C22" w:rsidP="00836D29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2) </w:t>
      </w:r>
      <w:r w:rsidR="00870C72" w:rsidRPr="00870C72">
        <w:rPr>
          <w:rFonts w:cstheme="minorHAnsi"/>
        </w:rPr>
        <w:t xml:space="preserve">Devised the website using </w:t>
      </w:r>
      <w:r w:rsidR="00870C72" w:rsidRPr="00870C72">
        <w:rPr>
          <w:rFonts w:cstheme="minorHAnsi"/>
          <w:b/>
          <w:bCs/>
        </w:rPr>
        <w:t xml:space="preserve">HTML, CSS, Php, SQL </w:t>
      </w:r>
      <w:r w:rsidR="00870C72" w:rsidRPr="00870C72">
        <w:rPr>
          <w:rFonts w:cstheme="minorHAnsi"/>
        </w:rPr>
        <w:t xml:space="preserve">languages and </w:t>
      </w:r>
      <w:r w:rsidR="00870C72" w:rsidRPr="00870C72">
        <w:rPr>
          <w:rFonts w:cstheme="minorHAnsi"/>
          <w:b/>
          <w:bCs/>
        </w:rPr>
        <w:t xml:space="preserve">Apache </w:t>
      </w:r>
      <w:r w:rsidR="00870C72" w:rsidRPr="00870C72">
        <w:rPr>
          <w:rFonts w:cstheme="minorHAnsi"/>
        </w:rPr>
        <w:t>server for</w:t>
      </w:r>
      <w:r w:rsidR="00836D29">
        <w:rPr>
          <w:rFonts w:cstheme="minorHAnsi"/>
        </w:rPr>
        <w:t xml:space="preserve"> </w:t>
      </w:r>
      <w:r w:rsidR="00870C72" w:rsidRPr="00870C72">
        <w:rPr>
          <w:rFonts w:cstheme="minorHAnsi"/>
        </w:rPr>
        <w:t>administration</w:t>
      </w:r>
    </w:p>
    <w:p w14:paraId="18792D39" w14:textId="10F185AC" w:rsidR="000A4C22" w:rsidRPr="00BB333E" w:rsidRDefault="000A4C22" w:rsidP="00BB333E">
      <w:pPr>
        <w:spacing w:after="60" w:line="240" w:lineRule="auto"/>
        <w:ind w:left="567" w:right="550"/>
        <w:rPr>
          <w:rFonts w:cstheme="minorHAnsi"/>
          <w:b/>
          <w:bCs/>
        </w:rPr>
      </w:pPr>
      <w:r w:rsidRPr="00D925D7">
        <w:rPr>
          <w:rFonts w:cstheme="minorHAnsi"/>
        </w:rPr>
        <w:t xml:space="preserve">3) </w:t>
      </w:r>
      <w:r w:rsidR="00870C72" w:rsidRPr="00870C72">
        <w:rPr>
          <w:rFonts w:cstheme="minorHAnsi"/>
        </w:rPr>
        <w:t xml:space="preserve">Enhanced company social presence and reach over online platforms by </w:t>
      </w:r>
      <w:r w:rsidR="00870C72" w:rsidRPr="00870C72">
        <w:rPr>
          <w:rFonts w:cstheme="minorHAnsi"/>
          <w:b/>
          <w:bCs/>
        </w:rPr>
        <w:t>20 percent</w:t>
      </w:r>
      <w:r w:rsidR="00836D29">
        <w:rPr>
          <w:rFonts w:cstheme="minorHAnsi"/>
          <w:b/>
          <w:bCs/>
        </w:rPr>
        <w:t xml:space="preserve"> </w:t>
      </w:r>
      <w:r w:rsidR="00870C72" w:rsidRPr="00870C72">
        <w:rPr>
          <w:rFonts w:cstheme="minorHAnsi"/>
        </w:rPr>
        <w:t>more site visit count</w:t>
      </w:r>
      <w:r w:rsidR="00870C72">
        <w:rPr>
          <w:rFonts w:cstheme="minorHAnsi"/>
        </w:rPr>
        <w:t>.</w:t>
      </w:r>
    </w:p>
    <w:p w14:paraId="7BC8AC29" w14:textId="77777777" w:rsidR="000A4C22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354FAE78" w14:textId="7A23D4DA" w:rsidR="00622705" w:rsidRPr="00BB3EE8" w:rsidRDefault="00622705" w:rsidP="00BB3EE8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Leadership Initiatives</w:t>
      </w:r>
    </w:p>
    <w:p w14:paraId="4BA99612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szCs w:val="22"/>
        </w:rPr>
      </w:pPr>
    </w:p>
    <w:p w14:paraId="4CE4FBFF" w14:textId="1B62ACFF" w:rsidR="007108EB" w:rsidRPr="0035255B" w:rsidRDefault="00BB333E" w:rsidP="0035255B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>
        <w:rPr>
          <w:rFonts w:cstheme="minorHAnsi"/>
          <w:b/>
          <w:szCs w:val="22"/>
          <w:lang w:bidi="ar-SA"/>
        </w:rPr>
        <w:t>Smart India hackathon</w:t>
      </w:r>
      <w:r w:rsidR="001818ED">
        <w:rPr>
          <w:rFonts w:cstheme="minorHAnsi"/>
          <w:b/>
          <w:szCs w:val="22"/>
          <w:lang w:bidi="ar-SA"/>
        </w:rPr>
        <w:t xml:space="preserve"> </w:t>
      </w:r>
      <w:r w:rsidR="008A2B1C">
        <w:rPr>
          <w:rFonts w:cstheme="minorHAnsi"/>
          <w:b/>
          <w:szCs w:val="22"/>
          <w:lang w:bidi="ar-SA"/>
        </w:rPr>
        <w:t>(</w:t>
      </w:r>
      <w:r w:rsidR="0035255B">
        <w:rPr>
          <w:rFonts w:cstheme="minorHAnsi"/>
          <w:b/>
          <w:szCs w:val="22"/>
          <w:lang w:bidi="ar-SA"/>
        </w:rPr>
        <w:t xml:space="preserve">2018, </w:t>
      </w:r>
      <w:r w:rsidR="008A2B1C">
        <w:rPr>
          <w:rFonts w:cstheme="minorHAnsi"/>
          <w:b/>
          <w:szCs w:val="22"/>
          <w:lang w:bidi="ar-SA"/>
        </w:rPr>
        <w:t>2019)</w:t>
      </w:r>
      <w:r w:rsidR="007108EB" w:rsidRPr="00BB3EE8">
        <w:rPr>
          <w:rFonts w:cstheme="minorHAnsi"/>
          <w:szCs w:val="22"/>
          <w:lang w:bidi="ar-SA"/>
        </w:rPr>
        <w:t xml:space="preserve"> – </w:t>
      </w:r>
      <w:r>
        <w:rPr>
          <w:rFonts w:cstheme="minorHAnsi"/>
          <w:szCs w:val="22"/>
          <w:lang w:bidi="ar-SA"/>
        </w:rPr>
        <w:t xml:space="preserve">Represented state and </w:t>
      </w:r>
      <w:r w:rsidR="008A2B1C">
        <w:rPr>
          <w:rFonts w:cstheme="minorHAnsi"/>
          <w:szCs w:val="22"/>
          <w:lang w:bidi="ar-SA"/>
        </w:rPr>
        <w:t>c</w:t>
      </w:r>
      <w:r>
        <w:rPr>
          <w:rFonts w:cstheme="minorHAnsi"/>
          <w:szCs w:val="22"/>
          <w:lang w:bidi="ar-SA"/>
        </w:rPr>
        <w:t xml:space="preserve">ollege at national level Hackathon with a team of 6 </w:t>
      </w:r>
      <w:r w:rsidR="008A2B1C">
        <w:rPr>
          <w:rFonts w:cstheme="minorHAnsi"/>
          <w:szCs w:val="22"/>
          <w:lang w:bidi="ar-SA"/>
        </w:rPr>
        <w:t xml:space="preserve">and </w:t>
      </w:r>
      <w:r w:rsidR="0035255B">
        <w:rPr>
          <w:rFonts w:cstheme="minorHAnsi"/>
          <w:szCs w:val="22"/>
          <w:lang w:bidi="ar-SA"/>
        </w:rPr>
        <w:t xml:space="preserve">developing a </w:t>
      </w:r>
      <w:r w:rsidR="001818ED">
        <w:rPr>
          <w:rFonts w:cstheme="minorHAnsi"/>
          <w:szCs w:val="22"/>
          <w:lang w:bidi="ar-SA"/>
        </w:rPr>
        <w:t>cost-efficient</w:t>
      </w:r>
      <w:r w:rsidR="0035255B">
        <w:rPr>
          <w:rFonts w:cstheme="minorHAnsi"/>
          <w:szCs w:val="22"/>
          <w:lang w:bidi="ar-SA"/>
        </w:rPr>
        <w:t xml:space="preserve"> product </w:t>
      </w:r>
      <w:r w:rsidR="008A2B1C" w:rsidRPr="0035255B">
        <w:rPr>
          <w:rFonts w:cstheme="minorHAnsi"/>
          <w:szCs w:val="22"/>
          <w:lang w:bidi="ar-SA"/>
        </w:rPr>
        <w:t>rewarded with certificate of participation</w:t>
      </w:r>
      <w:r w:rsidR="0035255B" w:rsidRPr="0035255B">
        <w:rPr>
          <w:rFonts w:cstheme="minorHAnsi"/>
          <w:szCs w:val="22"/>
          <w:lang w:bidi="ar-SA"/>
        </w:rPr>
        <w:t xml:space="preserve"> </w:t>
      </w:r>
      <w:r w:rsidR="0035255B">
        <w:rPr>
          <w:rFonts w:cstheme="minorHAnsi"/>
          <w:szCs w:val="22"/>
          <w:lang w:bidi="ar-SA"/>
        </w:rPr>
        <w:t>for 2 consecutive years</w:t>
      </w:r>
      <w:r w:rsidR="008A2B1C" w:rsidRPr="0035255B">
        <w:rPr>
          <w:rFonts w:cstheme="minorHAnsi"/>
          <w:szCs w:val="22"/>
          <w:lang w:bidi="ar-SA"/>
        </w:rPr>
        <w:t>.</w:t>
      </w:r>
    </w:p>
    <w:p w14:paraId="07A44DA4" w14:textId="27EC3FF2" w:rsidR="007108EB" w:rsidRPr="00BB3EE8" w:rsidRDefault="0035255B" w:rsidP="00BB3EE8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>
        <w:rPr>
          <w:rFonts w:cstheme="minorHAnsi"/>
          <w:b/>
          <w:szCs w:val="22"/>
          <w:lang w:bidi="ar-SA"/>
        </w:rPr>
        <w:t>Performance Award</w:t>
      </w:r>
      <w:r w:rsidR="008A2B1C" w:rsidRPr="00BB3EE8">
        <w:rPr>
          <w:rFonts w:cstheme="minorHAnsi"/>
          <w:szCs w:val="22"/>
          <w:lang w:bidi="ar-SA"/>
        </w:rPr>
        <w:t xml:space="preserve"> </w:t>
      </w:r>
      <w:r w:rsidR="007108EB" w:rsidRPr="00BB3EE8">
        <w:rPr>
          <w:rFonts w:cstheme="minorHAnsi"/>
          <w:szCs w:val="22"/>
          <w:lang w:bidi="ar-SA"/>
        </w:rPr>
        <w:t xml:space="preserve">– </w:t>
      </w:r>
      <w:r w:rsidR="00F51C20">
        <w:rPr>
          <w:rFonts w:cstheme="minorHAnsi"/>
          <w:szCs w:val="22"/>
          <w:lang w:bidi="ar-SA"/>
        </w:rPr>
        <w:t xml:space="preserve">Promoted to shift lead role and presented with an award for </w:t>
      </w:r>
      <w:r w:rsidR="001818ED">
        <w:rPr>
          <w:rFonts w:cstheme="minorHAnsi"/>
          <w:szCs w:val="22"/>
          <w:lang w:bidi="ar-SA"/>
        </w:rPr>
        <w:t xml:space="preserve">consistent performance.  </w:t>
      </w:r>
    </w:p>
    <w:p w14:paraId="4543448D" w14:textId="48F6872B" w:rsidR="007108EB" w:rsidRPr="00BB3EE8" w:rsidRDefault="001818ED" w:rsidP="00BB3EE8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>
        <w:rPr>
          <w:rFonts w:cstheme="minorHAnsi"/>
          <w:szCs w:val="22"/>
          <w:lang w:bidi="ar-SA"/>
        </w:rPr>
        <w:t>Headed</w:t>
      </w:r>
      <w:r w:rsidR="007108EB" w:rsidRPr="00BB3EE8">
        <w:rPr>
          <w:rFonts w:cstheme="minorHAnsi"/>
          <w:szCs w:val="22"/>
          <w:lang w:bidi="ar-SA"/>
        </w:rPr>
        <w:t xml:space="preserve">, </w:t>
      </w:r>
      <w:r>
        <w:rPr>
          <w:rFonts w:cstheme="minorHAnsi"/>
          <w:b/>
          <w:szCs w:val="22"/>
          <w:lang w:bidi="ar-SA"/>
        </w:rPr>
        <w:t xml:space="preserve">Magazine Committee </w:t>
      </w:r>
      <w:r w:rsidRPr="001818ED">
        <w:rPr>
          <w:rFonts w:cstheme="minorHAnsi"/>
          <w:b/>
          <w:szCs w:val="22"/>
          <w:lang w:bidi="ar-SA"/>
        </w:rPr>
        <w:t xml:space="preserve">@K C college </w:t>
      </w:r>
      <w:r>
        <w:rPr>
          <w:rFonts w:cstheme="minorHAnsi"/>
          <w:b/>
          <w:szCs w:val="22"/>
          <w:lang w:bidi="ar-SA"/>
        </w:rPr>
        <w:t>of engineering</w:t>
      </w:r>
      <w:r w:rsidR="00C3653C">
        <w:rPr>
          <w:rFonts w:cstheme="minorHAnsi"/>
          <w:szCs w:val="22"/>
          <w:lang w:bidi="ar-SA"/>
        </w:rPr>
        <w:t xml:space="preserve"> </w:t>
      </w:r>
      <w:r w:rsidR="007108EB" w:rsidRPr="00BB3EE8">
        <w:rPr>
          <w:rFonts w:cstheme="minorHAnsi"/>
          <w:szCs w:val="22"/>
          <w:lang w:bidi="ar-SA"/>
        </w:rPr>
        <w:t xml:space="preserve">– the annual </w:t>
      </w:r>
      <w:r>
        <w:rPr>
          <w:rFonts w:cstheme="minorHAnsi"/>
          <w:szCs w:val="22"/>
          <w:lang w:bidi="ar-SA"/>
        </w:rPr>
        <w:t>college magazine edition year 2018.</w:t>
      </w:r>
    </w:p>
    <w:p w14:paraId="053F990F" w14:textId="77777777" w:rsidR="00447F7C" w:rsidRPr="00BB3EE8" w:rsidRDefault="00447F7C" w:rsidP="00BB3EE8">
      <w:pPr>
        <w:pStyle w:val="NoSpacing"/>
        <w:spacing w:after="60"/>
        <w:ind w:left="426" w:right="550"/>
        <w:rPr>
          <w:rFonts w:cstheme="minorHAnsi"/>
          <w:szCs w:val="22"/>
          <w:lang w:bidi="ar-SA"/>
        </w:rPr>
      </w:pPr>
    </w:p>
    <w:p w14:paraId="5B9592C0" w14:textId="053979A9" w:rsidR="001C7F31" w:rsidRPr="005A45DA" w:rsidRDefault="001C7F31" w:rsidP="005A45DA">
      <w:pPr>
        <w:spacing w:after="60"/>
        <w:ind w:right="550"/>
        <w:rPr>
          <w:rFonts w:cstheme="minorHAnsi"/>
          <w:lang w:val="en-US"/>
        </w:rPr>
      </w:pPr>
    </w:p>
    <w:sectPr w:rsidR="001C7F31" w:rsidRPr="005A45DA" w:rsidSect="00222346">
      <w:headerReference w:type="default" r:id="rId7"/>
      <w:footerReference w:type="default" r:id="rId8"/>
      <w:pgSz w:w="11906" w:h="16838"/>
      <w:pgMar w:top="720" w:right="504" w:bottom="720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FCDC3" w14:textId="77777777" w:rsidR="00B61617" w:rsidRDefault="00B61617" w:rsidP="00372D34">
      <w:pPr>
        <w:spacing w:after="0" w:line="240" w:lineRule="auto"/>
      </w:pPr>
      <w:r>
        <w:separator/>
      </w:r>
    </w:p>
  </w:endnote>
  <w:endnote w:type="continuationSeparator" w:id="0">
    <w:p w14:paraId="062299DB" w14:textId="77777777" w:rsidR="00B61617" w:rsidRDefault="00B61617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0EF4" w14:textId="63D4C886" w:rsidR="00372D34" w:rsidRPr="000E6243" w:rsidRDefault="000E6243" w:rsidP="00372D34">
    <w:pPr>
      <w:pStyle w:val="Footer"/>
      <w:pBdr>
        <w:top w:val="single" w:sz="4" w:space="1" w:color="auto"/>
      </w:pBdr>
      <w:jc w:val="right"/>
      <w:rPr>
        <w:iCs/>
        <w:sz w:val="18"/>
        <w:lang w:val="en-US"/>
      </w:rPr>
    </w:pPr>
    <w:r w:rsidRPr="000E6243">
      <w:rPr>
        <w:iCs/>
        <w:sz w:val="18"/>
        <w:lang w:val="en-US"/>
      </w:rPr>
      <w:t>BOSTON INSTITUTE OF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AFF0" w14:textId="77777777" w:rsidR="00B61617" w:rsidRDefault="00B61617" w:rsidP="00372D34">
      <w:pPr>
        <w:spacing w:after="0" w:line="240" w:lineRule="auto"/>
      </w:pPr>
      <w:r>
        <w:separator/>
      </w:r>
    </w:p>
  </w:footnote>
  <w:footnote w:type="continuationSeparator" w:id="0">
    <w:p w14:paraId="3B2A2CFC" w14:textId="77777777" w:rsidR="00B61617" w:rsidRDefault="00B61617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A0A8" w14:textId="2C70662F" w:rsidR="00372D34" w:rsidRPr="00BB3EE8" w:rsidRDefault="00372D34" w:rsidP="00EE6479">
    <w:pPr>
      <w:spacing w:after="0" w:line="240" w:lineRule="auto"/>
      <w:ind w:left="284"/>
      <w:rPr>
        <w:rFonts w:ascii="Calibri" w:hAnsi="Calibri"/>
        <w:b/>
        <w:bCs/>
        <w:color w:val="0070C0"/>
        <w:sz w:val="32"/>
        <w:szCs w:val="32"/>
      </w:rPr>
    </w:pPr>
    <w:r w:rsidRPr="00BB3EE8">
      <w:rPr>
        <w:rFonts w:ascii="Calibri" w:hAnsi="Calibri"/>
        <w:b/>
        <w:noProof/>
        <w:color w:val="0070C0"/>
        <w:sz w:val="32"/>
        <w:szCs w:val="32"/>
        <w:lang w:eastAsia="en-IN"/>
      </w:rPr>
      <w:drawing>
        <wp:anchor distT="0" distB="0" distL="114300" distR="114300" simplePos="0" relativeHeight="251657216" behindDoc="1" locked="0" layoutInCell="1" allowOverlap="1" wp14:anchorId="17EEB590" wp14:editId="311BF2DD">
          <wp:simplePos x="0" y="0"/>
          <wp:positionH relativeFrom="margin">
            <wp:posOffset>4561954</wp:posOffset>
          </wp:positionH>
          <wp:positionV relativeFrom="paragraph">
            <wp:posOffset>142663</wp:posOffset>
          </wp:positionV>
          <wp:extent cx="2280139" cy="575734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Picture 7" descr="IIM TRICHY 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8849" cy="5855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3399">
      <w:rPr>
        <w:rFonts w:ascii="Calibri" w:hAnsi="Calibri"/>
        <w:b/>
        <w:noProof/>
        <w:color w:val="0070C0"/>
        <w:sz w:val="32"/>
        <w:szCs w:val="32"/>
        <w:lang w:eastAsia="en-IN"/>
      </w:rPr>
      <w:t>VIVEK KISAN DUMBRE</w:t>
    </w:r>
  </w:p>
  <w:p w14:paraId="391D00CF" w14:textId="32229ED7" w:rsidR="00372D34" w:rsidRPr="00BB3EE8" w:rsidRDefault="00372D34" w:rsidP="00EE6479">
    <w:pPr>
      <w:tabs>
        <w:tab w:val="left" w:pos="2685"/>
      </w:tabs>
      <w:spacing w:after="0" w:line="240" w:lineRule="auto"/>
      <w:ind w:left="284"/>
      <w:rPr>
        <w:rFonts w:ascii="Calibri" w:hAnsi="Calibri"/>
      </w:rPr>
    </w:pPr>
    <w:r w:rsidRPr="00BB3EE8">
      <w:rPr>
        <w:rFonts w:ascii="Calibri" w:hAnsi="Calibri"/>
      </w:rPr>
      <w:t xml:space="preserve">Male, </w:t>
    </w:r>
    <w:r w:rsidR="008442FF" w:rsidRPr="00BB3EE8">
      <w:rPr>
        <w:rFonts w:ascii="Calibri" w:hAnsi="Calibri"/>
      </w:rPr>
      <w:t>2</w:t>
    </w:r>
    <w:r w:rsidR="00063399">
      <w:rPr>
        <w:rFonts w:ascii="Calibri" w:hAnsi="Calibri"/>
      </w:rPr>
      <w:t>7</w:t>
    </w:r>
    <w:r w:rsidRPr="00BB3EE8">
      <w:rPr>
        <w:rFonts w:ascii="Calibri" w:hAnsi="Calibri"/>
      </w:rPr>
      <w:t xml:space="preserve"> </w:t>
    </w:r>
    <w:r w:rsidR="008442FF" w:rsidRPr="00BB3EE8">
      <w:rPr>
        <w:rFonts w:ascii="Calibri" w:hAnsi="Calibri"/>
      </w:rPr>
      <w:t>Y</w:t>
    </w:r>
    <w:r w:rsidRPr="00BB3EE8">
      <w:rPr>
        <w:rFonts w:ascii="Calibri" w:hAnsi="Calibri"/>
      </w:rPr>
      <w:t>ears</w:t>
    </w:r>
    <w:r w:rsidR="008442FF" w:rsidRPr="00BB3EE8">
      <w:rPr>
        <w:rFonts w:ascii="Calibri" w:hAnsi="Calibri"/>
      </w:rPr>
      <w:t xml:space="preserve"> </w:t>
    </w:r>
    <w:r w:rsidRPr="00BB3EE8">
      <w:rPr>
        <w:rFonts w:ascii="Calibri" w:hAnsi="Calibri"/>
      </w:rPr>
      <w:tab/>
    </w:r>
  </w:p>
  <w:p w14:paraId="32129C81" w14:textId="28019EA2" w:rsidR="008442FF" w:rsidRPr="00BB3EE8" w:rsidRDefault="00B61617" w:rsidP="00EE6479">
    <w:pPr>
      <w:pBdr>
        <w:bottom w:val="single" w:sz="4" w:space="0" w:color="auto"/>
      </w:pBdr>
      <w:spacing w:after="0" w:line="240" w:lineRule="auto"/>
      <w:ind w:left="284"/>
      <w:rPr>
        <w:rFonts w:ascii="Calibri" w:hAnsi="Calibri"/>
      </w:rPr>
    </w:pPr>
    <w:hyperlink r:id="rId2" w:history="1">
      <w:r w:rsidR="00063399" w:rsidRPr="00922B30">
        <w:rPr>
          <w:rStyle w:val="Hyperlink"/>
          <w:rFonts w:ascii="Calibri" w:hAnsi="Calibri"/>
        </w:rPr>
        <w:t>VEX1VIVEK@gmail.com</w:t>
      </w:r>
    </w:hyperlink>
  </w:p>
  <w:p w14:paraId="5380D404" w14:textId="633CFEED" w:rsidR="008442FF" w:rsidRDefault="004A0984" w:rsidP="00EE6479">
    <w:pPr>
      <w:pBdr>
        <w:bottom w:val="single" w:sz="4" w:space="0" w:color="auto"/>
      </w:pBdr>
      <w:spacing w:after="0" w:line="240" w:lineRule="auto"/>
      <w:ind w:left="284"/>
      <w:rPr>
        <w:rFonts w:ascii="Calibri" w:hAnsi="Calibri"/>
        <w:b/>
        <w:bCs/>
      </w:rPr>
    </w:pPr>
    <w:r w:rsidRPr="00BB3EE8">
      <w:rPr>
        <w:rFonts w:ascii="Calibri" w:hAnsi="Calibri"/>
        <w:b/>
        <w:bCs/>
      </w:rPr>
      <w:t>+91-</w:t>
    </w:r>
    <w:r w:rsidR="00063399">
      <w:rPr>
        <w:rFonts w:ascii="Calibri" w:hAnsi="Calibri"/>
        <w:b/>
        <w:bCs/>
      </w:rPr>
      <w:t>8693826672</w:t>
    </w:r>
  </w:p>
  <w:p w14:paraId="37183AA6" w14:textId="77777777" w:rsidR="00BB3EE8" w:rsidRPr="00BB3EE8" w:rsidRDefault="00BB3EE8" w:rsidP="00BB3EE8">
    <w:pPr>
      <w:pBdr>
        <w:bottom w:val="single" w:sz="4" w:space="0" w:color="auto"/>
      </w:pBdr>
      <w:spacing w:after="60" w:line="240" w:lineRule="auto"/>
      <w:ind w:left="284"/>
      <w:rPr>
        <w:rFonts w:ascii="Calibri" w:hAnsi="Calibri"/>
        <w:sz w:val="13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271D8"/>
    <w:multiLevelType w:val="hybridMultilevel"/>
    <w:tmpl w:val="F7BC7A2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92E36"/>
    <w:multiLevelType w:val="hybridMultilevel"/>
    <w:tmpl w:val="C608BD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50393F"/>
    <w:multiLevelType w:val="hybridMultilevel"/>
    <w:tmpl w:val="2710EB4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D0B02"/>
    <w:multiLevelType w:val="hybridMultilevel"/>
    <w:tmpl w:val="EF68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40BF"/>
    <w:multiLevelType w:val="hybridMultilevel"/>
    <w:tmpl w:val="5692B76E"/>
    <w:lvl w:ilvl="0" w:tplc="AF0C0DA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A1936"/>
    <w:multiLevelType w:val="hybridMultilevel"/>
    <w:tmpl w:val="DEC0EF36"/>
    <w:lvl w:ilvl="0" w:tplc="EA8A2E9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10FDC"/>
    <w:multiLevelType w:val="hybridMultilevel"/>
    <w:tmpl w:val="2DAC80A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EE001C"/>
    <w:multiLevelType w:val="hybridMultilevel"/>
    <w:tmpl w:val="8070C54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A31D31"/>
    <w:multiLevelType w:val="hybridMultilevel"/>
    <w:tmpl w:val="95BA7A6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100C9"/>
    <w:rsid w:val="00063399"/>
    <w:rsid w:val="000956E3"/>
    <w:rsid w:val="000A0BE7"/>
    <w:rsid w:val="000A4C22"/>
    <w:rsid w:val="000A790D"/>
    <w:rsid w:val="000E6243"/>
    <w:rsid w:val="000F378B"/>
    <w:rsid w:val="00122750"/>
    <w:rsid w:val="00141164"/>
    <w:rsid w:val="00150ECD"/>
    <w:rsid w:val="00157C0E"/>
    <w:rsid w:val="001818ED"/>
    <w:rsid w:val="001920EB"/>
    <w:rsid w:val="001C7F31"/>
    <w:rsid w:val="001F2959"/>
    <w:rsid w:val="00222346"/>
    <w:rsid w:val="00255E5F"/>
    <w:rsid w:val="00256736"/>
    <w:rsid w:val="002747ED"/>
    <w:rsid w:val="00292E7F"/>
    <w:rsid w:val="002C41E5"/>
    <w:rsid w:val="002D49F1"/>
    <w:rsid w:val="002E4DFB"/>
    <w:rsid w:val="0030711B"/>
    <w:rsid w:val="0035255B"/>
    <w:rsid w:val="00372D34"/>
    <w:rsid w:val="003A54AF"/>
    <w:rsid w:val="003B1CEF"/>
    <w:rsid w:val="003F68D2"/>
    <w:rsid w:val="00403435"/>
    <w:rsid w:val="00447F7C"/>
    <w:rsid w:val="004625E1"/>
    <w:rsid w:val="004A0984"/>
    <w:rsid w:val="00551EBB"/>
    <w:rsid w:val="00557806"/>
    <w:rsid w:val="005676B8"/>
    <w:rsid w:val="005832AD"/>
    <w:rsid w:val="00593AD8"/>
    <w:rsid w:val="005A45DA"/>
    <w:rsid w:val="005C19A1"/>
    <w:rsid w:val="005F3A13"/>
    <w:rsid w:val="006126BF"/>
    <w:rsid w:val="00622705"/>
    <w:rsid w:val="00663350"/>
    <w:rsid w:val="006721B6"/>
    <w:rsid w:val="00683DD2"/>
    <w:rsid w:val="006D483E"/>
    <w:rsid w:val="007108EB"/>
    <w:rsid w:val="007224CC"/>
    <w:rsid w:val="007331F0"/>
    <w:rsid w:val="007B4117"/>
    <w:rsid w:val="007C433D"/>
    <w:rsid w:val="007D7B5E"/>
    <w:rsid w:val="00836D29"/>
    <w:rsid w:val="008442FF"/>
    <w:rsid w:val="00870C72"/>
    <w:rsid w:val="00873AD6"/>
    <w:rsid w:val="00891252"/>
    <w:rsid w:val="008A2B1C"/>
    <w:rsid w:val="008D5A60"/>
    <w:rsid w:val="00947668"/>
    <w:rsid w:val="00965A10"/>
    <w:rsid w:val="009834B5"/>
    <w:rsid w:val="009B1A5E"/>
    <w:rsid w:val="009C28B1"/>
    <w:rsid w:val="009C2E1A"/>
    <w:rsid w:val="00A642B9"/>
    <w:rsid w:val="00A67554"/>
    <w:rsid w:val="00A802B9"/>
    <w:rsid w:val="00A95FD1"/>
    <w:rsid w:val="00AC5345"/>
    <w:rsid w:val="00AC7454"/>
    <w:rsid w:val="00AD0B3F"/>
    <w:rsid w:val="00B46BE7"/>
    <w:rsid w:val="00B61617"/>
    <w:rsid w:val="00B61777"/>
    <w:rsid w:val="00B67E17"/>
    <w:rsid w:val="00B714CE"/>
    <w:rsid w:val="00BA213C"/>
    <w:rsid w:val="00BB333E"/>
    <w:rsid w:val="00BB3EE8"/>
    <w:rsid w:val="00BB7C11"/>
    <w:rsid w:val="00BD6C77"/>
    <w:rsid w:val="00C1040A"/>
    <w:rsid w:val="00C138FF"/>
    <w:rsid w:val="00C32132"/>
    <w:rsid w:val="00C3653C"/>
    <w:rsid w:val="00C537F3"/>
    <w:rsid w:val="00C6162A"/>
    <w:rsid w:val="00CD3662"/>
    <w:rsid w:val="00CD6534"/>
    <w:rsid w:val="00CE0184"/>
    <w:rsid w:val="00CF02F4"/>
    <w:rsid w:val="00D15085"/>
    <w:rsid w:val="00D334D7"/>
    <w:rsid w:val="00D46F0F"/>
    <w:rsid w:val="00D825E8"/>
    <w:rsid w:val="00D925D7"/>
    <w:rsid w:val="00DA15B1"/>
    <w:rsid w:val="00DF4068"/>
    <w:rsid w:val="00E324F0"/>
    <w:rsid w:val="00E675C7"/>
    <w:rsid w:val="00E6767C"/>
    <w:rsid w:val="00EA15B7"/>
    <w:rsid w:val="00ED7D31"/>
    <w:rsid w:val="00EE6479"/>
    <w:rsid w:val="00F01699"/>
    <w:rsid w:val="00F21D41"/>
    <w:rsid w:val="00F509FE"/>
    <w:rsid w:val="00F51C20"/>
    <w:rsid w:val="00F60B1C"/>
    <w:rsid w:val="00F733E8"/>
    <w:rsid w:val="00F74263"/>
    <w:rsid w:val="00F94A77"/>
    <w:rsid w:val="00FB7822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F60E"/>
  <w15:docId w15:val="{7D78B1A9-0378-40D9-AF1E-8ECEE8A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47F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4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EX1VIVEK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Vivek Dumbre</cp:lastModifiedBy>
  <cp:revision>12</cp:revision>
  <cp:lastPrinted>2023-07-10T16:41:00Z</cp:lastPrinted>
  <dcterms:created xsi:type="dcterms:W3CDTF">2023-02-13T14:04:00Z</dcterms:created>
  <dcterms:modified xsi:type="dcterms:W3CDTF">2023-07-10T17:01:00Z</dcterms:modified>
</cp:coreProperties>
</file>