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5DB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7113B119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DDD8E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17C9791D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27380FEC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2CC7A807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0285DF7A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64DAF102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CC194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B322C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1C406893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6DF897C8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74E3BF53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14:paraId="602FD41A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25E8DA84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1B7E004C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E32F5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2655C88F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43FBCA79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36A76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0B67F6EE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8B592" w14:textId="0302D1F1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ED0AA2" w:rsidRPr="00ED0A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3.107</w:t>
      </w:r>
      <w:r w:rsidR="00ED0A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ED0A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Мовчанов Владимир Владимирович</w:t>
      </w:r>
    </w:p>
    <w:p w14:paraId="67DA62DA" w14:textId="77777777"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ED0A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ED0AA2">
        <w:rPr>
          <w:rFonts w:ascii="Times New Roman" w:eastAsia="Times New Roman" w:hAnsi="Times New Roman" w:cs="Times New Roman"/>
          <w:color w:val="000000"/>
          <w:sz w:val="20"/>
          <w:szCs w:val="20"/>
        </w:rPr>
        <w:t>код группы)</w:t>
      </w:r>
      <w:r w:rsidRPr="00ED0AA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ED0AA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 w:rsidRPr="00ED0AA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ED0AA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(Ф.И.О.)</w:t>
      </w:r>
    </w:p>
    <w:p w14:paraId="400F239B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541C958E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5C60E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BCB45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1FB25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2900A2C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A23DA1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23298C" w14:textId="77777777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DB475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4540845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708D13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E0C5E7" w14:textId="77777777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150B01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471B5FCD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E0FEA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455D7A" w14:textId="77777777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1FC026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F2ED00D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707D4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340703" w14:textId="77777777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DE45F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7A48DA9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F05DC3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49CFEB" w14:textId="77777777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A2830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83303FD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DB462A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F94D2" w14:textId="77777777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D14C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4246F93D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2CD7C1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DCE99" w14:textId="77777777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B81FF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2AC5A4F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47EB0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D047F" w14:textId="77777777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725ED2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4208D3C7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14F22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59B4D" w14:textId="77777777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3AB8A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373635D9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162DD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AB5DE" w14:textId="77777777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FC99C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BC86F2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1C5D6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1F5F6701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29FF570C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C01782"/>
    <w:rsid w:val="00C32033"/>
    <w:rsid w:val="00D04DCB"/>
    <w:rsid w:val="00D330FB"/>
    <w:rsid w:val="00D73362"/>
    <w:rsid w:val="00ED0AA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D81E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Вова</cp:lastModifiedBy>
  <cp:revision>4</cp:revision>
  <dcterms:created xsi:type="dcterms:W3CDTF">2022-04-04T02:59:00Z</dcterms:created>
  <dcterms:modified xsi:type="dcterms:W3CDTF">2025-01-15T09:50:00Z</dcterms:modified>
</cp:coreProperties>
</file>