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68635" w14:textId="77777777" w:rsidR="007B0B41" w:rsidRDefault="00000000">
      <w:pPr>
        <w:spacing w:after="165" w:line="259" w:lineRule="auto"/>
        <w:ind w:left="-1307" w:right="-656" w:firstLine="0"/>
        <w:jc w:val="left"/>
      </w:pPr>
      <w:r>
        <w:rPr>
          <w:rFonts w:ascii="Calibri" w:eastAsia="Calibri" w:hAnsi="Calibri" w:cs="Calibri"/>
          <w:noProof/>
          <w:sz w:val="22"/>
        </w:rPr>
        <mc:AlternateContent>
          <mc:Choice Requires="wpg">
            <w:drawing>
              <wp:inline distT="0" distB="0" distL="0" distR="0" wp14:anchorId="65B4D1CF" wp14:editId="64E1D3D4">
                <wp:extent cx="7237096" cy="8903764"/>
                <wp:effectExtent l="0" t="0" r="0" b="0"/>
                <wp:docPr id="24674" name="Group 24674"/>
                <wp:cNvGraphicFramePr/>
                <a:graphic xmlns:a="http://schemas.openxmlformats.org/drawingml/2006/main">
                  <a:graphicData uri="http://schemas.microsoft.com/office/word/2010/wordprocessingGroup">
                    <wpg:wgp>
                      <wpg:cNvGrpSpPr/>
                      <wpg:grpSpPr>
                        <a:xfrm>
                          <a:off x="0" y="0"/>
                          <a:ext cx="7237096" cy="8903764"/>
                          <a:chOff x="0" y="0"/>
                          <a:chExt cx="7237096" cy="8903764"/>
                        </a:xfrm>
                      </wpg:grpSpPr>
                      <wps:wsp>
                        <wps:cNvPr id="6" name="Rectangle 6"/>
                        <wps:cNvSpPr/>
                        <wps:spPr>
                          <a:xfrm>
                            <a:off x="829692" y="230259"/>
                            <a:ext cx="50673" cy="224466"/>
                          </a:xfrm>
                          <a:prstGeom prst="rect">
                            <a:avLst/>
                          </a:prstGeom>
                          <a:ln>
                            <a:noFill/>
                          </a:ln>
                        </wps:spPr>
                        <wps:txbx>
                          <w:txbxContent>
                            <w:p w14:paraId="52F5E34F" w14:textId="77777777" w:rsidR="007B0B41"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7" name="Rectangle 7"/>
                        <wps:cNvSpPr/>
                        <wps:spPr>
                          <a:xfrm>
                            <a:off x="3805937" y="230259"/>
                            <a:ext cx="50673" cy="224466"/>
                          </a:xfrm>
                          <a:prstGeom prst="rect">
                            <a:avLst/>
                          </a:prstGeom>
                          <a:ln>
                            <a:noFill/>
                          </a:ln>
                        </wps:spPr>
                        <wps:txbx>
                          <w:txbxContent>
                            <w:p w14:paraId="2977816C" w14:textId="77777777" w:rsidR="007B0B41"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 name="Rectangle 8"/>
                        <wps:cNvSpPr/>
                        <wps:spPr>
                          <a:xfrm>
                            <a:off x="6782181" y="230259"/>
                            <a:ext cx="50673" cy="224466"/>
                          </a:xfrm>
                          <a:prstGeom prst="rect">
                            <a:avLst/>
                          </a:prstGeom>
                          <a:ln>
                            <a:noFill/>
                          </a:ln>
                        </wps:spPr>
                        <wps:txbx>
                          <w:txbxContent>
                            <w:p w14:paraId="49CA122E" w14:textId="77777777" w:rsidR="007B0B41"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 name="Rectangle 9"/>
                        <wps:cNvSpPr/>
                        <wps:spPr>
                          <a:xfrm>
                            <a:off x="835661" y="422283"/>
                            <a:ext cx="50673" cy="224466"/>
                          </a:xfrm>
                          <a:prstGeom prst="rect">
                            <a:avLst/>
                          </a:prstGeom>
                          <a:ln>
                            <a:noFill/>
                          </a:ln>
                        </wps:spPr>
                        <wps:txbx>
                          <w:txbxContent>
                            <w:p w14:paraId="6DEF89D2" w14:textId="77777777" w:rsidR="007B0B41"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4" name="Shape 14"/>
                        <wps:cNvSpPr/>
                        <wps:spPr>
                          <a:xfrm>
                            <a:off x="378461" y="219759"/>
                            <a:ext cx="6853938" cy="6739255"/>
                          </a:xfrm>
                          <a:custGeom>
                            <a:avLst/>
                            <a:gdLst/>
                            <a:ahLst/>
                            <a:cxnLst/>
                            <a:rect l="0" t="0" r="0" b="0"/>
                            <a:pathLst>
                              <a:path w="6853938" h="6739255">
                                <a:moveTo>
                                  <a:pt x="0" y="0"/>
                                </a:moveTo>
                                <a:cubicBezTo>
                                  <a:pt x="0" y="0"/>
                                  <a:pt x="0" y="0"/>
                                  <a:pt x="6853938" y="0"/>
                                </a:cubicBezTo>
                                <a:cubicBezTo>
                                  <a:pt x="6853938" y="0"/>
                                  <a:pt x="6853938" y="0"/>
                                  <a:pt x="6853938" y="5940172"/>
                                </a:cubicBezTo>
                                <a:cubicBezTo>
                                  <a:pt x="6853938" y="5940172"/>
                                  <a:pt x="6853938" y="5940172"/>
                                  <a:pt x="6853938" y="6200115"/>
                                </a:cubicBezTo>
                                <a:cubicBezTo>
                                  <a:pt x="4531214" y="6739255"/>
                                  <a:pt x="2379839" y="6594842"/>
                                  <a:pt x="1075688" y="6402292"/>
                                </a:cubicBezTo>
                                <a:cubicBezTo>
                                  <a:pt x="590200" y="6334900"/>
                                  <a:pt x="218945" y="6257879"/>
                                  <a:pt x="0" y="6200115"/>
                                </a:cubicBezTo>
                                <a:cubicBezTo>
                                  <a:pt x="0" y="6200115"/>
                                  <a:pt x="0" y="6200115"/>
                                  <a:pt x="0" y="0"/>
                                </a:cubicBezTo>
                                <a:close/>
                              </a:path>
                            </a:pathLst>
                          </a:custGeom>
                          <a:ln w="0" cap="flat">
                            <a:miter lim="127000"/>
                          </a:ln>
                        </wps:spPr>
                        <wps:style>
                          <a:lnRef idx="0">
                            <a:srgbClr val="000000">
                              <a:alpha val="0"/>
                            </a:srgbClr>
                          </a:lnRef>
                          <a:fillRef idx="1">
                            <a:srgbClr val="4471C4"/>
                          </a:fillRef>
                          <a:effectRef idx="0">
                            <a:scrgbClr r="0" g="0" b="0"/>
                          </a:effectRef>
                          <a:fontRef idx="none"/>
                        </wps:style>
                        <wps:bodyPr/>
                      </wps:wsp>
                      <pic:pic xmlns:pic="http://schemas.openxmlformats.org/drawingml/2006/picture">
                        <pic:nvPicPr>
                          <pic:cNvPr id="16" name="Picture 16"/>
                          <pic:cNvPicPr/>
                        </pic:nvPicPr>
                        <pic:blipFill>
                          <a:blip r:embed="rId7"/>
                          <a:stretch>
                            <a:fillRect/>
                          </a:stretch>
                        </pic:blipFill>
                        <pic:spPr>
                          <a:xfrm>
                            <a:off x="378461" y="1320087"/>
                            <a:ext cx="6854952" cy="4544568"/>
                          </a:xfrm>
                          <a:prstGeom prst="rect">
                            <a:avLst/>
                          </a:prstGeom>
                        </pic:spPr>
                      </pic:pic>
                      <wps:wsp>
                        <wps:cNvPr id="17" name="Rectangle 17"/>
                        <wps:cNvSpPr/>
                        <wps:spPr>
                          <a:xfrm>
                            <a:off x="1292861" y="5120211"/>
                            <a:ext cx="5703720" cy="484846"/>
                          </a:xfrm>
                          <a:prstGeom prst="rect">
                            <a:avLst/>
                          </a:prstGeom>
                          <a:ln>
                            <a:noFill/>
                          </a:ln>
                        </wps:spPr>
                        <wps:txbx>
                          <w:txbxContent>
                            <w:p w14:paraId="73352931" w14:textId="77777777" w:rsidR="007B0B41" w:rsidRDefault="00000000">
                              <w:pPr>
                                <w:spacing w:after="160" w:line="259" w:lineRule="auto"/>
                                <w:ind w:left="0" w:firstLine="0"/>
                                <w:jc w:val="left"/>
                              </w:pPr>
                              <w:r>
                                <w:rPr>
                                  <w:b/>
                                  <w:color w:val="FFFFFF"/>
                                  <w:sz w:val="52"/>
                                </w:rPr>
                                <w:t xml:space="preserve">Smart Scheduler for Carleton </w:t>
                              </w:r>
                            </w:p>
                          </w:txbxContent>
                        </wps:txbx>
                        <wps:bodyPr horzOverflow="overflow" vert="horz" lIns="0" tIns="0" rIns="0" bIns="0" rtlCol="0">
                          <a:noAutofit/>
                        </wps:bodyPr>
                      </wps:wsp>
                      <wps:wsp>
                        <wps:cNvPr id="18" name="Rectangle 18"/>
                        <wps:cNvSpPr/>
                        <wps:spPr>
                          <a:xfrm>
                            <a:off x="1292861" y="5498163"/>
                            <a:ext cx="4033631" cy="484846"/>
                          </a:xfrm>
                          <a:prstGeom prst="rect">
                            <a:avLst/>
                          </a:prstGeom>
                          <a:ln>
                            <a:noFill/>
                          </a:ln>
                        </wps:spPr>
                        <wps:txbx>
                          <w:txbxContent>
                            <w:p w14:paraId="3FC59515" w14:textId="77777777" w:rsidR="007B0B41" w:rsidRDefault="00000000">
                              <w:pPr>
                                <w:spacing w:after="160" w:line="259" w:lineRule="auto"/>
                                <w:ind w:left="0" w:firstLine="0"/>
                                <w:jc w:val="left"/>
                              </w:pPr>
                              <w:r>
                                <w:rPr>
                                  <w:b/>
                                  <w:color w:val="FFFFFF"/>
                                  <w:sz w:val="52"/>
                                </w:rPr>
                                <w:t>Engineering Students</w:t>
                              </w:r>
                            </w:p>
                          </w:txbxContent>
                        </wps:txbx>
                        <wps:bodyPr horzOverflow="overflow" vert="horz" lIns="0" tIns="0" rIns="0" bIns="0" rtlCol="0">
                          <a:noAutofit/>
                        </wps:bodyPr>
                      </wps:wsp>
                      <wps:wsp>
                        <wps:cNvPr id="19" name="Rectangle 19"/>
                        <wps:cNvSpPr/>
                        <wps:spPr>
                          <a:xfrm>
                            <a:off x="4328669" y="4658884"/>
                            <a:ext cx="422613" cy="1872043"/>
                          </a:xfrm>
                          <a:prstGeom prst="rect">
                            <a:avLst/>
                          </a:prstGeom>
                          <a:ln>
                            <a:noFill/>
                          </a:ln>
                        </wps:spPr>
                        <wps:txbx>
                          <w:txbxContent>
                            <w:p w14:paraId="69D7A530" w14:textId="77777777" w:rsidR="007B0B41" w:rsidRDefault="00000000">
                              <w:pPr>
                                <w:spacing w:after="160" w:line="259" w:lineRule="auto"/>
                                <w:ind w:left="0" w:firstLine="0"/>
                                <w:jc w:val="left"/>
                              </w:pPr>
                              <w:r>
                                <w:rPr>
                                  <w:color w:val="FFFFFF"/>
                                  <w:sz w:val="200"/>
                                </w:rPr>
                                <w:t xml:space="preserve"> </w:t>
                              </w:r>
                            </w:p>
                          </w:txbxContent>
                        </wps:txbx>
                        <wps:bodyPr horzOverflow="overflow" vert="horz" lIns="0" tIns="0" rIns="0" bIns="0" rtlCol="0">
                          <a:noAutofit/>
                        </wps:bodyPr>
                      </wps:wsp>
                      <wps:wsp>
                        <wps:cNvPr id="20" name="Shape 20"/>
                        <wps:cNvSpPr/>
                        <wps:spPr>
                          <a:xfrm>
                            <a:off x="1459178" y="6167557"/>
                            <a:ext cx="5777919" cy="635840"/>
                          </a:xfrm>
                          <a:custGeom>
                            <a:avLst/>
                            <a:gdLst/>
                            <a:ahLst/>
                            <a:cxnLst/>
                            <a:rect l="0" t="0" r="0" b="0"/>
                            <a:pathLst>
                              <a:path w="5777919" h="635840">
                                <a:moveTo>
                                  <a:pt x="5777919" y="0"/>
                                </a:moveTo>
                                <a:cubicBezTo>
                                  <a:pt x="5777919" y="0"/>
                                  <a:pt x="5777919" y="0"/>
                                  <a:pt x="5777919" y="260116"/>
                                </a:cubicBezTo>
                                <a:cubicBezTo>
                                  <a:pt x="4569030" y="539500"/>
                                  <a:pt x="3407734" y="635840"/>
                                  <a:pt x="2389222" y="635840"/>
                                </a:cubicBezTo>
                                <a:cubicBezTo>
                                  <a:pt x="1446859" y="635840"/>
                                  <a:pt x="628242" y="558769"/>
                                  <a:pt x="0" y="462429"/>
                                </a:cubicBezTo>
                                <a:cubicBezTo>
                                  <a:pt x="466421" y="510599"/>
                                  <a:pt x="1037551" y="549134"/>
                                  <a:pt x="1675310" y="549134"/>
                                </a:cubicBezTo>
                                <a:cubicBezTo>
                                  <a:pt x="2855643" y="549134"/>
                                  <a:pt x="4283465" y="423893"/>
                                  <a:pt x="5777919" y="0"/>
                                </a:cubicBezTo>
                                <a:close/>
                              </a:path>
                            </a:pathLst>
                          </a:custGeom>
                          <a:ln w="0" cap="flat">
                            <a:miter lim="127000"/>
                          </a:ln>
                        </wps:spPr>
                        <wps:style>
                          <a:lnRef idx="0">
                            <a:srgbClr val="000000">
                              <a:alpha val="0"/>
                            </a:srgbClr>
                          </a:lnRef>
                          <a:fillRef idx="1">
                            <a:srgbClr val="4471C4"/>
                          </a:fillRef>
                          <a:effectRef idx="0">
                            <a:scrgbClr r="0" g="0" b="0"/>
                          </a:effectRef>
                          <a:fontRef idx="none"/>
                        </wps:style>
                        <wps:bodyPr/>
                      </wps:wsp>
                      <wps:wsp>
                        <wps:cNvPr id="21" name="Rectangle 21"/>
                        <wps:cNvSpPr/>
                        <wps:spPr>
                          <a:xfrm>
                            <a:off x="835661" y="687459"/>
                            <a:ext cx="50673" cy="224466"/>
                          </a:xfrm>
                          <a:prstGeom prst="rect">
                            <a:avLst/>
                          </a:prstGeom>
                          <a:ln>
                            <a:noFill/>
                          </a:ln>
                        </wps:spPr>
                        <wps:txbx>
                          <w:txbxContent>
                            <w:p w14:paraId="5A16A86E" w14:textId="77777777" w:rsidR="007B0B41"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2" name="Rectangle 22"/>
                        <wps:cNvSpPr/>
                        <wps:spPr>
                          <a:xfrm>
                            <a:off x="2664461" y="687459"/>
                            <a:ext cx="50673" cy="224466"/>
                          </a:xfrm>
                          <a:prstGeom prst="rect">
                            <a:avLst/>
                          </a:prstGeom>
                          <a:ln>
                            <a:noFill/>
                          </a:ln>
                        </wps:spPr>
                        <wps:txbx>
                          <w:txbxContent>
                            <w:p w14:paraId="20CCCA69" w14:textId="77777777" w:rsidR="007B0B41" w:rsidRDefault="00000000">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24" name="Picture 24"/>
                          <pic:cNvPicPr/>
                        </pic:nvPicPr>
                        <pic:blipFill>
                          <a:blip r:embed="rId8"/>
                          <a:stretch>
                            <a:fillRect/>
                          </a:stretch>
                        </pic:blipFill>
                        <pic:spPr>
                          <a:xfrm>
                            <a:off x="2694941" y="8071408"/>
                            <a:ext cx="4032504" cy="396240"/>
                          </a:xfrm>
                          <a:prstGeom prst="rect">
                            <a:avLst/>
                          </a:prstGeom>
                        </pic:spPr>
                      </pic:pic>
                      <pic:pic xmlns:pic="http://schemas.openxmlformats.org/drawingml/2006/picture">
                        <pic:nvPicPr>
                          <pic:cNvPr id="29899" name="Picture 29899"/>
                          <pic:cNvPicPr/>
                        </pic:nvPicPr>
                        <pic:blipFill>
                          <a:blip r:embed="rId9"/>
                          <a:stretch>
                            <a:fillRect/>
                          </a:stretch>
                        </pic:blipFill>
                        <pic:spPr>
                          <a:xfrm>
                            <a:off x="2701037" y="7650784"/>
                            <a:ext cx="4017264" cy="435864"/>
                          </a:xfrm>
                          <a:prstGeom prst="rect">
                            <a:avLst/>
                          </a:prstGeom>
                        </pic:spPr>
                      </pic:pic>
                      <pic:pic xmlns:pic="http://schemas.openxmlformats.org/drawingml/2006/picture">
                        <pic:nvPicPr>
                          <pic:cNvPr id="29900" name="Picture 29900"/>
                          <pic:cNvPicPr/>
                        </pic:nvPicPr>
                        <pic:blipFill>
                          <a:blip r:embed="rId9"/>
                          <a:stretch>
                            <a:fillRect/>
                          </a:stretch>
                        </pic:blipFill>
                        <pic:spPr>
                          <a:xfrm>
                            <a:off x="2701037" y="7650784"/>
                            <a:ext cx="4017264" cy="435864"/>
                          </a:xfrm>
                          <a:prstGeom prst="rect">
                            <a:avLst/>
                          </a:prstGeom>
                        </pic:spPr>
                      </pic:pic>
                      <pic:pic xmlns:pic="http://schemas.openxmlformats.org/drawingml/2006/picture">
                        <pic:nvPicPr>
                          <pic:cNvPr id="29901" name="Picture 29901"/>
                          <pic:cNvPicPr/>
                        </pic:nvPicPr>
                        <pic:blipFill>
                          <a:blip r:embed="rId9"/>
                          <a:stretch>
                            <a:fillRect/>
                          </a:stretch>
                        </pic:blipFill>
                        <pic:spPr>
                          <a:xfrm>
                            <a:off x="2701037" y="7650784"/>
                            <a:ext cx="4017264" cy="435864"/>
                          </a:xfrm>
                          <a:prstGeom prst="rect">
                            <a:avLst/>
                          </a:prstGeom>
                        </pic:spPr>
                      </pic:pic>
                      <pic:pic xmlns:pic="http://schemas.openxmlformats.org/drawingml/2006/picture">
                        <pic:nvPicPr>
                          <pic:cNvPr id="29902" name="Picture 29902"/>
                          <pic:cNvPicPr/>
                        </pic:nvPicPr>
                        <pic:blipFill>
                          <a:blip r:embed="rId9"/>
                          <a:stretch>
                            <a:fillRect/>
                          </a:stretch>
                        </pic:blipFill>
                        <pic:spPr>
                          <a:xfrm>
                            <a:off x="2701037" y="7650784"/>
                            <a:ext cx="4017264" cy="435864"/>
                          </a:xfrm>
                          <a:prstGeom prst="rect">
                            <a:avLst/>
                          </a:prstGeom>
                        </pic:spPr>
                      </pic:pic>
                      <pic:pic xmlns:pic="http://schemas.openxmlformats.org/drawingml/2006/picture">
                        <pic:nvPicPr>
                          <pic:cNvPr id="29903" name="Picture 29903"/>
                          <pic:cNvPicPr/>
                        </pic:nvPicPr>
                        <pic:blipFill>
                          <a:blip r:embed="rId9"/>
                          <a:stretch>
                            <a:fillRect/>
                          </a:stretch>
                        </pic:blipFill>
                        <pic:spPr>
                          <a:xfrm>
                            <a:off x="2701037" y="7650784"/>
                            <a:ext cx="4017264" cy="435864"/>
                          </a:xfrm>
                          <a:prstGeom prst="rect">
                            <a:avLst/>
                          </a:prstGeom>
                        </pic:spPr>
                      </pic:pic>
                      <pic:pic xmlns:pic="http://schemas.openxmlformats.org/drawingml/2006/picture">
                        <pic:nvPicPr>
                          <pic:cNvPr id="29904" name="Picture 29904"/>
                          <pic:cNvPicPr/>
                        </pic:nvPicPr>
                        <pic:blipFill>
                          <a:blip r:embed="rId9"/>
                          <a:stretch>
                            <a:fillRect/>
                          </a:stretch>
                        </pic:blipFill>
                        <pic:spPr>
                          <a:xfrm>
                            <a:off x="2701037" y="7650784"/>
                            <a:ext cx="4017264" cy="435864"/>
                          </a:xfrm>
                          <a:prstGeom prst="rect">
                            <a:avLst/>
                          </a:prstGeom>
                        </pic:spPr>
                      </pic:pic>
                      <pic:pic xmlns:pic="http://schemas.openxmlformats.org/drawingml/2006/picture">
                        <pic:nvPicPr>
                          <pic:cNvPr id="29905" name="Picture 29905"/>
                          <pic:cNvPicPr/>
                        </pic:nvPicPr>
                        <pic:blipFill>
                          <a:blip r:embed="rId9"/>
                          <a:stretch>
                            <a:fillRect/>
                          </a:stretch>
                        </pic:blipFill>
                        <pic:spPr>
                          <a:xfrm>
                            <a:off x="2701037" y="7650784"/>
                            <a:ext cx="4017264" cy="435864"/>
                          </a:xfrm>
                          <a:prstGeom prst="rect">
                            <a:avLst/>
                          </a:prstGeom>
                        </pic:spPr>
                      </pic:pic>
                      <pic:pic xmlns:pic="http://schemas.openxmlformats.org/drawingml/2006/picture">
                        <pic:nvPicPr>
                          <pic:cNvPr id="29906" name="Picture 29906"/>
                          <pic:cNvPicPr/>
                        </pic:nvPicPr>
                        <pic:blipFill>
                          <a:blip r:embed="rId9"/>
                          <a:stretch>
                            <a:fillRect/>
                          </a:stretch>
                        </pic:blipFill>
                        <pic:spPr>
                          <a:xfrm>
                            <a:off x="2701037" y="7650784"/>
                            <a:ext cx="4017264" cy="435864"/>
                          </a:xfrm>
                          <a:prstGeom prst="rect">
                            <a:avLst/>
                          </a:prstGeom>
                        </pic:spPr>
                      </pic:pic>
                      <pic:pic xmlns:pic="http://schemas.openxmlformats.org/drawingml/2006/picture">
                        <pic:nvPicPr>
                          <pic:cNvPr id="29907" name="Picture 29907"/>
                          <pic:cNvPicPr/>
                        </pic:nvPicPr>
                        <pic:blipFill>
                          <a:blip r:embed="rId9"/>
                          <a:stretch>
                            <a:fillRect/>
                          </a:stretch>
                        </pic:blipFill>
                        <pic:spPr>
                          <a:xfrm>
                            <a:off x="2701037" y="7650784"/>
                            <a:ext cx="4017264" cy="435864"/>
                          </a:xfrm>
                          <a:prstGeom prst="rect">
                            <a:avLst/>
                          </a:prstGeom>
                        </pic:spPr>
                      </pic:pic>
                      <pic:pic xmlns:pic="http://schemas.openxmlformats.org/drawingml/2006/picture">
                        <pic:nvPicPr>
                          <pic:cNvPr id="29908" name="Picture 29908"/>
                          <pic:cNvPicPr/>
                        </pic:nvPicPr>
                        <pic:blipFill>
                          <a:blip r:embed="rId9"/>
                          <a:stretch>
                            <a:fillRect/>
                          </a:stretch>
                        </pic:blipFill>
                        <pic:spPr>
                          <a:xfrm>
                            <a:off x="2701037" y="7650784"/>
                            <a:ext cx="4017264" cy="435864"/>
                          </a:xfrm>
                          <a:prstGeom prst="rect">
                            <a:avLst/>
                          </a:prstGeom>
                        </pic:spPr>
                      </pic:pic>
                      <pic:pic xmlns:pic="http://schemas.openxmlformats.org/drawingml/2006/picture">
                        <pic:nvPicPr>
                          <pic:cNvPr id="29909" name="Picture 29909"/>
                          <pic:cNvPicPr/>
                        </pic:nvPicPr>
                        <pic:blipFill>
                          <a:blip r:embed="rId9"/>
                          <a:stretch>
                            <a:fillRect/>
                          </a:stretch>
                        </pic:blipFill>
                        <pic:spPr>
                          <a:xfrm>
                            <a:off x="2701037" y="7650784"/>
                            <a:ext cx="4017264" cy="435864"/>
                          </a:xfrm>
                          <a:prstGeom prst="rect">
                            <a:avLst/>
                          </a:prstGeom>
                        </pic:spPr>
                      </pic:pic>
                      <pic:pic xmlns:pic="http://schemas.openxmlformats.org/drawingml/2006/picture">
                        <pic:nvPicPr>
                          <pic:cNvPr id="29910" name="Picture 29910"/>
                          <pic:cNvPicPr/>
                        </pic:nvPicPr>
                        <pic:blipFill>
                          <a:blip r:embed="rId9"/>
                          <a:stretch>
                            <a:fillRect/>
                          </a:stretch>
                        </pic:blipFill>
                        <pic:spPr>
                          <a:xfrm>
                            <a:off x="2701037" y="7650784"/>
                            <a:ext cx="4017264" cy="435864"/>
                          </a:xfrm>
                          <a:prstGeom prst="rect">
                            <a:avLst/>
                          </a:prstGeom>
                        </pic:spPr>
                      </pic:pic>
                      <pic:pic xmlns:pic="http://schemas.openxmlformats.org/drawingml/2006/picture">
                        <pic:nvPicPr>
                          <pic:cNvPr id="29911" name="Picture 29911"/>
                          <pic:cNvPicPr/>
                        </pic:nvPicPr>
                        <pic:blipFill>
                          <a:blip r:embed="rId9"/>
                          <a:stretch>
                            <a:fillRect/>
                          </a:stretch>
                        </pic:blipFill>
                        <pic:spPr>
                          <a:xfrm>
                            <a:off x="2701037" y="7650784"/>
                            <a:ext cx="4017264" cy="435864"/>
                          </a:xfrm>
                          <a:prstGeom prst="rect">
                            <a:avLst/>
                          </a:prstGeom>
                        </pic:spPr>
                      </pic:pic>
                      <pic:pic xmlns:pic="http://schemas.openxmlformats.org/drawingml/2006/picture">
                        <pic:nvPicPr>
                          <pic:cNvPr id="29912" name="Picture 29912"/>
                          <pic:cNvPicPr/>
                        </pic:nvPicPr>
                        <pic:blipFill>
                          <a:blip r:embed="rId9"/>
                          <a:stretch>
                            <a:fillRect/>
                          </a:stretch>
                        </pic:blipFill>
                        <pic:spPr>
                          <a:xfrm>
                            <a:off x="2701037" y="7650784"/>
                            <a:ext cx="4017264" cy="435864"/>
                          </a:xfrm>
                          <a:prstGeom prst="rect">
                            <a:avLst/>
                          </a:prstGeom>
                        </pic:spPr>
                      </pic:pic>
                      <pic:pic xmlns:pic="http://schemas.openxmlformats.org/drawingml/2006/picture">
                        <pic:nvPicPr>
                          <pic:cNvPr id="29913" name="Picture 29913"/>
                          <pic:cNvPicPr/>
                        </pic:nvPicPr>
                        <pic:blipFill>
                          <a:blip r:embed="rId9"/>
                          <a:stretch>
                            <a:fillRect/>
                          </a:stretch>
                        </pic:blipFill>
                        <pic:spPr>
                          <a:xfrm>
                            <a:off x="2701037" y="7650784"/>
                            <a:ext cx="4017264" cy="435864"/>
                          </a:xfrm>
                          <a:prstGeom prst="rect">
                            <a:avLst/>
                          </a:prstGeom>
                        </pic:spPr>
                      </pic:pic>
                      <pic:pic xmlns:pic="http://schemas.openxmlformats.org/drawingml/2006/picture">
                        <pic:nvPicPr>
                          <pic:cNvPr id="29914" name="Picture 29914"/>
                          <pic:cNvPicPr/>
                        </pic:nvPicPr>
                        <pic:blipFill>
                          <a:blip r:embed="rId9"/>
                          <a:stretch>
                            <a:fillRect/>
                          </a:stretch>
                        </pic:blipFill>
                        <pic:spPr>
                          <a:xfrm>
                            <a:off x="2701037" y="7650784"/>
                            <a:ext cx="4017264" cy="435864"/>
                          </a:xfrm>
                          <a:prstGeom prst="rect">
                            <a:avLst/>
                          </a:prstGeom>
                        </pic:spPr>
                      </pic:pic>
                      <pic:pic xmlns:pic="http://schemas.openxmlformats.org/drawingml/2006/picture">
                        <pic:nvPicPr>
                          <pic:cNvPr id="29915" name="Picture 29915"/>
                          <pic:cNvPicPr/>
                        </pic:nvPicPr>
                        <pic:blipFill>
                          <a:blip r:embed="rId9"/>
                          <a:stretch>
                            <a:fillRect/>
                          </a:stretch>
                        </pic:blipFill>
                        <pic:spPr>
                          <a:xfrm>
                            <a:off x="2701037" y="7650784"/>
                            <a:ext cx="4017264" cy="435864"/>
                          </a:xfrm>
                          <a:prstGeom prst="rect">
                            <a:avLst/>
                          </a:prstGeom>
                        </pic:spPr>
                      </pic:pic>
                      <pic:pic xmlns:pic="http://schemas.openxmlformats.org/drawingml/2006/picture">
                        <pic:nvPicPr>
                          <pic:cNvPr id="29916" name="Picture 29916"/>
                          <pic:cNvPicPr/>
                        </pic:nvPicPr>
                        <pic:blipFill>
                          <a:blip r:embed="rId9"/>
                          <a:stretch>
                            <a:fillRect/>
                          </a:stretch>
                        </pic:blipFill>
                        <pic:spPr>
                          <a:xfrm>
                            <a:off x="2701037" y="7650784"/>
                            <a:ext cx="4017264" cy="435864"/>
                          </a:xfrm>
                          <a:prstGeom prst="rect">
                            <a:avLst/>
                          </a:prstGeom>
                        </pic:spPr>
                      </pic:pic>
                      <pic:pic xmlns:pic="http://schemas.openxmlformats.org/drawingml/2006/picture">
                        <pic:nvPicPr>
                          <pic:cNvPr id="29917" name="Picture 29917"/>
                          <pic:cNvPicPr/>
                        </pic:nvPicPr>
                        <pic:blipFill>
                          <a:blip r:embed="rId9"/>
                          <a:stretch>
                            <a:fillRect/>
                          </a:stretch>
                        </pic:blipFill>
                        <pic:spPr>
                          <a:xfrm>
                            <a:off x="2701037" y="7650784"/>
                            <a:ext cx="4017264" cy="435864"/>
                          </a:xfrm>
                          <a:prstGeom prst="rect">
                            <a:avLst/>
                          </a:prstGeom>
                        </pic:spPr>
                      </pic:pic>
                      <pic:pic xmlns:pic="http://schemas.openxmlformats.org/drawingml/2006/picture">
                        <pic:nvPicPr>
                          <pic:cNvPr id="29918" name="Picture 29918"/>
                          <pic:cNvPicPr/>
                        </pic:nvPicPr>
                        <pic:blipFill>
                          <a:blip r:embed="rId9"/>
                          <a:stretch>
                            <a:fillRect/>
                          </a:stretch>
                        </pic:blipFill>
                        <pic:spPr>
                          <a:xfrm>
                            <a:off x="2701037" y="7650784"/>
                            <a:ext cx="4017264" cy="435864"/>
                          </a:xfrm>
                          <a:prstGeom prst="rect">
                            <a:avLst/>
                          </a:prstGeom>
                        </pic:spPr>
                      </pic:pic>
                      <pic:pic xmlns:pic="http://schemas.openxmlformats.org/drawingml/2006/picture">
                        <pic:nvPicPr>
                          <pic:cNvPr id="29919" name="Picture 29919"/>
                          <pic:cNvPicPr/>
                        </pic:nvPicPr>
                        <pic:blipFill>
                          <a:blip r:embed="rId9"/>
                          <a:stretch>
                            <a:fillRect/>
                          </a:stretch>
                        </pic:blipFill>
                        <pic:spPr>
                          <a:xfrm>
                            <a:off x="2701037" y="7650784"/>
                            <a:ext cx="4017264" cy="435864"/>
                          </a:xfrm>
                          <a:prstGeom prst="rect">
                            <a:avLst/>
                          </a:prstGeom>
                        </pic:spPr>
                      </pic:pic>
                      <wps:wsp>
                        <wps:cNvPr id="64" name="Shape 64"/>
                        <wps:cNvSpPr/>
                        <wps:spPr>
                          <a:xfrm>
                            <a:off x="3553061" y="7914985"/>
                            <a:ext cx="101799" cy="133648"/>
                          </a:xfrm>
                          <a:custGeom>
                            <a:avLst/>
                            <a:gdLst/>
                            <a:ahLst/>
                            <a:cxnLst/>
                            <a:rect l="0" t="0" r="0" b="0"/>
                            <a:pathLst>
                              <a:path w="101799" h="133648">
                                <a:moveTo>
                                  <a:pt x="101799" y="0"/>
                                </a:moveTo>
                                <a:cubicBezTo>
                                  <a:pt x="71835" y="11906"/>
                                  <a:pt x="52487" y="20340"/>
                                  <a:pt x="43755" y="25301"/>
                                </a:cubicBezTo>
                                <a:cubicBezTo>
                                  <a:pt x="28079" y="34032"/>
                                  <a:pt x="16867" y="43161"/>
                                  <a:pt x="10120" y="52684"/>
                                </a:cubicBezTo>
                                <a:cubicBezTo>
                                  <a:pt x="3374" y="62210"/>
                                  <a:pt x="0" y="72628"/>
                                  <a:pt x="0" y="83940"/>
                                </a:cubicBezTo>
                                <a:cubicBezTo>
                                  <a:pt x="0" y="98227"/>
                                  <a:pt x="4267" y="110083"/>
                                  <a:pt x="12800" y="119510"/>
                                </a:cubicBezTo>
                                <a:cubicBezTo>
                                  <a:pt x="21332" y="128935"/>
                                  <a:pt x="31155" y="133648"/>
                                  <a:pt x="42268" y="133648"/>
                                </a:cubicBezTo>
                                <a:cubicBezTo>
                                  <a:pt x="57349" y="133648"/>
                                  <a:pt x="77193" y="123726"/>
                                  <a:pt x="101799" y="103881"/>
                                </a:cubicBezTo>
                                <a:close/>
                              </a:path>
                            </a:pathLst>
                          </a:custGeom>
                          <a:ln w="9525" cap="flat">
                            <a:round/>
                          </a:ln>
                        </wps:spPr>
                        <wps:style>
                          <a:lnRef idx="1">
                            <a:srgbClr val="2F5496"/>
                          </a:lnRef>
                          <a:fillRef idx="0">
                            <a:srgbClr val="000000">
                              <a:alpha val="0"/>
                            </a:srgbClr>
                          </a:fillRef>
                          <a:effectRef idx="0">
                            <a:scrgbClr r="0" g="0" b="0"/>
                          </a:effectRef>
                          <a:fontRef idx="none"/>
                        </wps:style>
                        <wps:bodyPr/>
                      </wps:wsp>
                      <wps:wsp>
                        <wps:cNvPr id="65" name="Shape 65"/>
                        <wps:cNvSpPr/>
                        <wps:spPr>
                          <a:xfrm>
                            <a:off x="6304656" y="7817651"/>
                            <a:ext cx="126206" cy="72628"/>
                          </a:xfrm>
                          <a:custGeom>
                            <a:avLst/>
                            <a:gdLst/>
                            <a:ahLst/>
                            <a:cxnLst/>
                            <a:rect l="0" t="0" r="0" b="0"/>
                            <a:pathLst>
                              <a:path w="126206" h="72628">
                                <a:moveTo>
                                  <a:pt x="66972" y="0"/>
                                </a:moveTo>
                                <a:cubicBezTo>
                                  <a:pt x="50502" y="0"/>
                                  <a:pt x="35768" y="6400"/>
                                  <a:pt x="22771" y="19199"/>
                                </a:cubicBezTo>
                                <a:cubicBezTo>
                                  <a:pt x="9773" y="31998"/>
                                  <a:pt x="2183" y="49808"/>
                                  <a:pt x="0" y="72628"/>
                                </a:cubicBezTo>
                                <a:lnTo>
                                  <a:pt x="126206" y="72628"/>
                                </a:lnTo>
                                <a:cubicBezTo>
                                  <a:pt x="125213" y="55166"/>
                                  <a:pt x="123129" y="42863"/>
                                  <a:pt x="119955" y="35719"/>
                                </a:cubicBezTo>
                                <a:cubicBezTo>
                                  <a:pt x="114995" y="24607"/>
                                  <a:pt x="107602" y="15875"/>
                                  <a:pt x="97780" y="9525"/>
                                </a:cubicBezTo>
                                <a:cubicBezTo>
                                  <a:pt x="87957" y="3175"/>
                                  <a:pt x="77688" y="0"/>
                                  <a:pt x="66972" y="0"/>
                                </a:cubicBezTo>
                                <a:close/>
                              </a:path>
                            </a:pathLst>
                          </a:custGeom>
                          <a:ln w="9525" cap="flat">
                            <a:round/>
                          </a:ln>
                        </wps:spPr>
                        <wps:style>
                          <a:lnRef idx="1">
                            <a:srgbClr val="2F5496"/>
                          </a:lnRef>
                          <a:fillRef idx="0">
                            <a:srgbClr val="000000">
                              <a:alpha val="0"/>
                            </a:srgbClr>
                          </a:fillRef>
                          <a:effectRef idx="0">
                            <a:scrgbClr r="0" g="0" b="0"/>
                          </a:effectRef>
                          <a:fontRef idx="none"/>
                        </wps:style>
                        <wps:bodyPr/>
                      </wps:wsp>
                      <wps:wsp>
                        <wps:cNvPr id="66" name="Shape 66"/>
                        <wps:cNvSpPr/>
                        <wps:spPr>
                          <a:xfrm>
                            <a:off x="5256143" y="7817651"/>
                            <a:ext cx="126206" cy="72628"/>
                          </a:xfrm>
                          <a:custGeom>
                            <a:avLst/>
                            <a:gdLst/>
                            <a:ahLst/>
                            <a:cxnLst/>
                            <a:rect l="0" t="0" r="0" b="0"/>
                            <a:pathLst>
                              <a:path w="126206" h="72628">
                                <a:moveTo>
                                  <a:pt x="66973" y="0"/>
                                </a:moveTo>
                                <a:cubicBezTo>
                                  <a:pt x="50502" y="0"/>
                                  <a:pt x="35768" y="6400"/>
                                  <a:pt x="22771" y="19199"/>
                                </a:cubicBezTo>
                                <a:cubicBezTo>
                                  <a:pt x="9773" y="31998"/>
                                  <a:pt x="2183" y="49808"/>
                                  <a:pt x="0" y="72628"/>
                                </a:cubicBezTo>
                                <a:lnTo>
                                  <a:pt x="126206" y="72628"/>
                                </a:lnTo>
                                <a:cubicBezTo>
                                  <a:pt x="125213" y="55166"/>
                                  <a:pt x="123130" y="42863"/>
                                  <a:pt x="119955" y="35719"/>
                                </a:cubicBezTo>
                                <a:cubicBezTo>
                                  <a:pt x="114994" y="24607"/>
                                  <a:pt x="107603" y="15875"/>
                                  <a:pt x="97780" y="9525"/>
                                </a:cubicBezTo>
                                <a:cubicBezTo>
                                  <a:pt x="87957" y="3175"/>
                                  <a:pt x="77688" y="0"/>
                                  <a:pt x="66973" y="0"/>
                                </a:cubicBezTo>
                                <a:close/>
                              </a:path>
                            </a:pathLst>
                          </a:custGeom>
                          <a:ln w="9525" cap="flat">
                            <a:round/>
                          </a:ln>
                        </wps:spPr>
                        <wps:style>
                          <a:lnRef idx="1">
                            <a:srgbClr val="2F5496"/>
                          </a:lnRef>
                          <a:fillRef idx="0">
                            <a:srgbClr val="000000">
                              <a:alpha val="0"/>
                            </a:srgbClr>
                          </a:fillRef>
                          <a:effectRef idx="0">
                            <a:scrgbClr r="0" g="0" b="0"/>
                          </a:effectRef>
                          <a:fontRef idx="none"/>
                        </wps:style>
                        <wps:bodyPr/>
                      </wps:wsp>
                      <wps:wsp>
                        <wps:cNvPr id="67" name="Shape 67"/>
                        <wps:cNvSpPr/>
                        <wps:spPr>
                          <a:xfrm>
                            <a:off x="5537238" y="7814972"/>
                            <a:ext cx="136922" cy="238125"/>
                          </a:xfrm>
                          <a:custGeom>
                            <a:avLst/>
                            <a:gdLst/>
                            <a:ahLst/>
                            <a:cxnLst/>
                            <a:rect l="0" t="0" r="0" b="0"/>
                            <a:pathLst>
                              <a:path w="136922" h="238125">
                                <a:moveTo>
                                  <a:pt x="73819" y="0"/>
                                </a:moveTo>
                                <a:cubicBezTo>
                                  <a:pt x="56356" y="0"/>
                                  <a:pt x="40779" y="7838"/>
                                  <a:pt x="27087" y="23515"/>
                                </a:cubicBezTo>
                                <a:cubicBezTo>
                                  <a:pt x="9029" y="44152"/>
                                  <a:pt x="0" y="74315"/>
                                  <a:pt x="0" y="114002"/>
                                </a:cubicBezTo>
                                <a:cubicBezTo>
                                  <a:pt x="0" y="154088"/>
                                  <a:pt x="8731" y="184795"/>
                                  <a:pt x="26194" y="206127"/>
                                </a:cubicBezTo>
                                <a:cubicBezTo>
                                  <a:pt x="43656" y="227459"/>
                                  <a:pt x="63103" y="238125"/>
                                  <a:pt x="84535" y="238125"/>
                                </a:cubicBezTo>
                                <a:cubicBezTo>
                                  <a:pt x="102592" y="238125"/>
                                  <a:pt x="120055" y="229096"/>
                                  <a:pt x="136922" y="211038"/>
                                </a:cubicBezTo>
                                <a:lnTo>
                                  <a:pt x="136922" y="70545"/>
                                </a:lnTo>
                                <a:cubicBezTo>
                                  <a:pt x="135731" y="57051"/>
                                  <a:pt x="132159" y="44747"/>
                                  <a:pt x="126206" y="33635"/>
                                </a:cubicBezTo>
                                <a:cubicBezTo>
                                  <a:pt x="120254" y="22523"/>
                                  <a:pt x="112366" y="14139"/>
                                  <a:pt x="102543" y="8483"/>
                                </a:cubicBezTo>
                                <a:cubicBezTo>
                                  <a:pt x="92720" y="2828"/>
                                  <a:pt x="83145" y="0"/>
                                  <a:pt x="73819" y="0"/>
                                </a:cubicBezTo>
                                <a:close/>
                              </a:path>
                            </a:pathLst>
                          </a:custGeom>
                          <a:ln w="9525" cap="flat">
                            <a:round/>
                          </a:ln>
                        </wps:spPr>
                        <wps:style>
                          <a:lnRef idx="1">
                            <a:srgbClr val="2F5496"/>
                          </a:lnRef>
                          <a:fillRef idx="0">
                            <a:srgbClr val="000000">
                              <a:alpha val="0"/>
                            </a:srgbClr>
                          </a:fillRef>
                          <a:effectRef idx="0">
                            <a:scrgbClr r="0" g="0" b="0"/>
                          </a:effectRef>
                          <a:fontRef idx="none"/>
                        </wps:style>
                        <wps:bodyPr/>
                      </wps:wsp>
                      <wps:wsp>
                        <wps:cNvPr id="68" name="Shape 68"/>
                        <wps:cNvSpPr/>
                        <wps:spPr>
                          <a:xfrm>
                            <a:off x="5767921" y="7804852"/>
                            <a:ext cx="303312" cy="280988"/>
                          </a:xfrm>
                          <a:custGeom>
                            <a:avLst/>
                            <a:gdLst/>
                            <a:ahLst/>
                            <a:cxnLst/>
                            <a:rect l="0" t="0" r="0" b="0"/>
                            <a:pathLst>
                              <a:path w="303312" h="280988">
                                <a:moveTo>
                                  <a:pt x="0" y="0"/>
                                </a:moveTo>
                                <a:lnTo>
                                  <a:pt x="95548" y="0"/>
                                </a:lnTo>
                                <a:lnTo>
                                  <a:pt x="95548" y="182463"/>
                                </a:lnTo>
                                <a:cubicBezTo>
                                  <a:pt x="95548" y="207863"/>
                                  <a:pt x="99963" y="224532"/>
                                  <a:pt x="108793" y="232470"/>
                                </a:cubicBezTo>
                                <a:cubicBezTo>
                                  <a:pt x="117624" y="240408"/>
                                  <a:pt x="128290" y="244375"/>
                                  <a:pt x="140792" y="244375"/>
                                </a:cubicBezTo>
                                <a:cubicBezTo>
                                  <a:pt x="149324" y="244375"/>
                                  <a:pt x="158998" y="241697"/>
                                  <a:pt x="169813" y="236339"/>
                                </a:cubicBezTo>
                                <a:cubicBezTo>
                                  <a:pt x="180627" y="230981"/>
                                  <a:pt x="193477" y="220763"/>
                                  <a:pt x="208359" y="205680"/>
                                </a:cubicBezTo>
                                <a:lnTo>
                                  <a:pt x="208359" y="51196"/>
                                </a:lnTo>
                                <a:cubicBezTo>
                                  <a:pt x="208359" y="35718"/>
                                  <a:pt x="205532" y="25250"/>
                                  <a:pt x="199876" y="19794"/>
                                </a:cubicBezTo>
                                <a:cubicBezTo>
                                  <a:pt x="194221" y="14337"/>
                                  <a:pt x="182463" y="11409"/>
                                  <a:pt x="164604" y="11013"/>
                                </a:cubicBezTo>
                                <a:lnTo>
                                  <a:pt x="164604" y="0"/>
                                </a:lnTo>
                                <a:lnTo>
                                  <a:pt x="257473" y="0"/>
                                </a:lnTo>
                                <a:lnTo>
                                  <a:pt x="257473" y="165199"/>
                                </a:lnTo>
                                <a:cubicBezTo>
                                  <a:pt x="257473" y="196751"/>
                                  <a:pt x="258217" y="216049"/>
                                  <a:pt x="259705" y="223093"/>
                                </a:cubicBezTo>
                                <a:cubicBezTo>
                                  <a:pt x="261193" y="230139"/>
                                  <a:pt x="263575" y="235050"/>
                                  <a:pt x="266849" y="237827"/>
                                </a:cubicBezTo>
                                <a:cubicBezTo>
                                  <a:pt x="270123" y="240605"/>
                                  <a:pt x="273943" y="241995"/>
                                  <a:pt x="278309" y="241995"/>
                                </a:cubicBezTo>
                                <a:cubicBezTo>
                                  <a:pt x="284460" y="241995"/>
                                  <a:pt x="291405" y="240308"/>
                                  <a:pt x="299145" y="236934"/>
                                </a:cubicBezTo>
                                <a:lnTo>
                                  <a:pt x="303312" y="247352"/>
                                </a:lnTo>
                                <a:lnTo>
                                  <a:pt x="221754" y="280988"/>
                                </a:lnTo>
                                <a:lnTo>
                                  <a:pt x="208359" y="280988"/>
                                </a:lnTo>
                                <a:lnTo>
                                  <a:pt x="208359" y="223242"/>
                                </a:lnTo>
                                <a:cubicBezTo>
                                  <a:pt x="184944" y="248641"/>
                                  <a:pt x="167084" y="264616"/>
                                  <a:pt x="154781" y="271165"/>
                                </a:cubicBezTo>
                                <a:cubicBezTo>
                                  <a:pt x="142478" y="277713"/>
                                  <a:pt x="129480" y="280988"/>
                                  <a:pt x="115789" y="280988"/>
                                </a:cubicBezTo>
                                <a:cubicBezTo>
                                  <a:pt x="100509" y="280988"/>
                                  <a:pt x="87263" y="276573"/>
                                  <a:pt x="76051" y="267742"/>
                                </a:cubicBezTo>
                                <a:cubicBezTo>
                                  <a:pt x="64839" y="258911"/>
                                  <a:pt x="57051" y="247551"/>
                                  <a:pt x="52685" y="233660"/>
                                </a:cubicBezTo>
                                <a:cubicBezTo>
                                  <a:pt x="48319" y="219770"/>
                                  <a:pt x="46137" y="200124"/>
                                  <a:pt x="46137" y="174724"/>
                                </a:cubicBezTo>
                                <a:lnTo>
                                  <a:pt x="46137" y="52983"/>
                                </a:lnTo>
                                <a:cubicBezTo>
                                  <a:pt x="46137" y="40084"/>
                                  <a:pt x="44748" y="31155"/>
                                  <a:pt x="41970" y="26193"/>
                                </a:cubicBezTo>
                                <a:cubicBezTo>
                                  <a:pt x="39191" y="21233"/>
                                  <a:pt x="35073" y="17413"/>
                                  <a:pt x="29617" y="14734"/>
                                </a:cubicBezTo>
                                <a:cubicBezTo>
                                  <a:pt x="24160" y="12055"/>
                                  <a:pt x="14288" y="10815"/>
                                  <a:pt x="0" y="11013"/>
                                </a:cubicBezTo>
                                <a:close/>
                              </a:path>
                            </a:pathLst>
                          </a:custGeom>
                          <a:ln w="9525" cap="flat">
                            <a:round/>
                          </a:ln>
                        </wps:spPr>
                        <wps:style>
                          <a:lnRef idx="1">
                            <a:srgbClr val="2F5496"/>
                          </a:lnRef>
                          <a:fillRef idx="0">
                            <a:srgbClr val="000000">
                              <a:alpha val="0"/>
                            </a:srgbClr>
                          </a:fillRef>
                          <a:effectRef idx="0">
                            <a:scrgbClr r="0" g="0" b="0"/>
                          </a:effectRef>
                          <a:fontRef idx="none"/>
                        </wps:style>
                        <wps:bodyPr/>
                      </wps:wsp>
                      <wps:wsp>
                        <wps:cNvPr id="69" name="Shape 69"/>
                        <wps:cNvSpPr/>
                        <wps:spPr>
                          <a:xfrm>
                            <a:off x="6514908" y="7796815"/>
                            <a:ext cx="203001" cy="280690"/>
                          </a:xfrm>
                          <a:custGeom>
                            <a:avLst/>
                            <a:gdLst/>
                            <a:ahLst/>
                            <a:cxnLst/>
                            <a:rect l="0" t="0" r="0" b="0"/>
                            <a:pathLst>
                              <a:path w="203001" h="280690">
                                <a:moveTo>
                                  <a:pt x="82450" y="0"/>
                                </a:moveTo>
                                <a:lnTo>
                                  <a:pt x="94952" y="0"/>
                                </a:lnTo>
                                <a:lnTo>
                                  <a:pt x="94952" y="61317"/>
                                </a:lnTo>
                                <a:cubicBezTo>
                                  <a:pt x="117772" y="20439"/>
                                  <a:pt x="141188" y="0"/>
                                  <a:pt x="165199" y="0"/>
                                </a:cubicBezTo>
                                <a:cubicBezTo>
                                  <a:pt x="176113" y="0"/>
                                  <a:pt x="185141" y="3324"/>
                                  <a:pt x="192285" y="9971"/>
                                </a:cubicBezTo>
                                <a:cubicBezTo>
                                  <a:pt x="199429" y="16618"/>
                                  <a:pt x="203001" y="24309"/>
                                  <a:pt x="203001" y="33040"/>
                                </a:cubicBezTo>
                                <a:cubicBezTo>
                                  <a:pt x="203001" y="40779"/>
                                  <a:pt x="200422" y="47327"/>
                                  <a:pt x="195262" y="52685"/>
                                </a:cubicBezTo>
                                <a:cubicBezTo>
                                  <a:pt x="190102" y="58043"/>
                                  <a:pt x="183951" y="60722"/>
                                  <a:pt x="176807" y="60722"/>
                                </a:cubicBezTo>
                                <a:cubicBezTo>
                                  <a:pt x="169862" y="60722"/>
                                  <a:pt x="162073" y="57299"/>
                                  <a:pt x="153441" y="50453"/>
                                </a:cubicBezTo>
                                <a:cubicBezTo>
                                  <a:pt x="144810" y="43607"/>
                                  <a:pt x="138409" y="40184"/>
                                  <a:pt x="134242" y="40184"/>
                                </a:cubicBezTo>
                                <a:cubicBezTo>
                                  <a:pt x="130670" y="40184"/>
                                  <a:pt x="126801" y="42168"/>
                                  <a:pt x="122634" y="46137"/>
                                </a:cubicBezTo>
                                <a:cubicBezTo>
                                  <a:pt x="113704" y="54273"/>
                                  <a:pt x="104477" y="67666"/>
                                  <a:pt x="94952" y="86320"/>
                                </a:cubicBezTo>
                                <a:lnTo>
                                  <a:pt x="94952" y="216991"/>
                                </a:lnTo>
                                <a:cubicBezTo>
                                  <a:pt x="94952" y="232073"/>
                                  <a:pt x="96838" y="243483"/>
                                  <a:pt x="100607" y="251222"/>
                                </a:cubicBezTo>
                                <a:cubicBezTo>
                                  <a:pt x="103186" y="256580"/>
                                  <a:pt x="107751" y="261045"/>
                                  <a:pt x="114300" y="264616"/>
                                </a:cubicBezTo>
                                <a:cubicBezTo>
                                  <a:pt x="120848" y="268189"/>
                                  <a:pt x="130273" y="269974"/>
                                  <a:pt x="142577" y="269974"/>
                                </a:cubicBezTo>
                                <a:lnTo>
                                  <a:pt x="142577" y="280690"/>
                                </a:lnTo>
                                <a:lnTo>
                                  <a:pt x="2977" y="280690"/>
                                </a:lnTo>
                                <a:lnTo>
                                  <a:pt x="2977" y="269974"/>
                                </a:lnTo>
                                <a:cubicBezTo>
                                  <a:pt x="16866" y="269974"/>
                                  <a:pt x="27186" y="267791"/>
                                  <a:pt x="33932" y="263426"/>
                                </a:cubicBezTo>
                                <a:cubicBezTo>
                                  <a:pt x="38893" y="260251"/>
                                  <a:pt x="42366" y="255191"/>
                                  <a:pt x="44350" y="248245"/>
                                </a:cubicBezTo>
                                <a:cubicBezTo>
                                  <a:pt x="45343" y="244872"/>
                                  <a:pt x="45839" y="235247"/>
                                  <a:pt x="45839" y="219373"/>
                                </a:cubicBezTo>
                                <a:lnTo>
                                  <a:pt x="45839" y="113705"/>
                                </a:lnTo>
                                <a:cubicBezTo>
                                  <a:pt x="45839" y="81955"/>
                                  <a:pt x="45194" y="63053"/>
                                  <a:pt x="43904" y="57001"/>
                                </a:cubicBezTo>
                                <a:cubicBezTo>
                                  <a:pt x="42614" y="50950"/>
                                  <a:pt x="40232" y="46534"/>
                                  <a:pt x="36760" y="43755"/>
                                </a:cubicBezTo>
                                <a:cubicBezTo>
                                  <a:pt x="33288" y="40978"/>
                                  <a:pt x="28972" y="39588"/>
                                  <a:pt x="23812" y="39588"/>
                                </a:cubicBezTo>
                                <a:cubicBezTo>
                                  <a:pt x="17661" y="39588"/>
                                  <a:pt x="10716" y="41077"/>
                                  <a:pt x="2977" y="44052"/>
                                </a:cubicBezTo>
                                <a:lnTo>
                                  <a:pt x="0" y="33338"/>
                                </a:lnTo>
                                <a:close/>
                              </a:path>
                            </a:pathLst>
                          </a:custGeom>
                          <a:ln w="9525" cap="flat">
                            <a:round/>
                          </a:ln>
                        </wps:spPr>
                        <wps:style>
                          <a:lnRef idx="1">
                            <a:srgbClr val="2F5496"/>
                          </a:lnRef>
                          <a:fillRef idx="0">
                            <a:srgbClr val="000000">
                              <a:alpha val="0"/>
                            </a:srgbClr>
                          </a:fillRef>
                          <a:effectRef idx="0">
                            <a:scrgbClr r="0" g="0" b="0"/>
                          </a:effectRef>
                          <a:fontRef idx="none"/>
                        </wps:style>
                        <wps:bodyPr/>
                      </wps:wsp>
                      <wps:wsp>
                        <wps:cNvPr id="70" name="Shape 70"/>
                        <wps:cNvSpPr/>
                        <wps:spPr>
                          <a:xfrm>
                            <a:off x="4636018" y="7796815"/>
                            <a:ext cx="229791" cy="289024"/>
                          </a:xfrm>
                          <a:custGeom>
                            <a:avLst/>
                            <a:gdLst/>
                            <a:ahLst/>
                            <a:cxnLst/>
                            <a:rect l="0" t="0" r="0" b="0"/>
                            <a:pathLst>
                              <a:path w="229791" h="289024">
                                <a:moveTo>
                                  <a:pt x="130075" y="0"/>
                                </a:moveTo>
                                <a:cubicBezTo>
                                  <a:pt x="156865" y="0"/>
                                  <a:pt x="178891" y="7093"/>
                                  <a:pt x="196155" y="21282"/>
                                </a:cubicBezTo>
                                <a:cubicBezTo>
                                  <a:pt x="213420" y="35471"/>
                                  <a:pt x="222052" y="50205"/>
                                  <a:pt x="222052" y="65484"/>
                                </a:cubicBezTo>
                                <a:cubicBezTo>
                                  <a:pt x="222052" y="73024"/>
                                  <a:pt x="219621" y="79126"/>
                                  <a:pt x="214759" y="83790"/>
                                </a:cubicBezTo>
                                <a:cubicBezTo>
                                  <a:pt x="209897" y="88454"/>
                                  <a:pt x="203100" y="90785"/>
                                  <a:pt x="194370" y="90785"/>
                                </a:cubicBezTo>
                                <a:cubicBezTo>
                                  <a:pt x="182661" y="90785"/>
                                  <a:pt x="173831" y="87015"/>
                                  <a:pt x="167878" y="79473"/>
                                </a:cubicBezTo>
                                <a:cubicBezTo>
                                  <a:pt x="164505" y="75307"/>
                                  <a:pt x="162272" y="67370"/>
                                  <a:pt x="161181" y="55662"/>
                                </a:cubicBezTo>
                                <a:cubicBezTo>
                                  <a:pt x="160089" y="43954"/>
                                  <a:pt x="156071" y="35025"/>
                                  <a:pt x="149126" y="28872"/>
                                </a:cubicBezTo>
                                <a:cubicBezTo>
                                  <a:pt x="142180" y="22920"/>
                                  <a:pt x="132556" y="19943"/>
                                  <a:pt x="120253" y="19943"/>
                                </a:cubicBezTo>
                                <a:cubicBezTo>
                                  <a:pt x="100409" y="19943"/>
                                  <a:pt x="84435" y="27285"/>
                                  <a:pt x="72330" y="41970"/>
                                </a:cubicBezTo>
                                <a:cubicBezTo>
                                  <a:pt x="56257" y="61416"/>
                                  <a:pt x="48220" y="87114"/>
                                  <a:pt x="48220" y="119063"/>
                                </a:cubicBezTo>
                                <a:cubicBezTo>
                                  <a:pt x="48220" y="151606"/>
                                  <a:pt x="56207" y="180329"/>
                                  <a:pt x="72182" y="205234"/>
                                </a:cubicBezTo>
                                <a:cubicBezTo>
                                  <a:pt x="88156" y="230138"/>
                                  <a:pt x="109736" y="242589"/>
                                  <a:pt x="136922" y="242589"/>
                                </a:cubicBezTo>
                                <a:cubicBezTo>
                                  <a:pt x="156368" y="242589"/>
                                  <a:pt x="173831" y="235942"/>
                                  <a:pt x="189309" y="222647"/>
                                </a:cubicBezTo>
                                <a:cubicBezTo>
                                  <a:pt x="200223" y="213519"/>
                                  <a:pt x="210839" y="196949"/>
                                  <a:pt x="221159" y="172938"/>
                                </a:cubicBezTo>
                                <a:lnTo>
                                  <a:pt x="229791" y="177105"/>
                                </a:lnTo>
                                <a:cubicBezTo>
                                  <a:pt x="222448" y="213023"/>
                                  <a:pt x="208062" y="240655"/>
                                  <a:pt x="186630" y="260003"/>
                                </a:cubicBezTo>
                                <a:cubicBezTo>
                                  <a:pt x="165199" y="279350"/>
                                  <a:pt x="141486" y="289024"/>
                                  <a:pt x="115491" y="289024"/>
                                </a:cubicBezTo>
                                <a:cubicBezTo>
                                  <a:pt x="84534" y="289024"/>
                                  <a:pt x="57546" y="276026"/>
                                  <a:pt x="34528" y="250031"/>
                                </a:cubicBezTo>
                                <a:cubicBezTo>
                                  <a:pt x="11509" y="224037"/>
                                  <a:pt x="0" y="188913"/>
                                  <a:pt x="0" y="144661"/>
                                </a:cubicBezTo>
                                <a:cubicBezTo>
                                  <a:pt x="0" y="101798"/>
                                  <a:pt x="12749" y="66973"/>
                                  <a:pt x="38249" y="40184"/>
                                </a:cubicBezTo>
                                <a:cubicBezTo>
                                  <a:pt x="63748" y="13395"/>
                                  <a:pt x="94357" y="0"/>
                                  <a:pt x="130075" y="0"/>
                                </a:cubicBezTo>
                                <a:close/>
                              </a:path>
                            </a:pathLst>
                          </a:custGeom>
                          <a:ln w="9525" cap="flat">
                            <a:round/>
                          </a:ln>
                        </wps:spPr>
                        <wps:style>
                          <a:lnRef idx="1">
                            <a:srgbClr val="2F5496"/>
                          </a:lnRef>
                          <a:fillRef idx="0">
                            <a:srgbClr val="000000">
                              <a:alpha val="0"/>
                            </a:srgbClr>
                          </a:fillRef>
                          <a:effectRef idx="0">
                            <a:scrgbClr r="0" g="0" b="0"/>
                          </a:effectRef>
                          <a:fontRef idx="none"/>
                        </wps:style>
                        <wps:bodyPr/>
                      </wps:wsp>
                      <wps:wsp>
                        <wps:cNvPr id="71" name="Shape 71"/>
                        <wps:cNvSpPr/>
                        <wps:spPr>
                          <a:xfrm>
                            <a:off x="3756467" y="7796815"/>
                            <a:ext cx="203001" cy="280690"/>
                          </a:xfrm>
                          <a:custGeom>
                            <a:avLst/>
                            <a:gdLst/>
                            <a:ahLst/>
                            <a:cxnLst/>
                            <a:rect l="0" t="0" r="0" b="0"/>
                            <a:pathLst>
                              <a:path w="203001" h="280690">
                                <a:moveTo>
                                  <a:pt x="82451" y="0"/>
                                </a:moveTo>
                                <a:lnTo>
                                  <a:pt x="94952" y="0"/>
                                </a:lnTo>
                                <a:lnTo>
                                  <a:pt x="94952" y="61317"/>
                                </a:lnTo>
                                <a:cubicBezTo>
                                  <a:pt x="117773" y="20439"/>
                                  <a:pt x="141188" y="0"/>
                                  <a:pt x="165199" y="0"/>
                                </a:cubicBezTo>
                                <a:cubicBezTo>
                                  <a:pt x="176113" y="0"/>
                                  <a:pt x="185142" y="3324"/>
                                  <a:pt x="192286" y="9971"/>
                                </a:cubicBezTo>
                                <a:cubicBezTo>
                                  <a:pt x="199430" y="16618"/>
                                  <a:pt x="203001" y="24309"/>
                                  <a:pt x="203001" y="33040"/>
                                </a:cubicBezTo>
                                <a:cubicBezTo>
                                  <a:pt x="203001" y="40779"/>
                                  <a:pt x="200422" y="47327"/>
                                  <a:pt x="195263" y="52685"/>
                                </a:cubicBezTo>
                                <a:cubicBezTo>
                                  <a:pt x="190103" y="58043"/>
                                  <a:pt x="183952" y="60722"/>
                                  <a:pt x="176808" y="60722"/>
                                </a:cubicBezTo>
                                <a:cubicBezTo>
                                  <a:pt x="169863" y="60722"/>
                                  <a:pt x="162074" y="57299"/>
                                  <a:pt x="153442" y="50453"/>
                                </a:cubicBezTo>
                                <a:cubicBezTo>
                                  <a:pt x="144810" y="43607"/>
                                  <a:pt x="138410" y="40184"/>
                                  <a:pt x="134243" y="40184"/>
                                </a:cubicBezTo>
                                <a:cubicBezTo>
                                  <a:pt x="130671" y="40184"/>
                                  <a:pt x="126802" y="42168"/>
                                  <a:pt x="122634" y="46137"/>
                                </a:cubicBezTo>
                                <a:cubicBezTo>
                                  <a:pt x="113705" y="54273"/>
                                  <a:pt x="104477" y="67666"/>
                                  <a:pt x="94952" y="86320"/>
                                </a:cubicBezTo>
                                <a:lnTo>
                                  <a:pt x="94952" y="216991"/>
                                </a:lnTo>
                                <a:cubicBezTo>
                                  <a:pt x="94952" y="232073"/>
                                  <a:pt x="96838" y="243483"/>
                                  <a:pt x="100608" y="251222"/>
                                </a:cubicBezTo>
                                <a:cubicBezTo>
                                  <a:pt x="103188" y="256580"/>
                                  <a:pt x="107752" y="261045"/>
                                  <a:pt x="114300" y="264616"/>
                                </a:cubicBezTo>
                                <a:cubicBezTo>
                                  <a:pt x="120848" y="268189"/>
                                  <a:pt x="130274" y="269974"/>
                                  <a:pt x="142577" y="269974"/>
                                </a:cubicBezTo>
                                <a:lnTo>
                                  <a:pt x="142577" y="280690"/>
                                </a:lnTo>
                                <a:lnTo>
                                  <a:pt x="2977" y="280690"/>
                                </a:lnTo>
                                <a:lnTo>
                                  <a:pt x="2977" y="269974"/>
                                </a:lnTo>
                                <a:cubicBezTo>
                                  <a:pt x="16867" y="269974"/>
                                  <a:pt x="27186" y="267791"/>
                                  <a:pt x="33933" y="263426"/>
                                </a:cubicBezTo>
                                <a:cubicBezTo>
                                  <a:pt x="38894" y="260251"/>
                                  <a:pt x="42366" y="255191"/>
                                  <a:pt x="44351" y="248245"/>
                                </a:cubicBezTo>
                                <a:cubicBezTo>
                                  <a:pt x="45343" y="244872"/>
                                  <a:pt x="45839" y="235247"/>
                                  <a:pt x="45839" y="219373"/>
                                </a:cubicBezTo>
                                <a:lnTo>
                                  <a:pt x="45839" y="113705"/>
                                </a:lnTo>
                                <a:cubicBezTo>
                                  <a:pt x="45839" y="81955"/>
                                  <a:pt x="45194" y="63053"/>
                                  <a:pt x="43904" y="57001"/>
                                </a:cubicBezTo>
                                <a:cubicBezTo>
                                  <a:pt x="42614" y="50950"/>
                                  <a:pt x="40233" y="46534"/>
                                  <a:pt x="36761" y="43755"/>
                                </a:cubicBezTo>
                                <a:cubicBezTo>
                                  <a:pt x="33288" y="40978"/>
                                  <a:pt x="28972" y="39588"/>
                                  <a:pt x="23813" y="39588"/>
                                </a:cubicBezTo>
                                <a:cubicBezTo>
                                  <a:pt x="17661" y="39588"/>
                                  <a:pt x="10716" y="41077"/>
                                  <a:pt x="2977" y="44052"/>
                                </a:cubicBezTo>
                                <a:lnTo>
                                  <a:pt x="0" y="33338"/>
                                </a:lnTo>
                                <a:close/>
                              </a:path>
                            </a:pathLst>
                          </a:custGeom>
                          <a:ln w="9525" cap="flat">
                            <a:round/>
                          </a:ln>
                        </wps:spPr>
                        <wps:style>
                          <a:lnRef idx="1">
                            <a:srgbClr val="2F5496"/>
                          </a:lnRef>
                          <a:fillRef idx="0">
                            <a:srgbClr val="000000">
                              <a:alpha val="0"/>
                            </a:srgbClr>
                          </a:fillRef>
                          <a:effectRef idx="0">
                            <a:scrgbClr r="0" g="0" b="0"/>
                          </a:effectRef>
                          <a:fontRef idx="none"/>
                        </wps:style>
                        <wps:bodyPr/>
                      </wps:wsp>
                      <wps:wsp>
                        <wps:cNvPr id="72" name="Shape 72"/>
                        <wps:cNvSpPr/>
                        <wps:spPr>
                          <a:xfrm>
                            <a:off x="3503055" y="7796815"/>
                            <a:ext cx="247650" cy="286345"/>
                          </a:xfrm>
                          <a:custGeom>
                            <a:avLst/>
                            <a:gdLst/>
                            <a:ahLst/>
                            <a:cxnLst/>
                            <a:rect l="0" t="0" r="0" b="0"/>
                            <a:pathLst>
                              <a:path w="247650" h="286345">
                                <a:moveTo>
                                  <a:pt x="110133" y="0"/>
                                </a:moveTo>
                                <a:cubicBezTo>
                                  <a:pt x="134343" y="0"/>
                                  <a:pt x="154186" y="4068"/>
                                  <a:pt x="169664" y="12204"/>
                                </a:cubicBezTo>
                                <a:cubicBezTo>
                                  <a:pt x="181372" y="18355"/>
                                  <a:pt x="190004" y="27980"/>
                                  <a:pt x="195560" y="41077"/>
                                </a:cubicBezTo>
                                <a:cubicBezTo>
                                  <a:pt x="199132" y="49609"/>
                                  <a:pt x="200918" y="67072"/>
                                  <a:pt x="200918" y="93464"/>
                                </a:cubicBezTo>
                                <a:lnTo>
                                  <a:pt x="200918" y="186034"/>
                                </a:lnTo>
                                <a:cubicBezTo>
                                  <a:pt x="200918" y="212030"/>
                                  <a:pt x="201414" y="227955"/>
                                  <a:pt x="202406" y="233809"/>
                                </a:cubicBezTo>
                                <a:cubicBezTo>
                                  <a:pt x="203399" y="239663"/>
                                  <a:pt x="205036" y="243582"/>
                                  <a:pt x="207318" y="245566"/>
                                </a:cubicBezTo>
                                <a:cubicBezTo>
                                  <a:pt x="209600" y="247551"/>
                                  <a:pt x="212229" y="248543"/>
                                  <a:pt x="215206" y="248543"/>
                                </a:cubicBezTo>
                                <a:cubicBezTo>
                                  <a:pt x="218381" y="248543"/>
                                  <a:pt x="221159" y="247848"/>
                                  <a:pt x="223540" y="246459"/>
                                </a:cubicBezTo>
                                <a:cubicBezTo>
                                  <a:pt x="227707" y="243880"/>
                                  <a:pt x="235744" y="236637"/>
                                  <a:pt x="247650" y="224730"/>
                                </a:cubicBezTo>
                                <a:lnTo>
                                  <a:pt x="247650" y="241399"/>
                                </a:lnTo>
                                <a:cubicBezTo>
                                  <a:pt x="225425" y="271165"/>
                                  <a:pt x="204192" y="286048"/>
                                  <a:pt x="183952" y="286048"/>
                                </a:cubicBezTo>
                                <a:cubicBezTo>
                                  <a:pt x="174229" y="286048"/>
                                  <a:pt x="166489" y="282674"/>
                                  <a:pt x="160735" y="275927"/>
                                </a:cubicBezTo>
                                <a:cubicBezTo>
                                  <a:pt x="154980" y="269180"/>
                                  <a:pt x="152003" y="257671"/>
                                  <a:pt x="151805" y="241399"/>
                                </a:cubicBezTo>
                                <a:cubicBezTo>
                                  <a:pt x="123825" y="263029"/>
                                  <a:pt x="106264" y="275530"/>
                                  <a:pt x="99120" y="278904"/>
                                </a:cubicBezTo>
                                <a:cubicBezTo>
                                  <a:pt x="88404" y="283866"/>
                                  <a:pt x="76994" y="286345"/>
                                  <a:pt x="64889" y="286345"/>
                                </a:cubicBezTo>
                                <a:cubicBezTo>
                                  <a:pt x="46038" y="286345"/>
                                  <a:pt x="30510" y="279896"/>
                                  <a:pt x="18306" y="266998"/>
                                </a:cubicBezTo>
                                <a:cubicBezTo>
                                  <a:pt x="6102" y="254100"/>
                                  <a:pt x="0" y="237133"/>
                                  <a:pt x="0" y="216098"/>
                                </a:cubicBezTo>
                                <a:cubicBezTo>
                                  <a:pt x="0" y="202803"/>
                                  <a:pt x="2977" y="191294"/>
                                  <a:pt x="8930" y="181570"/>
                                </a:cubicBezTo>
                                <a:cubicBezTo>
                                  <a:pt x="17066" y="168077"/>
                                  <a:pt x="31205" y="155377"/>
                                  <a:pt x="51346" y="143470"/>
                                </a:cubicBezTo>
                                <a:cubicBezTo>
                                  <a:pt x="71488" y="131564"/>
                                  <a:pt x="104974" y="117078"/>
                                  <a:pt x="151805" y="100012"/>
                                </a:cubicBezTo>
                                <a:lnTo>
                                  <a:pt x="151805" y="89297"/>
                                </a:lnTo>
                                <a:cubicBezTo>
                                  <a:pt x="151805" y="62111"/>
                                  <a:pt x="147489" y="43458"/>
                                  <a:pt x="138857" y="33338"/>
                                </a:cubicBezTo>
                                <a:cubicBezTo>
                                  <a:pt x="130225" y="23217"/>
                                  <a:pt x="117674" y="18157"/>
                                  <a:pt x="101203" y="18157"/>
                                </a:cubicBezTo>
                                <a:cubicBezTo>
                                  <a:pt x="88702" y="18157"/>
                                  <a:pt x="78780" y="21530"/>
                                  <a:pt x="71438" y="28277"/>
                                </a:cubicBezTo>
                                <a:cubicBezTo>
                                  <a:pt x="63897" y="35025"/>
                                  <a:pt x="60127" y="42763"/>
                                  <a:pt x="60127" y="51495"/>
                                </a:cubicBezTo>
                                <a:lnTo>
                                  <a:pt x="60722" y="68759"/>
                                </a:lnTo>
                                <a:cubicBezTo>
                                  <a:pt x="60722" y="77887"/>
                                  <a:pt x="58391" y="84931"/>
                                  <a:pt x="53727" y="89891"/>
                                </a:cubicBezTo>
                                <a:cubicBezTo>
                                  <a:pt x="49064" y="94853"/>
                                  <a:pt x="42962" y="97334"/>
                                  <a:pt x="35421" y="97334"/>
                                </a:cubicBezTo>
                                <a:cubicBezTo>
                                  <a:pt x="28079" y="97334"/>
                                  <a:pt x="22077" y="94753"/>
                                  <a:pt x="17413" y="89594"/>
                                </a:cubicBezTo>
                                <a:cubicBezTo>
                                  <a:pt x="12750" y="84435"/>
                                  <a:pt x="10418" y="77391"/>
                                  <a:pt x="10418" y="68461"/>
                                </a:cubicBezTo>
                                <a:cubicBezTo>
                                  <a:pt x="10418" y="51396"/>
                                  <a:pt x="19150" y="35719"/>
                                  <a:pt x="36612" y="21431"/>
                                </a:cubicBezTo>
                                <a:cubicBezTo>
                                  <a:pt x="54074" y="7144"/>
                                  <a:pt x="78581" y="0"/>
                                  <a:pt x="110133" y="0"/>
                                </a:cubicBezTo>
                                <a:close/>
                              </a:path>
                            </a:pathLst>
                          </a:custGeom>
                          <a:ln w="9525" cap="flat">
                            <a:round/>
                          </a:ln>
                        </wps:spPr>
                        <wps:style>
                          <a:lnRef idx="1">
                            <a:srgbClr val="2F5496"/>
                          </a:lnRef>
                          <a:fillRef idx="0">
                            <a:srgbClr val="000000">
                              <a:alpha val="0"/>
                            </a:srgbClr>
                          </a:fillRef>
                          <a:effectRef idx="0">
                            <a:scrgbClr r="0" g="0" b="0"/>
                          </a:effectRef>
                          <a:fontRef idx="none"/>
                        </wps:style>
                        <wps:bodyPr/>
                      </wps:wsp>
                      <wps:wsp>
                        <wps:cNvPr id="73" name="Shape 73"/>
                        <wps:cNvSpPr/>
                        <wps:spPr>
                          <a:xfrm>
                            <a:off x="3010898" y="7796815"/>
                            <a:ext cx="466427" cy="280690"/>
                          </a:xfrm>
                          <a:custGeom>
                            <a:avLst/>
                            <a:gdLst/>
                            <a:ahLst/>
                            <a:cxnLst/>
                            <a:rect l="0" t="0" r="0" b="0"/>
                            <a:pathLst>
                              <a:path w="466427" h="280690">
                                <a:moveTo>
                                  <a:pt x="82153" y="0"/>
                                </a:moveTo>
                                <a:lnTo>
                                  <a:pt x="94953" y="0"/>
                                </a:lnTo>
                                <a:lnTo>
                                  <a:pt x="94953" y="58043"/>
                                </a:lnTo>
                                <a:cubicBezTo>
                                  <a:pt x="114796" y="38198"/>
                                  <a:pt x="126504" y="26789"/>
                                  <a:pt x="130076" y="23813"/>
                                </a:cubicBezTo>
                                <a:cubicBezTo>
                                  <a:pt x="139005" y="16272"/>
                                  <a:pt x="148630" y="10418"/>
                                  <a:pt x="158948" y="6251"/>
                                </a:cubicBezTo>
                                <a:cubicBezTo>
                                  <a:pt x="169267" y="2084"/>
                                  <a:pt x="179487" y="0"/>
                                  <a:pt x="189607" y="0"/>
                                </a:cubicBezTo>
                                <a:cubicBezTo>
                                  <a:pt x="206673" y="0"/>
                                  <a:pt x="221357" y="4961"/>
                                  <a:pt x="233660" y="14883"/>
                                </a:cubicBezTo>
                                <a:cubicBezTo>
                                  <a:pt x="245964" y="24804"/>
                                  <a:pt x="254198" y="39191"/>
                                  <a:pt x="258366" y="58043"/>
                                </a:cubicBezTo>
                                <a:cubicBezTo>
                                  <a:pt x="278805" y="34230"/>
                                  <a:pt x="296069" y="18604"/>
                                  <a:pt x="310158" y="11162"/>
                                </a:cubicBezTo>
                                <a:cubicBezTo>
                                  <a:pt x="324247" y="3721"/>
                                  <a:pt x="338733" y="0"/>
                                  <a:pt x="353616" y="0"/>
                                </a:cubicBezTo>
                                <a:cubicBezTo>
                                  <a:pt x="368102" y="0"/>
                                  <a:pt x="380951" y="3721"/>
                                  <a:pt x="392162" y="11162"/>
                                </a:cubicBezTo>
                                <a:cubicBezTo>
                                  <a:pt x="403374" y="18604"/>
                                  <a:pt x="412254" y="30758"/>
                                  <a:pt x="418803" y="47625"/>
                                </a:cubicBezTo>
                                <a:cubicBezTo>
                                  <a:pt x="423168" y="59134"/>
                                  <a:pt x="425351" y="77192"/>
                                  <a:pt x="425351" y="101798"/>
                                </a:cubicBezTo>
                                <a:lnTo>
                                  <a:pt x="425351" y="219075"/>
                                </a:lnTo>
                                <a:cubicBezTo>
                                  <a:pt x="425351" y="236140"/>
                                  <a:pt x="426641" y="247848"/>
                                  <a:pt x="429220" y="254198"/>
                                </a:cubicBezTo>
                                <a:cubicBezTo>
                                  <a:pt x="431205" y="258565"/>
                                  <a:pt x="434876" y="262285"/>
                                  <a:pt x="440234" y="265361"/>
                                </a:cubicBezTo>
                                <a:cubicBezTo>
                                  <a:pt x="445591" y="268436"/>
                                  <a:pt x="454323" y="269974"/>
                                  <a:pt x="466427" y="269974"/>
                                </a:cubicBezTo>
                                <a:lnTo>
                                  <a:pt x="466427" y="280690"/>
                                </a:lnTo>
                                <a:lnTo>
                                  <a:pt x="331887" y="280690"/>
                                </a:lnTo>
                                <a:lnTo>
                                  <a:pt x="331887" y="269974"/>
                                </a:lnTo>
                                <a:lnTo>
                                  <a:pt x="337542" y="269974"/>
                                </a:lnTo>
                                <a:cubicBezTo>
                                  <a:pt x="349250" y="269974"/>
                                  <a:pt x="358378" y="267692"/>
                                  <a:pt x="364927" y="263129"/>
                                </a:cubicBezTo>
                                <a:cubicBezTo>
                                  <a:pt x="369491" y="259953"/>
                                  <a:pt x="372765" y="254893"/>
                                  <a:pt x="374749" y="247948"/>
                                </a:cubicBezTo>
                                <a:cubicBezTo>
                                  <a:pt x="375543" y="244575"/>
                                  <a:pt x="375940" y="234950"/>
                                  <a:pt x="375940" y="219075"/>
                                </a:cubicBezTo>
                                <a:lnTo>
                                  <a:pt x="375940" y="101798"/>
                                </a:lnTo>
                                <a:cubicBezTo>
                                  <a:pt x="375940" y="79573"/>
                                  <a:pt x="373261" y="63897"/>
                                  <a:pt x="367904" y="54770"/>
                                </a:cubicBezTo>
                                <a:cubicBezTo>
                                  <a:pt x="360164" y="42068"/>
                                  <a:pt x="347762" y="35719"/>
                                  <a:pt x="330696" y="35719"/>
                                </a:cubicBezTo>
                                <a:cubicBezTo>
                                  <a:pt x="320179" y="35719"/>
                                  <a:pt x="309612" y="38347"/>
                                  <a:pt x="298996" y="43607"/>
                                </a:cubicBezTo>
                                <a:cubicBezTo>
                                  <a:pt x="288380" y="48865"/>
                                  <a:pt x="275530" y="58638"/>
                                  <a:pt x="260449" y="72926"/>
                                </a:cubicBezTo>
                                <a:lnTo>
                                  <a:pt x="259854" y="76200"/>
                                </a:lnTo>
                                <a:lnTo>
                                  <a:pt x="260449" y="88999"/>
                                </a:lnTo>
                                <a:lnTo>
                                  <a:pt x="260449" y="219075"/>
                                </a:lnTo>
                                <a:cubicBezTo>
                                  <a:pt x="260449" y="237728"/>
                                  <a:pt x="261491" y="249338"/>
                                  <a:pt x="263575" y="253901"/>
                                </a:cubicBezTo>
                                <a:cubicBezTo>
                                  <a:pt x="265658" y="258465"/>
                                  <a:pt x="269577" y="262285"/>
                                  <a:pt x="275332" y="265361"/>
                                </a:cubicBezTo>
                                <a:cubicBezTo>
                                  <a:pt x="281087" y="268436"/>
                                  <a:pt x="290910" y="269974"/>
                                  <a:pt x="304800" y="269974"/>
                                </a:cubicBezTo>
                                <a:lnTo>
                                  <a:pt x="304800" y="280690"/>
                                </a:lnTo>
                                <a:lnTo>
                                  <a:pt x="166985" y="280690"/>
                                </a:lnTo>
                                <a:lnTo>
                                  <a:pt x="166985" y="269974"/>
                                </a:lnTo>
                                <a:cubicBezTo>
                                  <a:pt x="182066" y="269974"/>
                                  <a:pt x="192435" y="268189"/>
                                  <a:pt x="198090" y="264616"/>
                                </a:cubicBezTo>
                                <a:cubicBezTo>
                                  <a:pt x="203746" y="261045"/>
                                  <a:pt x="207665" y="255687"/>
                                  <a:pt x="209848" y="248543"/>
                                </a:cubicBezTo>
                                <a:cubicBezTo>
                                  <a:pt x="210840" y="245170"/>
                                  <a:pt x="211336" y="235347"/>
                                  <a:pt x="211336" y="219075"/>
                                </a:cubicBezTo>
                                <a:lnTo>
                                  <a:pt x="211336" y="101798"/>
                                </a:lnTo>
                                <a:cubicBezTo>
                                  <a:pt x="211336" y="79573"/>
                                  <a:pt x="208062" y="63599"/>
                                  <a:pt x="201513" y="53875"/>
                                </a:cubicBezTo>
                                <a:cubicBezTo>
                                  <a:pt x="192782" y="41176"/>
                                  <a:pt x="180578" y="34826"/>
                                  <a:pt x="164902" y="34826"/>
                                </a:cubicBezTo>
                                <a:cubicBezTo>
                                  <a:pt x="154186" y="34826"/>
                                  <a:pt x="143570" y="37703"/>
                                  <a:pt x="133053" y="43458"/>
                                </a:cubicBezTo>
                                <a:cubicBezTo>
                                  <a:pt x="116582" y="52188"/>
                                  <a:pt x="103882" y="62012"/>
                                  <a:pt x="94953" y="72926"/>
                                </a:cubicBezTo>
                                <a:lnTo>
                                  <a:pt x="94953" y="219075"/>
                                </a:lnTo>
                                <a:cubicBezTo>
                                  <a:pt x="94953" y="236934"/>
                                  <a:pt x="96193" y="248543"/>
                                  <a:pt x="98673" y="253901"/>
                                </a:cubicBezTo>
                                <a:cubicBezTo>
                                  <a:pt x="101154" y="259259"/>
                                  <a:pt x="104825" y="263277"/>
                                  <a:pt x="109686" y="265956"/>
                                </a:cubicBezTo>
                                <a:cubicBezTo>
                                  <a:pt x="114548" y="268635"/>
                                  <a:pt x="124421" y="269974"/>
                                  <a:pt x="139303" y="269974"/>
                                </a:cubicBezTo>
                                <a:lnTo>
                                  <a:pt x="139303" y="280690"/>
                                </a:lnTo>
                                <a:lnTo>
                                  <a:pt x="4465" y="280690"/>
                                </a:lnTo>
                                <a:lnTo>
                                  <a:pt x="4465" y="269974"/>
                                </a:lnTo>
                                <a:cubicBezTo>
                                  <a:pt x="16966" y="269974"/>
                                  <a:pt x="25698" y="268635"/>
                                  <a:pt x="30659" y="265956"/>
                                </a:cubicBezTo>
                                <a:cubicBezTo>
                                  <a:pt x="35620" y="263277"/>
                                  <a:pt x="39390" y="259011"/>
                                  <a:pt x="41970" y="253157"/>
                                </a:cubicBezTo>
                                <a:cubicBezTo>
                                  <a:pt x="44549" y="247303"/>
                                  <a:pt x="45839" y="235942"/>
                                  <a:pt x="45839" y="219075"/>
                                </a:cubicBezTo>
                                <a:lnTo>
                                  <a:pt x="45839" y="114895"/>
                                </a:lnTo>
                                <a:cubicBezTo>
                                  <a:pt x="45839" y="84931"/>
                                  <a:pt x="44946" y="65584"/>
                                  <a:pt x="43160" y="56852"/>
                                </a:cubicBezTo>
                                <a:cubicBezTo>
                                  <a:pt x="41771" y="50304"/>
                                  <a:pt x="39588" y="45789"/>
                                  <a:pt x="36612" y="43309"/>
                                </a:cubicBezTo>
                                <a:cubicBezTo>
                                  <a:pt x="33635" y="40829"/>
                                  <a:pt x="29567" y="39588"/>
                                  <a:pt x="24408" y="39588"/>
                                </a:cubicBezTo>
                                <a:cubicBezTo>
                                  <a:pt x="18852" y="39588"/>
                                  <a:pt x="12204" y="41077"/>
                                  <a:pt x="4465" y="44052"/>
                                </a:cubicBezTo>
                                <a:lnTo>
                                  <a:pt x="0" y="33338"/>
                                </a:lnTo>
                                <a:close/>
                              </a:path>
                            </a:pathLst>
                          </a:custGeom>
                          <a:ln w="9525" cap="flat">
                            <a:round/>
                          </a:ln>
                        </wps:spPr>
                        <wps:style>
                          <a:lnRef idx="1">
                            <a:srgbClr val="2F5496"/>
                          </a:lnRef>
                          <a:fillRef idx="0">
                            <a:srgbClr val="000000">
                              <a:alpha val="0"/>
                            </a:srgbClr>
                          </a:fillRef>
                          <a:effectRef idx="0">
                            <a:scrgbClr r="0" g="0" b="0"/>
                          </a:effectRef>
                          <a:fontRef idx="none"/>
                        </wps:style>
                        <wps:bodyPr/>
                      </wps:wsp>
                      <wps:wsp>
                        <wps:cNvPr id="74" name="Shape 74"/>
                        <wps:cNvSpPr/>
                        <wps:spPr>
                          <a:xfrm>
                            <a:off x="6262388" y="7796517"/>
                            <a:ext cx="230684" cy="289322"/>
                          </a:xfrm>
                          <a:custGeom>
                            <a:avLst/>
                            <a:gdLst/>
                            <a:ahLst/>
                            <a:cxnLst/>
                            <a:rect l="0" t="0" r="0" b="0"/>
                            <a:pathLst>
                              <a:path w="230684" h="289322">
                                <a:moveTo>
                                  <a:pt x="125909" y="0"/>
                                </a:moveTo>
                                <a:cubicBezTo>
                                  <a:pt x="156468" y="0"/>
                                  <a:pt x="181570" y="10070"/>
                                  <a:pt x="201216" y="30212"/>
                                </a:cubicBezTo>
                                <a:cubicBezTo>
                                  <a:pt x="220861" y="50354"/>
                                  <a:pt x="230684" y="77291"/>
                                  <a:pt x="230684" y="111026"/>
                                </a:cubicBezTo>
                                <a:lnTo>
                                  <a:pt x="42268" y="111026"/>
                                </a:lnTo>
                                <a:cubicBezTo>
                                  <a:pt x="42069" y="151508"/>
                                  <a:pt x="51892" y="183258"/>
                                  <a:pt x="71735" y="206276"/>
                                </a:cubicBezTo>
                                <a:cubicBezTo>
                                  <a:pt x="91579" y="229295"/>
                                  <a:pt x="114895" y="240804"/>
                                  <a:pt x="141685" y="240804"/>
                                </a:cubicBezTo>
                                <a:cubicBezTo>
                                  <a:pt x="159544" y="240804"/>
                                  <a:pt x="175071" y="235893"/>
                                  <a:pt x="188268" y="226070"/>
                                </a:cubicBezTo>
                                <a:cubicBezTo>
                                  <a:pt x="201464" y="216247"/>
                                  <a:pt x="212527" y="199430"/>
                                  <a:pt x="221456" y="175617"/>
                                </a:cubicBezTo>
                                <a:lnTo>
                                  <a:pt x="230684" y="181570"/>
                                </a:lnTo>
                                <a:cubicBezTo>
                                  <a:pt x="226516" y="208756"/>
                                  <a:pt x="214413" y="233511"/>
                                  <a:pt x="194370" y="255836"/>
                                </a:cubicBezTo>
                                <a:cubicBezTo>
                                  <a:pt x="174327" y="278159"/>
                                  <a:pt x="149225" y="289322"/>
                                  <a:pt x="119063" y="289322"/>
                                </a:cubicBezTo>
                                <a:cubicBezTo>
                                  <a:pt x="86320" y="289322"/>
                                  <a:pt x="58292" y="276572"/>
                                  <a:pt x="34975" y="251073"/>
                                </a:cubicBezTo>
                                <a:cubicBezTo>
                                  <a:pt x="11658" y="225573"/>
                                  <a:pt x="0" y="191294"/>
                                  <a:pt x="0" y="148233"/>
                                </a:cubicBezTo>
                                <a:cubicBezTo>
                                  <a:pt x="0" y="101600"/>
                                  <a:pt x="11955" y="65236"/>
                                  <a:pt x="35868" y="39141"/>
                                </a:cubicBezTo>
                                <a:cubicBezTo>
                                  <a:pt x="59780" y="13047"/>
                                  <a:pt x="89793" y="0"/>
                                  <a:pt x="125909" y="0"/>
                                </a:cubicBezTo>
                                <a:close/>
                              </a:path>
                            </a:pathLst>
                          </a:custGeom>
                          <a:ln w="9525" cap="flat">
                            <a:round/>
                          </a:ln>
                        </wps:spPr>
                        <wps:style>
                          <a:lnRef idx="1">
                            <a:srgbClr val="2F5496"/>
                          </a:lnRef>
                          <a:fillRef idx="0">
                            <a:srgbClr val="000000">
                              <a:alpha val="0"/>
                            </a:srgbClr>
                          </a:fillRef>
                          <a:effectRef idx="0">
                            <a:scrgbClr r="0" g="0" b="0"/>
                          </a:effectRef>
                          <a:fontRef idx="none"/>
                        </wps:style>
                        <wps:bodyPr/>
                      </wps:wsp>
                      <wps:wsp>
                        <wps:cNvPr id="75" name="Shape 75"/>
                        <wps:cNvSpPr/>
                        <wps:spPr>
                          <a:xfrm>
                            <a:off x="5213875" y="7796517"/>
                            <a:ext cx="230684" cy="289322"/>
                          </a:xfrm>
                          <a:custGeom>
                            <a:avLst/>
                            <a:gdLst/>
                            <a:ahLst/>
                            <a:cxnLst/>
                            <a:rect l="0" t="0" r="0" b="0"/>
                            <a:pathLst>
                              <a:path w="230684" h="289322">
                                <a:moveTo>
                                  <a:pt x="125909" y="0"/>
                                </a:moveTo>
                                <a:cubicBezTo>
                                  <a:pt x="156469" y="0"/>
                                  <a:pt x="181571" y="10070"/>
                                  <a:pt x="201216" y="30212"/>
                                </a:cubicBezTo>
                                <a:cubicBezTo>
                                  <a:pt x="220862" y="50354"/>
                                  <a:pt x="230684" y="77291"/>
                                  <a:pt x="230684" y="111026"/>
                                </a:cubicBezTo>
                                <a:lnTo>
                                  <a:pt x="42268" y="111026"/>
                                </a:lnTo>
                                <a:cubicBezTo>
                                  <a:pt x="42069" y="151508"/>
                                  <a:pt x="51891" y="183258"/>
                                  <a:pt x="71736" y="206276"/>
                                </a:cubicBezTo>
                                <a:cubicBezTo>
                                  <a:pt x="91580" y="229295"/>
                                  <a:pt x="114896" y="240804"/>
                                  <a:pt x="141685" y="240804"/>
                                </a:cubicBezTo>
                                <a:cubicBezTo>
                                  <a:pt x="159545" y="240804"/>
                                  <a:pt x="175073" y="235893"/>
                                  <a:pt x="188268" y="226070"/>
                                </a:cubicBezTo>
                                <a:cubicBezTo>
                                  <a:pt x="201464" y="216247"/>
                                  <a:pt x="212527" y="199430"/>
                                  <a:pt x="221457" y="175617"/>
                                </a:cubicBezTo>
                                <a:lnTo>
                                  <a:pt x="230684" y="181570"/>
                                </a:lnTo>
                                <a:cubicBezTo>
                                  <a:pt x="226517" y="208756"/>
                                  <a:pt x="214412" y="233511"/>
                                  <a:pt x="194370" y="255836"/>
                                </a:cubicBezTo>
                                <a:cubicBezTo>
                                  <a:pt x="174328" y="278159"/>
                                  <a:pt x="149225" y="289322"/>
                                  <a:pt x="119063" y="289322"/>
                                </a:cubicBezTo>
                                <a:cubicBezTo>
                                  <a:pt x="86321" y="289322"/>
                                  <a:pt x="58291" y="276572"/>
                                  <a:pt x="34975" y="251073"/>
                                </a:cubicBezTo>
                                <a:cubicBezTo>
                                  <a:pt x="11659" y="225573"/>
                                  <a:pt x="0" y="191294"/>
                                  <a:pt x="1" y="148233"/>
                                </a:cubicBezTo>
                                <a:cubicBezTo>
                                  <a:pt x="0" y="101600"/>
                                  <a:pt x="11956" y="65236"/>
                                  <a:pt x="35868" y="39141"/>
                                </a:cubicBezTo>
                                <a:cubicBezTo>
                                  <a:pt x="59780" y="13047"/>
                                  <a:pt x="89794" y="0"/>
                                  <a:pt x="125909" y="0"/>
                                </a:cubicBezTo>
                                <a:close/>
                              </a:path>
                            </a:pathLst>
                          </a:custGeom>
                          <a:ln w="9525" cap="flat">
                            <a:round/>
                          </a:ln>
                        </wps:spPr>
                        <wps:style>
                          <a:lnRef idx="1">
                            <a:srgbClr val="2F5496"/>
                          </a:lnRef>
                          <a:fillRef idx="0">
                            <a:srgbClr val="000000">
                              <a:alpha val="0"/>
                            </a:srgbClr>
                          </a:fillRef>
                          <a:effectRef idx="0">
                            <a:scrgbClr r="0" g="0" b="0"/>
                          </a:effectRef>
                          <a:fontRef idx="none"/>
                        </wps:style>
                        <wps:bodyPr/>
                      </wps:wsp>
                      <wps:wsp>
                        <wps:cNvPr id="76" name="Shape 76"/>
                        <wps:cNvSpPr/>
                        <wps:spPr>
                          <a:xfrm>
                            <a:off x="3959719" y="7715257"/>
                            <a:ext cx="164306" cy="366713"/>
                          </a:xfrm>
                          <a:custGeom>
                            <a:avLst/>
                            <a:gdLst/>
                            <a:ahLst/>
                            <a:cxnLst/>
                            <a:rect l="0" t="0" r="0" b="0"/>
                            <a:pathLst>
                              <a:path w="164306" h="366713">
                                <a:moveTo>
                                  <a:pt x="83046" y="0"/>
                                </a:moveTo>
                                <a:lnTo>
                                  <a:pt x="92274" y="0"/>
                                </a:lnTo>
                                <a:lnTo>
                                  <a:pt x="92274" y="89595"/>
                                </a:lnTo>
                                <a:lnTo>
                                  <a:pt x="155972" y="89595"/>
                                </a:lnTo>
                                <a:lnTo>
                                  <a:pt x="155972" y="110430"/>
                                </a:lnTo>
                                <a:lnTo>
                                  <a:pt x="92274" y="110430"/>
                                </a:lnTo>
                                <a:lnTo>
                                  <a:pt x="92274" y="287238"/>
                                </a:lnTo>
                                <a:cubicBezTo>
                                  <a:pt x="92274" y="304899"/>
                                  <a:pt x="94804" y="316805"/>
                                  <a:pt x="99864" y="322957"/>
                                </a:cubicBezTo>
                                <a:cubicBezTo>
                                  <a:pt x="104924" y="329109"/>
                                  <a:pt x="111423" y="332184"/>
                                  <a:pt x="119360" y="332184"/>
                                </a:cubicBezTo>
                                <a:cubicBezTo>
                                  <a:pt x="125909" y="332184"/>
                                  <a:pt x="132259" y="330151"/>
                                  <a:pt x="138410" y="326082"/>
                                </a:cubicBezTo>
                                <a:cubicBezTo>
                                  <a:pt x="144561" y="322014"/>
                                  <a:pt x="149324" y="316012"/>
                                  <a:pt x="152698" y="308074"/>
                                </a:cubicBezTo>
                                <a:lnTo>
                                  <a:pt x="164306" y="308074"/>
                                </a:lnTo>
                                <a:cubicBezTo>
                                  <a:pt x="157361" y="327520"/>
                                  <a:pt x="147538" y="342156"/>
                                  <a:pt x="134838" y="351979"/>
                                </a:cubicBezTo>
                                <a:cubicBezTo>
                                  <a:pt x="122138" y="361801"/>
                                  <a:pt x="109041" y="366713"/>
                                  <a:pt x="95548" y="366713"/>
                                </a:cubicBezTo>
                                <a:cubicBezTo>
                                  <a:pt x="86420" y="366713"/>
                                  <a:pt x="77490" y="364182"/>
                                  <a:pt x="68759" y="359122"/>
                                </a:cubicBezTo>
                                <a:cubicBezTo>
                                  <a:pt x="60027" y="354061"/>
                                  <a:pt x="53578" y="346819"/>
                                  <a:pt x="49411" y="337393"/>
                                </a:cubicBezTo>
                                <a:cubicBezTo>
                                  <a:pt x="45244" y="327967"/>
                                  <a:pt x="43160" y="313431"/>
                                  <a:pt x="43160" y="293788"/>
                                </a:cubicBezTo>
                                <a:lnTo>
                                  <a:pt x="43160" y="110430"/>
                                </a:lnTo>
                                <a:lnTo>
                                  <a:pt x="0" y="110430"/>
                                </a:lnTo>
                                <a:lnTo>
                                  <a:pt x="0" y="100608"/>
                                </a:lnTo>
                                <a:cubicBezTo>
                                  <a:pt x="10914" y="96241"/>
                                  <a:pt x="22076" y="88850"/>
                                  <a:pt x="33487" y="78432"/>
                                </a:cubicBezTo>
                                <a:cubicBezTo>
                                  <a:pt x="44897" y="68014"/>
                                  <a:pt x="55066" y="55662"/>
                                  <a:pt x="63996" y="41374"/>
                                </a:cubicBezTo>
                                <a:cubicBezTo>
                                  <a:pt x="68560" y="33834"/>
                                  <a:pt x="74910" y="20041"/>
                                  <a:pt x="83046" y="0"/>
                                </a:cubicBezTo>
                                <a:close/>
                              </a:path>
                            </a:pathLst>
                          </a:custGeom>
                          <a:ln w="9525" cap="flat">
                            <a:round/>
                          </a:ln>
                        </wps:spPr>
                        <wps:style>
                          <a:lnRef idx="1">
                            <a:srgbClr val="2F5496"/>
                          </a:lnRef>
                          <a:fillRef idx="0">
                            <a:srgbClr val="000000">
                              <a:alpha val="0"/>
                            </a:srgbClr>
                          </a:fillRef>
                          <a:effectRef idx="0">
                            <a:scrgbClr r="0" g="0" b="0"/>
                          </a:effectRef>
                          <a:fontRef idx="none"/>
                        </wps:style>
                        <wps:bodyPr/>
                      </wps:wsp>
                      <wps:wsp>
                        <wps:cNvPr id="77" name="Shape 77"/>
                        <wps:cNvSpPr/>
                        <wps:spPr>
                          <a:xfrm>
                            <a:off x="4314954" y="7664656"/>
                            <a:ext cx="268189" cy="422077"/>
                          </a:xfrm>
                          <a:custGeom>
                            <a:avLst/>
                            <a:gdLst/>
                            <a:ahLst/>
                            <a:cxnLst/>
                            <a:rect l="0" t="0" r="0" b="0"/>
                            <a:pathLst>
                              <a:path w="268189" h="422077">
                                <a:moveTo>
                                  <a:pt x="118170" y="0"/>
                                </a:moveTo>
                                <a:cubicBezTo>
                                  <a:pt x="139601" y="0"/>
                                  <a:pt x="162322" y="5259"/>
                                  <a:pt x="186333" y="15776"/>
                                </a:cubicBezTo>
                                <a:cubicBezTo>
                                  <a:pt x="197445" y="20737"/>
                                  <a:pt x="205284" y="23217"/>
                                  <a:pt x="209848" y="23217"/>
                                </a:cubicBezTo>
                                <a:cubicBezTo>
                                  <a:pt x="215007" y="23217"/>
                                  <a:pt x="219224" y="21679"/>
                                  <a:pt x="222498" y="18604"/>
                                </a:cubicBezTo>
                                <a:cubicBezTo>
                                  <a:pt x="225772" y="15528"/>
                                  <a:pt x="228402" y="9326"/>
                                  <a:pt x="230386" y="0"/>
                                </a:cubicBezTo>
                                <a:lnTo>
                                  <a:pt x="241399" y="0"/>
                                </a:lnTo>
                                <a:lnTo>
                                  <a:pt x="241399" y="139601"/>
                                </a:lnTo>
                                <a:lnTo>
                                  <a:pt x="230386" y="139601"/>
                                </a:lnTo>
                                <a:cubicBezTo>
                                  <a:pt x="226814" y="112812"/>
                                  <a:pt x="220415" y="91480"/>
                                  <a:pt x="211187" y="75605"/>
                                </a:cubicBezTo>
                                <a:cubicBezTo>
                                  <a:pt x="201960" y="59730"/>
                                  <a:pt x="188813" y="47128"/>
                                  <a:pt x="171748" y="37802"/>
                                </a:cubicBezTo>
                                <a:cubicBezTo>
                                  <a:pt x="154682" y="28477"/>
                                  <a:pt x="137021" y="23813"/>
                                  <a:pt x="118765" y="23813"/>
                                </a:cubicBezTo>
                                <a:cubicBezTo>
                                  <a:pt x="98127" y="23813"/>
                                  <a:pt x="81062" y="30113"/>
                                  <a:pt x="67568" y="42714"/>
                                </a:cubicBezTo>
                                <a:cubicBezTo>
                                  <a:pt x="54074" y="55314"/>
                                  <a:pt x="47328" y="69652"/>
                                  <a:pt x="47328" y="85725"/>
                                </a:cubicBezTo>
                                <a:cubicBezTo>
                                  <a:pt x="47328" y="98027"/>
                                  <a:pt x="51593" y="109240"/>
                                  <a:pt x="60127" y="119360"/>
                                </a:cubicBezTo>
                                <a:cubicBezTo>
                                  <a:pt x="72430" y="134243"/>
                                  <a:pt x="101699" y="154087"/>
                                  <a:pt x="147935" y="178891"/>
                                </a:cubicBezTo>
                                <a:cubicBezTo>
                                  <a:pt x="185638" y="199132"/>
                                  <a:pt x="211386" y="214660"/>
                                  <a:pt x="225177" y="225475"/>
                                </a:cubicBezTo>
                                <a:cubicBezTo>
                                  <a:pt x="238968" y="236289"/>
                                  <a:pt x="249585" y="249040"/>
                                  <a:pt x="257026" y="263723"/>
                                </a:cubicBezTo>
                                <a:cubicBezTo>
                                  <a:pt x="264468" y="278408"/>
                                  <a:pt x="268189" y="293787"/>
                                  <a:pt x="268189" y="309860"/>
                                </a:cubicBezTo>
                                <a:cubicBezTo>
                                  <a:pt x="268189" y="340420"/>
                                  <a:pt x="256332" y="366762"/>
                                  <a:pt x="232619" y="388888"/>
                                </a:cubicBezTo>
                                <a:cubicBezTo>
                                  <a:pt x="208905" y="411014"/>
                                  <a:pt x="178395" y="422077"/>
                                  <a:pt x="141089" y="422077"/>
                                </a:cubicBezTo>
                                <a:cubicBezTo>
                                  <a:pt x="129381" y="422077"/>
                                  <a:pt x="118368" y="421184"/>
                                  <a:pt x="108050" y="419398"/>
                                </a:cubicBezTo>
                                <a:cubicBezTo>
                                  <a:pt x="101897" y="418405"/>
                                  <a:pt x="89148" y="414783"/>
                                  <a:pt x="69800" y="408533"/>
                                </a:cubicBezTo>
                                <a:cubicBezTo>
                                  <a:pt x="50453" y="402282"/>
                                  <a:pt x="38199" y="399157"/>
                                  <a:pt x="33040" y="399157"/>
                                </a:cubicBezTo>
                                <a:cubicBezTo>
                                  <a:pt x="28079" y="399157"/>
                                  <a:pt x="24160" y="400645"/>
                                  <a:pt x="21282" y="403622"/>
                                </a:cubicBezTo>
                                <a:cubicBezTo>
                                  <a:pt x="18405" y="406598"/>
                                  <a:pt x="16271" y="412750"/>
                                  <a:pt x="14883" y="422077"/>
                                </a:cubicBezTo>
                                <a:lnTo>
                                  <a:pt x="3870" y="422077"/>
                                </a:lnTo>
                                <a:lnTo>
                                  <a:pt x="3870" y="283666"/>
                                </a:lnTo>
                                <a:lnTo>
                                  <a:pt x="14883" y="283666"/>
                                </a:lnTo>
                                <a:cubicBezTo>
                                  <a:pt x="20042" y="312638"/>
                                  <a:pt x="26988" y="334318"/>
                                  <a:pt x="35719" y="348704"/>
                                </a:cubicBezTo>
                                <a:cubicBezTo>
                                  <a:pt x="44450" y="363090"/>
                                  <a:pt x="57795" y="375048"/>
                                  <a:pt x="75754" y="384571"/>
                                </a:cubicBezTo>
                                <a:cubicBezTo>
                                  <a:pt x="93712" y="394097"/>
                                  <a:pt x="113407" y="398859"/>
                                  <a:pt x="134838" y="398859"/>
                                </a:cubicBezTo>
                                <a:cubicBezTo>
                                  <a:pt x="159643" y="398859"/>
                                  <a:pt x="179239" y="392311"/>
                                  <a:pt x="193625" y="379213"/>
                                </a:cubicBezTo>
                                <a:cubicBezTo>
                                  <a:pt x="208012" y="366117"/>
                                  <a:pt x="215206" y="350639"/>
                                  <a:pt x="215206" y="332780"/>
                                </a:cubicBezTo>
                                <a:cubicBezTo>
                                  <a:pt x="215206" y="322858"/>
                                  <a:pt x="212477" y="312837"/>
                                  <a:pt x="207020" y="302716"/>
                                </a:cubicBezTo>
                                <a:cubicBezTo>
                                  <a:pt x="201563" y="292596"/>
                                  <a:pt x="193079" y="283170"/>
                                  <a:pt x="181570" y="274439"/>
                                </a:cubicBezTo>
                                <a:cubicBezTo>
                                  <a:pt x="173831" y="268486"/>
                                  <a:pt x="152698" y="255836"/>
                                  <a:pt x="118170" y="236488"/>
                                </a:cubicBezTo>
                                <a:cubicBezTo>
                                  <a:pt x="83641" y="217139"/>
                                  <a:pt x="59085" y="201712"/>
                                  <a:pt x="44500" y="190202"/>
                                </a:cubicBezTo>
                                <a:cubicBezTo>
                                  <a:pt x="29914" y="178693"/>
                                  <a:pt x="18852" y="165993"/>
                                  <a:pt x="11311" y="152102"/>
                                </a:cubicBezTo>
                                <a:cubicBezTo>
                                  <a:pt x="3770" y="138212"/>
                                  <a:pt x="0" y="122932"/>
                                  <a:pt x="0" y="106263"/>
                                </a:cubicBezTo>
                                <a:cubicBezTo>
                                  <a:pt x="0" y="77291"/>
                                  <a:pt x="11113" y="52337"/>
                                  <a:pt x="33338" y="31403"/>
                                </a:cubicBezTo>
                                <a:cubicBezTo>
                                  <a:pt x="55563" y="10468"/>
                                  <a:pt x="83840" y="0"/>
                                  <a:pt x="118170" y="0"/>
                                </a:cubicBezTo>
                                <a:close/>
                              </a:path>
                            </a:pathLst>
                          </a:custGeom>
                          <a:ln w="9525" cap="flat">
                            <a:round/>
                          </a:ln>
                        </wps:spPr>
                        <wps:style>
                          <a:lnRef idx="1">
                            <a:srgbClr val="2F5496"/>
                          </a:lnRef>
                          <a:fillRef idx="0">
                            <a:srgbClr val="000000">
                              <a:alpha val="0"/>
                            </a:srgbClr>
                          </a:fillRef>
                          <a:effectRef idx="0">
                            <a:scrgbClr r="0" g="0" b="0"/>
                          </a:effectRef>
                          <a:fontRef idx="none"/>
                        </wps:style>
                        <wps:bodyPr/>
                      </wps:wsp>
                      <wps:wsp>
                        <wps:cNvPr id="78" name="Shape 78"/>
                        <wps:cNvSpPr/>
                        <wps:spPr>
                          <a:xfrm>
                            <a:off x="2705610" y="7664656"/>
                            <a:ext cx="268188" cy="422077"/>
                          </a:xfrm>
                          <a:custGeom>
                            <a:avLst/>
                            <a:gdLst/>
                            <a:ahLst/>
                            <a:cxnLst/>
                            <a:rect l="0" t="0" r="0" b="0"/>
                            <a:pathLst>
                              <a:path w="268188" h="422077">
                                <a:moveTo>
                                  <a:pt x="118170" y="0"/>
                                </a:moveTo>
                                <a:cubicBezTo>
                                  <a:pt x="139601" y="0"/>
                                  <a:pt x="162322" y="5259"/>
                                  <a:pt x="186333" y="15776"/>
                                </a:cubicBezTo>
                                <a:cubicBezTo>
                                  <a:pt x="197445" y="20737"/>
                                  <a:pt x="205284" y="23217"/>
                                  <a:pt x="209848" y="23217"/>
                                </a:cubicBezTo>
                                <a:cubicBezTo>
                                  <a:pt x="215007" y="23217"/>
                                  <a:pt x="219224" y="21679"/>
                                  <a:pt x="222498" y="18604"/>
                                </a:cubicBezTo>
                                <a:cubicBezTo>
                                  <a:pt x="225772" y="15528"/>
                                  <a:pt x="228402" y="9326"/>
                                  <a:pt x="230386" y="0"/>
                                </a:cubicBezTo>
                                <a:lnTo>
                                  <a:pt x="241399" y="0"/>
                                </a:lnTo>
                                <a:lnTo>
                                  <a:pt x="241399" y="139601"/>
                                </a:lnTo>
                                <a:lnTo>
                                  <a:pt x="230386" y="139601"/>
                                </a:lnTo>
                                <a:cubicBezTo>
                                  <a:pt x="226814" y="112812"/>
                                  <a:pt x="220415" y="91480"/>
                                  <a:pt x="211187" y="75605"/>
                                </a:cubicBezTo>
                                <a:cubicBezTo>
                                  <a:pt x="201960" y="59730"/>
                                  <a:pt x="188813" y="47128"/>
                                  <a:pt x="171748" y="37802"/>
                                </a:cubicBezTo>
                                <a:cubicBezTo>
                                  <a:pt x="154682" y="28477"/>
                                  <a:pt x="137021" y="23813"/>
                                  <a:pt x="118765" y="23813"/>
                                </a:cubicBezTo>
                                <a:cubicBezTo>
                                  <a:pt x="98127" y="23813"/>
                                  <a:pt x="81062" y="30113"/>
                                  <a:pt x="67568" y="42714"/>
                                </a:cubicBezTo>
                                <a:cubicBezTo>
                                  <a:pt x="54074" y="55314"/>
                                  <a:pt x="47327" y="69652"/>
                                  <a:pt x="47327" y="85725"/>
                                </a:cubicBezTo>
                                <a:cubicBezTo>
                                  <a:pt x="47327" y="98027"/>
                                  <a:pt x="51594" y="109240"/>
                                  <a:pt x="60127" y="119360"/>
                                </a:cubicBezTo>
                                <a:cubicBezTo>
                                  <a:pt x="72430" y="134243"/>
                                  <a:pt x="101699" y="154087"/>
                                  <a:pt x="147935" y="178891"/>
                                </a:cubicBezTo>
                                <a:cubicBezTo>
                                  <a:pt x="185638" y="199132"/>
                                  <a:pt x="211386" y="214660"/>
                                  <a:pt x="225177" y="225475"/>
                                </a:cubicBezTo>
                                <a:cubicBezTo>
                                  <a:pt x="238969" y="236289"/>
                                  <a:pt x="249585" y="249040"/>
                                  <a:pt x="257026" y="263723"/>
                                </a:cubicBezTo>
                                <a:cubicBezTo>
                                  <a:pt x="264468" y="278408"/>
                                  <a:pt x="268188" y="293787"/>
                                  <a:pt x="268188" y="309860"/>
                                </a:cubicBezTo>
                                <a:cubicBezTo>
                                  <a:pt x="268188" y="340420"/>
                                  <a:pt x="256332" y="366762"/>
                                  <a:pt x="232618" y="388888"/>
                                </a:cubicBezTo>
                                <a:cubicBezTo>
                                  <a:pt x="208905" y="411014"/>
                                  <a:pt x="178395" y="422077"/>
                                  <a:pt x="141089" y="422077"/>
                                </a:cubicBezTo>
                                <a:cubicBezTo>
                                  <a:pt x="129381" y="422077"/>
                                  <a:pt x="118368" y="421184"/>
                                  <a:pt x="108049" y="419398"/>
                                </a:cubicBezTo>
                                <a:cubicBezTo>
                                  <a:pt x="101898" y="418405"/>
                                  <a:pt x="89148" y="414783"/>
                                  <a:pt x="69800" y="408533"/>
                                </a:cubicBezTo>
                                <a:cubicBezTo>
                                  <a:pt x="50453" y="402282"/>
                                  <a:pt x="38199" y="399157"/>
                                  <a:pt x="33040" y="399157"/>
                                </a:cubicBezTo>
                                <a:cubicBezTo>
                                  <a:pt x="28079" y="399157"/>
                                  <a:pt x="24160" y="400645"/>
                                  <a:pt x="21282" y="403622"/>
                                </a:cubicBezTo>
                                <a:cubicBezTo>
                                  <a:pt x="18405" y="406598"/>
                                  <a:pt x="16272" y="412750"/>
                                  <a:pt x="14883" y="422077"/>
                                </a:cubicBezTo>
                                <a:lnTo>
                                  <a:pt x="3870" y="422077"/>
                                </a:lnTo>
                                <a:lnTo>
                                  <a:pt x="3870" y="283666"/>
                                </a:lnTo>
                                <a:lnTo>
                                  <a:pt x="14883" y="283666"/>
                                </a:lnTo>
                                <a:cubicBezTo>
                                  <a:pt x="20042" y="312638"/>
                                  <a:pt x="26988" y="334318"/>
                                  <a:pt x="35719" y="348704"/>
                                </a:cubicBezTo>
                                <a:cubicBezTo>
                                  <a:pt x="44450" y="363090"/>
                                  <a:pt x="57795" y="375048"/>
                                  <a:pt x="75754" y="384571"/>
                                </a:cubicBezTo>
                                <a:cubicBezTo>
                                  <a:pt x="93712" y="394097"/>
                                  <a:pt x="113407" y="398859"/>
                                  <a:pt x="134838" y="398859"/>
                                </a:cubicBezTo>
                                <a:cubicBezTo>
                                  <a:pt x="159643" y="398859"/>
                                  <a:pt x="179239" y="392311"/>
                                  <a:pt x="193625" y="379213"/>
                                </a:cubicBezTo>
                                <a:cubicBezTo>
                                  <a:pt x="208012" y="366117"/>
                                  <a:pt x="215205" y="350639"/>
                                  <a:pt x="215205" y="332780"/>
                                </a:cubicBezTo>
                                <a:cubicBezTo>
                                  <a:pt x="215205" y="322858"/>
                                  <a:pt x="212477" y="312837"/>
                                  <a:pt x="207020" y="302716"/>
                                </a:cubicBezTo>
                                <a:cubicBezTo>
                                  <a:pt x="201563" y="292596"/>
                                  <a:pt x="193080" y="283170"/>
                                  <a:pt x="181570" y="274439"/>
                                </a:cubicBezTo>
                                <a:cubicBezTo>
                                  <a:pt x="173831" y="268486"/>
                                  <a:pt x="152698" y="255836"/>
                                  <a:pt x="118170" y="236488"/>
                                </a:cubicBezTo>
                                <a:cubicBezTo>
                                  <a:pt x="83641" y="217139"/>
                                  <a:pt x="59085" y="201712"/>
                                  <a:pt x="44500" y="190202"/>
                                </a:cubicBezTo>
                                <a:cubicBezTo>
                                  <a:pt x="29915" y="178693"/>
                                  <a:pt x="18852" y="165993"/>
                                  <a:pt x="11311" y="152102"/>
                                </a:cubicBezTo>
                                <a:cubicBezTo>
                                  <a:pt x="3771" y="138212"/>
                                  <a:pt x="0" y="122932"/>
                                  <a:pt x="0" y="106263"/>
                                </a:cubicBezTo>
                                <a:cubicBezTo>
                                  <a:pt x="0" y="77291"/>
                                  <a:pt x="11113" y="52337"/>
                                  <a:pt x="33338" y="31403"/>
                                </a:cubicBezTo>
                                <a:cubicBezTo>
                                  <a:pt x="55563" y="10468"/>
                                  <a:pt x="83840" y="0"/>
                                  <a:pt x="118170" y="0"/>
                                </a:cubicBezTo>
                                <a:close/>
                              </a:path>
                            </a:pathLst>
                          </a:custGeom>
                          <a:ln w="9525" cap="flat">
                            <a:round/>
                          </a:ln>
                        </wps:spPr>
                        <wps:style>
                          <a:lnRef idx="1">
                            <a:srgbClr val="2F5496"/>
                          </a:lnRef>
                          <a:fillRef idx="0">
                            <a:srgbClr val="000000">
                              <a:alpha val="0"/>
                            </a:srgbClr>
                          </a:fillRef>
                          <a:effectRef idx="0">
                            <a:scrgbClr r="0" g="0" b="0"/>
                          </a:effectRef>
                          <a:fontRef idx="none"/>
                        </wps:style>
                        <wps:bodyPr/>
                      </wps:wsp>
                      <wps:wsp>
                        <wps:cNvPr id="79" name="Shape 79"/>
                        <wps:cNvSpPr/>
                        <wps:spPr>
                          <a:xfrm>
                            <a:off x="6090283" y="7654238"/>
                            <a:ext cx="138708" cy="423267"/>
                          </a:xfrm>
                          <a:custGeom>
                            <a:avLst/>
                            <a:gdLst/>
                            <a:ahLst/>
                            <a:cxnLst/>
                            <a:rect l="0" t="0" r="0" b="0"/>
                            <a:pathLst>
                              <a:path w="138708" h="423267">
                                <a:moveTo>
                                  <a:pt x="81260" y="0"/>
                                </a:moveTo>
                                <a:lnTo>
                                  <a:pt x="94655" y="0"/>
                                </a:lnTo>
                                <a:lnTo>
                                  <a:pt x="94655" y="361652"/>
                                </a:lnTo>
                                <a:cubicBezTo>
                                  <a:pt x="94655" y="378717"/>
                                  <a:pt x="95895" y="390029"/>
                                  <a:pt x="98376" y="395586"/>
                                </a:cubicBezTo>
                                <a:cubicBezTo>
                                  <a:pt x="100856" y="401142"/>
                                  <a:pt x="104676" y="405358"/>
                                  <a:pt x="109835" y="408236"/>
                                </a:cubicBezTo>
                                <a:cubicBezTo>
                                  <a:pt x="114995" y="411114"/>
                                  <a:pt x="124619" y="412552"/>
                                  <a:pt x="138708" y="412552"/>
                                </a:cubicBezTo>
                                <a:lnTo>
                                  <a:pt x="138708" y="423267"/>
                                </a:lnTo>
                                <a:lnTo>
                                  <a:pt x="5060" y="423267"/>
                                </a:lnTo>
                                <a:lnTo>
                                  <a:pt x="5060" y="412552"/>
                                </a:lnTo>
                                <a:cubicBezTo>
                                  <a:pt x="17562" y="412552"/>
                                  <a:pt x="26095" y="411263"/>
                                  <a:pt x="30659" y="408682"/>
                                </a:cubicBezTo>
                                <a:cubicBezTo>
                                  <a:pt x="35223" y="406102"/>
                                  <a:pt x="38795" y="401836"/>
                                  <a:pt x="41374" y="395883"/>
                                </a:cubicBezTo>
                                <a:cubicBezTo>
                                  <a:pt x="43954" y="389929"/>
                                  <a:pt x="45244" y="378520"/>
                                  <a:pt x="45244" y="361652"/>
                                </a:cubicBezTo>
                                <a:lnTo>
                                  <a:pt x="45244" y="114002"/>
                                </a:lnTo>
                                <a:cubicBezTo>
                                  <a:pt x="45244" y="83245"/>
                                  <a:pt x="44549" y="64343"/>
                                  <a:pt x="43160" y="57299"/>
                                </a:cubicBezTo>
                                <a:cubicBezTo>
                                  <a:pt x="41771" y="50254"/>
                                  <a:pt x="39539" y="45442"/>
                                  <a:pt x="36463" y="42863"/>
                                </a:cubicBezTo>
                                <a:cubicBezTo>
                                  <a:pt x="33387" y="40282"/>
                                  <a:pt x="29468" y="38993"/>
                                  <a:pt x="24706" y="38993"/>
                                </a:cubicBezTo>
                                <a:cubicBezTo>
                                  <a:pt x="19546" y="38993"/>
                                  <a:pt x="12998" y="40580"/>
                                  <a:pt x="5060" y="43755"/>
                                </a:cubicBezTo>
                                <a:lnTo>
                                  <a:pt x="0" y="33338"/>
                                </a:lnTo>
                                <a:close/>
                              </a:path>
                            </a:pathLst>
                          </a:custGeom>
                          <a:ln w="9525" cap="flat">
                            <a:round/>
                          </a:ln>
                        </wps:spPr>
                        <wps:style>
                          <a:lnRef idx="1">
                            <a:srgbClr val="2F5496"/>
                          </a:lnRef>
                          <a:fillRef idx="0">
                            <a:srgbClr val="000000">
                              <a:alpha val="0"/>
                            </a:srgbClr>
                          </a:fillRef>
                          <a:effectRef idx="0">
                            <a:scrgbClr r="0" g="0" b="0"/>
                          </a:effectRef>
                          <a:fontRef idx="none"/>
                        </wps:style>
                        <wps:bodyPr/>
                      </wps:wsp>
                      <wps:wsp>
                        <wps:cNvPr id="80" name="Shape 80"/>
                        <wps:cNvSpPr/>
                        <wps:spPr>
                          <a:xfrm>
                            <a:off x="5482767" y="7654238"/>
                            <a:ext cx="286048" cy="431602"/>
                          </a:xfrm>
                          <a:custGeom>
                            <a:avLst/>
                            <a:gdLst/>
                            <a:ahLst/>
                            <a:cxnLst/>
                            <a:rect l="0" t="0" r="0" b="0"/>
                            <a:pathLst>
                              <a:path w="286048" h="431602">
                                <a:moveTo>
                                  <a:pt x="227112" y="0"/>
                                </a:moveTo>
                                <a:lnTo>
                                  <a:pt x="240507" y="0"/>
                                </a:lnTo>
                                <a:lnTo>
                                  <a:pt x="240507" y="315218"/>
                                </a:lnTo>
                                <a:cubicBezTo>
                                  <a:pt x="240507" y="347166"/>
                                  <a:pt x="241250" y="366663"/>
                                  <a:pt x="242739" y="373707"/>
                                </a:cubicBezTo>
                                <a:cubicBezTo>
                                  <a:pt x="244227" y="380753"/>
                                  <a:pt x="246608" y="385664"/>
                                  <a:pt x="249882" y="388441"/>
                                </a:cubicBezTo>
                                <a:cubicBezTo>
                                  <a:pt x="253157" y="391220"/>
                                  <a:pt x="256976" y="392609"/>
                                  <a:pt x="261342" y="392609"/>
                                </a:cubicBezTo>
                                <a:cubicBezTo>
                                  <a:pt x="266700" y="392609"/>
                                  <a:pt x="273844" y="390922"/>
                                  <a:pt x="282773" y="387548"/>
                                </a:cubicBezTo>
                                <a:lnTo>
                                  <a:pt x="286048" y="397966"/>
                                </a:lnTo>
                                <a:lnTo>
                                  <a:pt x="205086" y="431602"/>
                                </a:lnTo>
                                <a:lnTo>
                                  <a:pt x="191393" y="431602"/>
                                </a:lnTo>
                                <a:lnTo>
                                  <a:pt x="191393" y="392609"/>
                                </a:lnTo>
                                <a:cubicBezTo>
                                  <a:pt x="178097" y="406500"/>
                                  <a:pt x="165100" y="416471"/>
                                  <a:pt x="152400" y="422523"/>
                                </a:cubicBezTo>
                                <a:cubicBezTo>
                                  <a:pt x="139700" y="428575"/>
                                  <a:pt x="126008" y="431602"/>
                                  <a:pt x="111323" y="431602"/>
                                </a:cubicBezTo>
                                <a:cubicBezTo>
                                  <a:pt x="81558" y="431602"/>
                                  <a:pt x="55563" y="419150"/>
                                  <a:pt x="33338" y="394246"/>
                                </a:cubicBezTo>
                                <a:cubicBezTo>
                                  <a:pt x="11112" y="369341"/>
                                  <a:pt x="0" y="337343"/>
                                  <a:pt x="0" y="298251"/>
                                </a:cubicBezTo>
                                <a:cubicBezTo>
                                  <a:pt x="0" y="259160"/>
                                  <a:pt x="12303" y="223391"/>
                                  <a:pt x="36909" y="190946"/>
                                </a:cubicBezTo>
                                <a:cubicBezTo>
                                  <a:pt x="61516" y="158502"/>
                                  <a:pt x="93167" y="142280"/>
                                  <a:pt x="131862" y="142280"/>
                                </a:cubicBezTo>
                                <a:cubicBezTo>
                                  <a:pt x="155872" y="142280"/>
                                  <a:pt x="175716" y="149920"/>
                                  <a:pt x="191393" y="165199"/>
                                </a:cubicBezTo>
                                <a:lnTo>
                                  <a:pt x="191393" y="114895"/>
                                </a:lnTo>
                                <a:cubicBezTo>
                                  <a:pt x="191393" y="83740"/>
                                  <a:pt x="190649" y="64591"/>
                                  <a:pt x="189161" y="57448"/>
                                </a:cubicBezTo>
                                <a:cubicBezTo>
                                  <a:pt x="187672" y="50304"/>
                                  <a:pt x="185341" y="45442"/>
                                  <a:pt x="182166" y="42863"/>
                                </a:cubicBezTo>
                                <a:cubicBezTo>
                                  <a:pt x="178991" y="40282"/>
                                  <a:pt x="175022" y="38993"/>
                                  <a:pt x="170259" y="38993"/>
                                </a:cubicBezTo>
                                <a:cubicBezTo>
                                  <a:pt x="165100" y="38993"/>
                                  <a:pt x="158254" y="40580"/>
                                  <a:pt x="149721" y="43755"/>
                                </a:cubicBezTo>
                                <a:lnTo>
                                  <a:pt x="145852" y="33338"/>
                                </a:lnTo>
                                <a:close/>
                              </a:path>
                            </a:pathLst>
                          </a:custGeom>
                          <a:ln w="9525" cap="flat">
                            <a:round/>
                          </a:ln>
                        </wps:spPr>
                        <wps:style>
                          <a:lnRef idx="1">
                            <a:srgbClr val="2F5496"/>
                          </a:lnRef>
                          <a:fillRef idx="0">
                            <a:srgbClr val="000000">
                              <a:alpha val="0"/>
                            </a:srgbClr>
                          </a:fillRef>
                          <a:effectRef idx="0">
                            <a:scrgbClr r="0" g="0" b="0"/>
                          </a:effectRef>
                          <a:fontRef idx="none"/>
                        </wps:style>
                        <wps:bodyPr/>
                      </wps:wsp>
                      <wps:wsp>
                        <wps:cNvPr id="81" name="Shape 81"/>
                        <wps:cNvSpPr/>
                        <wps:spPr>
                          <a:xfrm>
                            <a:off x="4890324" y="7654238"/>
                            <a:ext cx="297061" cy="423267"/>
                          </a:xfrm>
                          <a:custGeom>
                            <a:avLst/>
                            <a:gdLst/>
                            <a:ahLst/>
                            <a:cxnLst/>
                            <a:rect l="0" t="0" r="0" b="0"/>
                            <a:pathLst>
                              <a:path w="297061" h="423267">
                                <a:moveTo>
                                  <a:pt x="81558" y="0"/>
                                </a:moveTo>
                                <a:lnTo>
                                  <a:pt x="95250" y="0"/>
                                </a:lnTo>
                                <a:lnTo>
                                  <a:pt x="95250" y="199430"/>
                                </a:lnTo>
                                <a:cubicBezTo>
                                  <a:pt x="117277" y="175220"/>
                                  <a:pt x="134739" y="159693"/>
                                  <a:pt x="147638" y="152846"/>
                                </a:cubicBezTo>
                                <a:cubicBezTo>
                                  <a:pt x="160536" y="146000"/>
                                  <a:pt x="173434" y="142577"/>
                                  <a:pt x="186333" y="142577"/>
                                </a:cubicBezTo>
                                <a:cubicBezTo>
                                  <a:pt x="201811" y="142577"/>
                                  <a:pt x="215106" y="146843"/>
                                  <a:pt x="226219" y="155377"/>
                                </a:cubicBezTo>
                                <a:cubicBezTo>
                                  <a:pt x="237331" y="163909"/>
                                  <a:pt x="245566" y="177305"/>
                                  <a:pt x="250924" y="195560"/>
                                </a:cubicBezTo>
                                <a:cubicBezTo>
                                  <a:pt x="254694" y="208261"/>
                                  <a:pt x="256579" y="231477"/>
                                  <a:pt x="256580" y="265212"/>
                                </a:cubicBezTo>
                                <a:lnTo>
                                  <a:pt x="256580" y="361652"/>
                                </a:lnTo>
                                <a:cubicBezTo>
                                  <a:pt x="256579" y="378916"/>
                                  <a:pt x="257968" y="390724"/>
                                  <a:pt x="260746" y="397073"/>
                                </a:cubicBezTo>
                                <a:cubicBezTo>
                                  <a:pt x="262730" y="401836"/>
                                  <a:pt x="266104" y="405606"/>
                                  <a:pt x="270867" y="408384"/>
                                </a:cubicBezTo>
                                <a:cubicBezTo>
                                  <a:pt x="275629" y="411163"/>
                                  <a:pt x="284361" y="412552"/>
                                  <a:pt x="297061" y="412552"/>
                                </a:cubicBezTo>
                                <a:lnTo>
                                  <a:pt x="297061" y="423267"/>
                                </a:lnTo>
                                <a:lnTo>
                                  <a:pt x="163116" y="423267"/>
                                </a:lnTo>
                                <a:lnTo>
                                  <a:pt x="163116" y="412552"/>
                                </a:lnTo>
                                <a:lnTo>
                                  <a:pt x="169366" y="412552"/>
                                </a:lnTo>
                                <a:cubicBezTo>
                                  <a:pt x="182066" y="412552"/>
                                  <a:pt x="190896" y="410618"/>
                                  <a:pt x="195858" y="406747"/>
                                </a:cubicBezTo>
                                <a:cubicBezTo>
                                  <a:pt x="200819" y="402878"/>
                                  <a:pt x="204291" y="397173"/>
                                  <a:pt x="206276" y="389631"/>
                                </a:cubicBezTo>
                                <a:cubicBezTo>
                                  <a:pt x="206871" y="386457"/>
                                  <a:pt x="207168" y="377130"/>
                                  <a:pt x="207168" y="361652"/>
                                </a:cubicBezTo>
                                <a:lnTo>
                                  <a:pt x="207168" y="265212"/>
                                </a:lnTo>
                                <a:cubicBezTo>
                                  <a:pt x="207168" y="235446"/>
                                  <a:pt x="205630" y="215899"/>
                                  <a:pt x="202555" y="206573"/>
                                </a:cubicBezTo>
                                <a:cubicBezTo>
                                  <a:pt x="199479" y="197247"/>
                                  <a:pt x="194568" y="190252"/>
                                  <a:pt x="187821" y="185589"/>
                                </a:cubicBezTo>
                                <a:cubicBezTo>
                                  <a:pt x="181074" y="180925"/>
                                  <a:pt x="172938" y="178594"/>
                                  <a:pt x="163413" y="178594"/>
                                </a:cubicBezTo>
                                <a:cubicBezTo>
                                  <a:pt x="153689" y="178594"/>
                                  <a:pt x="143569" y="181173"/>
                                  <a:pt x="133052" y="186332"/>
                                </a:cubicBezTo>
                                <a:cubicBezTo>
                                  <a:pt x="122534" y="191491"/>
                                  <a:pt x="109934" y="201910"/>
                                  <a:pt x="95250" y="217588"/>
                                </a:cubicBezTo>
                                <a:lnTo>
                                  <a:pt x="95250" y="361652"/>
                                </a:lnTo>
                                <a:cubicBezTo>
                                  <a:pt x="95250" y="380305"/>
                                  <a:pt x="96291" y="391915"/>
                                  <a:pt x="98375" y="396478"/>
                                </a:cubicBezTo>
                                <a:cubicBezTo>
                                  <a:pt x="100459" y="401042"/>
                                  <a:pt x="104329" y="404862"/>
                                  <a:pt x="109984" y="407938"/>
                                </a:cubicBezTo>
                                <a:cubicBezTo>
                                  <a:pt x="115639" y="411014"/>
                                  <a:pt x="125412" y="412552"/>
                                  <a:pt x="139303" y="412552"/>
                                </a:cubicBezTo>
                                <a:lnTo>
                                  <a:pt x="139303" y="423267"/>
                                </a:lnTo>
                                <a:lnTo>
                                  <a:pt x="4167" y="423267"/>
                                </a:lnTo>
                                <a:lnTo>
                                  <a:pt x="4167" y="412552"/>
                                </a:lnTo>
                                <a:cubicBezTo>
                                  <a:pt x="16271" y="412552"/>
                                  <a:pt x="25796" y="410666"/>
                                  <a:pt x="32742" y="406896"/>
                                </a:cubicBezTo>
                                <a:cubicBezTo>
                                  <a:pt x="36711" y="404911"/>
                                  <a:pt x="39886" y="401142"/>
                                  <a:pt x="42267" y="395586"/>
                                </a:cubicBezTo>
                                <a:cubicBezTo>
                                  <a:pt x="44648" y="390029"/>
                                  <a:pt x="45839" y="378717"/>
                                  <a:pt x="45839" y="361652"/>
                                </a:cubicBezTo>
                                <a:lnTo>
                                  <a:pt x="45839" y="114895"/>
                                </a:lnTo>
                                <a:cubicBezTo>
                                  <a:pt x="45839" y="83740"/>
                                  <a:pt x="45095" y="64591"/>
                                  <a:pt x="43607" y="57448"/>
                                </a:cubicBezTo>
                                <a:cubicBezTo>
                                  <a:pt x="42118" y="50304"/>
                                  <a:pt x="39836" y="45442"/>
                                  <a:pt x="36760" y="42863"/>
                                </a:cubicBezTo>
                                <a:cubicBezTo>
                                  <a:pt x="33684" y="40282"/>
                                  <a:pt x="29566" y="38993"/>
                                  <a:pt x="24407" y="38993"/>
                                </a:cubicBezTo>
                                <a:cubicBezTo>
                                  <a:pt x="20240" y="38993"/>
                                  <a:pt x="13493" y="40580"/>
                                  <a:pt x="4167" y="43755"/>
                                </a:cubicBezTo>
                                <a:lnTo>
                                  <a:pt x="0" y="33338"/>
                                </a:lnTo>
                                <a:close/>
                              </a:path>
                            </a:pathLst>
                          </a:custGeom>
                          <a:ln w="9525" cap="flat">
                            <a:round/>
                          </a:ln>
                        </wps:spPr>
                        <wps:style>
                          <a:lnRef idx="1">
                            <a:srgbClr val="2F5496"/>
                          </a:lnRef>
                          <a:fillRef idx="0">
                            <a:srgbClr val="000000">
                              <a:alpha val="0"/>
                            </a:srgbClr>
                          </a:fillRef>
                          <a:effectRef idx="0">
                            <a:scrgbClr r="0" g="0" b="0"/>
                          </a:effectRef>
                          <a:fontRef idx="none"/>
                        </wps:style>
                        <wps:bodyPr/>
                      </wps:wsp>
                      <wps:wsp>
                        <wps:cNvPr id="30864" name="Shape 30864"/>
                        <wps:cNvSpPr/>
                        <wps:spPr>
                          <a:xfrm>
                            <a:off x="6188711" y="0"/>
                            <a:ext cx="584200" cy="980439"/>
                          </a:xfrm>
                          <a:custGeom>
                            <a:avLst/>
                            <a:gdLst/>
                            <a:ahLst/>
                            <a:cxnLst/>
                            <a:rect l="0" t="0" r="0" b="0"/>
                            <a:pathLst>
                              <a:path w="584200" h="980439">
                                <a:moveTo>
                                  <a:pt x="0" y="0"/>
                                </a:moveTo>
                                <a:lnTo>
                                  <a:pt x="584200" y="0"/>
                                </a:lnTo>
                                <a:lnTo>
                                  <a:pt x="584200" y="980439"/>
                                </a:lnTo>
                                <a:lnTo>
                                  <a:pt x="0" y="980439"/>
                                </a:lnTo>
                                <a:lnTo>
                                  <a:pt x="0" y="0"/>
                                </a:lnTo>
                              </a:path>
                            </a:pathLst>
                          </a:custGeom>
                          <a:ln w="0" cap="flat">
                            <a:miter lim="127000"/>
                          </a:ln>
                        </wps:spPr>
                        <wps:style>
                          <a:lnRef idx="0">
                            <a:srgbClr val="000000">
                              <a:alpha val="0"/>
                            </a:srgbClr>
                          </a:lnRef>
                          <a:fillRef idx="1">
                            <a:srgbClr val="8EAADC"/>
                          </a:fillRef>
                          <a:effectRef idx="0">
                            <a:scrgbClr r="0" g="0" b="0"/>
                          </a:effectRef>
                          <a:fontRef idx="none"/>
                        </wps:style>
                        <wps:bodyPr/>
                      </wps:wsp>
                      <wps:wsp>
                        <wps:cNvPr id="83" name="Rectangle 83"/>
                        <wps:cNvSpPr/>
                        <wps:spPr>
                          <a:xfrm>
                            <a:off x="6415025" y="760611"/>
                            <a:ext cx="405384" cy="224466"/>
                          </a:xfrm>
                          <a:prstGeom prst="rect">
                            <a:avLst/>
                          </a:prstGeom>
                          <a:ln>
                            <a:noFill/>
                          </a:ln>
                        </wps:spPr>
                        <wps:txbx>
                          <w:txbxContent>
                            <w:p w14:paraId="55BCE879" w14:textId="77777777" w:rsidR="007B0B41" w:rsidRDefault="00000000">
                              <w:pPr>
                                <w:spacing w:after="160" w:line="259" w:lineRule="auto"/>
                                <w:ind w:left="0" w:firstLine="0"/>
                                <w:jc w:val="left"/>
                              </w:pPr>
                              <w:r>
                                <w:rPr>
                                  <w:color w:val="FFFFFF"/>
                                </w:rPr>
                                <w:t>2025</w:t>
                              </w:r>
                            </w:p>
                          </w:txbxContent>
                        </wps:txbx>
                        <wps:bodyPr horzOverflow="overflow" vert="horz" lIns="0" tIns="0" rIns="0" bIns="0" rtlCol="0">
                          <a:noAutofit/>
                        </wps:bodyPr>
                      </wps:wsp>
                      <wps:wsp>
                        <wps:cNvPr id="84" name="Rectangle 84"/>
                        <wps:cNvSpPr/>
                        <wps:spPr>
                          <a:xfrm>
                            <a:off x="6719825" y="760611"/>
                            <a:ext cx="50673" cy="224466"/>
                          </a:xfrm>
                          <a:prstGeom prst="rect">
                            <a:avLst/>
                          </a:prstGeom>
                          <a:ln>
                            <a:noFill/>
                          </a:ln>
                        </wps:spPr>
                        <wps:txbx>
                          <w:txbxContent>
                            <w:p w14:paraId="736A8B30" w14:textId="77777777" w:rsidR="007B0B41" w:rsidRDefault="00000000">
                              <w:pPr>
                                <w:spacing w:after="160" w:line="259" w:lineRule="auto"/>
                                <w:ind w:left="0" w:firstLine="0"/>
                                <w:jc w:val="left"/>
                              </w:pPr>
                              <w:r>
                                <w:rPr>
                                  <w:color w:val="FFFFFF"/>
                                </w:rPr>
                                <w:t xml:space="preserve"> </w:t>
                              </w:r>
                            </w:p>
                          </w:txbxContent>
                        </wps:txbx>
                        <wps:bodyPr horzOverflow="overflow" vert="horz" lIns="0" tIns="0" rIns="0" bIns="0" rtlCol="0">
                          <a:noAutofit/>
                        </wps:bodyPr>
                      </wps:wsp>
                      <wps:wsp>
                        <wps:cNvPr id="85" name="Rectangle 85"/>
                        <wps:cNvSpPr/>
                        <wps:spPr>
                          <a:xfrm>
                            <a:off x="2536444" y="6014061"/>
                            <a:ext cx="2653563" cy="413016"/>
                          </a:xfrm>
                          <a:prstGeom prst="rect">
                            <a:avLst/>
                          </a:prstGeom>
                          <a:ln>
                            <a:noFill/>
                          </a:ln>
                        </wps:spPr>
                        <wps:txbx>
                          <w:txbxContent>
                            <w:p w14:paraId="69E83946" w14:textId="77777777" w:rsidR="007B0B41" w:rsidRDefault="00000000">
                              <w:pPr>
                                <w:spacing w:after="160" w:line="259" w:lineRule="auto"/>
                                <w:ind w:left="0" w:firstLine="0"/>
                                <w:jc w:val="left"/>
                              </w:pPr>
                              <w:r>
                                <w:rPr>
                                  <w:b/>
                                  <w:color w:val="FFFFFF"/>
                                  <w:sz w:val="44"/>
                                </w:rPr>
                                <w:t>Project Proposal</w:t>
                              </w:r>
                            </w:p>
                          </w:txbxContent>
                        </wps:txbx>
                        <wps:bodyPr horzOverflow="overflow" vert="horz" lIns="0" tIns="0" rIns="0" bIns="0" rtlCol="0">
                          <a:noAutofit/>
                        </wps:bodyPr>
                      </wps:wsp>
                      <wps:wsp>
                        <wps:cNvPr id="86" name="Rectangle 86"/>
                        <wps:cNvSpPr/>
                        <wps:spPr>
                          <a:xfrm>
                            <a:off x="4530307" y="6014061"/>
                            <a:ext cx="93238" cy="413016"/>
                          </a:xfrm>
                          <a:prstGeom prst="rect">
                            <a:avLst/>
                          </a:prstGeom>
                          <a:ln>
                            <a:noFill/>
                          </a:ln>
                        </wps:spPr>
                        <wps:txbx>
                          <w:txbxContent>
                            <w:p w14:paraId="0FD62054" w14:textId="77777777" w:rsidR="007B0B41" w:rsidRDefault="00000000">
                              <w:pPr>
                                <w:spacing w:after="160" w:line="259" w:lineRule="auto"/>
                                <w:ind w:left="0" w:firstLine="0"/>
                                <w:jc w:val="left"/>
                              </w:pPr>
                              <w:r>
                                <w:rPr>
                                  <w:color w:val="5B9BD5"/>
                                  <w:sz w:val="44"/>
                                </w:rPr>
                                <w:t xml:space="preserve"> </w:t>
                              </w:r>
                            </w:p>
                          </w:txbxContent>
                        </wps:txbx>
                        <wps:bodyPr horzOverflow="overflow" vert="horz" lIns="0" tIns="0" rIns="0" bIns="0" rtlCol="0">
                          <a:noAutofit/>
                        </wps:bodyPr>
                      </wps:wsp>
                      <pic:pic xmlns:pic="http://schemas.openxmlformats.org/drawingml/2006/picture">
                        <pic:nvPicPr>
                          <pic:cNvPr id="88" name="Picture 88"/>
                          <pic:cNvPicPr/>
                        </pic:nvPicPr>
                        <pic:blipFill>
                          <a:blip r:embed="rId10"/>
                          <a:stretch>
                            <a:fillRect/>
                          </a:stretch>
                        </pic:blipFill>
                        <pic:spPr>
                          <a:xfrm>
                            <a:off x="0" y="7118780"/>
                            <a:ext cx="2378710" cy="1784985"/>
                          </a:xfrm>
                          <a:prstGeom prst="rect">
                            <a:avLst/>
                          </a:prstGeom>
                        </pic:spPr>
                      </pic:pic>
                    </wpg:wgp>
                  </a:graphicData>
                </a:graphic>
              </wp:inline>
            </w:drawing>
          </mc:Choice>
          <mc:Fallback xmlns:a="http://schemas.openxmlformats.org/drawingml/2006/main">
            <w:pict>
              <v:group id="Group 24674" style="width:569.85pt;height:701.084pt;mso-position-horizontal-relative:char;mso-position-vertical-relative:line" coordsize="72370,89037">
                <v:rect id="Rectangle 6" style="position:absolute;width:506;height:2244;left:8296;top:2302;" filled="f" stroked="f">
                  <v:textbox inset="0,0,0,0">
                    <w:txbxContent>
                      <w:p>
                        <w:pPr>
                          <w:spacing w:before="0" w:after="160" w:line="259" w:lineRule="auto"/>
                          <w:ind w:left="0" w:firstLine="0"/>
                          <w:jc w:val="left"/>
                        </w:pPr>
                        <w:r>
                          <w:rPr/>
                          <w:t xml:space="preserve"> </w:t>
                        </w:r>
                      </w:p>
                    </w:txbxContent>
                  </v:textbox>
                </v:rect>
                <v:rect id="Rectangle 7" style="position:absolute;width:506;height:2244;left:38059;top:2302;" filled="f" stroked="f">
                  <v:textbox inset="0,0,0,0">
                    <w:txbxContent>
                      <w:p>
                        <w:pPr>
                          <w:spacing w:before="0" w:after="160" w:line="259" w:lineRule="auto"/>
                          <w:ind w:left="0" w:firstLine="0"/>
                          <w:jc w:val="left"/>
                        </w:pPr>
                        <w:r>
                          <w:rPr/>
                          <w:t xml:space="preserve"> </w:t>
                        </w:r>
                      </w:p>
                    </w:txbxContent>
                  </v:textbox>
                </v:rect>
                <v:rect id="Rectangle 8" style="position:absolute;width:506;height:2244;left:67821;top:2302;" filled="f" stroked="f">
                  <v:textbox inset="0,0,0,0">
                    <w:txbxContent>
                      <w:p>
                        <w:pPr>
                          <w:spacing w:before="0" w:after="160" w:line="259" w:lineRule="auto"/>
                          <w:ind w:left="0" w:firstLine="0"/>
                          <w:jc w:val="left"/>
                        </w:pPr>
                        <w:r>
                          <w:rPr/>
                          <w:t xml:space="preserve"> </w:t>
                        </w:r>
                      </w:p>
                    </w:txbxContent>
                  </v:textbox>
                </v:rect>
                <v:rect id="Rectangle 9" style="position:absolute;width:506;height:2244;left:8356;top:4222;" filled="f" stroked="f">
                  <v:textbox inset="0,0,0,0">
                    <w:txbxContent>
                      <w:p>
                        <w:pPr>
                          <w:spacing w:before="0" w:after="160" w:line="259" w:lineRule="auto"/>
                          <w:ind w:left="0" w:firstLine="0"/>
                          <w:jc w:val="left"/>
                        </w:pPr>
                        <w:r>
                          <w:rPr/>
                          <w:t xml:space="preserve"> </w:t>
                        </w:r>
                      </w:p>
                    </w:txbxContent>
                  </v:textbox>
                </v:rect>
                <v:shape id="Shape 14" style="position:absolute;width:68539;height:67392;left:3784;top:2197;" coordsize="6853938,6739255" path="m0,0c0,0,0,0,6853938,0c6853938,0,6853938,0,6853938,5940172c6853938,5940172,6853938,5940172,6853938,6200115c4531214,6739255,2379839,6594842,1075688,6402292c590200,6334900,218945,6257879,0,6200115c0,6200115,0,6200115,0,0x">
                  <v:stroke weight="0pt" endcap="flat" joinstyle="miter" miterlimit="10" on="false" color="#000000" opacity="0"/>
                  <v:fill on="true" color="#4471c4"/>
                </v:shape>
                <v:shape id="Picture 16" style="position:absolute;width:68549;height:45445;left:3784;top:13200;" filled="f">
                  <v:imagedata r:id="rId11"/>
                </v:shape>
                <v:rect id="Rectangle 17" style="position:absolute;width:57037;height:4848;left:12928;top:51202;" filled="f" stroked="f">
                  <v:textbox inset="0,0,0,0">
                    <w:txbxContent>
                      <w:p>
                        <w:pPr>
                          <w:spacing w:before="0" w:after="160" w:line="259" w:lineRule="auto"/>
                          <w:ind w:left="0" w:firstLine="0"/>
                          <w:jc w:val="left"/>
                        </w:pPr>
                        <w:r>
                          <w:rPr>
                            <w:rFonts w:cs="Times New Roman" w:hAnsi="Times New Roman" w:eastAsia="Times New Roman" w:ascii="Times New Roman"/>
                            <w:b w:val="1"/>
                            <w:color w:val="ffffff"/>
                            <w:sz w:val="52"/>
                          </w:rPr>
                          <w:t xml:space="preserve">Smart Scheduler for Carleton </w:t>
                        </w:r>
                      </w:p>
                    </w:txbxContent>
                  </v:textbox>
                </v:rect>
                <v:rect id="Rectangle 18" style="position:absolute;width:40336;height:4848;left:12928;top:54981;" filled="f" stroked="f">
                  <v:textbox inset="0,0,0,0">
                    <w:txbxContent>
                      <w:p>
                        <w:pPr>
                          <w:spacing w:before="0" w:after="160" w:line="259" w:lineRule="auto"/>
                          <w:ind w:left="0" w:firstLine="0"/>
                          <w:jc w:val="left"/>
                        </w:pPr>
                        <w:r>
                          <w:rPr>
                            <w:rFonts w:cs="Times New Roman" w:hAnsi="Times New Roman" w:eastAsia="Times New Roman" w:ascii="Times New Roman"/>
                            <w:b w:val="1"/>
                            <w:color w:val="ffffff"/>
                            <w:sz w:val="52"/>
                          </w:rPr>
                          <w:t xml:space="preserve">Engineering Students</w:t>
                        </w:r>
                      </w:p>
                    </w:txbxContent>
                  </v:textbox>
                </v:rect>
                <v:rect id="Rectangle 19" style="position:absolute;width:4226;height:18720;left:43286;top:46588;" filled="f" stroked="f">
                  <v:textbox inset="0,0,0,0">
                    <w:txbxContent>
                      <w:p>
                        <w:pPr>
                          <w:spacing w:before="0" w:after="160" w:line="259" w:lineRule="auto"/>
                          <w:ind w:left="0" w:firstLine="0"/>
                          <w:jc w:val="left"/>
                        </w:pPr>
                        <w:r>
                          <w:rPr>
                            <w:rFonts w:cs="Times New Roman" w:hAnsi="Times New Roman" w:eastAsia="Times New Roman" w:ascii="Times New Roman"/>
                            <w:color w:val="ffffff"/>
                            <w:sz w:val="200"/>
                          </w:rPr>
                          <w:t xml:space="preserve"> </w:t>
                        </w:r>
                      </w:p>
                    </w:txbxContent>
                  </v:textbox>
                </v:rect>
                <v:shape id="Shape 20" style="position:absolute;width:57779;height:6358;left:14591;top:61675;" coordsize="5777919,635840" path="m5777919,0c5777919,0,5777919,0,5777919,260116c4569030,539500,3407734,635840,2389222,635840c1446859,635840,628242,558769,0,462429c466421,510599,1037551,549134,1675310,549134c2855643,549134,4283465,423893,5777919,0x">
                  <v:stroke weight="0pt" endcap="flat" joinstyle="miter" miterlimit="10" on="false" color="#000000" opacity="0"/>
                  <v:fill on="true" color="#4471c4"/>
                </v:shape>
                <v:rect id="Rectangle 21" style="position:absolute;width:506;height:2244;left:8356;top:6874;" filled="f" stroked="f">
                  <v:textbox inset="0,0,0,0">
                    <w:txbxContent>
                      <w:p>
                        <w:pPr>
                          <w:spacing w:before="0" w:after="160" w:line="259" w:lineRule="auto"/>
                          <w:ind w:left="0" w:firstLine="0"/>
                          <w:jc w:val="left"/>
                        </w:pPr>
                        <w:r>
                          <w:rPr/>
                          <w:t xml:space="preserve"> </w:t>
                        </w:r>
                      </w:p>
                    </w:txbxContent>
                  </v:textbox>
                </v:rect>
                <v:rect id="Rectangle 22" style="position:absolute;width:506;height:2244;left:26644;top:6874;" filled="f" stroked="f">
                  <v:textbox inset="0,0,0,0">
                    <w:txbxContent>
                      <w:p>
                        <w:pPr>
                          <w:spacing w:before="0" w:after="160" w:line="259" w:lineRule="auto"/>
                          <w:ind w:left="0" w:firstLine="0"/>
                          <w:jc w:val="left"/>
                        </w:pPr>
                        <w:r>
                          <w:rPr/>
                          <w:t xml:space="preserve"> </w:t>
                        </w:r>
                      </w:p>
                    </w:txbxContent>
                  </v:textbox>
                </v:rect>
                <v:shape id="Picture 24" style="position:absolute;width:40325;height:3962;left:26949;top:80714;" filled="f">
                  <v:imagedata r:id="rId12"/>
                </v:shape>
                <v:shape id="Picture 29899" style="position:absolute;width:40172;height:4358;left:27010;top:76507;" filled="f">
                  <v:imagedata r:id="rId13"/>
                </v:shape>
                <v:shape id="Picture 29900" style="position:absolute;width:40172;height:4358;left:27010;top:76507;" filled="f">
                  <v:imagedata r:id="rId13"/>
                </v:shape>
                <v:shape id="Picture 29901" style="position:absolute;width:40172;height:4358;left:27010;top:76507;" filled="f">
                  <v:imagedata r:id="rId13"/>
                </v:shape>
                <v:shape id="Picture 29902" style="position:absolute;width:40172;height:4358;left:27010;top:76507;" filled="f">
                  <v:imagedata r:id="rId13"/>
                </v:shape>
                <v:shape id="Picture 29903" style="position:absolute;width:40172;height:4358;left:27010;top:76507;" filled="f">
                  <v:imagedata r:id="rId13"/>
                </v:shape>
                <v:shape id="Picture 29904" style="position:absolute;width:40172;height:4358;left:27010;top:76507;" filled="f">
                  <v:imagedata r:id="rId13"/>
                </v:shape>
                <v:shape id="Picture 29905" style="position:absolute;width:40172;height:4358;left:27010;top:76507;" filled="f">
                  <v:imagedata r:id="rId13"/>
                </v:shape>
                <v:shape id="Picture 29906" style="position:absolute;width:40172;height:4358;left:27010;top:76507;" filled="f">
                  <v:imagedata r:id="rId13"/>
                </v:shape>
                <v:shape id="Picture 29907" style="position:absolute;width:40172;height:4358;left:27010;top:76507;" filled="f">
                  <v:imagedata r:id="rId13"/>
                </v:shape>
                <v:shape id="Picture 29908" style="position:absolute;width:40172;height:4358;left:27010;top:76507;" filled="f">
                  <v:imagedata r:id="rId13"/>
                </v:shape>
                <v:shape id="Picture 29909" style="position:absolute;width:40172;height:4358;left:27010;top:76507;" filled="f">
                  <v:imagedata r:id="rId13"/>
                </v:shape>
                <v:shape id="Picture 29910" style="position:absolute;width:40172;height:4358;left:27010;top:76507;" filled="f">
                  <v:imagedata r:id="rId13"/>
                </v:shape>
                <v:shape id="Picture 29911" style="position:absolute;width:40172;height:4358;left:27010;top:76507;" filled="f">
                  <v:imagedata r:id="rId13"/>
                </v:shape>
                <v:shape id="Picture 29912" style="position:absolute;width:40172;height:4358;left:27010;top:76507;" filled="f">
                  <v:imagedata r:id="rId13"/>
                </v:shape>
                <v:shape id="Picture 29913" style="position:absolute;width:40172;height:4358;left:27010;top:76507;" filled="f">
                  <v:imagedata r:id="rId13"/>
                </v:shape>
                <v:shape id="Picture 29914" style="position:absolute;width:40172;height:4358;left:27010;top:76507;" filled="f">
                  <v:imagedata r:id="rId13"/>
                </v:shape>
                <v:shape id="Picture 29915" style="position:absolute;width:40172;height:4358;left:27010;top:76507;" filled="f">
                  <v:imagedata r:id="rId13"/>
                </v:shape>
                <v:shape id="Picture 29916" style="position:absolute;width:40172;height:4358;left:27010;top:76507;" filled="f">
                  <v:imagedata r:id="rId13"/>
                </v:shape>
                <v:shape id="Picture 29917" style="position:absolute;width:40172;height:4358;left:27010;top:76507;" filled="f">
                  <v:imagedata r:id="rId13"/>
                </v:shape>
                <v:shape id="Picture 29918" style="position:absolute;width:40172;height:4358;left:27010;top:76507;" filled="f">
                  <v:imagedata r:id="rId13"/>
                </v:shape>
                <v:shape id="Picture 29919" style="position:absolute;width:40172;height:4358;left:27010;top:76507;" filled="f">
                  <v:imagedata r:id="rId13"/>
                </v:shape>
                <v:shape id="Shape 64" style="position:absolute;width:1017;height:1336;left:35530;top:79149;" coordsize="101799,133648" path="m101799,0c71835,11906,52487,20340,43755,25301c28079,34032,16867,43161,10120,52684c3374,62210,0,72628,0,83940c0,98227,4267,110083,12800,119510c21332,128935,31155,133648,42268,133648c57349,133648,77193,123726,101799,103881x">
                  <v:stroke weight="0.75pt" endcap="flat" joinstyle="round" on="true" color="#2f5496"/>
                  <v:fill on="false" color="#000000" opacity="0"/>
                </v:shape>
                <v:shape id="Shape 65" style="position:absolute;width:1262;height:726;left:63046;top:78176;" coordsize="126206,72628" path="m66972,0c50502,0,35768,6400,22771,19199c9773,31998,2183,49808,0,72628l126206,72628c125213,55166,123129,42863,119955,35719c114995,24607,107602,15875,97780,9525c87957,3175,77688,0,66972,0x">
                  <v:stroke weight="0.75pt" endcap="flat" joinstyle="round" on="true" color="#2f5496"/>
                  <v:fill on="false" color="#000000" opacity="0"/>
                </v:shape>
                <v:shape id="Shape 66" style="position:absolute;width:1262;height:726;left:52561;top:78176;" coordsize="126206,72628" path="m66973,0c50502,0,35768,6400,22771,19199c9773,31998,2183,49808,0,72628l126206,72628c125213,55166,123130,42863,119955,35719c114994,24607,107603,15875,97780,9525c87957,3175,77688,0,66973,0x">
                  <v:stroke weight="0.75pt" endcap="flat" joinstyle="round" on="true" color="#2f5496"/>
                  <v:fill on="false" color="#000000" opacity="0"/>
                </v:shape>
                <v:shape id="Shape 67" style="position:absolute;width:1369;height:2381;left:55372;top:78149;" coordsize="136922,238125" path="m73819,0c56356,0,40779,7838,27087,23515c9029,44152,0,74315,0,114002c0,154088,8731,184795,26194,206127c43656,227459,63103,238125,84535,238125c102592,238125,120055,229096,136922,211038l136922,70545c135731,57051,132159,44747,126206,33635c120254,22523,112366,14139,102543,8483c92720,2828,83145,0,73819,0x">
                  <v:stroke weight="0.75pt" endcap="flat" joinstyle="round" on="true" color="#2f5496"/>
                  <v:fill on="false" color="#000000" opacity="0"/>
                </v:shape>
                <v:shape id="Shape 68" style="position:absolute;width:3033;height:2809;left:57679;top:78048;" coordsize="303312,280988" path="m0,0l95548,0l95548,182463c95548,207863,99963,224532,108793,232470c117624,240408,128290,244375,140792,244375c149324,244375,158998,241697,169813,236339c180627,230981,193477,220763,208359,205680l208359,51196c208359,35718,205532,25250,199876,19794c194221,14337,182463,11409,164604,11013l164604,0l257473,0l257473,165199c257473,196751,258217,216049,259705,223093c261193,230139,263575,235050,266849,237827c270123,240605,273943,241995,278309,241995c284460,241995,291405,240308,299145,236934l303312,247352l221754,280988l208359,280988l208359,223242c184944,248641,167084,264616,154781,271165c142478,277713,129480,280988,115789,280988c100509,280988,87263,276573,76051,267742c64839,258911,57051,247551,52685,233660c48319,219770,46137,200124,46137,174724l46137,52983c46137,40084,44748,31155,41970,26193c39191,21233,35073,17413,29617,14734c24160,12055,14288,10815,0,11013x">
                  <v:stroke weight="0.75pt" endcap="flat" joinstyle="round" on="true" color="#2f5496"/>
                  <v:fill on="false" color="#000000" opacity="0"/>
                </v:shape>
                <v:shape id="Shape 69" style="position:absolute;width:2030;height:2806;left:65149;top:77968;" coordsize="203001,280690" path="m82450,0l94952,0l94952,61317c117772,20439,141188,0,165199,0c176113,0,185141,3324,192285,9971c199429,16618,203001,24309,203001,33040c203001,40779,200422,47327,195262,52685c190102,58043,183951,60722,176807,60722c169862,60722,162073,57299,153441,50453c144810,43607,138409,40184,134242,40184c130670,40184,126801,42168,122634,46137c113704,54273,104477,67666,94952,86320l94952,216991c94952,232073,96838,243483,100607,251222c103186,256580,107751,261045,114300,264616c120848,268189,130273,269974,142577,269974l142577,280690l2977,280690l2977,269974c16866,269974,27186,267791,33932,263426c38893,260251,42366,255191,44350,248245c45343,244872,45839,235247,45839,219373l45839,113705c45839,81955,45194,63053,43904,57001c42614,50950,40232,46534,36760,43755c33288,40978,28972,39588,23812,39588c17661,39588,10716,41077,2977,44052l0,33338x">
                  <v:stroke weight="0.75pt" endcap="flat" joinstyle="round" on="true" color="#2f5496"/>
                  <v:fill on="false" color="#000000" opacity="0"/>
                </v:shape>
                <v:shape id="Shape 70" style="position:absolute;width:2297;height:2890;left:46360;top:77968;" coordsize="229791,289024" path="m130075,0c156865,0,178891,7093,196155,21282c213420,35471,222052,50205,222052,65484c222052,73024,219621,79126,214759,83790c209897,88454,203100,90785,194370,90785c182661,90785,173831,87015,167878,79473c164505,75307,162272,67370,161181,55662c160089,43954,156071,35025,149126,28872c142180,22920,132556,19943,120253,19943c100409,19943,84435,27285,72330,41970c56257,61416,48220,87114,48220,119063c48220,151606,56207,180329,72182,205234c88156,230138,109736,242589,136922,242589c156368,242589,173831,235942,189309,222647c200223,213519,210839,196949,221159,172938l229791,177105c222448,213023,208062,240655,186630,260003c165199,279350,141486,289024,115491,289024c84534,289024,57546,276026,34528,250031c11509,224037,0,188913,0,144661c0,101798,12749,66973,38249,40184c63748,13395,94357,0,130075,0x">
                  <v:stroke weight="0.75pt" endcap="flat" joinstyle="round" on="true" color="#2f5496"/>
                  <v:fill on="false" color="#000000" opacity="0"/>
                </v:shape>
                <v:shape id="Shape 71" style="position:absolute;width:2030;height:2806;left:37564;top:77968;" coordsize="203001,280690" path="m82451,0l94952,0l94952,61317c117773,20439,141188,0,165199,0c176113,0,185142,3324,192286,9971c199430,16618,203001,24309,203001,33040c203001,40779,200422,47327,195263,52685c190103,58043,183952,60722,176808,60722c169863,60722,162074,57299,153442,50453c144810,43607,138410,40184,134243,40184c130671,40184,126802,42168,122634,46137c113705,54273,104477,67666,94952,86320l94952,216991c94952,232073,96838,243483,100608,251222c103188,256580,107752,261045,114300,264616c120848,268189,130274,269974,142577,269974l142577,280690l2977,280690l2977,269974c16867,269974,27186,267791,33933,263426c38894,260251,42366,255191,44351,248245c45343,244872,45839,235247,45839,219373l45839,113705c45839,81955,45194,63053,43904,57001c42614,50950,40233,46534,36761,43755c33288,40978,28972,39588,23813,39588c17661,39588,10716,41077,2977,44052l0,33338x">
                  <v:stroke weight="0.75pt" endcap="flat" joinstyle="round" on="true" color="#2f5496"/>
                  <v:fill on="false" color="#000000" opacity="0"/>
                </v:shape>
                <v:shape id="Shape 72" style="position:absolute;width:2476;height:2863;left:35030;top:77968;" coordsize="247650,286345" path="m110133,0c134343,0,154186,4068,169664,12204c181372,18355,190004,27980,195560,41077c199132,49609,200918,67072,200918,93464l200918,186034c200918,212030,201414,227955,202406,233809c203399,239663,205036,243582,207318,245566c209600,247551,212229,248543,215206,248543c218381,248543,221159,247848,223540,246459c227707,243880,235744,236637,247650,224730l247650,241399c225425,271165,204192,286048,183952,286048c174229,286048,166489,282674,160735,275927c154980,269180,152003,257671,151805,241399c123825,263029,106264,275530,99120,278904c88404,283866,76994,286345,64889,286345c46038,286345,30510,279896,18306,266998c6102,254100,0,237133,0,216098c0,202803,2977,191294,8930,181570c17066,168077,31205,155377,51346,143470c71488,131564,104974,117078,151805,100012l151805,89297c151805,62111,147489,43458,138857,33338c130225,23217,117674,18157,101203,18157c88702,18157,78780,21530,71438,28277c63897,35025,60127,42763,60127,51495l60722,68759c60722,77887,58391,84931,53727,89891c49064,94853,42962,97334,35421,97334c28079,97334,22077,94753,17413,89594c12750,84435,10418,77391,10418,68461c10418,51396,19150,35719,36612,21431c54074,7144,78581,0,110133,0x">
                  <v:stroke weight="0.75pt" endcap="flat" joinstyle="round" on="true" color="#2f5496"/>
                  <v:fill on="false" color="#000000" opacity="0"/>
                </v:shape>
                <v:shape id="Shape 73" style="position:absolute;width:4664;height:2806;left:30108;top:77968;" coordsize="466427,280690" path="m82153,0l94953,0l94953,58043c114796,38198,126504,26789,130076,23813c139005,16272,148630,10418,158948,6251c169267,2084,179487,0,189607,0c206673,0,221357,4961,233660,14883c245964,24804,254198,39191,258366,58043c278805,34230,296069,18604,310158,11162c324247,3721,338733,0,353616,0c368102,0,380951,3721,392162,11162c403374,18604,412254,30758,418803,47625c423168,59134,425351,77192,425351,101798l425351,219075c425351,236140,426641,247848,429220,254198c431205,258565,434876,262285,440234,265361c445591,268436,454323,269974,466427,269974l466427,280690l331887,280690l331887,269974l337542,269974c349250,269974,358378,267692,364927,263129c369491,259953,372765,254893,374749,247948c375543,244575,375940,234950,375940,219075l375940,101798c375940,79573,373261,63897,367904,54770c360164,42068,347762,35719,330696,35719c320179,35719,309612,38347,298996,43607c288380,48865,275530,58638,260449,72926l259854,76200l260449,88999l260449,219075c260449,237728,261491,249338,263575,253901c265658,258465,269577,262285,275332,265361c281087,268436,290910,269974,304800,269974l304800,280690l166985,280690l166985,269974c182066,269974,192435,268189,198090,264616c203746,261045,207665,255687,209848,248543c210840,245170,211336,235347,211336,219075l211336,101798c211336,79573,208062,63599,201513,53875c192782,41176,180578,34826,164902,34826c154186,34826,143570,37703,133053,43458c116582,52188,103882,62012,94953,72926l94953,219075c94953,236934,96193,248543,98673,253901c101154,259259,104825,263277,109686,265956c114548,268635,124421,269974,139303,269974l139303,280690l4465,280690l4465,269974c16966,269974,25698,268635,30659,265956c35620,263277,39390,259011,41970,253157c44549,247303,45839,235942,45839,219075l45839,114895c45839,84931,44946,65584,43160,56852c41771,50304,39588,45789,36612,43309c33635,40829,29567,39588,24408,39588c18852,39588,12204,41077,4465,44052l0,33338x">
                  <v:stroke weight="0.75pt" endcap="flat" joinstyle="round" on="true" color="#2f5496"/>
                  <v:fill on="false" color="#000000" opacity="0"/>
                </v:shape>
                <v:shape id="Shape 74" style="position:absolute;width:2306;height:2893;left:62623;top:77965;" coordsize="230684,289322" path="m125909,0c156468,0,181570,10070,201216,30212c220861,50354,230684,77291,230684,111026l42268,111026c42069,151508,51892,183258,71735,206276c91579,229295,114895,240804,141685,240804c159544,240804,175071,235893,188268,226070c201464,216247,212527,199430,221456,175617l230684,181570c226516,208756,214413,233511,194370,255836c174327,278159,149225,289322,119063,289322c86320,289322,58292,276572,34975,251073c11658,225573,0,191294,0,148233c0,101600,11955,65236,35868,39141c59780,13047,89793,0,125909,0x">
                  <v:stroke weight="0.75pt" endcap="flat" joinstyle="round" on="true" color="#2f5496"/>
                  <v:fill on="false" color="#000000" opacity="0"/>
                </v:shape>
                <v:shape id="Shape 75" style="position:absolute;width:2306;height:2893;left:52138;top:77965;" coordsize="230684,289322" path="m125909,0c156469,0,181571,10070,201216,30212c220862,50354,230684,77291,230684,111026l42268,111026c42069,151508,51891,183258,71736,206276c91580,229295,114896,240804,141685,240804c159545,240804,175073,235893,188268,226070c201464,216247,212527,199430,221457,175617l230684,181570c226517,208756,214412,233511,194370,255836c174328,278159,149225,289322,119063,289322c86321,289322,58291,276572,34975,251073c11659,225573,0,191294,1,148233c0,101600,11956,65236,35868,39141c59780,13047,89794,0,125909,0x">
                  <v:stroke weight="0.75pt" endcap="flat" joinstyle="round" on="true" color="#2f5496"/>
                  <v:fill on="false" color="#000000" opacity="0"/>
                </v:shape>
                <v:shape id="Shape 76" style="position:absolute;width:1643;height:3667;left:39597;top:77152;" coordsize="164306,366713" path="m83046,0l92274,0l92274,89595l155972,89595l155972,110430l92274,110430l92274,287238c92274,304899,94804,316805,99864,322957c104924,329109,111423,332184,119360,332184c125909,332184,132259,330151,138410,326082c144561,322014,149324,316012,152698,308074l164306,308074c157361,327520,147538,342156,134838,351979c122138,361801,109041,366713,95548,366713c86420,366713,77490,364182,68759,359122c60027,354061,53578,346819,49411,337393c45244,327967,43160,313431,43160,293788l43160,110430l0,110430l0,100608c10914,96241,22076,88850,33487,78432c44897,68014,55066,55662,63996,41374c68560,33834,74910,20041,83046,0x">
                  <v:stroke weight="0.75pt" endcap="flat" joinstyle="round" on="true" color="#2f5496"/>
                  <v:fill on="false" color="#000000" opacity="0"/>
                </v:shape>
                <v:shape id="Shape 77" style="position:absolute;width:2681;height:4220;left:43149;top:76646;" coordsize="268189,422077" path="m118170,0c139601,0,162322,5259,186333,15776c197445,20737,205284,23217,209848,23217c215007,23217,219224,21679,222498,18604c225772,15528,228402,9326,230386,0l241399,0l241399,139601l230386,139601c226814,112812,220415,91480,211187,75605c201960,59730,188813,47128,171748,37802c154682,28477,137021,23813,118765,23813c98127,23813,81062,30113,67568,42714c54074,55314,47328,69652,47328,85725c47328,98027,51593,109240,60127,119360c72430,134243,101699,154087,147935,178891c185638,199132,211386,214660,225177,225475c238968,236289,249585,249040,257026,263723c264468,278408,268189,293787,268189,309860c268189,340420,256332,366762,232619,388888c208905,411014,178395,422077,141089,422077c129381,422077,118368,421184,108050,419398c101897,418405,89148,414783,69800,408533c50453,402282,38199,399157,33040,399157c28079,399157,24160,400645,21282,403622c18405,406598,16271,412750,14883,422077l3870,422077l3870,283666l14883,283666c20042,312638,26988,334318,35719,348704c44450,363090,57795,375048,75754,384571c93712,394097,113407,398859,134838,398859c159643,398859,179239,392311,193625,379213c208012,366117,215206,350639,215206,332780c215206,322858,212477,312837,207020,302716c201563,292596,193079,283170,181570,274439c173831,268486,152698,255836,118170,236488c83641,217139,59085,201712,44500,190202c29914,178693,18852,165993,11311,152102c3770,138212,0,122932,0,106263c0,77291,11113,52337,33338,31403c55563,10468,83840,0,118170,0x">
                  <v:stroke weight="0.75pt" endcap="flat" joinstyle="round" on="true" color="#2f5496"/>
                  <v:fill on="false" color="#000000" opacity="0"/>
                </v:shape>
                <v:shape id="Shape 78" style="position:absolute;width:2681;height:4220;left:27056;top:76646;" coordsize="268188,422077" path="m118170,0c139601,0,162322,5259,186333,15776c197445,20737,205284,23217,209848,23217c215007,23217,219224,21679,222498,18604c225772,15528,228402,9326,230386,0l241399,0l241399,139601l230386,139601c226814,112812,220415,91480,211187,75605c201960,59730,188813,47128,171748,37802c154682,28477,137021,23813,118765,23813c98127,23813,81062,30113,67568,42714c54074,55314,47327,69652,47327,85725c47327,98027,51594,109240,60127,119360c72430,134243,101699,154087,147935,178891c185638,199132,211386,214660,225177,225475c238969,236289,249585,249040,257026,263723c264468,278408,268188,293787,268188,309860c268188,340420,256332,366762,232618,388888c208905,411014,178395,422077,141089,422077c129381,422077,118368,421184,108049,419398c101898,418405,89148,414783,69800,408533c50453,402282,38199,399157,33040,399157c28079,399157,24160,400645,21282,403622c18405,406598,16272,412750,14883,422077l3870,422077l3870,283666l14883,283666c20042,312638,26988,334318,35719,348704c44450,363090,57795,375048,75754,384571c93712,394097,113407,398859,134838,398859c159643,398859,179239,392311,193625,379213c208012,366117,215205,350639,215205,332780c215205,322858,212477,312837,207020,302716c201563,292596,193080,283170,181570,274439c173831,268486,152698,255836,118170,236488c83641,217139,59085,201712,44500,190202c29915,178693,18852,165993,11311,152102c3771,138212,0,122932,0,106263c0,77291,11113,52337,33338,31403c55563,10468,83840,0,118170,0x">
                  <v:stroke weight="0.75pt" endcap="flat" joinstyle="round" on="true" color="#2f5496"/>
                  <v:fill on="false" color="#000000" opacity="0"/>
                </v:shape>
                <v:shape id="Shape 79" style="position:absolute;width:1387;height:4232;left:60902;top:76542;" coordsize="138708,423267" path="m81260,0l94655,0l94655,361652c94655,378717,95895,390029,98376,395586c100856,401142,104676,405358,109835,408236c114995,411114,124619,412552,138708,412552l138708,423267l5060,423267l5060,412552c17562,412552,26095,411263,30659,408682c35223,406102,38795,401836,41374,395883c43954,389929,45244,378520,45244,361652l45244,114002c45244,83245,44549,64343,43160,57299c41771,50254,39539,45442,36463,42863c33387,40282,29468,38993,24706,38993c19546,38993,12998,40580,5060,43755l0,33338x">
                  <v:stroke weight="0.75pt" endcap="flat" joinstyle="round" on="true" color="#2f5496"/>
                  <v:fill on="false" color="#000000" opacity="0"/>
                </v:shape>
                <v:shape id="Shape 80" style="position:absolute;width:2860;height:4316;left:54827;top:76542;" coordsize="286048,431602" path="m227112,0l240507,0l240507,315218c240507,347166,241250,366663,242739,373707c244227,380753,246608,385664,249882,388441c253157,391220,256976,392609,261342,392609c266700,392609,273844,390922,282773,387548l286048,397966l205086,431602l191393,431602l191393,392609c178097,406500,165100,416471,152400,422523c139700,428575,126008,431602,111323,431602c81558,431602,55563,419150,33338,394246c11112,369341,0,337343,0,298251c0,259160,12303,223391,36909,190946c61516,158502,93167,142280,131862,142280c155872,142280,175716,149920,191393,165199l191393,114895c191393,83740,190649,64591,189161,57448c187672,50304,185341,45442,182166,42863c178991,40282,175022,38993,170259,38993c165100,38993,158254,40580,149721,43755l145852,33338x">
                  <v:stroke weight="0.75pt" endcap="flat" joinstyle="round" on="true" color="#2f5496"/>
                  <v:fill on="false" color="#000000" opacity="0"/>
                </v:shape>
                <v:shape id="Shape 81" style="position:absolute;width:2970;height:4232;left:48903;top:76542;" coordsize="297061,423267" path="m81558,0l95250,0l95250,199430c117277,175220,134739,159693,147638,152846c160536,146000,173434,142577,186333,142577c201811,142577,215106,146843,226219,155377c237331,163909,245566,177305,250924,195560c254694,208261,256579,231477,256580,265212l256580,361652c256579,378916,257968,390724,260746,397073c262730,401836,266104,405606,270867,408384c275629,411163,284361,412552,297061,412552l297061,423267l163116,423267l163116,412552l169366,412552c182066,412552,190896,410618,195858,406747c200819,402878,204291,397173,206276,389631c206871,386457,207168,377130,207168,361652l207168,265212c207168,235446,205630,215899,202555,206573c199479,197247,194568,190252,187821,185589c181074,180925,172938,178594,163413,178594c153689,178594,143569,181173,133052,186332c122534,191491,109934,201910,95250,217588l95250,361652c95250,380305,96291,391915,98375,396478c100459,401042,104329,404862,109984,407938c115639,411014,125412,412552,139303,412552l139303,423267l4167,423267l4167,412552c16271,412552,25796,410666,32742,406896c36711,404911,39886,401142,42267,395586c44648,390029,45839,378717,45839,361652l45839,114895c45839,83740,45095,64591,43607,57448c42118,50304,39836,45442,36760,42863c33684,40282,29566,38993,24407,38993c20240,38993,13493,40580,4167,43755l0,33338x">
                  <v:stroke weight="0.75pt" endcap="flat" joinstyle="round" on="true" color="#2f5496"/>
                  <v:fill on="false" color="#000000" opacity="0"/>
                </v:shape>
                <v:shape id="Shape 30865" style="position:absolute;width:5842;height:9804;left:61887;top:0;" coordsize="584200,980439" path="m0,0l584200,0l584200,980439l0,980439l0,0">
                  <v:stroke weight="0pt" endcap="flat" joinstyle="miter" miterlimit="10" on="false" color="#000000" opacity="0"/>
                  <v:fill on="true" color="#8eaadc"/>
                </v:shape>
                <v:rect id="Rectangle 83" style="position:absolute;width:4053;height:2244;left:64150;top:7606;" filled="f" stroked="f">
                  <v:textbox inset="0,0,0,0">
                    <w:txbxContent>
                      <w:p>
                        <w:pPr>
                          <w:spacing w:before="0" w:after="160" w:line="259" w:lineRule="auto"/>
                          <w:ind w:left="0" w:firstLine="0"/>
                          <w:jc w:val="left"/>
                        </w:pPr>
                        <w:r>
                          <w:rPr>
                            <w:color w:val="ffffff"/>
                          </w:rPr>
                          <w:t xml:space="preserve">2025</w:t>
                        </w:r>
                      </w:p>
                    </w:txbxContent>
                  </v:textbox>
                </v:rect>
                <v:rect id="Rectangle 84" style="position:absolute;width:506;height:2244;left:67198;top:7606;" filled="f" stroked="f">
                  <v:textbox inset="0,0,0,0">
                    <w:txbxContent>
                      <w:p>
                        <w:pPr>
                          <w:spacing w:before="0" w:after="160" w:line="259" w:lineRule="auto"/>
                          <w:ind w:left="0" w:firstLine="0"/>
                          <w:jc w:val="left"/>
                        </w:pPr>
                        <w:r>
                          <w:rPr>
                            <w:color w:val="ffffff"/>
                          </w:rPr>
                          <w:t xml:space="preserve"> </w:t>
                        </w:r>
                      </w:p>
                    </w:txbxContent>
                  </v:textbox>
                </v:rect>
                <v:rect id="Rectangle 85" style="position:absolute;width:26535;height:4130;left:25364;top:60140;" filled="f" stroked="f">
                  <v:textbox inset="0,0,0,0">
                    <w:txbxContent>
                      <w:p>
                        <w:pPr>
                          <w:spacing w:before="0" w:after="160" w:line="259" w:lineRule="auto"/>
                          <w:ind w:left="0" w:firstLine="0"/>
                          <w:jc w:val="left"/>
                        </w:pPr>
                        <w:r>
                          <w:rPr>
                            <w:rFonts w:cs="Times New Roman" w:hAnsi="Times New Roman" w:eastAsia="Times New Roman" w:ascii="Times New Roman"/>
                            <w:b w:val="1"/>
                            <w:color w:val="ffffff"/>
                            <w:sz w:val="44"/>
                          </w:rPr>
                          <w:t xml:space="preserve">Project Proposal</w:t>
                        </w:r>
                      </w:p>
                    </w:txbxContent>
                  </v:textbox>
                </v:rect>
                <v:rect id="Rectangle 86" style="position:absolute;width:932;height:4130;left:45303;top:60140;" filled="f" stroked="f">
                  <v:textbox inset="0,0,0,0">
                    <w:txbxContent>
                      <w:p>
                        <w:pPr>
                          <w:spacing w:before="0" w:after="160" w:line="259" w:lineRule="auto"/>
                          <w:ind w:left="0" w:firstLine="0"/>
                          <w:jc w:val="left"/>
                        </w:pPr>
                        <w:r>
                          <w:rPr>
                            <w:rFonts w:cs="Times New Roman" w:hAnsi="Times New Roman" w:eastAsia="Times New Roman" w:ascii="Times New Roman"/>
                            <w:color w:val="5b9bd5"/>
                            <w:sz w:val="44"/>
                          </w:rPr>
                          <w:t xml:space="preserve"> </w:t>
                        </w:r>
                      </w:p>
                    </w:txbxContent>
                  </v:textbox>
                </v:rect>
                <v:shape id="Picture 88" style="position:absolute;width:23787;height:17849;left:0;top:71187;" filled="f">
                  <v:imagedata r:id="rId14"/>
                </v:shape>
              </v:group>
            </w:pict>
          </mc:Fallback>
        </mc:AlternateContent>
      </w:r>
    </w:p>
    <w:p w14:paraId="76C79E67" w14:textId="77777777" w:rsidR="007B0B41" w:rsidRDefault="00000000">
      <w:pPr>
        <w:spacing w:after="8" w:line="259" w:lineRule="auto"/>
        <w:ind w:left="0" w:firstLine="0"/>
      </w:pPr>
      <w:r>
        <w:lastRenderedPageBreak/>
        <w:t xml:space="preserve"> </w:t>
      </w:r>
      <w:r>
        <w:tab/>
        <w:t xml:space="preserve"> </w:t>
      </w:r>
      <w:r>
        <w:tab/>
        <w:t xml:space="preserve"> </w:t>
      </w:r>
    </w:p>
    <w:p w14:paraId="6314DF0F" w14:textId="77777777" w:rsidR="007B0B41" w:rsidRDefault="00000000">
      <w:pPr>
        <w:spacing w:after="0" w:line="259" w:lineRule="auto"/>
        <w:ind w:left="9" w:firstLine="0"/>
        <w:jc w:val="left"/>
      </w:pPr>
      <w:r>
        <w:t xml:space="preserve"> </w:t>
      </w:r>
    </w:p>
    <w:p w14:paraId="32BE3637" w14:textId="77777777" w:rsidR="007B0B41" w:rsidRDefault="00000000">
      <w:pPr>
        <w:pStyle w:val="Heading3"/>
        <w:ind w:left="4"/>
      </w:pPr>
      <w:r>
        <w:rPr>
          <w:sz w:val="28"/>
        </w:rPr>
        <w:t>Report Citation</w:t>
      </w:r>
      <w:r>
        <w:rPr>
          <w:b w:val="0"/>
          <w:sz w:val="24"/>
        </w:rPr>
        <w:t xml:space="preserve"> </w:t>
      </w:r>
    </w:p>
    <w:p w14:paraId="4632A7CF" w14:textId="77777777" w:rsidR="007B0B41" w:rsidRDefault="00000000">
      <w:pPr>
        <w:spacing w:after="156" w:line="259" w:lineRule="auto"/>
        <w:ind w:left="9" w:right="650" w:firstLine="0"/>
      </w:pPr>
      <w:r>
        <w:t xml:space="preserve">Smart Scheduler for Carleton Engineering Students. </w:t>
      </w:r>
    </w:p>
    <w:p w14:paraId="205C8326" w14:textId="77777777" w:rsidR="007B0B41" w:rsidRDefault="00000000">
      <w:pPr>
        <w:spacing w:after="156" w:line="259" w:lineRule="auto"/>
        <w:ind w:left="9" w:firstLine="0"/>
        <w:jc w:val="left"/>
      </w:pPr>
      <w:r>
        <w:t xml:space="preserve"> </w:t>
      </w:r>
    </w:p>
    <w:p w14:paraId="181FFF35" w14:textId="77777777" w:rsidR="007B0B41" w:rsidRDefault="00000000">
      <w:pPr>
        <w:spacing w:after="151" w:line="259" w:lineRule="auto"/>
        <w:ind w:left="9" w:right="650" w:firstLine="0"/>
      </w:pPr>
      <w:r>
        <w:t xml:space="preserve">Smart Scheduler. </w:t>
      </w:r>
    </w:p>
    <w:p w14:paraId="1E8E42C9" w14:textId="77777777" w:rsidR="007B0B41" w:rsidRDefault="00000000">
      <w:pPr>
        <w:spacing w:after="189" w:line="259" w:lineRule="auto"/>
        <w:ind w:left="9" w:right="650" w:firstLine="0"/>
      </w:pPr>
      <w:r>
        <w:t xml:space="preserve">October 17, 2025. </w:t>
      </w:r>
    </w:p>
    <w:p w14:paraId="52A4EB24" w14:textId="77777777" w:rsidR="007B0B41" w:rsidRDefault="00000000">
      <w:pPr>
        <w:spacing w:after="98" w:line="259" w:lineRule="auto"/>
        <w:ind w:left="9" w:firstLine="0"/>
        <w:jc w:val="left"/>
      </w:pPr>
      <w:r>
        <w:rPr>
          <w:b/>
          <w:sz w:val="28"/>
        </w:rPr>
        <w:t xml:space="preserve"> </w:t>
      </w:r>
    </w:p>
    <w:p w14:paraId="1BDDA0EB" w14:textId="77777777" w:rsidR="007B0B41" w:rsidRDefault="00000000">
      <w:pPr>
        <w:spacing w:after="0" w:line="394" w:lineRule="auto"/>
        <w:ind w:left="4" w:right="6066" w:hanging="10"/>
        <w:jc w:val="left"/>
      </w:pPr>
      <w:r>
        <w:rPr>
          <w:b/>
        </w:rPr>
        <w:t xml:space="preserve">G67 - </w:t>
      </w:r>
      <w:proofErr w:type="spellStart"/>
      <w:r>
        <w:rPr>
          <w:b/>
        </w:rPr>
        <w:t>Proff</w:t>
      </w:r>
      <w:proofErr w:type="spellEnd"/>
      <w:r>
        <w:rPr>
          <w:b/>
        </w:rPr>
        <w:t xml:space="preserve">. Jerome Talim Team Members: </w:t>
      </w:r>
    </w:p>
    <w:p w14:paraId="20730CDF" w14:textId="77777777" w:rsidR="007B0B41" w:rsidRDefault="00000000">
      <w:pPr>
        <w:spacing w:after="156" w:line="259" w:lineRule="auto"/>
        <w:ind w:left="9" w:right="650" w:firstLine="0"/>
      </w:pPr>
      <w:r>
        <w:t xml:space="preserve">Anas Ayoubi (101226450)  </w:t>
      </w:r>
    </w:p>
    <w:p w14:paraId="78C19502" w14:textId="77777777" w:rsidR="007B0B41" w:rsidRDefault="00000000">
      <w:pPr>
        <w:spacing w:after="156" w:line="259" w:lineRule="auto"/>
        <w:ind w:left="9" w:right="650" w:firstLine="0"/>
      </w:pPr>
      <w:r>
        <w:t xml:space="preserve">Hakeem Khan (101233039) </w:t>
      </w:r>
    </w:p>
    <w:p w14:paraId="357E714D" w14:textId="77777777" w:rsidR="007B0B41" w:rsidRDefault="00000000">
      <w:pPr>
        <w:spacing w:after="151" w:line="259" w:lineRule="auto"/>
        <w:ind w:left="9" w:right="650" w:firstLine="0"/>
      </w:pPr>
      <w:r>
        <w:t xml:space="preserve">Pietro Adamvoski (101238885) </w:t>
      </w:r>
    </w:p>
    <w:p w14:paraId="4ECD6F50" w14:textId="77777777" w:rsidR="007B0B41" w:rsidRDefault="00000000">
      <w:pPr>
        <w:spacing w:after="189" w:line="259" w:lineRule="auto"/>
        <w:ind w:left="9" w:right="650" w:firstLine="0"/>
      </w:pPr>
      <w:r>
        <w:t xml:space="preserve">Safiullah </w:t>
      </w:r>
      <w:proofErr w:type="spellStart"/>
      <w:r>
        <w:t>Rattar</w:t>
      </w:r>
      <w:proofErr w:type="spellEnd"/>
      <w:r>
        <w:t xml:space="preserve"> (101245709) </w:t>
      </w:r>
    </w:p>
    <w:p w14:paraId="3A342FD2" w14:textId="77777777" w:rsidR="007B0B41" w:rsidRDefault="00000000">
      <w:pPr>
        <w:spacing w:after="12" w:line="259" w:lineRule="auto"/>
        <w:ind w:left="9" w:firstLine="0"/>
        <w:jc w:val="left"/>
      </w:pPr>
      <w:r>
        <w:rPr>
          <w:sz w:val="28"/>
        </w:rPr>
        <w:t xml:space="preserve"> </w:t>
      </w:r>
    </w:p>
    <w:p w14:paraId="7F1B6A5F" w14:textId="77777777" w:rsidR="007B0B41" w:rsidRDefault="00000000">
      <w:pPr>
        <w:spacing w:after="16" w:line="259" w:lineRule="auto"/>
        <w:ind w:left="9" w:firstLine="0"/>
        <w:jc w:val="left"/>
      </w:pPr>
      <w:r>
        <w:rPr>
          <w:sz w:val="28"/>
        </w:rPr>
        <w:t xml:space="preserve"> </w:t>
      </w:r>
    </w:p>
    <w:p w14:paraId="59CCAB9B" w14:textId="77777777" w:rsidR="007B0B41" w:rsidRDefault="00000000">
      <w:pPr>
        <w:spacing w:after="12" w:line="259" w:lineRule="auto"/>
        <w:ind w:left="9" w:firstLine="0"/>
        <w:jc w:val="left"/>
      </w:pPr>
      <w:r>
        <w:rPr>
          <w:sz w:val="28"/>
        </w:rPr>
        <w:t xml:space="preserve"> </w:t>
      </w:r>
    </w:p>
    <w:p w14:paraId="1BE04522" w14:textId="77777777" w:rsidR="007B0B41" w:rsidRDefault="00000000">
      <w:pPr>
        <w:spacing w:after="12" w:line="259" w:lineRule="auto"/>
        <w:ind w:left="9" w:firstLine="0"/>
        <w:jc w:val="left"/>
      </w:pPr>
      <w:r>
        <w:rPr>
          <w:sz w:val="28"/>
        </w:rPr>
        <w:t xml:space="preserve"> </w:t>
      </w:r>
    </w:p>
    <w:p w14:paraId="05C8EB71" w14:textId="77777777" w:rsidR="007B0B41" w:rsidRDefault="00000000">
      <w:pPr>
        <w:spacing w:after="16" w:line="259" w:lineRule="auto"/>
        <w:ind w:left="9" w:firstLine="0"/>
        <w:jc w:val="left"/>
      </w:pPr>
      <w:r>
        <w:rPr>
          <w:sz w:val="28"/>
        </w:rPr>
        <w:t xml:space="preserve"> </w:t>
      </w:r>
    </w:p>
    <w:p w14:paraId="07FD0979" w14:textId="77777777" w:rsidR="007B0B41" w:rsidRDefault="00000000">
      <w:pPr>
        <w:spacing w:after="12" w:line="259" w:lineRule="auto"/>
        <w:ind w:left="9" w:firstLine="0"/>
        <w:jc w:val="left"/>
      </w:pPr>
      <w:r>
        <w:rPr>
          <w:sz w:val="28"/>
        </w:rPr>
        <w:t xml:space="preserve"> </w:t>
      </w:r>
    </w:p>
    <w:p w14:paraId="11611C02" w14:textId="77777777" w:rsidR="007B0B41" w:rsidRDefault="00000000">
      <w:pPr>
        <w:spacing w:after="16" w:line="259" w:lineRule="auto"/>
        <w:ind w:left="9" w:firstLine="0"/>
        <w:jc w:val="left"/>
      </w:pPr>
      <w:r>
        <w:rPr>
          <w:sz w:val="28"/>
        </w:rPr>
        <w:t xml:space="preserve"> </w:t>
      </w:r>
    </w:p>
    <w:p w14:paraId="557C4347" w14:textId="77777777" w:rsidR="007B0B41" w:rsidRDefault="00000000">
      <w:pPr>
        <w:spacing w:after="12" w:line="259" w:lineRule="auto"/>
        <w:ind w:left="9" w:firstLine="0"/>
        <w:jc w:val="left"/>
      </w:pPr>
      <w:r>
        <w:rPr>
          <w:sz w:val="28"/>
        </w:rPr>
        <w:t xml:space="preserve"> </w:t>
      </w:r>
    </w:p>
    <w:p w14:paraId="1B2DF0BC" w14:textId="77777777" w:rsidR="007B0B41" w:rsidRDefault="00000000">
      <w:pPr>
        <w:spacing w:after="12" w:line="259" w:lineRule="auto"/>
        <w:ind w:left="9" w:firstLine="0"/>
        <w:jc w:val="left"/>
      </w:pPr>
      <w:r>
        <w:rPr>
          <w:sz w:val="28"/>
        </w:rPr>
        <w:t xml:space="preserve"> </w:t>
      </w:r>
    </w:p>
    <w:p w14:paraId="4C790C07" w14:textId="77777777" w:rsidR="007B0B41" w:rsidRDefault="00000000">
      <w:pPr>
        <w:spacing w:after="16" w:line="259" w:lineRule="auto"/>
        <w:ind w:left="9" w:firstLine="0"/>
        <w:jc w:val="left"/>
      </w:pPr>
      <w:r>
        <w:rPr>
          <w:sz w:val="28"/>
        </w:rPr>
        <w:t xml:space="preserve"> </w:t>
      </w:r>
    </w:p>
    <w:p w14:paraId="5ACF3711" w14:textId="77777777" w:rsidR="007B0B41" w:rsidRDefault="00000000">
      <w:pPr>
        <w:spacing w:after="12" w:line="259" w:lineRule="auto"/>
        <w:ind w:left="9" w:firstLine="0"/>
        <w:jc w:val="left"/>
      </w:pPr>
      <w:r>
        <w:rPr>
          <w:sz w:val="28"/>
        </w:rPr>
        <w:t xml:space="preserve"> </w:t>
      </w:r>
    </w:p>
    <w:p w14:paraId="5A806ECD" w14:textId="77777777" w:rsidR="007B0B41" w:rsidRDefault="00000000">
      <w:pPr>
        <w:spacing w:after="16" w:line="259" w:lineRule="auto"/>
        <w:ind w:left="9" w:firstLine="0"/>
        <w:jc w:val="left"/>
      </w:pPr>
      <w:r>
        <w:rPr>
          <w:sz w:val="28"/>
        </w:rPr>
        <w:t xml:space="preserve"> </w:t>
      </w:r>
    </w:p>
    <w:p w14:paraId="0C279055" w14:textId="77777777" w:rsidR="007B0B41" w:rsidRDefault="00000000">
      <w:pPr>
        <w:spacing w:after="12" w:line="259" w:lineRule="auto"/>
        <w:ind w:left="9" w:firstLine="0"/>
        <w:jc w:val="left"/>
      </w:pPr>
      <w:r>
        <w:rPr>
          <w:sz w:val="28"/>
        </w:rPr>
        <w:t xml:space="preserve"> </w:t>
      </w:r>
    </w:p>
    <w:p w14:paraId="64D8C8E5" w14:textId="77777777" w:rsidR="007B0B41" w:rsidRDefault="00000000">
      <w:pPr>
        <w:spacing w:after="16" w:line="259" w:lineRule="auto"/>
        <w:ind w:left="9" w:firstLine="0"/>
        <w:jc w:val="left"/>
      </w:pPr>
      <w:r>
        <w:rPr>
          <w:sz w:val="28"/>
        </w:rPr>
        <w:t xml:space="preserve"> </w:t>
      </w:r>
    </w:p>
    <w:p w14:paraId="6B9FE5FC" w14:textId="77777777" w:rsidR="007B0B41" w:rsidRDefault="00000000">
      <w:pPr>
        <w:spacing w:after="12" w:line="259" w:lineRule="auto"/>
        <w:ind w:left="9" w:firstLine="0"/>
        <w:jc w:val="left"/>
      </w:pPr>
      <w:r>
        <w:rPr>
          <w:sz w:val="28"/>
        </w:rPr>
        <w:t xml:space="preserve"> </w:t>
      </w:r>
    </w:p>
    <w:p w14:paraId="7046EADB" w14:textId="77777777" w:rsidR="007B0B41" w:rsidRDefault="00000000">
      <w:pPr>
        <w:spacing w:after="12" w:line="259" w:lineRule="auto"/>
        <w:ind w:left="9" w:firstLine="0"/>
        <w:jc w:val="left"/>
      </w:pPr>
      <w:r>
        <w:rPr>
          <w:sz w:val="28"/>
        </w:rPr>
        <w:t xml:space="preserve"> </w:t>
      </w:r>
    </w:p>
    <w:p w14:paraId="6BACCC91" w14:textId="77777777" w:rsidR="007B0B41" w:rsidRDefault="00000000">
      <w:pPr>
        <w:spacing w:after="16" w:line="259" w:lineRule="auto"/>
        <w:ind w:left="9" w:firstLine="0"/>
        <w:jc w:val="left"/>
      </w:pPr>
      <w:r>
        <w:rPr>
          <w:sz w:val="28"/>
        </w:rPr>
        <w:t xml:space="preserve"> </w:t>
      </w:r>
    </w:p>
    <w:p w14:paraId="5F30BE00" w14:textId="77777777" w:rsidR="007B0B41" w:rsidRDefault="00000000">
      <w:pPr>
        <w:spacing w:after="12" w:line="259" w:lineRule="auto"/>
        <w:ind w:left="9" w:firstLine="0"/>
        <w:jc w:val="left"/>
      </w:pPr>
      <w:r>
        <w:rPr>
          <w:sz w:val="28"/>
        </w:rPr>
        <w:t xml:space="preserve"> </w:t>
      </w:r>
    </w:p>
    <w:p w14:paraId="6BF5F26B" w14:textId="77777777" w:rsidR="007B0B41" w:rsidRDefault="00000000">
      <w:pPr>
        <w:spacing w:after="16" w:line="259" w:lineRule="auto"/>
        <w:ind w:left="9" w:firstLine="0"/>
        <w:jc w:val="left"/>
      </w:pPr>
      <w:r>
        <w:rPr>
          <w:sz w:val="28"/>
        </w:rPr>
        <w:t xml:space="preserve"> </w:t>
      </w:r>
    </w:p>
    <w:p w14:paraId="5561ECB4" w14:textId="77777777" w:rsidR="007B0B41" w:rsidRDefault="00000000">
      <w:pPr>
        <w:spacing w:after="12" w:line="259" w:lineRule="auto"/>
        <w:ind w:left="9" w:firstLine="0"/>
        <w:jc w:val="left"/>
      </w:pPr>
      <w:r>
        <w:rPr>
          <w:sz w:val="28"/>
        </w:rPr>
        <w:t xml:space="preserve"> </w:t>
      </w:r>
    </w:p>
    <w:p w14:paraId="28C29C92" w14:textId="77777777" w:rsidR="007B0B41" w:rsidRDefault="00000000">
      <w:pPr>
        <w:spacing w:after="0" w:line="259" w:lineRule="auto"/>
        <w:ind w:left="9" w:firstLine="0"/>
        <w:jc w:val="left"/>
      </w:pPr>
      <w:r>
        <w:rPr>
          <w:sz w:val="28"/>
        </w:rPr>
        <w:t xml:space="preserve"> </w:t>
      </w:r>
    </w:p>
    <w:p w14:paraId="4CFD4516" w14:textId="77777777" w:rsidR="007B0B41" w:rsidRDefault="00000000">
      <w:pPr>
        <w:spacing w:after="12" w:line="259" w:lineRule="auto"/>
        <w:ind w:left="4" w:hanging="10"/>
        <w:jc w:val="left"/>
      </w:pPr>
      <w:r>
        <w:rPr>
          <w:sz w:val="28"/>
        </w:rPr>
        <w:t xml:space="preserve">Smart Scheduler  </w:t>
      </w:r>
    </w:p>
    <w:p w14:paraId="2B5031BD" w14:textId="77777777" w:rsidR="007B0B41" w:rsidRDefault="00000000">
      <w:pPr>
        <w:spacing w:after="395" w:line="259" w:lineRule="auto"/>
        <w:ind w:left="4" w:hanging="10"/>
        <w:jc w:val="left"/>
      </w:pPr>
      <w:r>
        <w:rPr>
          <w:sz w:val="28"/>
        </w:rPr>
        <w:t xml:space="preserve">October 17, 2025 </w:t>
      </w:r>
    </w:p>
    <w:p w14:paraId="3E90E3D8" w14:textId="77777777" w:rsidR="007B0B41" w:rsidRDefault="00000000">
      <w:pPr>
        <w:pStyle w:val="Heading2"/>
        <w:spacing w:after="58"/>
        <w:ind w:left="4"/>
      </w:pPr>
      <w:bookmarkStart w:id="0" w:name="_Toc30764"/>
      <w:r>
        <w:rPr>
          <w:sz w:val="32"/>
        </w:rPr>
        <w:lastRenderedPageBreak/>
        <w:t>A</w:t>
      </w:r>
      <w:r>
        <w:t>BSTRACT</w:t>
      </w:r>
      <w:r>
        <w:rPr>
          <w:sz w:val="36"/>
        </w:rPr>
        <w:t xml:space="preserve"> </w:t>
      </w:r>
      <w:bookmarkEnd w:id="0"/>
    </w:p>
    <w:p w14:paraId="5781BA8C" w14:textId="77777777" w:rsidR="007B0B41" w:rsidRDefault="00000000">
      <w:pPr>
        <w:spacing w:after="196" w:line="362" w:lineRule="auto"/>
        <w:ind w:left="19" w:right="54" w:hanging="10"/>
        <w:jc w:val="left"/>
      </w:pPr>
      <w:r>
        <w:t xml:space="preserve">The course scheduling process for upper-year engineering students at Carleton University is inefficient and prone to error. The existing system requires students to manually select courses without contextual validation against their academic progress and provides no integrated tools for discovering and scheduling suitable electives. This project proposes the design and implementation of an intelligent course scheduler to address these deficiencies. The system will introduce two primary innovations: (1) the ability to parse a student's academic audit (in PDF or HTML format) to automatically determine completed courses and identify outstanding degree requirements, and (2) an integrated elective recommendation engine that suggests valid, schedule-compatible options. Using this data, the scheduler will generate all conflict-free timetables and rank them according to user-specified preferences. The solution will be a </w:t>
      </w:r>
      <w:proofErr w:type="spellStart"/>
      <w:r>
        <w:t>fullstack</w:t>
      </w:r>
      <w:proofErr w:type="spellEnd"/>
      <w:r>
        <w:t xml:space="preserve"> application developed with Next.js and TypeScript, supported by a PostgreSQL database. Project success will be measured by the accuracy of prerequisite validation, the efficiency of schedule generation, and overall usability. </w:t>
      </w:r>
    </w:p>
    <w:p w14:paraId="26DE67F9" w14:textId="77777777" w:rsidR="007B0B41" w:rsidRDefault="00000000">
      <w:pPr>
        <w:spacing w:after="314" w:line="259" w:lineRule="auto"/>
        <w:ind w:left="9" w:firstLine="0"/>
        <w:jc w:val="left"/>
      </w:pPr>
      <w:r>
        <w:t xml:space="preserve"> </w:t>
      </w:r>
    </w:p>
    <w:p w14:paraId="3D479080" w14:textId="77777777" w:rsidR="007B0B41" w:rsidRDefault="00000000">
      <w:pPr>
        <w:spacing w:after="314" w:line="259" w:lineRule="auto"/>
        <w:ind w:left="9" w:firstLine="0"/>
        <w:jc w:val="left"/>
      </w:pPr>
      <w:r>
        <w:t xml:space="preserve"> </w:t>
      </w:r>
    </w:p>
    <w:p w14:paraId="7D7F5E8E" w14:textId="77777777" w:rsidR="007B0B41" w:rsidRDefault="00000000">
      <w:pPr>
        <w:spacing w:after="314" w:line="259" w:lineRule="auto"/>
        <w:ind w:left="9" w:firstLine="0"/>
        <w:jc w:val="left"/>
      </w:pPr>
      <w:r>
        <w:t xml:space="preserve"> </w:t>
      </w:r>
    </w:p>
    <w:p w14:paraId="1A5B688C" w14:textId="77777777" w:rsidR="007B0B41" w:rsidRDefault="00000000">
      <w:pPr>
        <w:spacing w:after="314" w:line="259" w:lineRule="auto"/>
        <w:ind w:left="9" w:firstLine="0"/>
        <w:jc w:val="left"/>
      </w:pPr>
      <w:r>
        <w:t xml:space="preserve"> </w:t>
      </w:r>
    </w:p>
    <w:p w14:paraId="3FC6792F" w14:textId="77777777" w:rsidR="007B0B41" w:rsidRDefault="00000000">
      <w:pPr>
        <w:spacing w:after="108" w:line="259" w:lineRule="auto"/>
        <w:ind w:left="9" w:firstLine="0"/>
        <w:jc w:val="left"/>
      </w:pPr>
      <w:r>
        <w:t xml:space="preserve"> </w:t>
      </w:r>
    </w:p>
    <w:p w14:paraId="3C23CE00" w14:textId="77777777" w:rsidR="007B0B41" w:rsidRDefault="00000000">
      <w:pPr>
        <w:spacing w:after="0" w:line="259" w:lineRule="auto"/>
        <w:ind w:left="9" w:firstLine="0"/>
        <w:jc w:val="left"/>
      </w:pPr>
      <w:r>
        <w:t xml:space="preserve"> </w:t>
      </w:r>
    </w:p>
    <w:p w14:paraId="44A2AC3E" w14:textId="77777777" w:rsidR="007B0B41" w:rsidRDefault="00000000">
      <w:pPr>
        <w:spacing w:after="0" w:line="259" w:lineRule="auto"/>
        <w:ind w:left="9" w:firstLine="0"/>
        <w:jc w:val="left"/>
      </w:pPr>
      <w:r>
        <w:t xml:space="preserve"> </w:t>
      </w:r>
    </w:p>
    <w:p w14:paraId="2FB6A2FC" w14:textId="77777777" w:rsidR="007B0B41" w:rsidRDefault="00000000">
      <w:pPr>
        <w:spacing w:after="0" w:line="259" w:lineRule="auto"/>
        <w:ind w:left="9" w:firstLine="0"/>
        <w:jc w:val="left"/>
      </w:pPr>
      <w:r>
        <w:t xml:space="preserve"> </w:t>
      </w:r>
    </w:p>
    <w:p w14:paraId="0C977CEF" w14:textId="77777777" w:rsidR="007B0B41" w:rsidRDefault="00000000">
      <w:pPr>
        <w:spacing w:after="0" w:line="259" w:lineRule="auto"/>
        <w:ind w:left="9" w:firstLine="0"/>
        <w:jc w:val="left"/>
      </w:pPr>
      <w:r>
        <w:t xml:space="preserve"> </w:t>
      </w:r>
    </w:p>
    <w:p w14:paraId="2AA09911" w14:textId="77777777" w:rsidR="007B0B41" w:rsidRDefault="00000000">
      <w:pPr>
        <w:spacing w:after="0" w:line="259" w:lineRule="auto"/>
        <w:ind w:left="9" w:firstLine="0"/>
        <w:jc w:val="left"/>
      </w:pPr>
      <w:r>
        <w:t xml:space="preserve"> </w:t>
      </w:r>
    </w:p>
    <w:p w14:paraId="6E1CFC83" w14:textId="77777777" w:rsidR="007B0B41" w:rsidRDefault="00000000">
      <w:pPr>
        <w:spacing w:after="0" w:line="259" w:lineRule="auto"/>
        <w:ind w:left="9" w:firstLine="0"/>
        <w:jc w:val="left"/>
      </w:pPr>
      <w:r>
        <w:t xml:space="preserve"> </w:t>
      </w:r>
    </w:p>
    <w:p w14:paraId="69101789" w14:textId="77777777" w:rsidR="007B0B41" w:rsidRDefault="00000000">
      <w:pPr>
        <w:spacing w:after="0" w:line="259" w:lineRule="auto"/>
        <w:ind w:left="9" w:firstLine="0"/>
        <w:jc w:val="left"/>
      </w:pPr>
      <w:r>
        <w:t xml:space="preserve"> </w:t>
      </w:r>
    </w:p>
    <w:p w14:paraId="2963DCD4" w14:textId="77777777" w:rsidR="007B0B41" w:rsidRDefault="00000000">
      <w:pPr>
        <w:spacing w:after="357" w:line="259" w:lineRule="auto"/>
        <w:ind w:left="9" w:firstLine="0"/>
        <w:jc w:val="left"/>
      </w:pPr>
      <w:r>
        <w:t xml:space="preserve"> </w:t>
      </w:r>
    </w:p>
    <w:p w14:paraId="771B86BB" w14:textId="77777777" w:rsidR="007B0B41" w:rsidRDefault="00000000">
      <w:pPr>
        <w:spacing w:after="0" w:line="259" w:lineRule="auto"/>
        <w:ind w:left="9" w:firstLine="0"/>
        <w:jc w:val="left"/>
      </w:pPr>
      <w:r>
        <w:rPr>
          <w:b/>
          <w:sz w:val="32"/>
        </w:rPr>
        <w:t xml:space="preserve"> </w:t>
      </w:r>
    </w:p>
    <w:sdt>
      <w:sdtPr>
        <w:rPr>
          <w:b w:val="0"/>
          <w:sz w:val="24"/>
        </w:rPr>
        <w:id w:val="-1790589376"/>
        <w:docPartObj>
          <w:docPartGallery w:val="Table of Contents"/>
        </w:docPartObj>
      </w:sdtPr>
      <w:sdtContent>
        <w:p w14:paraId="760CAC57" w14:textId="77777777" w:rsidR="007B0B41" w:rsidRDefault="00000000">
          <w:pPr>
            <w:pStyle w:val="Heading3"/>
            <w:ind w:left="4"/>
          </w:pPr>
          <w:r>
            <w:rPr>
              <w:sz w:val="32"/>
            </w:rPr>
            <w:t>T</w:t>
          </w:r>
          <w:r>
            <w:t xml:space="preserve">ABLE OF </w:t>
          </w:r>
          <w:r>
            <w:rPr>
              <w:sz w:val="32"/>
            </w:rPr>
            <w:t>C</w:t>
          </w:r>
          <w:r>
            <w:t>ONTENTS</w:t>
          </w:r>
          <w:r>
            <w:rPr>
              <w:sz w:val="32"/>
            </w:rPr>
            <w:t xml:space="preserve"> </w:t>
          </w:r>
        </w:p>
        <w:p w14:paraId="5F3C81E9" w14:textId="77777777" w:rsidR="007B0B41" w:rsidRDefault="00000000">
          <w:pPr>
            <w:pStyle w:val="TOC2"/>
            <w:tabs>
              <w:tab w:val="right" w:leader="dot" w:pos="9434"/>
            </w:tabs>
          </w:pPr>
          <w:r>
            <w:fldChar w:fldCharType="begin"/>
          </w:r>
          <w:r>
            <w:instrText xml:space="preserve"> TOC \o "1-2" \h \z \u </w:instrText>
          </w:r>
          <w:r>
            <w:fldChar w:fldCharType="separate"/>
          </w:r>
          <w:hyperlink w:anchor="_Toc30764">
            <w:r>
              <w:rPr>
                <w:sz w:val="16"/>
              </w:rPr>
              <w:t xml:space="preserve">  </w:t>
            </w:r>
            <w:r>
              <w:t>Abstract</w:t>
            </w:r>
            <w:r>
              <w:tab/>
            </w:r>
            <w:r>
              <w:fldChar w:fldCharType="begin"/>
            </w:r>
            <w:r>
              <w:instrText>PAGEREF _Toc30764 \h</w:instrText>
            </w:r>
            <w:r>
              <w:fldChar w:fldCharType="separate"/>
            </w:r>
            <w:r>
              <w:t xml:space="preserve">2 </w:t>
            </w:r>
            <w:r>
              <w:fldChar w:fldCharType="end"/>
            </w:r>
          </w:hyperlink>
        </w:p>
        <w:p w14:paraId="2F50AEAC" w14:textId="77777777" w:rsidR="007B0B41" w:rsidRDefault="00000000">
          <w:pPr>
            <w:pStyle w:val="TOC1"/>
            <w:tabs>
              <w:tab w:val="right" w:leader="dot" w:pos="9434"/>
            </w:tabs>
          </w:pPr>
          <w:hyperlink w:anchor="_Toc30765">
            <w:r>
              <w:t>1.0  Introduction</w:t>
            </w:r>
            <w:r>
              <w:tab/>
            </w:r>
            <w:r>
              <w:fldChar w:fldCharType="begin"/>
            </w:r>
            <w:r>
              <w:instrText>PAGEREF _Toc30765 \h</w:instrText>
            </w:r>
            <w:r>
              <w:fldChar w:fldCharType="separate"/>
            </w:r>
            <w:r>
              <w:t xml:space="preserve">4 </w:t>
            </w:r>
            <w:r>
              <w:fldChar w:fldCharType="end"/>
            </w:r>
          </w:hyperlink>
        </w:p>
        <w:p w14:paraId="4549CCF5" w14:textId="77777777" w:rsidR="007B0B41" w:rsidRDefault="00000000">
          <w:pPr>
            <w:pStyle w:val="TOC1"/>
            <w:tabs>
              <w:tab w:val="right" w:leader="dot" w:pos="9434"/>
            </w:tabs>
          </w:pPr>
          <w:hyperlink w:anchor="_Toc30766">
            <w:r>
              <w:t>2.0  Background</w:t>
            </w:r>
            <w:r>
              <w:tab/>
            </w:r>
            <w:r>
              <w:fldChar w:fldCharType="begin"/>
            </w:r>
            <w:r>
              <w:instrText>PAGEREF _Toc30766 \h</w:instrText>
            </w:r>
            <w:r>
              <w:fldChar w:fldCharType="separate"/>
            </w:r>
            <w:r>
              <w:t xml:space="preserve">6  </w:t>
            </w:r>
            <w:r>
              <w:fldChar w:fldCharType="end"/>
            </w:r>
          </w:hyperlink>
        </w:p>
        <w:p w14:paraId="3B48AFFE" w14:textId="77777777" w:rsidR="007B0B41" w:rsidRDefault="00000000">
          <w:pPr>
            <w:pStyle w:val="TOC1"/>
            <w:tabs>
              <w:tab w:val="right" w:leader="dot" w:pos="9434"/>
            </w:tabs>
          </w:pPr>
          <w:hyperlink w:anchor="_Toc30767">
            <w:r>
              <w:t>3.0  Project Objective</w:t>
            </w:r>
            <w:r>
              <w:tab/>
            </w:r>
            <w:r>
              <w:fldChar w:fldCharType="begin"/>
            </w:r>
            <w:r>
              <w:instrText>PAGEREF _Toc30767 \h</w:instrText>
            </w:r>
            <w:r>
              <w:fldChar w:fldCharType="separate"/>
            </w:r>
            <w:r>
              <w:t xml:space="preserve">14 </w:t>
            </w:r>
            <w:r>
              <w:fldChar w:fldCharType="end"/>
            </w:r>
          </w:hyperlink>
        </w:p>
        <w:p w14:paraId="6E9466B5" w14:textId="77777777" w:rsidR="007B0B41" w:rsidRDefault="00000000">
          <w:r>
            <w:fldChar w:fldCharType="end"/>
          </w:r>
        </w:p>
      </w:sdtContent>
    </w:sdt>
    <w:p w14:paraId="4E3519E0" w14:textId="77777777" w:rsidR="007B0B41" w:rsidRDefault="00000000">
      <w:pPr>
        <w:tabs>
          <w:tab w:val="center" w:pos="867"/>
          <w:tab w:val="center" w:pos="5370"/>
        </w:tabs>
        <w:spacing w:after="100" w:line="265" w:lineRule="auto"/>
        <w:ind w:left="0" w:firstLine="0"/>
        <w:jc w:val="left"/>
      </w:pPr>
      <w:r>
        <w:rPr>
          <w:rFonts w:ascii="Calibri" w:eastAsia="Calibri" w:hAnsi="Calibri" w:cs="Calibri"/>
          <w:sz w:val="22"/>
        </w:rPr>
        <w:tab/>
      </w:r>
      <w:r>
        <w:rPr>
          <w:sz w:val="22"/>
        </w:rPr>
        <w:t xml:space="preserve">3.1  </w:t>
      </w:r>
      <w:r>
        <w:rPr>
          <w:sz w:val="22"/>
        </w:rPr>
        <w:tab/>
        <w:t xml:space="preserve">Table 1: Functional Requirements .................................................................................... 7 </w:t>
      </w:r>
    </w:p>
    <w:p w14:paraId="662E8468" w14:textId="77777777" w:rsidR="007B0B41" w:rsidRDefault="00000000">
      <w:pPr>
        <w:tabs>
          <w:tab w:val="center" w:pos="867"/>
          <w:tab w:val="right" w:pos="9434"/>
        </w:tabs>
        <w:spacing w:after="100" w:line="265" w:lineRule="auto"/>
        <w:ind w:left="0" w:firstLine="0"/>
        <w:jc w:val="left"/>
      </w:pPr>
      <w:r>
        <w:rPr>
          <w:rFonts w:ascii="Calibri" w:eastAsia="Calibri" w:hAnsi="Calibri" w:cs="Calibri"/>
          <w:sz w:val="22"/>
        </w:rPr>
        <w:tab/>
      </w:r>
      <w:r>
        <w:rPr>
          <w:sz w:val="22"/>
        </w:rPr>
        <w:t xml:space="preserve">3.2  </w:t>
      </w:r>
      <w:r>
        <w:rPr>
          <w:sz w:val="22"/>
        </w:rPr>
        <w:tab/>
        <w:t xml:space="preserve">Table 2: Non-Function Requirements ............................................................................... 9 </w:t>
      </w:r>
    </w:p>
    <w:p w14:paraId="219A886A" w14:textId="77777777" w:rsidR="007B0B41" w:rsidRDefault="00000000">
      <w:pPr>
        <w:spacing w:after="100" w:line="265" w:lineRule="auto"/>
        <w:ind w:left="739" w:hanging="10"/>
        <w:jc w:val="left"/>
      </w:pPr>
      <w:r>
        <w:rPr>
          <w:sz w:val="22"/>
        </w:rPr>
        <w:t xml:space="preserve">3.3        Success Metrics .................................................................................................................10 </w:t>
      </w:r>
    </w:p>
    <w:p w14:paraId="406FFCEF" w14:textId="77777777" w:rsidR="007B0B41" w:rsidRDefault="00000000">
      <w:pPr>
        <w:tabs>
          <w:tab w:val="right" w:pos="9434"/>
        </w:tabs>
        <w:spacing w:after="100" w:line="265" w:lineRule="auto"/>
        <w:ind w:left="-6" w:firstLine="0"/>
        <w:jc w:val="left"/>
      </w:pPr>
      <w:r>
        <w:rPr>
          <w:sz w:val="22"/>
        </w:rPr>
        <w:t xml:space="preserve">4.0 </w:t>
      </w:r>
      <w:r>
        <w:rPr>
          <w:sz w:val="22"/>
        </w:rPr>
        <w:tab/>
        <w:t xml:space="preserve">Proposed System Architecture…………………………............................................................... 10  </w:t>
      </w:r>
    </w:p>
    <w:p w14:paraId="23474008" w14:textId="77777777" w:rsidR="007B0B41" w:rsidRDefault="00000000">
      <w:pPr>
        <w:tabs>
          <w:tab w:val="center" w:pos="867"/>
          <w:tab w:val="right" w:pos="9434"/>
        </w:tabs>
        <w:spacing w:after="100" w:line="265" w:lineRule="auto"/>
        <w:ind w:left="-6" w:firstLine="0"/>
        <w:jc w:val="left"/>
      </w:pPr>
      <w:r>
        <w:rPr>
          <w:sz w:val="22"/>
        </w:rPr>
        <w:t xml:space="preserve"> </w:t>
      </w:r>
      <w:r>
        <w:rPr>
          <w:sz w:val="22"/>
        </w:rPr>
        <w:tab/>
        <w:t xml:space="preserve">4.1 </w:t>
      </w:r>
      <w:r>
        <w:rPr>
          <w:sz w:val="22"/>
        </w:rPr>
        <w:tab/>
        <w:t xml:space="preserve">High-Level Design………………………….................................................................... 10 </w:t>
      </w:r>
    </w:p>
    <w:p w14:paraId="7F703943" w14:textId="77777777" w:rsidR="007B0B41" w:rsidRDefault="00000000">
      <w:pPr>
        <w:tabs>
          <w:tab w:val="center" w:pos="867"/>
          <w:tab w:val="right" w:pos="9434"/>
        </w:tabs>
        <w:spacing w:after="100" w:line="265" w:lineRule="auto"/>
        <w:ind w:left="-6" w:firstLine="0"/>
        <w:jc w:val="left"/>
      </w:pPr>
      <w:r>
        <w:rPr>
          <w:sz w:val="22"/>
        </w:rPr>
        <w:t xml:space="preserve"> </w:t>
      </w:r>
      <w:r>
        <w:rPr>
          <w:sz w:val="22"/>
        </w:rPr>
        <w:tab/>
        <w:t xml:space="preserve">4.2 </w:t>
      </w:r>
      <w:r>
        <w:rPr>
          <w:sz w:val="22"/>
        </w:rPr>
        <w:tab/>
        <w:t xml:space="preserve">Technology Stack …………………………..................................................................... 10 </w:t>
      </w:r>
    </w:p>
    <w:p w14:paraId="0F51AEB0" w14:textId="77777777" w:rsidR="007B0B41" w:rsidRDefault="00000000">
      <w:pPr>
        <w:tabs>
          <w:tab w:val="center" w:pos="867"/>
          <w:tab w:val="right" w:pos="9434"/>
        </w:tabs>
        <w:spacing w:after="100" w:line="265" w:lineRule="auto"/>
        <w:ind w:left="-6" w:firstLine="0"/>
        <w:jc w:val="left"/>
      </w:pPr>
      <w:r>
        <w:rPr>
          <w:sz w:val="22"/>
        </w:rPr>
        <w:t xml:space="preserve"> </w:t>
      </w:r>
      <w:r>
        <w:rPr>
          <w:sz w:val="22"/>
        </w:rPr>
        <w:tab/>
        <w:t xml:space="preserve">4.3 </w:t>
      </w:r>
      <w:r>
        <w:rPr>
          <w:sz w:val="22"/>
        </w:rPr>
        <w:tab/>
        <w:t xml:space="preserve">User Workflow …………………………......................................................................... 12 </w:t>
      </w:r>
    </w:p>
    <w:p w14:paraId="4BA74644" w14:textId="77777777" w:rsidR="007B0B41" w:rsidRDefault="00000000">
      <w:pPr>
        <w:spacing w:after="103" w:line="259" w:lineRule="auto"/>
        <w:ind w:left="9" w:firstLine="0"/>
        <w:jc w:val="left"/>
      </w:pPr>
      <w:r>
        <w:rPr>
          <w:sz w:val="22"/>
        </w:rPr>
        <w:t xml:space="preserve"> </w:t>
      </w:r>
    </w:p>
    <w:p w14:paraId="6B3F7E9C" w14:textId="77777777" w:rsidR="007B0B41" w:rsidRDefault="00000000">
      <w:pPr>
        <w:tabs>
          <w:tab w:val="right" w:pos="9434"/>
        </w:tabs>
        <w:spacing w:after="100" w:line="265" w:lineRule="auto"/>
        <w:ind w:left="-6" w:firstLine="0"/>
        <w:jc w:val="left"/>
      </w:pPr>
      <w:r>
        <w:rPr>
          <w:sz w:val="22"/>
        </w:rPr>
        <w:t xml:space="preserve">5.0 </w:t>
      </w:r>
      <w:r>
        <w:rPr>
          <w:sz w:val="22"/>
        </w:rPr>
        <w:tab/>
        <w:t xml:space="preserve">Methodology ………………......................................................................................................... 14 </w:t>
      </w:r>
    </w:p>
    <w:p w14:paraId="7DE913B0" w14:textId="77777777" w:rsidR="007B0B41" w:rsidRDefault="00000000">
      <w:pPr>
        <w:tabs>
          <w:tab w:val="right" w:pos="9434"/>
        </w:tabs>
        <w:spacing w:after="100" w:line="265" w:lineRule="auto"/>
        <w:ind w:left="-6" w:firstLine="0"/>
        <w:jc w:val="left"/>
      </w:pPr>
      <w:r>
        <w:rPr>
          <w:sz w:val="22"/>
        </w:rPr>
        <w:t xml:space="preserve"> </w:t>
      </w:r>
      <w:r>
        <w:rPr>
          <w:sz w:val="22"/>
        </w:rPr>
        <w:tab/>
        <w:t xml:space="preserve">5.1 Audit Parsing and Prerequisite Validation .............................................................................. 14     </w:t>
      </w:r>
    </w:p>
    <w:p w14:paraId="71A5523A" w14:textId="77777777" w:rsidR="007B0B41" w:rsidRDefault="00000000">
      <w:pPr>
        <w:tabs>
          <w:tab w:val="right" w:pos="9434"/>
        </w:tabs>
        <w:spacing w:after="100" w:line="265" w:lineRule="auto"/>
        <w:ind w:left="-6" w:firstLine="0"/>
        <w:jc w:val="left"/>
      </w:pPr>
      <w:r>
        <w:rPr>
          <w:sz w:val="22"/>
        </w:rPr>
        <w:t xml:space="preserve"> </w:t>
      </w:r>
      <w:r>
        <w:rPr>
          <w:sz w:val="22"/>
        </w:rPr>
        <w:tab/>
        <w:t xml:space="preserve">5.2 Scheduling and Ranking Engine.............................................................................................. 15     </w:t>
      </w:r>
    </w:p>
    <w:p w14:paraId="6E506EAF" w14:textId="77777777" w:rsidR="007B0B41" w:rsidRDefault="00000000">
      <w:pPr>
        <w:tabs>
          <w:tab w:val="right" w:pos="9434"/>
        </w:tabs>
        <w:spacing w:after="100" w:line="265" w:lineRule="auto"/>
        <w:ind w:left="-6" w:firstLine="0"/>
        <w:jc w:val="left"/>
      </w:pPr>
      <w:r>
        <w:rPr>
          <w:sz w:val="22"/>
        </w:rPr>
        <w:t xml:space="preserve"> </w:t>
      </w:r>
      <w:r>
        <w:rPr>
          <w:sz w:val="22"/>
        </w:rPr>
        <w:tab/>
        <w:t xml:space="preserve">5.3 Database Design....................................................................................................................... 16     </w:t>
      </w:r>
    </w:p>
    <w:p w14:paraId="1EB313E8" w14:textId="77777777" w:rsidR="007B0B41" w:rsidRDefault="00000000">
      <w:pPr>
        <w:tabs>
          <w:tab w:val="right" w:pos="9434"/>
        </w:tabs>
        <w:spacing w:after="100" w:line="265" w:lineRule="auto"/>
        <w:ind w:left="-6" w:firstLine="0"/>
        <w:jc w:val="left"/>
      </w:pPr>
      <w:r>
        <w:rPr>
          <w:sz w:val="22"/>
        </w:rPr>
        <w:t xml:space="preserve"> </w:t>
      </w:r>
      <w:r>
        <w:rPr>
          <w:sz w:val="22"/>
        </w:rPr>
        <w:tab/>
        <w:t xml:space="preserve">5.4 Security and Privacy Considerations....................................................................................... 17    </w:t>
      </w:r>
    </w:p>
    <w:p w14:paraId="570F6726" w14:textId="77777777" w:rsidR="007B0B41" w:rsidRDefault="00000000">
      <w:pPr>
        <w:tabs>
          <w:tab w:val="right" w:pos="9434"/>
        </w:tabs>
        <w:spacing w:after="100" w:line="265" w:lineRule="auto"/>
        <w:ind w:left="-6" w:firstLine="0"/>
        <w:jc w:val="left"/>
      </w:pPr>
      <w:r>
        <w:rPr>
          <w:sz w:val="22"/>
        </w:rPr>
        <w:t xml:space="preserve"> </w:t>
      </w:r>
      <w:r>
        <w:rPr>
          <w:sz w:val="22"/>
        </w:rPr>
        <w:tab/>
        <w:t xml:space="preserve">5.5 Testing Strategy ...................................................................................................................... 17     </w:t>
      </w:r>
    </w:p>
    <w:p w14:paraId="04F4FBAB" w14:textId="77777777" w:rsidR="007B0B41" w:rsidRDefault="00000000">
      <w:pPr>
        <w:tabs>
          <w:tab w:val="right" w:pos="9434"/>
        </w:tabs>
        <w:spacing w:after="100" w:line="265" w:lineRule="auto"/>
        <w:ind w:left="-6" w:firstLine="0"/>
        <w:jc w:val="left"/>
      </w:pPr>
      <w:r>
        <w:rPr>
          <w:sz w:val="22"/>
        </w:rPr>
        <w:t xml:space="preserve">6.0 </w:t>
      </w:r>
      <w:r>
        <w:rPr>
          <w:sz w:val="22"/>
        </w:rPr>
        <w:tab/>
        <w:t xml:space="preserve">Relation to Degree Program ………...…....................................................................................... 17 </w:t>
      </w:r>
    </w:p>
    <w:p w14:paraId="456780F3" w14:textId="77777777" w:rsidR="007B0B41" w:rsidRDefault="00000000">
      <w:pPr>
        <w:tabs>
          <w:tab w:val="right" w:pos="9434"/>
        </w:tabs>
        <w:spacing w:after="100" w:line="265" w:lineRule="auto"/>
        <w:ind w:left="-6" w:firstLine="0"/>
        <w:jc w:val="left"/>
      </w:pPr>
      <w:r>
        <w:rPr>
          <w:sz w:val="22"/>
        </w:rPr>
        <w:t xml:space="preserve">7.0  </w:t>
      </w:r>
      <w:r>
        <w:rPr>
          <w:sz w:val="22"/>
        </w:rPr>
        <w:tab/>
        <w:t xml:space="preserve">Collective Skills of the Group........................................................................................................ 19 </w:t>
      </w:r>
    </w:p>
    <w:p w14:paraId="2ECABC1A" w14:textId="77777777" w:rsidR="007B0B41" w:rsidRDefault="00000000">
      <w:pPr>
        <w:tabs>
          <w:tab w:val="right" w:pos="9434"/>
        </w:tabs>
        <w:spacing w:after="100" w:line="265" w:lineRule="auto"/>
        <w:ind w:left="-6" w:firstLine="0"/>
        <w:jc w:val="left"/>
      </w:pPr>
      <w:r>
        <w:rPr>
          <w:sz w:val="22"/>
        </w:rPr>
        <w:t xml:space="preserve">8.0  </w:t>
      </w:r>
      <w:r>
        <w:rPr>
          <w:sz w:val="22"/>
        </w:rPr>
        <w:tab/>
        <w:t xml:space="preserve">Project Timeline and Milestones................................................................................................... 20      </w:t>
      </w:r>
    </w:p>
    <w:p w14:paraId="329EF269" w14:textId="77777777" w:rsidR="007B0B41" w:rsidRDefault="00000000">
      <w:pPr>
        <w:tabs>
          <w:tab w:val="center" w:pos="867"/>
          <w:tab w:val="right" w:pos="9434"/>
        </w:tabs>
        <w:spacing w:after="100" w:line="265" w:lineRule="auto"/>
        <w:ind w:left="0" w:firstLine="0"/>
        <w:jc w:val="left"/>
      </w:pPr>
      <w:r>
        <w:rPr>
          <w:rFonts w:ascii="Calibri" w:eastAsia="Calibri" w:hAnsi="Calibri" w:cs="Calibri"/>
          <w:sz w:val="22"/>
        </w:rPr>
        <w:tab/>
      </w:r>
      <w:r>
        <w:rPr>
          <w:sz w:val="22"/>
        </w:rPr>
        <w:t xml:space="preserve">8.1 </w:t>
      </w:r>
      <w:r>
        <w:rPr>
          <w:sz w:val="22"/>
        </w:rPr>
        <w:tab/>
        <w:t xml:space="preserve">Phased Timeline………………........................................................................................ 20    </w:t>
      </w:r>
    </w:p>
    <w:p w14:paraId="16C66C21" w14:textId="77777777" w:rsidR="007B0B41" w:rsidRDefault="00000000">
      <w:pPr>
        <w:tabs>
          <w:tab w:val="center" w:pos="867"/>
          <w:tab w:val="right" w:pos="9434"/>
        </w:tabs>
        <w:spacing w:after="100" w:line="265" w:lineRule="auto"/>
        <w:ind w:left="0" w:firstLine="0"/>
        <w:jc w:val="left"/>
      </w:pPr>
      <w:r>
        <w:rPr>
          <w:rFonts w:ascii="Calibri" w:eastAsia="Calibri" w:hAnsi="Calibri" w:cs="Calibri"/>
          <w:sz w:val="22"/>
        </w:rPr>
        <w:tab/>
      </w:r>
      <w:r>
        <w:rPr>
          <w:sz w:val="22"/>
        </w:rPr>
        <w:t xml:space="preserve">8.2 </w:t>
      </w:r>
      <w:r>
        <w:rPr>
          <w:sz w:val="22"/>
        </w:rPr>
        <w:tab/>
        <w:t xml:space="preserve">Work Breakdown Structure.............................................................................................. 21     </w:t>
      </w:r>
    </w:p>
    <w:p w14:paraId="552EFA7D" w14:textId="77777777" w:rsidR="007B0B41" w:rsidRDefault="00000000">
      <w:pPr>
        <w:tabs>
          <w:tab w:val="right" w:pos="9434"/>
        </w:tabs>
        <w:spacing w:after="100" w:line="265" w:lineRule="auto"/>
        <w:ind w:left="-6" w:firstLine="0"/>
        <w:jc w:val="left"/>
      </w:pPr>
      <w:r>
        <w:rPr>
          <w:sz w:val="22"/>
        </w:rPr>
        <w:t xml:space="preserve">9.0 </w:t>
      </w:r>
      <w:r>
        <w:rPr>
          <w:sz w:val="22"/>
        </w:rPr>
        <w:tab/>
        <w:t xml:space="preserve">Risks and Mitigation Strategies..................................................................................................... 24    </w:t>
      </w:r>
    </w:p>
    <w:p w14:paraId="064C78B6" w14:textId="77777777" w:rsidR="007B0B41" w:rsidRDefault="00000000">
      <w:pPr>
        <w:tabs>
          <w:tab w:val="center" w:pos="867"/>
          <w:tab w:val="right" w:pos="9434"/>
        </w:tabs>
        <w:spacing w:after="100" w:line="265" w:lineRule="auto"/>
        <w:ind w:left="-6" w:firstLine="0"/>
        <w:jc w:val="left"/>
      </w:pPr>
      <w:r>
        <w:rPr>
          <w:sz w:val="22"/>
        </w:rPr>
        <w:t xml:space="preserve"> </w:t>
      </w:r>
      <w:r>
        <w:rPr>
          <w:sz w:val="22"/>
        </w:rPr>
        <w:tab/>
        <w:t xml:space="preserve">9.1  </w:t>
      </w:r>
      <w:r>
        <w:rPr>
          <w:sz w:val="22"/>
        </w:rPr>
        <w:tab/>
        <w:t xml:space="preserve">Technical Risks ................................................................................................................ 25     </w:t>
      </w:r>
    </w:p>
    <w:p w14:paraId="3EBF95CA" w14:textId="77777777" w:rsidR="007B0B41" w:rsidRDefault="00000000">
      <w:pPr>
        <w:tabs>
          <w:tab w:val="center" w:pos="867"/>
          <w:tab w:val="right" w:pos="9434"/>
        </w:tabs>
        <w:spacing w:after="100" w:line="265" w:lineRule="auto"/>
        <w:ind w:left="-6" w:firstLine="0"/>
        <w:jc w:val="left"/>
      </w:pPr>
      <w:r>
        <w:rPr>
          <w:sz w:val="22"/>
        </w:rPr>
        <w:t xml:space="preserve"> </w:t>
      </w:r>
      <w:r>
        <w:rPr>
          <w:sz w:val="22"/>
        </w:rPr>
        <w:tab/>
        <w:t xml:space="preserve">9.2 </w:t>
      </w:r>
      <w:r>
        <w:rPr>
          <w:sz w:val="22"/>
        </w:rPr>
        <w:tab/>
        <w:t xml:space="preserve">Data-Related Risks ........................................................................................................... 25     </w:t>
      </w:r>
    </w:p>
    <w:p w14:paraId="56E23EA6" w14:textId="77777777" w:rsidR="007B0B41" w:rsidRDefault="00000000">
      <w:pPr>
        <w:spacing w:after="5"/>
        <w:ind w:left="4" w:hanging="10"/>
        <w:jc w:val="left"/>
      </w:pPr>
      <w:r>
        <w:rPr>
          <w:sz w:val="22"/>
        </w:rPr>
        <w:t xml:space="preserve"> </w:t>
      </w:r>
      <w:r>
        <w:rPr>
          <w:sz w:val="22"/>
        </w:rPr>
        <w:tab/>
        <w:t xml:space="preserve">9.3 </w:t>
      </w:r>
      <w:r>
        <w:rPr>
          <w:sz w:val="22"/>
        </w:rPr>
        <w:tab/>
        <w:t xml:space="preserve">Project Management Risks .............................................................................................. 26                            10.0 </w:t>
      </w:r>
      <w:r>
        <w:rPr>
          <w:sz w:val="22"/>
        </w:rPr>
        <w:tab/>
        <w:t xml:space="preserve">Conclusion..................................................................................................................................... 28 </w:t>
      </w:r>
    </w:p>
    <w:p w14:paraId="408A3F18" w14:textId="77777777" w:rsidR="007B0B41" w:rsidRDefault="00000000">
      <w:pPr>
        <w:tabs>
          <w:tab w:val="right" w:pos="9434"/>
        </w:tabs>
        <w:spacing w:after="100" w:line="265" w:lineRule="auto"/>
        <w:ind w:left="-6" w:firstLine="0"/>
        <w:jc w:val="left"/>
      </w:pPr>
      <w:r>
        <w:rPr>
          <w:sz w:val="22"/>
        </w:rPr>
        <w:t xml:space="preserve"> </w:t>
      </w:r>
      <w:r>
        <w:rPr>
          <w:sz w:val="22"/>
        </w:rPr>
        <w:tab/>
        <w:t xml:space="preserve">Acknowledgment .......................................................................................................................... 29                            </w:t>
      </w:r>
    </w:p>
    <w:p w14:paraId="12A35EED" w14:textId="77777777" w:rsidR="007B0B41" w:rsidRDefault="00000000">
      <w:pPr>
        <w:tabs>
          <w:tab w:val="right" w:pos="9434"/>
        </w:tabs>
        <w:spacing w:after="497" w:line="265" w:lineRule="auto"/>
        <w:ind w:left="-6" w:firstLine="0"/>
        <w:jc w:val="left"/>
      </w:pPr>
      <w:r>
        <w:rPr>
          <w:sz w:val="22"/>
        </w:rPr>
        <w:t xml:space="preserve"> </w:t>
      </w:r>
      <w:r>
        <w:rPr>
          <w:sz w:val="22"/>
        </w:rPr>
        <w:tab/>
        <w:t xml:space="preserve">References    .................................................................................................................................. 30                           </w:t>
      </w:r>
    </w:p>
    <w:p w14:paraId="207D7075" w14:textId="77777777" w:rsidR="007B0B41" w:rsidRDefault="00000000">
      <w:pPr>
        <w:spacing w:after="0" w:line="259" w:lineRule="auto"/>
        <w:ind w:left="9" w:firstLine="0"/>
        <w:jc w:val="left"/>
      </w:pPr>
      <w:r>
        <w:rPr>
          <w:b/>
          <w:sz w:val="32"/>
        </w:rPr>
        <w:t xml:space="preserve"> </w:t>
      </w:r>
    </w:p>
    <w:p w14:paraId="0750017D" w14:textId="77777777" w:rsidR="007B0B41" w:rsidRDefault="00000000">
      <w:pPr>
        <w:pStyle w:val="Heading1"/>
        <w:spacing w:after="126"/>
        <w:ind w:left="4"/>
      </w:pPr>
      <w:bookmarkStart w:id="1" w:name="_Toc30765"/>
      <w:r>
        <w:rPr>
          <w:sz w:val="32"/>
        </w:rPr>
        <w:t>1.0</w:t>
      </w:r>
      <w:r>
        <w:t xml:space="preserve"> </w:t>
      </w:r>
      <w:r>
        <w:rPr>
          <w:sz w:val="32"/>
        </w:rPr>
        <w:t>I</w:t>
      </w:r>
      <w:r>
        <w:t>NTRODUCTION</w:t>
      </w:r>
      <w:r>
        <w:rPr>
          <w:b w:val="0"/>
        </w:rPr>
        <w:t xml:space="preserve"> </w:t>
      </w:r>
      <w:r>
        <w:rPr>
          <w:b w:val="0"/>
          <w:sz w:val="32"/>
        </w:rPr>
        <w:t xml:space="preserve"> </w:t>
      </w:r>
      <w:bookmarkEnd w:id="1"/>
    </w:p>
    <w:p w14:paraId="2355C8BE" w14:textId="77777777" w:rsidR="007B0B41" w:rsidRDefault="00000000">
      <w:pPr>
        <w:spacing w:after="238"/>
        <w:ind w:left="9" w:right="65" w:firstLine="0"/>
      </w:pPr>
      <w:r>
        <w:t xml:space="preserve">For upper-year engineering students at Carleton University, constructing a valid course timetable is a complex manual task fraught with inefficiency. The university's current registration system, </w:t>
      </w:r>
      <w:r>
        <w:lastRenderedPageBreak/>
        <w:t xml:space="preserve">Carleton Central, functions primarily as an enrollment platform, leaving two significant strategic planning gaps: </w:t>
      </w:r>
    </w:p>
    <w:p w14:paraId="2D02DA92" w14:textId="77777777" w:rsidR="007B0B41" w:rsidRDefault="00000000">
      <w:pPr>
        <w:numPr>
          <w:ilvl w:val="0"/>
          <w:numId w:val="1"/>
        </w:numPr>
        <w:ind w:right="65" w:hanging="360"/>
      </w:pPr>
      <w:r>
        <w:rPr>
          <w:b/>
        </w:rPr>
        <w:t>Manual Prerequisite and Requirement Validation:</w:t>
      </w:r>
      <w:r>
        <w:t xml:space="preserve"> Students must manually </w:t>
      </w:r>
      <w:proofErr w:type="spellStart"/>
      <w:r>
        <w:t>crossreference</w:t>
      </w:r>
      <w:proofErr w:type="spellEnd"/>
      <w:r>
        <w:t xml:space="preserve"> their academic audit with the university calendar to select courses. This process is disconnected, time-consuming, and susceptible to errors in prerequisite checking. </w:t>
      </w:r>
    </w:p>
    <w:p w14:paraId="6187D9B2" w14:textId="77777777" w:rsidR="007B0B41" w:rsidRDefault="00000000">
      <w:pPr>
        <w:numPr>
          <w:ilvl w:val="0"/>
          <w:numId w:val="1"/>
        </w:numPr>
        <w:spacing w:after="235"/>
        <w:ind w:right="65" w:hanging="360"/>
      </w:pPr>
      <w:r>
        <w:rPr>
          <w:b/>
        </w:rPr>
        <w:t>Lack of Elective Guidance:</w:t>
      </w:r>
      <w:r>
        <w:t xml:space="preserve"> The system offers no mechanism to recommend eligible technical or complementary electives. Students must consult separate university webpages to find lists of electives and then manually test each one for schedule compatibility through trial and error. </w:t>
      </w:r>
    </w:p>
    <w:p w14:paraId="33B76685" w14:textId="77777777" w:rsidR="007B0B41" w:rsidRDefault="00000000">
      <w:pPr>
        <w:ind w:left="9" w:right="65" w:firstLine="0"/>
      </w:pPr>
      <w:r>
        <w:t xml:space="preserve">This project proposes the development of the Carleton Smart Scheduler, a web-based application designed to solve these problems by automating and optimizing the course planning process. The primary goal is to provide students with a centralized, intelligent tool that bridges the gap between their academic progress and the course registration system. </w:t>
      </w:r>
    </w:p>
    <w:p w14:paraId="1DE4C287" w14:textId="77777777" w:rsidR="007B0B41" w:rsidRDefault="00000000">
      <w:pPr>
        <w:spacing w:after="356" w:line="259" w:lineRule="auto"/>
        <w:ind w:left="9" w:right="650" w:firstLine="0"/>
      </w:pPr>
      <w:r>
        <w:t xml:space="preserve">The key objectives of this project are: </w:t>
      </w:r>
    </w:p>
    <w:p w14:paraId="6C077016" w14:textId="77777777" w:rsidR="007B0B41" w:rsidRDefault="00000000">
      <w:pPr>
        <w:numPr>
          <w:ilvl w:val="0"/>
          <w:numId w:val="2"/>
        </w:numPr>
        <w:ind w:right="65" w:hanging="360"/>
      </w:pPr>
      <w:r>
        <w:rPr>
          <w:b/>
        </w:rPr>
        <w:t>Automate Requirement Analysis:</w:t>
      </w:r>
      <w:r>
        <w:t xml:space="preserve"> To develop a robust parsing engine capable of interpreting student academic audits (in HTML or PDF format) to accurately identify completed courses and outstanding degree requirements. This provides the academic context currently missing from the manual selection process. </w:t>
      </w:r>
    </w:p>
    <w:p w14:paraId="7463DAEC" w14:textId="77777777" w:rsidR="007B0B41" w:rsidRDefault="00000000">
      <w:pPr>
        <w:numPr>
          <w:ilvl w:val="0"/>
          <w:numId w:val="2"/>
        </w:numPr>
        <w:ind w:right="65" w:hanging="360"/>
      </w:pPr>
      <w:r>
        <w:rPr>
          <w:b/>
        </w:rPr>
        <w:t>Implement an Elective Recommendation Engine:</w:t>
      </w:r>
      <w:r>
        <w:t xml:space="preserve"> To build a feature that automatically identifies and suggests eligible electives that are compatible with the student's core course schedule and program requirements. </w:t>
      </w:r>
    </w:p>
    <w:p w14:paraId="35D29555" w14:textId="77777777" w:rsidR="007B0B41" w:rsidRDefault="00000000">
      <w:pPr>
        <w:numPr>
          <w:ilvl w:val="0"/>
          <w:numId w:val="2"/>
        </w:numPr>
        <w:ind w:right="65" w:hanging="360"/>
      </w:pPr>
      <w:r>
        <w:rPr>
          <w:b/>
        </w:rPr>
        <w:t>Generate Conflict-Free Timetables:</w:t>
      </w:r>
      <w:r>
        <w:t xml:space="preserve"> To create a scheduling engine that generates all possible valid timetables based on a student's selected courses, accounting for lectures, labs, and tutorials. </w:t>
      </w:r>
    </w:p>
    <w:p w14:paraId="6AB7B29F" w14:textId="77777777" w:rsidR="007B0B41" w:rsidRDefault="00000000">
      <w:pPr>
        <w:numPr>
          <w:ilvl w:val="0"/>
          <w:numId w:val="2"/>
        </w:numPr>
        <w:spacing w:after="240"/>
        <w:ind w:right="65" w:hanging="360"/>
      </w:pPr>
      <w:r>
        <w:rPr>
          <w:b/>
        </w:rPr>
        <w:t>Implement Preference-Based Ranking:</w:t>
      </w:r>
      <w:r>
        <w:t xml:space="preserve"> To allow users to define scheduling preferences (time of day, schedule density) and use a scoring model to rank the generated timetables accordingly. </w:t>
      </w:r>
    </w:p>
    <w:p w14:paraId="244C6850" w14:textId="77777777" w:rsidR="007B0B41" w:rsidRDefault="00000000">
      <w:pPr>
        <w:spacing w:after="409" w:line="362" w:lineRule="auto"/>
        <w:ind w:left="19" w:right="54" w:hanging="10"/>
        <w:jc w:val="left"/>
      </w:pPr>
      <w:r>
        <w:t xml:space="preserve">The scope of this project encompasses the design, implementation, and testing of a full-stack web application, including a front-end interface, a backend for business logic, and a database for </w:t>
      </w:r>
      <w:r>
        <w:lastRenderedPageBreak/>
        <w:t xml:space="preserve">course data. The system will not integrate directly with Carleton's live registration system but will provide students with the necessary Course Registration Numbers (CRNs) for manual entry. This proposal details the project's background, technical methodology, project timeline, and risk assessment. </w:t>
      </w:r>
    </w:p>
    <w:p w14:paraId="224A83C8" w14:textId="77777777" w:rsidR="007B0B41" w:rsidRDefault="00000000">
      <w:pPr>
        <w:pStyle w:val="Heading1"/>
        <w:spacing w:after="126"/>
        <w:ind w:left="4"/>
      </w:pPr>
      <w:bookmarkStart w:id="2" w:name="_Toc30766"/>
      <w:r>
        <w:rPr>
          <w:sz w:val="32"/>
        </w:rPr>
        <w:t>2.0</w:t>
      </w:r>
      <w:r>
        <w:t xml:space="preserve"> </w:t>
      </w:r>
      <w:r>
        <w:rPr>
          <w:sz w:val="32"/>
        </w:rPr>
        <w:t>B</w:t>
      </w:r>
      <w:r>
        <w:t>ACKGROUND</w:t>
      </w:r>
      <w:r>
        <w:rPr>
          <w:sz w:val="32"/>
        </w:rPr>
        <w:t xml:space="preserve"> </w:t>
      </w:r>
      <w:bookmarkEnd w:id="2"/>
    </w:p>
    <w:p w14:paraId="1FAE4468" w14:textId="77777777" w:rsidR="007B0B41" w:rsidRDefault="00000000">
      <w:pPr>
        <w:ind w:left="9" w:right="65" w:firstLine="0"/>
      </w:pPr>
      <w:r>
        <w:t xml:space="preserve">The challenge of creating optimal university course timetables is a well-documented problem in the fields of operations research and artificial intelligence, formally known as the University Course Timetabling Problem (UCTP) [1]. The UCTP is recognized as an NP-hard problem, meaning that finding a perfect solution becomes computationally infeasible as the number of courses and constraints increases. Consequently, a variety of heuristic and algorithmic approaches have been developed to find good, practical solutions. </w:t>
      </w:r>
    </w:p>
    <w:p w14:paraId="7B831ED2" w14:textId="77777777" w:rsidR="007B0B41" w:rsidRDefault="00000000">
      <w:pPr>
        <w:spacing w:after="238"/>
        <w:ind w:left="9" w:right="65" w:firstLine="0"/>
      </w:pPr>
      <w:r>
        <w:t xml:space="preserve">A common and effective method for solving such problems is to model them as a Constraint Satisfaction Problem (CSP) [2]. In a CSP model for course scheduling, the courses are variables, the available sections (lectures, labs, etc.) are the domains for those variables, and the constraints are rules such as "no two events can occupy the same time slot" and "all required components of a course must be scheduled." Algorithms such as backtracking, forward checking, and various local search heuristics are then applied to navigate the solution space and find valid timetables [2]. In practice, the state of the art can be divided into two categories of existing solutions: institutional schedulers and generic third-party tools. </w:t>
      </w:r>
    </w:p>
    <w:p w14:paraId="704264B5" w14:textId="77777777" w:rsidR="007B0B41" w:rsidRDefault="00000000">
      <w:pPr>
        <w:numPr>
          <w:ilvl w:val="0"/>
          <w:numId w:val="3"/>
        </w:numPr>
        <w:ind w:right="65" w:hanging="360"/>
      </w:pPr>
      <w:r>
        <w:rPr>
          <w:b/>
        </w:rPr>
        <w:t>Institutional Schedulers:</w:t>
      </w:r>
      <w:r>
        <w:t xml:space="preserve"> Many universities have developed proprietary, in-house scheduling assistants. These tools are often integrated directly with the university's Student Information System (SIS). While effective, they are bespoke solutions tailored to a specific institution's data formats, academic rules, and IT infrastructure. As such, they are nontransferable and do not offer a model that can be adapted for use at Carleton University without a significant institutional development effort. </w:t>
      </w:r>
    </w:p>
    <w:p w14:paraId="3E1E6EB6" w14:textId="77777777" w:rsidR="007B0B41" w:rsidRDefault="00000000">
      <w:pPr>
        <w:numPr>
          <w:ilvl w:val="0"/>
          <w:numId w:val="3"/>
        </w:numPr>
        <w:spacing w:after="235"/>
        <w:ind w:right="65" w:hanging="360"/>
      </w:pPr>
      <w:r>
        <w:rPr>
          <w:b/>
        </w:rPr>
        <w:t>Generic Third-Party Tools:</w:t>
      </w:r>
      <w:r>
        <w:t xml:space="preserve"> Publicly available web applications (</w:t>
      </w:r>
      <w:proofErr w:type="spellStart"/>
      <w:r>
        <w:t>Coursicle</w:t>
      </w:r>
      <w:proofErr w:type="spellEnd"/>
      <w:r>
        <w:t xml:space="preserve">, Free College Schedule Maker) provide a user-friendly interface for manually building timetables. However, their primary limitation is a lack of deep integration with institutional and student-specific data. They do not have access to a student's academic audit, cannot automatically validate prerequisites, and lack awareness of program-specific elective </w:t>
      </w:r>
      <w:r>
        <w:lastRenderedPageBreak/>
        <w:t xml:space="preserve">requirements. This forces the student back into the manual process of cross-referencing information from multiple sources. </w:t>
      </w:r>
    </w:p>
    <w:p w14:paraId="308A18CE" w14:textId="77777777" w:rsidR="007B0B41" w:rsidRDefault="00000000">
      <w:pPr>
        <w:spacing w:after="29"/>
        <w:ind w:left="9" w:right="65" w:firstLine="0"/>
      </w:pPr>
      <w:r>
        <w:t xml:space="preserve">At Carleton University, students currently rely on a combination of two disconnected tools: Carleton Central for registration and the public Carleton Course Scheduler for timetable visualization. Carleton Central serves as a transactional portal for enrollment but offers no strategic planning capabilities. The Carleton Course Scheduler, while useful for visualizing potential timetables, operates as a generic, third-party style tool. It requires students to manually input courses, cannot access a student's academic audit, and has no awareness of prerequisite completion or program-specific elective requirements. The responsibility for prerequisite validation, elective discovery, and conflict resolution thus remains entirely on the student. This fragmented and manual process is not only inefficient but also introduces a significant risk of error, which can delay graduation. This project addresses the clear gap between the capabilities of these existing tools and the specific, integrated needs of Carleton engineering students. </w:t>
      </w:r>
    </w:p>
    <w:p w14:paraId="3CE664C3" w14:textId="77777777" w:rsidR="007B0B41" w:rsidRDefault="00000000">
      <w:pPr>
        <w:pStyle w:val="Heading1"/>
        <w:spacing w:after="341"/>
        <w:ind w:left="4"/>
      </w:pPr>
      <w:bookmarkStart w:id="3" w:name="_Toc30767"/>
      <w:r>
        <w:rPr>
          <w:sz w:val="28"/>
        </w:rPr>
        <w:t xml:space="preserve">3.0 Project Objective </w:t>
      </w:r>
      <w:bookmarkEnd w:id="3"/>
    </w:p>
    <w:p w14:paraId="6DB46314" w14:textId="77777777" w:rsidR="007B0B41" w:rsidRDefault="00000000">
      <w:pPr>
        <w:spacing w:after="240"/>
        <w:ind w:left="9" w:right="650" w:firstLine="0"/>
      </w:pPr>
      <w:r>
        <w:t xml:space="preserve">The primary objective of this project is to design, implement, and deploy a web-based intelligent course scheduling application for upper-year engineering students at Carleton University. The system aims to significantly reduce the time and complexity involved in academic planning by automating requirement validation and providing intelligent recommendations. </w:t>
      </w:r>
    </w:p>
    <w:p w14:paraId="3C49F917" w14:textId="77777777" w:rsidR="007B0B41" w:rsidRDefault="00000000">
      <w:pPr>
        <w:spacing w:after="235"/>
        <w:ind w:left="9" w:right="650" w:firstLine="0"/>
      </w:pPr>
      <w:r>
        <w:t xml:space="preserve">The specific functional and non-functional requirements that define the scope and quality of the final system are detailed below. </w:t>
      </w:r>
    </w:p>
    <w:p w14:paraId="7CE5C6BC" w14:textId="77777777" w:rsidR="007B0B41" w:rsidRDefault="00000000">
      <w:pPr>
        <w:spacing w:after="0" w:line="259" w:lineRule="auto"/>
        <w:ind w:left="9" w:firstLine="0"/>
        <w:jc w:val="left"/>
      </w:pPr>
      <w:r>
        <w:t xml:space="preserve"> </w:t>
      </w:r>
    </w:p>
    <w:p w14:paraId="16062345" w14:textId="77777777" w:rsidR="007B0B41" w:rsidRDefault="00000000">
      <w:pPr>
        <w:spacing w:after="351" w:line="259" w:lineRule="auto"/>
        <w:ind w:left="4" w:hanging="10"/>
        <w:jc w:val="left"/>
      </w:pPr>
      <w:r>
        <w:rPr>
          <w:b/>
        </w:rPr>
        <w:t>3.1 Table 1: Functional Requirements</w:t>
      </w:r>
      <w:r>
        <w:t xml:space="preserve"> </w:t>
      </w:r>
    </w:p>
    <w:p w14:paraId="0483C30B" w14:textId="77777777" w:rsidR="007B0B41" w:rsidRDefault="00000000">
      <w:pPr>
        <w:spacing w:after="82" w:line="259" w:lineRule="auto"/>
        <w:ind w:left="9" w:firstLine="0"/>
        <w:jc w:val="left"/>
      </w:pPr>
      <w:r>
        <w:rPr>
          <w:sz w:val="32"/>
        </w:rPr>
        <w:t xml:space="preserve"> </w:t>
      </w:r>
    </w:p>
    <w:tbl>
      <w:tblPr>
        <w:tblStyle w:val="TableGrid"/>
        <w:tblW w:w="9186" w:type="dxa"/>
        <w:tblInd w:w="110" w:type="dxa"/>
        <w:tblCellMar>
          <w:top w:w="8" w:type="dxa"/>
          <w:left w:w="0" w:type="dxa"/>
          <w:bottom w:w="2" w:type="dxa"/>
          <w:right w:w="0" w:type="dxa"/>
        </w:tblCellMar>
        <w:tblLook w:val="04A0" w:firstRow="1" w:lastRow="0" w:firstColumn="1" w:lastColumn="0" w:noHBand="0" w:noVBand="1"/>
      </w:tblPr>
      <w:tblGrid>
        <w:gridCol w:w="2842"/>
        <w:gridCol w:w="6344"/>
      </w:tblGrid>
      <w:tr w:rsidR="007B0B41" w14:paraId="277BDF5F" w14:textId="77777777">
        <w:trPr>
          <w:trHeight w:val="802"/>
        </w:trPr>
        <w:tc>
          <w:tcPr>
            <w:tcW w:w="2842" w:type="dxa"/>
            <w:tcBorders>
              <w:top w:val="nil"/>
              <w:left w:val="nil"/>
              <w:bottom w:val="nil"/>
              <w:right w:val="nil"/>
            </w:tcBorders>
          </w:tcPr>
          <w:p w14:paraId="4DDE4095" w14:textId="77777777" w:rsidR="007B0B41" w:rsidRDefault="00000000">
            <w:pPr>
              <w:tabs>
                <w:tab w:val="center" w:pos="1629"/>
              </w:tabs>
              <w:spacing w:after="0" w:line="259" w:lineRule="auto"/>
              <w:ind w:left="0" w:firstLine="0"/>
              <w:jc w:val="left"/>
            </w:pPr>
            <w:r>
              <w:rPr>
                <w:b/>
                <w:sz w:val="23"/>
              </w:rPr>
              <w:t>ID</w:t>
            </w:r>
            <w:r>
              <w:t xml:space="preserve"> </w:t>
            </w:r>
            <w:r>
              <w:tab/>
            </w:r>
            <w:r>
              <w:rPr>
                <w:b/>
                <w:sz w:val="23"/>
              </w:rPr>
              <w:t>Requirement</w:t>
            </w:r>
            <w:r>
              <w:t xml:space="preserve"> </w:t>
            </w:r>
          </w:p>
        </w:tc>
        <w:tc>
          <w:tcPr>
            <w:tcW w:w="6345" w:type="dxa"/>
            <w:tcBorders>
              <w:top w:val="nil"/>
              <w:left w:val="nil"/>
              <w:bottom w:val="nil"/>
              <w:right w:val="nil"/>
            </w:tcBorders>
          </w:tcPr>
          <w:p w14:paraId="626067D2" w14:textId="77777777" w:rsidR="007B0B41" w:rsidRDefault="00000000">
            <w:pPr>
              <w:spacing w:after="0" w:line="259" w:lineRule="auto"/>
              <w:ind w:left="0" w:firstLine="0"/>
              <w:jc w:val="left"/>
            </w:pPr>
            <w:r>
              <w:rPr>
                <w:b/>
                <w:sz w:val="23"/>
              </w:rPr>
              <w:t>Description</w:t>
            </w:r>
            <w:r>
              <w:t xml:space="preserve"> </w:t>
            </w:r>
          </w:p>
        </w:tc>
      </w:tr>
      <w:tr w:rsidR="007B0B41" w14:paraId="18C7E1E9" w14:textId="77777777">
        <w:trPr>
          <w:trHeight w:val="1771"/>
        </w:trPr>
        <w:tc>
          <w:tcPr>
            <w:tcW w:w="2842" w:type="dxa"/>
            <w:tcBorders>
              <w:top w:val="nil"/>
              <w:left w:val="nil"/>
              <w:bottom w:val="nil"/>
              <w:right w:val="nil"/>
            </w:tcBorders>
          </w:tcPr>
          <w:p w14:paraId="5635118F" w14:textId="77777777" w:rsidR="007B0B41" w:rsidRDefault="00000000">
            <w:pPr>
              <w:spacing w:after="0" w:line="259" w:lineRule="auto"/>
              <w:ind w:left="619" w:hanging="619"/>
              <w:jc w:val="left"/>
            </w:pPr>
            <w:r>
              <w:rPr>
                <w:b/>
                <w:sz w:val="23"/>
              </w:rPr>
              <w:lastRenderedPageBreak/>
              <w:t>FR1</w:t>
            </w:r>
            <w:r>
              <w:t xml:space="preserve"> </w:t>
            </w:r>
            <w:r>
              <w:rPr>
                <w:sz w:val="23"/>
              </w:rPr>
              <w:t>Academic Audit Parsing</w:t>
            </w:r>
            <w:r>
              <w:t xml:space="preserve"> </w:t>
            </w:r>
          </w:p>
        </w:tc>
        <w:tc>
          <w:tcPr>
            <w:tcW w:w="6345" w:type="dxa"/>
            <w:tcBorders>
              <w:top w:val="nil"/>
              <w:left w:val="nil"/>
              <w:bottom w:val="nil"/>
              <w:right w:val="nil"/>
            </w:tcBorders>
            <w:vAlign w:val="bottom"/>
          </w:tcPr>
          <w:p w14:paraId="4CEF70D1" w14:textId="77777777" w:rsidR="007B0B41" w:rsidRDefault="00000000">
            <w:pPr>
              <w:spacing w:after="0" w:line="259" w:lineRule="auto"/>
              <w:ind w:left="0" w:firstLine="0"/>
              <w:jc w:val="left"/>
            </w:pPr>
            <w:r>
              <w:rPr>
                <w:sz w:val="23"/>
              </w:rPr>
              <w:t>The system shall parse an uploaded student academic audit (HTML or PDF) to extract a list of completed courses and identify program requirements.</w:t>
            </w:r>
            <w:r>
              <w:t xml:space="preserve"> </w:t>
            </w:r>
          </w:p>
        </w:tc>
      </w:tr>
      <w:tr w:rsidR="007B0B41" w14:paraId="56C3570E" w14:textId="77777777">
        <w:trPr>
          <w:trHeight w:val="1673"/>
        </w:trPr>
        <w:tc>
          <w:tcPr>
            <w:tcW w:w="2842" w:type="dxa"/>
            <w:tcBorders>
              <w:top w:val="nil"/>
              <w:left w:val="nil"/>
              <w:bottom w:val="nil"/>
              <w:right w:val="nil"/>
            </w:tcBorders>
          </w:tcPr>
          <w:p w14:paraId="47327545" w14:textId="77777777" w:rsidR="007B0B41" w:rsidRDefault="00000000">
            <w:pPr>
              <w:spacing w:after="0" w:line="259" w:lineRule="auto"/>
              <w:ind w:left="619" w:right="95" w:hanging="619"/>
              <w:jc w:val="left"/>
            </w:pPr>
            <w:r>
              <w:rPr>
                <w:b/>
                <w:sz w:val="23"/>
              </w:rPr>
              <w:t>FR2</w:t>
            </w:r>
            <w:r>
              <w:t xml:space="preserve"> </w:t>
            </w:r>
            <w:r>
              <w:rPr>
                <w:sz w:val="23"/>
              </w:rPr>
              <w:t>Prerequisite Validation</w:t>
            </w:r>
            <w:r>
              <w:t xml:space="preserve"> </w:t>
            </w:r>
          </w:p>
        </w:tc>
        <w:tc>
          <w:tcPr>
            <w:tcW w:w="6345" w:type="dxa"/>
            <w:tcBorders>
              <w:top w:val="nil"/>
              <w:left w:val="nil"/>
              <w:bottom w:val="nil"/>
              <w:right w:val="nil"/>
            </w:tcBorders>
            <w:vAlign w:val="center"/>
          </w:tcPr>
          <w:p w14:paraId="75C9B8CC" w14:textId="77777777" w:rsidR="007B0B41" w:rsidRDefault="00000000">
            <w:pPr>
              <w:spacing w:after="0" w:line="259" w:lineRule="auto"/>
              <w:ind w:left="0" w:firstLine="0"/>
              <w:jc w:val="left"/>
            </w:pPr>
            <w:r>
              <w:rPr>
                <w:sz w:val="23"/>
              </w:rPr>
              <w:t xml:space="preserve">The system shall validate that a student meets all prerequisite and co-requisite conditions for a selected course based on their audit or manual input. </w:t>
            </w:r>
            <w:r>
              <w:t xml:space="preserve"> </w:t>
            </w:r>
          </w:p>
        </w:tc>
      </w:tr>
      <w:tr w:rsidR="007B0B41" w14:paraId="43604B0D" w14:textId="77777777">
        <w:trPr>
          <w:trHeight w:val="1673"/>
        </w:trPr>
        <w:tc>
          <w:tcPr>
            <w:tcW w:w="2842" w:type="dxa"/>
            <w:tcBorders>
              <w:top w:val="nil"/>
              <w:left w:val="nil"/>
              <w:bottom w:val="nil"/>
              <w:right w:val="nil"/>
            </w:tcBorders>
          </w:tcPr>
          <w:p w14:paraId="1EEF91F9" w14:textId="77777777" w:rsidR="007B0B41" w:rsidRDefault="00000000">
            <w:pPr>
              <w:spacing w:after="0" w:line="259" w:lineRule="auto"/>
              <w:ind w:left="0" w:firstLine="0"/>
              <w:jc w:val="left"/>
            </w:pPr>
            <w:r>
              <w:rPr>
                <w:b/>
                <w:sz w:val="23"/>
              </w:rPr>
              <w:t>FR3</w:t>
            </w:r>
            <w:r>
              <w:t xml:space="preserve"> </w:t>
            </w:r>
            <w:r>
              <w:rPr>
                <w:sz w:val="23"/>
              </w:rPr>
              <w:t>Manual Course Entry</w:t>
            </w:r>
            <w:r>
              <w:t xml:space="preserve"> </w:t>
            </w:r>
          </w:p>
        </w:tc>
        <w:tc>
          <w:tcPr>
            <w:tcW w:w="6345" w:type="dxa"/>
            <w:tcBorders>
              <w:top w:val="nil"/>
              <w:left w:val="nil"/>
              <w:bottom w:val="nil"/>
              <w:right w:val="nil"/>
            </w:tcBorders>
            <w:vAlign w:val="center"/>
          </w:tcPr>
          <w:p w14:paraId="67BFC7C9" w14:textId="77777777" w:rsidR="007B0B41" w:rsidRDefault="00000000">
            <w:pPr>
              <w:spacing w:after="0" w:line="259" w:lineRule="auto"/>
              <w:ind w:left="0" w:right="58" w:firstLine="0"/>
              <w:jc w:val="left"/>
            </w:pPr>
            <w:r>
              <w:rPr>
                <w:sz w:val="23"/>
              </w:rPr>
              <w:t xml:space="preserve">The system shall provide an interface for users to manually add or remove courses from their completed list and their desired schedule. </w:t>
            </w:r>
            <w:r>
              <w:t xml:space="preserve"> </w:t>
            </w:r>
          </w:p>
        </w:tc>
      </w:tr>
      <w:tr w:rsidR="007B0B41" w14:paraId="6309FCBB" w14:textId="77777777">
        <w:trPr>
          <w:trHeight w:val="1675"/>
        </w:trPr>
        <w:tc>
          <w:tcPr>
            <w:tcW w:w="2842" w:type="dxa"/>
            <w:tcBorders>
              <w:top w:val="nil"/>
              <w:left w:val="nil"/>
              <w:bottom w:val="nil"/>
              <w:right w:val="nil"/>
            </w:tcBorders>
          </w:tcPr>
          <w:p w14:paraId="602C142D" w14:textId="77777777" w:rsidR="007B0B41" w:rsidRDefault="00000000">
            <w:pPr>
              <w:spacing w:after="0" w:line="259" w:lineRule="auto"/>
              <w:ind w:left="0" w:firstLine="0"/>
              <w:jc w:val="left"/>
            </w:pPr>
            <w:r>
              <w:rPr>
                <w:b/>
                <w:sz w:val="23"/>
              </w:rPr>
              <w:t>FR4</w:t>
            </w:r>
            <w:r>
              <w:t xml:space="preserve"> </w:t>
            </w:r>
            <w:r>
              <w:rPr>
                <w:sz w:val="23"/>
              </w:rPr>
              <w:t xml:space="preserve">Elective </w:t>
            </w:r>
          </w:p>
          <w:p w14:paraId="160EF61D" w14:textId="77777777" w:rsidR="007B0B41" w:rsidRDefault="00000000">
            <w:pPr>
              <w:spacing w:after="0" w:line="259" w:lineRule="auto"/>
              <w:ind w:left="19" w:firstLine="0"/>
              <w:jc w:val="center"/>
            </w:pPr>
            <w:r>
              <w:rPr>
                <w:sz w:val="23"/>
              </w:rPr>
              <w:t>Recommendation</w:t>
            </w:r>
            <w:r>
              <w:t xml:space="preserve"> </w:t>
            </w:r>
          </w:p>
        </w:tc>
        <w:tc>
          <w:tcPr>
            <w:tcW w:w="6345" w:type="dxa"/>
            <w:tcBorders>
              <w:top w:val="nil"/>
              <w:left w:val="nil"/>
              <w:bottom w:val="nil"/>
              <w:right w:val="nil"/>
            </w:tcBorders>
            <w:vAlign w:val="center"/>
          </w:tcPr>
          <w:p w14:paraId="5704825D" w14:textId="77777777" w:rsidR="007B0B41" w:rsidRDefault="00000000">
            <w:pPr>
              <w:spacing w:after="0" w:line="259" w:lineRule="auto"/>
              <w:ind w:left="0" w:firstLine="0"/>
              <w:jc w:val="left"/>
            </w:pPr>
            <w:r>
              <w:rPr>
                <w:sz w:val="23"/>
              </w:rPr>
              <w:t>The system shall display a list of eligible technical and complementary electives based on the user's program and remaining requirements.</w:t>
            </w:r>
            <w:r>
              <w:t xml:space="preserve"> </w:t>
            </w:r>
          </w:p>
        </w:tc>
      </w:tr>
      <w:tr w:rsidR="007B0B41" w14:paraId="65A77B12" w14:textId="77777777">
        <w:trPr>
          <w:trHeight w:val="1673"/>
        </w:trPr>
        <w:tc>
          <w:tcPr>
            <w:tcW w:w="2842" w:type="dxa"/>
            <w:tcBorders>
              <w:top w:val="nil"/>
              <w:left w:val="nil"/>
              <w:bottom w:val="nil"/>
              <w:right w:val="nil"/>
            </w:tcBorders>
          </w:tcPr>
          <w:p w14:paraId="11316EB3" w14:textId="77777777" w:rsidR="007B0B41" w:rsidRDefault="00000000">
            <w:pPr>
              <w:spacing w:after="0" w:line="259" w:lineRule="auto"/>
              <w:ind w:left="0" w:firstLine="0"/>
              <w:jc w:val="left"/>
            </w:pPr>
            <w:r>
              <w:rPr>
                <w:b/>
                <w:sz w:val="23"/>
              </w:rPr>
              <w:t>FR5</w:t>
            </w:r>
            <w:r>
              <w:t xml:space="preserve"> </w:t>
            </w:r>
            <w:r>
              <w:rPr>
                <w:sz w:val="23"/>
              </w:rPr>
              <w:t>Schedule Generation</w:t>
            </w:r>
            <w:r>
              <w:t xml:space="preserve"> </w:t>
            </w:r>
          </w:p>
        </w:tc>
        <w:tc>
          <w:tcPr>
            <w:tcW w:w="6345" w:type="dxa"/>
            <w:tcBorders>
              <w:top w:val="nil"/>
              <w:left w:val="nil"/>
              <w:bottom w:val="nil"/>
              <w:right w:val="nil"/>
            </w:tcBorders>
            <w:vAlign w:val="center"/>
          </w:tcPr>
          <w:p w14:paraId="3070778F" w14:textId="77777777" w:rsidR="007B0B41" w:rsidRDefault="00000000">
            <w:pPr>
              <w:spacing w:after="0" w:line="259" w:lineRule="auto"/>
              <w:ind w:left="0" w:firstLine="0"/>
              <w:jc w:val="left"/>
            </w:pPr>
            <w:r>
              <w:rPr>
                <w:sz w:val="23"/>
              </w:rPr>
              <w:t xml:space="preserve">The system shall generate all possible conflict-free timetables for a given set of desired courses, including all associated lab and tutorial sections. </w:t>
            </w:r>
            <w:r>
              <w:t xml:space="preserve"> </w:t>
            </w:r>
          </w:p>
        </w:tc>
      </w:tr>
      <w:tr w:rsidR="007B0B41" w14:paraId="216A54AA" w14:textId="77777777">
        <w:trPr>
          <w:trHeight w:val="1232"/>
        </w:trPr>
        <w:tc>
          <w:tcPr>
            <w:tcW w:w="2842" w:type="dxa"/>
            <w:tcBorders>
              <w:top w:val="nil"/>
              <w:left w:val="nil"/>
              <w:bottom w:val="nil"/>
              <w:right w:val="nil"/>
            </w:tcBorders>
            <w:vAlign w:val="bottom"/>
          </w:tcPr>
          <w:p w14:paraId="65293E60" w14:textId="77777777" w:rsidR="007B0B41" w:rsidRDefault="00000000">
            <w:pPr>
              <w:spacing w:after="0" w:line="259" w:lineRule="auto"/>
              <w:ind w:left="619" w:hanging="619"/>
              <w:jc w:val="left"/>
            </w:pPr>
            <w:r>
              <w:rPr>
                <w:b/>
                <w:sz w:val="23"/>
              </w:rPr>
              <w:t>FR6</w:t>
            </w:r>
            <w:r>
              <w:t xml:space="preserve"> </w:t>
            </w:r>
            <w:r>
              <w:rPr>
                <w:sz w:val="23"/>
              </w:rPr>
              <w:t>Preference-based Ranking</w:t>
            </w:r>
            <w:r>
              <w:t xml:space="preserve"> </w:t>
            </w:r>
          </w:p>
        </w:tc>
        <w:tc>
          <w:tcPr>
            <w:tcW w:w="6345" w:type="dxa"/>
            <w:tcBorders>
              <w:top w:val="nil"/>
              <w:left w:val="nil"/>
              <w:bottom w:val="nil"/>
              <w:right w:val="nil"/>
            </w:tcBorders>
            <w:vAlign w:val="bottom"/>
          </w:tcPr>
          <w:p w14:paraId="7A4AC4BC" w14:textId="77777777" w:rsidR="007B0B41" w:rsidRDefault="00000000">
            <w:pPr>
              <w:spacing w:after="0" w:line="259" w:lineRule="auto"/>
              <w:ind w:left="0" w:firstLine="0"/>
              <w:jc w:val="left"/>
            </w:pPr>
            <w:r>
              <w:rPr>
                <w:sz w:val="23"/>
              </w:rPr>
              <w:t>The system shall rank generated schedules based on user-defined preferences (e.g., avoid morning classes, prefer compact days, keep a day free).</w:t>
            </w:r>
            <w:r>
              <w:t xml:space="preserve"> </w:t>
            </w:r>
          </w:p>
        </w:tc>
      </w:tr>
    </w:tbl>
    <w:p w14:paraId="073EB4AF" w14:textId="77777777" w:rsidR="007B0B41" w:rsidRDefault="00000000">
      <w:pPr>
        <w:tabs>
          <w:tab w:val="right" w:pos="9434"/>
        </w:tabs>
        <w:spacing w:after="9" w:line="249" w:lineRule="auto"/>
        <w:ind w:left="0" w:firstLine="0"/>
        <w:jc w:val="left"/>
      </w:pPr>
      <w:r>
        <w:rPr>
          <w:b/>
          <w:sz w:val="23"/>
        </w:rPr>
        <w:t>FR7</w:t>
      </w:r>
      <w:r>
        <w:t xml:space="preserve"> </w:t>
      </w:r>
      <w:r>
        <w:rPr>
          <w:sz w:val="23"/>
        </w:rPr>
        <w:t xml:space="preserve">Interactive Timetable </w:t>
      </w:r>
      <w:r>
        <w:rPr>
          <w:sz w:val="23"/>
        </w:rPr>
        <w:tab/>
        <w:t xml:space="preserve">Generated schedules shall be displayed in a clear, interactive weekly </w:t>
      </w:r>
    </w:p>
    <w:p w14:paraId="0BA65686" w14:textId="77777777" w:rsidR="007B0B41" w:rsidRDefault="00000000">
      <w:pPr>
        <w:tabs>
          <w:tab w:val="center" w:pos="979"/>
          <w:tab w:val="center" w:pos="3705"/>
        </w:tabs>
        <w:spacing w:after="1070" w:line="249" w:lineRule="auto"/>
        <w:ind w:left="0" w:firstLine="0"/>
        <w:jc w:val="left"/>
      </w:pPr>
      <w:r>
        <w:rPr>
          <w:rFonts w:ascii="Calibri" w:eastAsia="Calibri" w:hAnsi="Calibri" w:cs="Calibri"/>
          <w:sz w:val="22"/>
        </w:rPr>
        <w:tab/>
      </w:r>
      <w:r>
        <w:rPr>
          <w:sz w:val="23"/>
        </w:rPr>
        <w:t>View</w:t>
      </w:r>
      <w:r>
        <w:t xml:space="preserve"> </w:t>
      </w:r>
      <w:r>
        <w:tab/>
      </w:r>
      <w:r>
        <w:rPr>
          <w:sz w:val="23"/>
        </w:rPr>
        <w:t>calendar format.</w:t>
      </w:r>
      <w:r>
        <w:t xml:space="preserve"> </w:t>
      </w:r>
    </w:p>
    <w:p w14:paraId="075207F5" w14:textId="77777777" w:rsidR="007B0B41" w:rsidRDefault="00000000">
      <w:pPr>
        <w:spacing w:after="870" w:line="249" w:lineRule="auto"/>
        <w:ind w:left="2937" w:right="87" w:hanging="2842"/>
        <w:jc w:val="left"/>
      </w:pPr>
      <w:r>
        <w:rPr>
          <w:b/>
          <w:sz w:val="23"/>
        </w:rPr>
        <w:t>FR8</w:t>
      </w:r>
      <w:r>
        <w:t xml:space="preserve"> </w:t>
      </w:r>
      <w:r>
        <w:rPr>
          <w:sz w:val="23"/>
        </w:rPr>
        <w:t xml:space="preserve">Schedule Export </w:t>
      </w:r>
      <w:r>
        <w:t xml:space="preserve"> </w:t>
      </w:r>
      <w:r>
        <w:tab/>
      </w:r>
      <w:r>
        <w:rPr>
          <w:sz w:val="23"/>
        </w:rPr>
        <w:t xml:space="preserve">Users shall be able to export their final timetable, including Course Registration Numbers (CRNs), to a standard format (e.g., PDF, iCal). </w:t>
      </w:r>
      <w:r>
        <w:t xml:space="preserve"> </w:t>
      </w:r>
    </w:p>
    <w:p w14:paraId="7107FB19" w14:textId="77777777" w:rsidR="007B0B41" w:rsidRDefault="00000000">
      <w:pPr>
        <w:spacing w:after="508" w:line="249" w:lineRule="auto"/>
        <w:ind w:left="714" w:right="87" w:hanging="619"/>
        <w:jc w:val="left"/>
      </w:pPr>
      <w:r>
        <w:rPr>
          <w:b/>
          <w:sz w:val="23"/>
        </w:rPr>
        <w:t>FR9</w:t>
      </w:r>
      <w:r>
        <w:t xml:space="preserve"> </w:t>
      </w:r>
      <w:r>
        <w:rPr>
          <w:sz w:val="23"/>
        </w:rPr>
        <w:t xml:space="preserve">Error and Conflict </w:t>
      </w:r>
      <w:r>
        <w:rPr>
          <w:sz w:val="23"/>
        </w:rPr>
        <w:tab/>
        <w:t>The system shall provide clear, immediate feedback for scheduling Feedback</w:t>
      </w:r>
      <w:r>
        <w:t xml:space="preserve"> </w:t>
      </w:r>
      <w:r>
        <w:tab/>
      </w:r>
      <w:r>
        <w:rPr>
          <w:sz w:val="23"/>
        </w:rPr>
        <w:t>conflicts, missing prerequisites, or other validation errors.</w:t>
      </w:r>
      <w:r>
        <w:t xml:space="preserve"> </w:t>
      </w:r>
    </w:p>
    <w:p w14:paraId="5A38D7A8" w14:textId="77777777" w:rsidR="007B0B41" w:rsidRDefault="00000000">
      <w:pPr>
        <w:spacing w:after="1319" w:line="259" w:lineRule="auto"/>
        <w:ind w:left="110" w:firstLine="0"/>
        <w:jc w:val="left"/>
      </w:pPr>
      <w:r>
        <w:lastRenderedPageBreak/>
        <w:t xml:space="preserve"> </w:t>
      </w:r>
      <w:r>
        <w:tab/>
        <w:t xml:space="preserve"> </w:t>
      </w:r>
      <w:r>
        <w:tab/>
        <w:t xml:space="preserve"> </w:t>
      </w:r>
    </w:p>
    <w:p w14:paraId="51B61F52" w14:textId="77777777" w:rsidR="007B0B41" w:rsidRDefault="00000000">
      <w:pPr>
        <w:spacing w:after="1314" w:line="259" w:lineRule="auto"/>
        <w:ind w:left="110" w:firstLine="0"/>
        <w:jc w:val="left"/>
      </w:pPr>
      <w:r>
        <w:t xml:space="preserve"> </w:t>
      </w:r>
      <w:r>
        <w:tab/>
        <w:t xml:space="preserve"> </w:t>
      </w:r>
      <w:r>
        <w:tab/>
        <w:t xml:space="preserve"> </w:t>
      </w:r>
    </w:p>
    <w:p w14:paraId="52DC7E14" w14:textId="77777777" w:rsidR="007B0B41" w:rsidRDefault="00000000">
      <w:pPr>
        <w:spacing w:after="272" w:line="259" w:lineRule="auto"/>
        <w:ind w:left="110" w:firstLine="0"/>
        <w:jc w:val="left"/>
      </w:pPr>
      <w:r>
        <w:t xml:space="preserve"> </w:t>
      </w:r>
      <w:r>
        <w:tab/>
        <w:t xml:space="preserve"> </w:t>
      </w:r>
    </w:p>
    <w:p w14:paraId="6FDDB7AE" w14:textId="77777777" w:rsidR="007B0B41" w:rsidRDefault="00000000">
      <w:pPr>
        <w:spacing w:after="314" w:line="259" w:lineRule="auto"/>
        <w:ind w:left="2952" w:firstLine="0"/>
        <w:jc w:val="left"/>
      </w:pPr>
      <w:r>
        <w:t xml:space="preserve"> </w:t>
      </w:r>
    </w:p>
    <w:p w14:paraId="27DC7610" w14:textId="77777777" w:rsidR="007B0B41" w:rsidRDefault="00000000">
      <w:pPr>
        <w:spacing w:after="93" w:line="259" w:lineRule="auto"/>
        <w:ind w:left="2952" w:firstLine="0"/>
        <w:jc w:val="left"/>
      </w:pPr>
      <w:r>
        <w:t xml:space="preserve"> </w:t>
      </w:r>
    </w:p>
    <w:p w14:paraId="4FAA1436" w14:textId="77777777" w:rsidR="007B0B41" w:rsidRDefault="00000000">
      <w:pPr>
        <w:spacing w:after="0" w:line="259" w:lineRule="auto"/>
        <w:ind w:left="2952" w:firstLine="0"/>
        <w:jc w:val="left"/>
      </w:pPr>
      <w:r>
        <w:t xml:space="preserve"> </w:t>
      </w:r>
    </w:p>
    <w:p w14:paraId="4AD631A2" w14:textId="77777777" w:rsidR="007B0B41" w:rsidRDefault="00000000">
      <w:pPr>
        <w:spacing w:after="265" w:line="259" w:lineRule="auto"/>
        <w:ind w:left="110" w:firstLine="0"/>
        <w:jc w:val="left"/>
      </w:pPr>
      <w:r>
        <w:t xml:space="preserve"> </w:t>
      </w:r>
    </w:p>
    <w:p w14:paraId="163B01C6" w14:textId="77777777" w:rsidR="007B0B41" w:rsidRDefault="00000000">
      <w:pPr>
        <w:spacing w:after="0" w:line="259" w:lineRule="auto"/>
        <w:ind w:left="729" w:firstLine="0"/>
        <w:jc w:val="left"/>
      </w:pPr>
      <w:r>
        <w:t xml:space="preserve"> </w:t>
      </w:r>
      <w:r>
        <w:tab/>
        <w:t xml:space="preserve"> </w:t>
      </w:r>
    </w:p>
    <w:p w14:paraId="70BFCE50" w14:textId="77777777" w:rsidR="007B0B41" w:rsidRDefault="00000000">
      <w:pPr>
        <w:spacing w:after="36" w:line="259" w:lineRule="auto"/>
        <w:ind w:left="729" w:firstLine="0"/>
        <w:jc w:val="left"/>
      </w:pPr>
      <w:r>
        <w:t xml:space="preserve"> </w:t>
      </w:r>
    </w:p>
    <w:p w14:paraId="095AB48C" w14:textId="77777777" w:rsidR="007B0B41" w:rsidRDefault="00000000">
      <w:pPr>
        <w:spacing w:after="0" w:line="259" w:lineRule="auto"/>
        <w:ind w:left="2952" w:firstLine="0"/>
        <w:jc w:val="left"/>
      </w:pPr>
      <w:r>
        <w:t xml:space="preserve"> </w:t>
      </w:r>
    </w:p>
    <w:p w14:paraId="77CD1E78" w14:textId="77777777" w:rsidR="007B0B41" w:rsidRDefault="00000000">
      <w:pPr>
        <w:spacing w:after="40" w:line="259" w:lineRule="auto"/>
        <w:ind w:left="729" w:firstLine="0"/>
        <w:jc w:val="left"/>
      </w:pPr>
      <w:r>
        <w:t xml:space="preserve"> </w:t>
      </w:r>
    </w:p>
    <w:p w14:paraId="1316E9F7" w14:textId="77777777" w:rsidR="007B0B41" w:rsidRDefault="00000000">
      <w:pPr>
        <w:spacing w:after="69" w:line="259" w:lineRule="auto"/>
        <w:ind w:left="2952" w:firstLine="0"/>
        <w:jc w:val="left"/>
      </w:pPr>
      <w:r>
        <w:t xml:space="preserve"> </w:t>
      </w:r>
    </w:p>
    <w:p w14:paraId="711A72AF" w14:textId="77777777" w:rsidR="007B0B41" w:rsidRDefault="00000000">
      <w:pPr>
        <w:spacing w:after="112" w:line="259" w:lineRule="auto"/>
        <w:ind w:left="729" w:firstLine="0"/>
        <w:jc w:val="left"/>
      </w:pPr>
      <w:r>
        <w:t xml:space="preserve"> </w:t>
      </w:r>
      <w:r>
        <w:tab/>
        <w:t xml:space="preserve"> </w:t>
      </w:r>
    </w:p>
    <w:p w14:paraId="1EAE8821" w14:textId="77777777" w:rsidR="007B0B41" w:rsidRDefault="00000000">
      <w:pPr>
        <w:spacing w:after="16" w:line="259" w:lineRule="auto"/>
        <w:ind w:left="729" w:firstLine="0"/>
        <w:jc w:val="left"/>
      </w:pPr>
      <w:r>
        <w:t xml:space="preserve"> </w:t>
      </w:r>
    </w:p>
    <w:p w14:paraId="28A92AB0" w14:textId="77777777" w:rsidR="007B0B41" w:rsidRDefault="00000000">
      <w:pPr>
        <w:spacing w:after="0" w:line="259" w:lineRule="auto"/>
        <w:ind w:left="9" w:firstLine="0"/>
        <w:jc w:val="left"/>
      </w:pPr>
      <w:r>
        <w:t xml:space="preserve"> </w:t>
      </w:r>
    </w:p>
    <w:p w14:paraId="7CD76D76" w14:textId="77777777" w:rsidR="007B0B41" w:rsidRDefault="00000000">
      <w:pPr>
        <w:spacing w:after="82" w:line="259" w:lineRule="auto"/>
        <w:ind w:left="4" w:hanging="10"/>
        <w:jc w:val="left"/>
      </w:pPr>
      <w:r>
        <w:rPr>
          <w:b/>
          <w:sz w:val="28"/>
        </w:rPr>
        <w:t>3.2 Table 2: Non-Functional Requirements</w:t>
      </w:r>
      <w:r>
        <w:rPr>
          <w:b/>
          <w:sz w:val="32"/>
        </w:rPr>
        <w:t xml:space="preserve"> </w:t>
      </w:r>
    </w:p>
    <w:tbl>
      <w:tblPr>
        <w:tblStyle w:val="TableGrid"/>
        <w:tblW w:w="9206" w:type="dxa"/>
        <w:tblInd w:w="110" w:type="dxa"/>
        <w:tblCellMar>
          <w:top w:w="8" w:type="dxa"/>
          <w:left w:w="0" w:type="dxa"/>
          <w:bottom w:w="2" w:type="dxa"/>
          <w:right w:w="0" w:type="dxa"/>
        </w:tblCellMar>
        <w:tblLook w:val="04A0" w:firstRow="1" w:lastRow="0" w:firstColumn="1" w:lastColumn="0" w:noHBand="0" w:noVBand="1"/>
      </w:tblPr>
      <w:tblGrid>
        <w:gridCol w:w="2405"/>
        <w:gridCol w:w="6801"/>
      </w:tblGrid>
      <w:tr w:rsidR="007B0B41" w14:paraId="022E27B5" w14:textId="77777777">
        <w:trPr>
          <w:trHeight w:val="706"/>
        </w:trPr>
        <w:tc>
          <w:tcPr>
            <w:tcW w:w="2405" w:type="dxa"/>
            <w:tcBorders>
              <w:top w:val="nil"/>
              <w:left w:val="nil"/>
              <w:bottom w:val="nil"/>
              <w:right w:val="nil"/>
            </w:tcBorders>
          </w:tcPr>
          <w:p w14:paraId="6F8F4BAA" w14:textId="77777777" w:rsidR="007B0B41" w:rsidRDefault="00000000">
            <w:pPr>
              <w:tabs>
                <w:tab w:val="center" w:pos="1497"/>
              </w:tabs>
              <w:spacing w:after="0" w:line="259" w:lineRule="auto"/>
              <w:ind w:left="0" w:firstLine="0"/>
              <w:jc w:val="left"/>
            </w:pPr>
            <w:r>
              <w:rPr>
                <w:b/>
                <w:color w:val="111111"/>
                <w:sz w:val="23"/>
              </w:rPr>
              <w:t>ID</w:t>
            </w:r>
            <w:r>
              <w:t xml:space="preserve"> </w:t>
            </w:r>
            <w:r>
              <w:tab/>
            </w:r>
            <w:r>
              <w:rPr>
                <w:b/>
                <w:color w:val="111111"/>
                <w:sz w:val="23"/>
              </w:rPr>
              <w:t>Requirement</w:t>
            </w:r>
            <w:r>
              <w:t xml:space="preserve"> </w:t>
            </w:r>
          </w:p>
        </w:tc>
        <w:tc>
          <w:tcPr>
            <w:tcW w:w="6802" w:type="dxa"/>
            <w:tcBorders>
              <w:top w:val="nil"/>
              <w:left w:val="nil"/>
              <w:bottom w:val="nil"/>
              <w:right w:val="nil"/>
            </w:tcBorders>
          </w:tcPr>
          <w:p w14:paraId="6756A613" w14:textId="77777777" w:rsidR="007B0B41" w:rsidRDefault="00000000">
            <w:pPr>
              <w:spacing w:after="0" w:line="259" w:lineRule="auto"/>
              <w:ind w:left="0" w:right="49" w:firstLine="0"/>
              <w:jc w:val="center"/>
            </w:pPr>
            <w:r>
              <w:rPr>
                <w:b/>
                <w:color w:val="111111"/>
                <w:sz w:val="23"/>
              </w:rPr>
              <w:t>Description</w:t>
            </w:r>
            <w:r>
              <w:t xml:space="preserve"> </w:t>
            </w:r>
          </w:p>
        </w:tc>
      </w:tr>
      <w:tr w:rsidR="007B0B41" w14:paraId="0944AFC2" w14:textId="77777777">
        <w:trPr>
          <w:trHeight w:val="1673"/>
        </w:trPr>
        <w:tc>
          <w:tcPr>
            <w:tcW w:w="2405" w:type="dxa"/>
            <w:tcBorders>
              <w:top w:val="nil"/>
              <w:left w:val="nil"/>
              <w:bottom w:val="nil"/>
              <w:right w:val="nil"/>
            </w:tcBorders>
          </w:tcPr>
          <w:p w14:paraId="3FB60772" w14:textId="77777777" w:rsidR="007B0B41" w:rsidRDefault="00000000">
            <w:pPr>
              <w:spacing w:after="0" w:line="259" w:lineRule="auto"/>
              <w:ind w:left="0" w:firstLine="0"/>
              <w:jc w:val="left"/>
            </w:pPr>
            <w:r>
              <w:rPr>
                <w:b/>
                <w:color w:val="111111"/>
                <w:sz w:val="23"/>
              </w:rPr>
              <w:t>NFR1</w:t>
            </w:r>
            <w:r>
              <w:t xml:space="preserve"> </w:t>
            </w:r>
            <w:r>
              <w:rPr>
                <w:color w:val="111111"/>
                <w:sz w:val="23"/>
              </w:rPr>
              <w:t>Performance</w:t>
            </w:r>
            <w:r>
              <w:t xml:space="preserve"> </w:t>
            </w:r>
          </w:p>
        </w:tc>
        <w:tc>
          <w:tcPr>
            <w:tcW w:w="6802" w:type="dxa"/>
            <w:tcBorders>
              <w:top w:val="nil"/>
              <w:left w:val="nil"/>
              <w:bottom w:val="nil"/>
              <w:right w:val="nil"/>
            </w:tcBorders>
            <w:vAlign w:val="center"/>
          </w:tcPr>
          <w:p w14:paraId="45487F33" w14:textId="77777777" w:rsidR="007B0B41" w:rsidRDefault="00000000">
            <w:pPr>
              <w:spacing w:after="0" w:line="259" w:lineRule="auto"/>
              <w:ind w:left="0" w:firstLine="0"/>
              <w:jc w:val="left"/>
            </w:pPr>
            <w:r>
              <w:rPr>
                <w:color w:val="111111"/>
                <w:sz w:val="23"/>
              </w:rPr>
              <w:t>For a typical load of 4-6 courses, schedule generation and ranking must complete within 10 seconds. The web application must load in under 5 seconds.</w:t>
            </w:r>
            <w:r>
              <w:t xml:space="preserve"> </w:t>
            </w:r>
          </w:p>
        </w:tc>
      </w:tr>
      <w:tr w:rsidR="007B0B41" w14:paraId="044BF95F" w14:textId="77777777">
        <w:trPr>
          <w:trHeight w:val="1510"/>
        </w:trPr>
        <w:tc>
          <w:tcPr>
            <w:tcW w:w="2405" w:type="dxa"/>
            <w:tcBorders>
              <w:top w:val="nil"/>
              <w:left w:val="nil"/>
              <w:bottom w:val="nil"/>
              <w:right w:val="nil"/>
            </w:tcBorders>
          </w:tcPr>
          <w:p w14:paraId="2B174BFE" w14:textId="77777777" w:rsidR="007B0B41" w:rsidRDefault="00000000">
            <w:pPr>
              <w:spacing w:after="0" w:line="259" w:lineRule="auto"/>
              <w:ind w:left="0" w:firstLine="0"/>
              <w:jc w:val="left"/>
            </w:pPr>
            <w:r>
              <w:rPr>
                <w:b/>
                <w:color w:val="111111"/>
                <w:sz w:val="23"/>
              </w:rPr>
              <w:t>NFR2</w:t>
            </w:r>
            <w:r>
              <w:t xml:space="preserve"> </w:t>
            </w:r>
            <w:r>
              <w:rPr>
                <w:color w:val="111111"/>
                <w:sz w:val="23"/>
              </w:rPr>
              <w:t>Usability</w:t>
            </w:r>
            <w:r>
              <w:t xml:space="preserve"> </w:t>
            </w:r>
          </w:p>
        </w:tc>
        <w:tc>
          <w:tcPr>
            <w:tcW w:w="6802" w:type="dxa"/>
            <w:tcBorders>
              <w:top w:val="nil"/>
              <w:left w:val="nil"/>
              <w:bottom w:val="nil"/>
              <w:right w:val="nil"/>
            </w:tcBorders>
            <w:vAlign w:val="center"/>
          </w:tcPr>
          <w:p w14:paraId="37CB10B0" w14:textId="77777777" w:rsidR="007B0B41" w:rsidRDefault="00000000">
            <w:pPr>
              <w:spacing w:after="0" w:line="259" w:lineRule="auto"/>
              <w:ind w:left="0" w:firstLine="0"/>
              <w:jc w:val="left"/>
            </w:pPr>
            <w:r>
              <w:rPr>
                <w:color w:val="111111"/>
                <w:sz w:val="23"/>
              </w:rPr>
              <w:t>The user interface shall be intuitive, enabling a first-time user to generate a valid schedule with minimal instruction.</w:t>
            </w:r>
            <w:r>
              <w:t xml:space="preserve"> </w:t>
            </w:r>
          </w:p>
        </w:tc>
      </w:tr>
      <w:tr w:rsidR="007B0B41" w14:paraId="64094814" w14:textId="77777777">
        <w:trPr>
          <w:trHeight w:val="1610"/>
        </w:trPr>
        <w:tc>
          <w:tcPr>
            <w:tcW w:w="2405" w:type="dxa"/>
            <w:tcBorders>
              <w:top w:val="nil"/>
              <w:left w:val="nil"/>
              <w:bottom w:val="nil"/>
              <w:right w:val="nil"/>
            </w:tcBorders>
          </w:tcPr>
          <w:p w14:paraId="71AA6549" w14:textId="77777777" w:rsidR="007B0B41" w:rsidRDefault="00000000">
            <w:pPr>
              <w:spacing w:after="0" w:line="259" w:lineRule="auto"/>
              <w:ind w:left="0" w:firstLine="0"/>
              <w:jc w:val="left"/>
            </w:pPr>
            <w:r>
              <w:rPr>
                <w:b/>
                <w:color w:val="111111"/>
                <w:sz w:val="23"/>
              </w:rPr>
              <w:lastRenderedPageBreak/>
              <w:t>NFR3</w:t>
            </w:r>
            <w:r>
              <w:t xml:space="preserve"> </w:t>
            </w:r>
            <w:r>
              <w:rPr>
                <w:color w:val="111111"/>
                <w:sz w:val="23"/>
              </w:rPr>
              <w:t>Reliability</w:t>
            </w:r>
            <w:r>
              <w:t xml:space="preserve"> </w:t>
            </w:r>
          </w:p>
        </w:tc>
        <w:tc>
          <w:tcPr>
            <w:tcW w:w="6802" w:type="dxa"/>
            <w:tcBorders>
              <w:top w:val="nil"/>
              <w:left w:val="nil"/>
              <w:bottom w:val="nil"/>
              <w:right w:val="nil"/>
            </w:tcBorders>
            <w:vAlign w:val="center"/>
          </w:tcPr>
          <w:p w14:paraId="30FC8F11" w14:textId="77777777" w:rsidR="007B0B41" w:rsidRDefault="00000000">
            <w:pPr>
              <w:spacing w:after="0" w:line="259" w:lineRule="auto"/>
              <w:ind w:left="0" w:firstLine="0"/>
              <w:jc w:val="left"/>
            </w:pPr>
            <w:r>
              <w:rPr>
                <w:color w:val="111111"/>
                <w:sz w:val="23"/>
              </w:rPr>
              <w:t>The system shall operate without crashing and handle invalid user inputs or failed audit parses gracefully.</w:t>
            </w:r>
            <w:r>
              <w:t xml:space="preserve"> </w:t>
            </w:r>
          </w:p>
        </w:tc>
      </w:tr>
      <w:tr w:rsidR="007B0B41" w14:paraId="3CD44ADB" w14:textId="77777777">
        <w:trPr>
          <w:trHeight w:val="1069"/>
        </w:trPr>
        <w:tc>
          <w:tcPr>
            <w:tcW w:w="2405" w:type="dxa"/>
            <w:tcBorders>
              <w:top w:val="nil"/>
              <w:left w:val="nil"/>
              <w:bottom w:val="nil"/>
              <w:right w:val="nil"/>
            </w:tcBorders>
            <w:vAlign w:val="bottom"/>
          </w:tcPr>
          <w:p w14:paraId="531F1D5A" w14:textId="77777777" w:rsidR="007B0B41" w:rsidRDefault="00000000">
            <w:pPr>
              <w:spacing w:after="0" w:line="259" w:lineRule="auto"/>
              <w:ind w:left="0" w:firstLine="0"/>
              <w:jc w:val="left"/>
            </w:pPr>
            <w:r>
              <w:rPr>
                <w:b/>
                <w:color w:val="111111"/>
                <w:sz w:val="23"/>
              </w:rPr>
              <w:t>NFR4</w:t>
            </w:r>
            <w:r>
              <w:t xml:space="preserve"> </w:t>
            </w:r>
            <w:r>
              <w:rPr>
                <w:color w:val="111111"/>
                <w:sz w:val="23"/>
              </w:rPr>
              <w:t>Compatibility</w:t>
            </w:r>
            <w:r>
              <w:t xml:space="preserve"> </w:t>
            </w:r>
          </w:p>
        </w:tc>
        <w:tc>
          <w:tcPr>
            <w:tcW w:w="6802" w:type="dxa"/>
            <w:tcBorders>
              <w:top w:val="nil"/>
              <w:left w:val="nil"/>
              <w:bottom w:val="nil"/>
              <w:right w:val="nil"/>
            </w:tcBorders>
            <w:vAlign w:val="bottom"/>
          </w:tcPr>
          <w:p w14:paraId="6BB5E9B9" w14:textId="77777777" w:rsidR="007B0B41" w:rsidRDefault="00000000">
            <w:pPr>
              <w:spacing w:after="0" w:line="259" w:lineRule="auto"/>
              <w:ind w:left="0" w:firstLine="0"/>
              <w:jc w:val="left"/>
            </w:pPr>
            <w:r>
              <w:rPr>
                <w:color w:val="111111"/>
                <w:sz w:val="23"/>
              </w:rPr>
              <w:t>The application must be fully functional on the latest versions of major web browsers (Chrome, Firefox, Safari).</w:t>
            </w:r>
            <w:r>
              <w:t xml:space="preserve"> </w:t>
            </w:r>
          </w:p>
        </w:tc>
      </w:tr>
      <w:tr w:rsidR="007B0B41" w14:paraId="4FD256BA" w14:textId="77777777">
        <w:trPr>
          <w:trHeight w:val="3221"/>
        </w:trPr>
        <w:tc>
          <w:tcPr>
            <w:tcW w:w="9206" w:type="dxa"/>
            <w:gridSpan w:val="2"/>
            <w:tcBorders>
              <w:top w:val="nil"/>
              <w:left w:val="nil"/>
              <w:bottom w:val="nil"/>
              <w:right w:val="nil"/>
            </w:tcBorders>
            <w:vAlign w:val="bottom"/>
          </w:tcPr>
          <w:p w14:paraId="37487592" w14:textId="77777777" w:rsidR="007B0B41" w:rsidRDefault="00000000">
            <w:pPr>
              <w:spacing w:after="1084" w:line="237" w:lineRule="auto"/>
              <w:ind w:left="2405" w:hanging="2405"/>
              <w:jc w:val="left"/>
            </w:pPr>
            <w:r>
              <w:rPr>
                <w:b/>
                <w:color w:val="111111"/>
                <w:sz w:val="23"/>
              </w:rPr>
              <w:t>NFR5</w:t>
            </w:r>
            <w:r>
              <w:t xml:space="preserve"> </w:t>
            </w:r>
            <w:r>
              <w:rPr>
                <w:color w:val="111111"/>
                <w:sz w:val="23"/>
              </w:rPr>
              <w:t>Maintainability</w:t>
            </w:r>
            <w:r>
              <w:t xml:space="preserve"> </w:t>
            </w:r>
            <w:r>
              <w:rPr>
                <w:color w:val="111111"/>
                <w:sz w:val="23"/>
              </w:rPr>
              <w:t xml:space="preserve">The system's codebase will be modular and well-documented to facilitate future updates (e.g., updating course data for a new academic year). </w:t>
            </w:r>
            <w:r>
              <w:t xml:space="preserve"> </w:t>
            </w:r>
          </w:p>
          <w:p w14:paraId="71D33CD9" w14:textId="77777777" w:rsidR="007B0B41" w:rsidRDefault="00000000">
            <w:pPr>
              <w:spacing w:after="0" w:line="259" w:lineRule="auto"/>
              <w:ind w:left="2405" w:hanging="2405"/>
              <w:jc w:val="left"/>
            </w:pPr>
            <w:r>
              <w:rPr>
                <w:b/>
                <w:color w:val="111111"/>
                <w:sz w:val="23"/>
              </w:rPr>
              <w:t>NFR6</w:t>
            </w:r>
            <w:r>
              <w:t xml:space="preserve"> </w:t>
            </w:r>
            <w:r>
              <w:rPr>
                <w:color w:val="111111"/>
                <w:sz w:val="23"/>
              </w:rPr>
              <w:t>Security</w:t>
            </w:r>
            <w:r>
              <w:t xml:space="preserve"> </w:t>
            </w:r>
            <w:r>
              <w:tab/>
            </w:r>
            <w:r>
              <w:rPr>
                <w:color w:val="111111"/>
                <w:sz w:val="23"/>
              </w:rPr>
              <w:t xml:space="preserve">All data transmission between the client and server will be encrypted using HTTPS. </w:t>
            </w:r>
            <w:r>
              <w:t xml:space="preserve"> </w:t>
            </w:r>
          </w:p>
        </w:tc>
      </w:tr>
    </w:tbl>
    <w:p w14:paraId="53560E30" w14:textId="77777777" w:rsidR="007B0B41" w:rsidRDefault="00000000">
      <w:pPr>
        <w:spacing w:after="372" w:line="259" w:lineRule="auto"/>
        <w:ind w:left="9" w:firstLine="0"/>
        <w:jc w:val="left"/>
      </w:pPr>
      <w:r>
        <w:rPr>
          <w:b/>
          <w:sz w:val="28"/>
        </w:rPr>
        <w:t xml:space="preserve"> </w:t>
      </w:r>
    </w:p>
    <w:p w14:paraId="276B2181" w14:textId="77777777" w:rsidR="007B0B41" w:rsidRDefault="00000000">
      <w:pPr>
        <w:spacing w:after="0" w:line="259" w:lineRule="auto"/>
        <w:ind w:left="9" w:firstLine="0"/>
        <w:jc w:val="left"/>
      </w:pPr>
      <w:r>
        <w:rPr>
          <w:b/>
          <w:sz w:val="28"/>
        </w:rPr>
        <w:t xml:space="preserve"> </w:t>
      </w:r>
    </w:p>
    <w:p w14:paraId="53F11213" w14:textId="77777777" w:rsidR="007B0B41" w:rsidRDefault="00000000">
      <w:pPr>
        <w:spacing w:after="341" w:line="259" w:lineRule="auto"/>
        <w:ind w:left="4" w:hanging="10"/>
        <w:jc w:val="left"/>
      </w:pPr>
      <w:r>
        <w:rPr>
          <w:b/>
          <w:sz w:val="28"/>
        </w:rPr>
        <w:t xml:space="preserve">3.3 Success Metrics </w:t>
      </w:r>
    </w:p>
    <w:p w14:paraId="624F564A" w14:textId="77777777" w:rsidR="007B0B41" w:rsidRDefault="00000000">
      <w:pPr>
        <w:spacing w:after="353" w:line="259" w:lineRule="auto"/>
        <w:ind w:left="9" w:right="650" w:firstLine="0"/>
      </w:pPr>
      <w:r>
        <w:t xml:space="preserve">The success of the project will be evaluated against the following key metrics: </w:t>
      </w:r>
    </w:p>
    <w:p w14:paraId="18AE4A99" w14:textId="77777777" w:rsidR="007B0B41" w:rsidRDefault="00000000">
      <w:pPr>
        <w:numPr>
          <w:ilvl w:val="0"/>
          <w:numId w:val="4"/>
        </w:numPr>
        <w:ind w:right="650" w:hanging="360"/>
      </w:pPr>
      <w:r>
        <w:rPr>
          <w:b/>
        </w:rPr>
        <w:t>Validation Accuracy:</w:t>
      </w:r>
      <w:r>
        <w:t xml:space="preserve"> The prerequisite validation logic will be tested against a set of representative student scenarios. Success is defined as &gt;95% accuracy in correctly identifying valid and invalid course selections. </w:t>
      </w:r>
    </w:p>
    <w:p w14:paraId="717090C4" w14:textId="77777777" w:rsidR="007B0B41" w:rsidRDefault="00000000">
      <w:pPr>
        <w:numPr>
          <w:ilvl w:val="0"/>
          <w:numId w:val="4"/>
        </w:numPr>
        <w:ind w:right="650" w:hanging="360"/>
      </w:pPr>
      <w:r>
        <w:rPr>
          <w:b/>
        </w:rPr>
        <w:t>Generation Completeness:</w:t>
      </w:r>
      <w:r>
        <w:t xml:space="preserve"> The scheduling engine must correctly generate all known valid timetables for a set of predefined course combinations. </w:t>
      </w:r>
    </w:p>
    <w:p w14:paraId="066EB075" w14:textId="77777777" w:rsidR="007B0B41" w:rsidRDefault="00000000">
      <w:pPr>
        <w:numPr>
          <w:ilvl w:val="0"/>
          <w:numId w:val="4"/>
        </w:numPr>
        <w:ind w:right="650" w:hanging="360"/>
      </w:pPr>
      <w:r>
        <w:rPr>
          <w:b/>
        </w:rPr>
        <w:t>Performance Benchmark:</w:t>
      </w:r>
      <w:r>
        <w:t xml:space="preserve"> The system must meet the performance target defined in NFR1 during user acceptance testing. </w:t>
      </w:r>
    </w:p>
    <w:p w14:paraId="5F7438B7" w14:textId="77777777" w:rsidR="007B0B41" w:rsidRDefault="00000000">
      <w:pPr>
        <w:numPr>
          <w:ilvl w:val="0"/>
          <w:numId w:val="4"/>
        </w:numPr>
        <w:spacing w:after="317"/>
        <w:ind w:right="650" w:hanging="360"/>
      </w:pPr>
      <w:r>
        <w:rPr>
          <w:b/>
        </w:rPr>
        <w:t>User Satisfaction:</w:t>
      </w:r>
      <w:r>
        <w:t xml:space="preserve"> Usability will be measured through a user testing phase with a small set of student volunteers. Success will be determined by a System Usability Scale (SUS) score of 70 or higher, indicating above-average usability. </w:t>
      </w:r>
    </w:p>
    <w:p w14:paraId="08B0B7E0" w14:textId="77777777" w:rsidR="007B0B41" w:rsidRDefault="00000000">
      <w:pPr>
        <w:numPr>
          <w:ilvl w:val="1"/>
          <w:numId w:val="5"/>
        </w:numPr>
        <w:spacing w:after="128" w:line="259" w:lineRule="auto"/>
        <w:ind w:hanging="480"/>
        <w:jc w:val="left"/>
      </w:pPr>
      <w:r>
        <w:rPr>
          <w:b/>
          <w:sz w:val="32"/>
        </w:rPr>
        <w:lastRenderedPageBreak/>
        <w:t>Proposed System Architecture</w:t>
      </w:r>
      <w:r>
        <w:rPr>
          <w:sz w:val="32"/>
        </w:rPr>
        <w:t xml:space="preserve"> </w:t>
      </w:r>
    </w:p>
    <w:p w14:paraId="7E8AB55B" w14:textId="77777777" w:rsidR="007B0B41" w:rsidRDefault="00000000">
      <w:pPr>
        <w:spacing w:after="268"/>
        <w:ind w:left="9" w:right="650" w:firstLine="0"/>
      </w:pPr>
      <w:r>
        <w:t xml:space="preserve">This section outlines the high-level design of the Carleton Smart Scheduler, the chosen technology stack, and the expected user workflow. The architecture is designed to be modern, scalable, and maintainable. </w:t>
      </w:r>
    </w:p>
    <w:p w14:paraId="2A5C71F9" w14:textId="77777777" w:rsidR="007B0B41" w:rsidRDefault="00000000">
      <w:pPr>
        <w:numPr>
          <w:ilvl w:val="1"/>
          <w:numId w:val="5"/>
        </w:numPr>
        <w:spacing w:after="341" w:line="259" w:lineRule="auto"/>
        <w:ind w:hanging="480"/>
        <w:jc w:val="left"/>
      </w:pPr>
      <w:r>
        <w:rPr>
          <w:b/>
          <w:sz w:val="28"/>
        </w:rPr>
        <w:t>High-Level Design</w:t>
      </w:r>
      <w:r>
        <w:rPr>
          <w:sz w:val="28"/>
        </w:rPr>
        <w:t xml:space="preserve"> </w:t>
      </w:r>
    </w:p>
    <w:p w14:paraId="378D3859" w14:textId="77777777" w:rsidR="007B0B41" w:rsidRDefault="00000000">
      <w:pPr>
        <w:spacing w:after="239"/>
        <w:ind w:left="9" w:right="650" w:firstLine="0"/>
      </w:pPr>
      <w:r>
        <w:t xml:space="preserve">The system will be implemented as a full-stack application using Next.js. This architecture integrates the client-side user interface and the server-side business logic into a single, cohesive codebase. The design consists of three primary components: </w:t>
      </w:r>
    </w:p>
    <w:p w14:paraId="3FB76E79" w14:textId="77777777" w:rsidR="007B0B41" w:rsidRDefault="00000000">
      <w:pPr>
        <w:numPr>
          <w:ilvl w:val="0"/>
          <w:numId w:val="6"/>
        </w:numPr>
        <w:ind w:right="650" w:hanging="360"/>
      </w:pPr>
      <w:r>
        <w:rPr>
          <w:b/>
        </w:rPr>
        <w:t>Client (Browser):</w:t>
      </w:r>
      <w:r>
        <w:t xml:space="preserve"> A dynamic front-end built with React and TypeScript. This component is responsible for rendering the user interface, capturing user input (such as audit file uploads, course selections, and preferences), and displaying the generated timetables. It will communicate with the backend via RESTful API calls. </w:t>
      </w:r>
    </w:p>
    <w:p w14:paraId="7B15DE03" w14:textId="77777777" w:rsidR="007B0B41" w:rsidRDefault="00000000">
      <w:pPr>
        <w:numPr>
          <w:ilvl w:val="0"/>
          <w:numId w:val="6"/>
        </w:numPr>
        <w:ind w:right="650" w:hanging="360"/>
      </w:pPr>
      <w:r>
        <w:rPr>
          <w:b/>
        </w:rPr>
        <w:t>Backend (Next.js Server):</w:t>
      </w:r>
      <w:r>
        <w:t xml:space="preserve"> The server-side logic, running in a Node.js environment. This component will handle all core functionality, including: </w:t>
      </w:r>
    </w:p>
    <w:p w14:paraId="10F312ED" w14:textId="77777777" w:rsidR="007B0B41" w:rsidRDefault="00000000">
      <w:pPr>
        <w:numPr>
          <w:ilvl w:val="2"/>
          <w:numId w:val="7"/>
        </w:numPr>
        <w:spacing w:line="362" w:lineRule="auto"/>
        <w:ind w:right="1595" w:hanging="360"/>
        <w:jc w:val="left"/>
      </w:pPr>
      <w:r>
        <w:t xml:space="preserve">Receiving and parsing academic audit files.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Validating course prerequisites against the database.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Executing the scheduling and ranking algorithms. </w:t>
      </w:r>
    </w:p>
    <w:p w14:paraId="5829CEE9" w14:textId="77777777" w:rsidR="007B0B41" w:rsidRDefault="00000000">
      <w:pPr>
        <w:numPr>
          <w:ilvl w:val="2"/>
          <w:numId w:val="7"/>
        </w:numPr>
        <w:spacing w:after="361" w:line="259" w:lineRule="auto"/>
        <w:ind w:right="1595" w:hanging="360"/>
        <w:jc w:val="left"/>
      </w:pPr>
      <w:r>
        <w:t xml:space="preserve">Interacting with the database via the Prisma ORM. </w:t>
      </w:r>
    </w:p>
    <w:p w14:paraId="56F39F0E" w14:textId="77777777" w:rsidR="007B0B41" w:rsidRDefault="00000000">
      <w:pPr>
        <w:spacing w:after="269"/>
        <w:ind w:left="9" w:right="650" w:firstLine="0"/>
      </w:pPr>
      <w:r>
        <w:rPr>
          <w:b/>
        </w:rPr>
        <w:t>Database (PostgreSQL):</w:t>
      </w:r>
      <w:r>
        <w:t xml:space="preserve"> A relational database that serves as the single source of truth for all course-related data. This includes course details, section times, prerequisite rules, and program requirements. The backend will communicate with the database exclusively through the Prisma client to ensure type-safe queries. </w:t>
      </w:r>
    </w:p>
    <w:p w14:paraId="5B29B0D4" w14:textId="77777777" w:rsidR="007B0B41" w:rsidRDefault="00000000">
      <w:pPr>
        <w:spacing w:after="341" w:line="259" w:lineRule="auto"/>
        <w:ind w:left="4" w:hanging="10"/>
        <w:jc w:val="left"/>
      </w:pPr>
      <w:r>
        <w:rPr>
          <w:b/>
          <w:sz w:val="28"/>
        </w:rPr>
        <w:t>4.2 Technology Stack</w:t>
      </w:r>
      <w:r>
        <w:rPr>
          <w:sz w:val="28"/>
        </w:rPr>
        <w:t xml:space="preserve"> </w:t>
      </w:r>
    </w:p>
    <w:p w14:paraId="69719F90" w14:textId="77777777" w:rsidR="007B0B41" w:rsidRDefault="00000000">
      <w:pPr>
        <w:spacing w:after="240"/>
        <w:ind w:left="9" w:right="650" w:firstLine="0"/>
      </w:pPr>
      <w:r>
        <w:t xml:space="preserve">The selection of technologies is based on ensuring type-safety, development efficiency, and robust performance. The following stack has been chosen for the project: </w:t>
      </w:r>
    </w:p>
    <w:p w14:paraId="47033C64" w14:textId="77777777" w:rsidR="007B0B41" w:rsidRDefault="00000000">
      <w:pPr>
        <w:numPr>
          <w:ilvl w:val="0"/>
          <w:numId w:val="8"/>
        </w:numPr>
        <w:ind w:right="650" w:hanging="360"/>
      </w:pPr>
      <w:r>
        <w:rPr>
          <w:b/>
        </w:rPr>
        <w:lastRenderedPageBreak/>
        <w:t>Web Framework: Next.js 14 (with App Router)</w:t>
      </w:r>
      <w:r>
        <w:t xml:space="preserve">. We will use Next.js as our core framework. It is a </w:t>
      </w:r>
      <w:proofErr w:type="gramStart"/>
      <w:r>
        <w:t>full-stack</w:t>
      </w:r>
      <w:proofErr w:type="gramEnd"/>
      <w:r>
        <w:t xml:space="preserve"> React framework that provides an integrated solution for both frontend and backend development, simplifying our architecture and development workflow. </w:t>
      </w:r>
    </w:p>
    <w:p w14:paraId="6230A370" w14:textId="77777777" w:rsidR="007B0B41" w:rsidRDefault="00000000">
      <w:pPr>
        <w:numPr>
          <w:ilvl w:val="0"/>
          <w:numId w:val="8"/>
        </w:numPr>
        <w:ind w:right="650" w:hanging="360"/>
      </w:pPr>
      <w:r>
        <w:rPr>
          <w:b/>
        </w:rPr>
        <w:t>Language: TypeScript</w:t>
      </w:r>
      <w:r>
        <w:t xml:space="preserve">. The entire application will be written in TypeScript. Its static typing ensures type-safety, reduces bugs, and improves code maintainability and team collaboration. </w:t>
      </w:r>
    </w:p>
    <w:p w14:paraId="7EFAFB17" w14:textId="77777777" w:rsidR="007B0B41" w:rsidRDefault="00000000">
      <w:pPr>
        <w:numPr>
          <w:ilvl w:val="0"/>
          <w:numId w:val="8"/>
        </w:numPr>
        <w:ind w:right="650" w:hanging="360"/>
      </w:pPr>
      <w:r>
        <w:rPr>
          <w:b/>
        </w:rPr>
        <w:t>Database: PostgreSQL</w:t>
      </w:r>
      <w:r>
        <w:t xml:space="preserve">. We will use PostgreSQL as our relational database. It is a powerful and reliable open-source system, ideal for storing the structured data of a course catalog, including prerequisites and section times. </w:t>
      </w:r>
    </w:p>
    <w:p w14:paraId="7D7FA7C6" w14:textId="77777777" w:rsidR="007B0B41" w:rsidRDefault="00000000">
      <w:pPr>
        <w:numPr>
          <w:ilvl w:val="0"/>
          <w:numId w:val="8"/>
        </w:numPr>
        <w:ind w:right="650" w:hanging="360"/>
      </w:pPr>
      <w:r>
        <w:rPr>
          <w:b/>
        </w:rPr>
        <w:t>ORM: Prisma</w:t>
      </w:r>
      <w:r>
        <w:t xml:space="preserve">. To interact with the database, we will use Prisma. It is a modern, type-safe Object-Relational Mapper that simplifies database queries and integrates seamlessly with TypeScript, providing end-to-end type safety from the database to the client. </w:t>
      </w:r>
    </w:p>
    <w:p w14:paraId="255451E4" w14:textId="77777777" w:rsidR="007B0B41" w:rsidRDefault="00000000">
      <w:pPr>
        <w:numPr>
          <w:ilvl w:val="0"/>
          <w:numId w:val="8"/>
        </w:numPr>
        <w:ind w:right="650" w:hanging="360"/>
      </w:pPr>
      <w:r>
        <w:rPr>
          <w:b/>
        </w:rPr>
        <w:t>Audit Parsing Libraries</w:t>
      </w:r>
      <w:r>
        <w:t xml:space="preserve">. To extract data from student audits, we will employ a dual strategy. Our </w:t>
      </w:r>
      <w:r>
        <w:rPr>
          <w:b/>
        </w:rPr>
        <w:t>primary method</w:t>
      </w:r>
      <w:r>
        <w:t xml:space="preserve"> will be parsing user-provided HTML files using a robust server-side library (Cheerio), as HTML offers a more reliable and structured format. As a </w:t>
      </w:r>
      <w:r>
        <w:rPr>
          <w:b/>
        </w:rPr>
        <w:t>secondary objective</w:t>
      </w:r>
      <w:r>
        <w:t xml:space="preserve">, we will investigate the feasibility of supporting PDF uploads by evaluating relevant libraries (e.g., pdf-parse) to handle the unstructured nature of PDF documents. </w:t>
      </w:r>
    </w:p>
    <w:p w14:paraId="2ED64E27" w14:textId="77777777" w:rsidR="007B0B41" w:rsidRDefault="00000000">
      <w:pPr>
        <w:numPr>
          <w:ilvl w:val="0"/>
          <w:numId w:val="8"/>
        </w:numPr>
        <w:ind w:right="650" w:hanging="360"/>
      </w:pPr>
      <w:r>
        <w:rPr>
          <w:b/>
        </w:rPr>
        <w:t>React UI Component Library</w:t>
      </w:r>
      <w:r>
        <w:t xml:space="preserve">. The user interface will be built using a comprehensive React component library (e.g., Material-UI, Ant Design). This approach will accelerate UI development, ensure a consistent design, and provide built-in accessibility features. </w:t>
      </w:r>
    </w:p>
    <w:p w14:paraId="6E80FC17" w14:textId="77777777" w:rsidR="007B0B41" w:rsidRDefault="00000000">
      <w:pPr>
        <w:numPr>
          <w:ilvl w:val="0"/>
          <w:numId w:val="8"/>
        </w:numPr>
        <w:spacing w:after="235"/>
        <w:ind w:right="650" w:hanging="360"/>
      </w:pPr>
      <w:r>
        <w:rPr>
          <w:b/>
        </w:rPr>
        <w:t xml:space="preserve">Deployment Platform: </w:t>
      </w:r>
      <w:proofErr w:type="spellStart"/>
      <w:r>
        <w:rPr>
          <w:b/>
        </w:rPr>
        <w:t>Vercel</w:t>
      </w:r>
      <w:proofErr w:type="spellEnd"/>
      <w:r>
        <w:t xml:space="preserve">. The final application will be deployed on </w:t>
      </w:r>
      <w:proofErr w:type="spellStart"/>
      <w:r>
        <w:t>Vercel</w:t>
      </w:r>
      <w:proofErr w:type="spellEnd"/>
      <w:r>
        <w:t xml:space="preserve">. As a cloud platform optimized for Next.js, it provides seamless continuous integration and deployment (CI/CD), allowing our team to focus on development rather than infrastructure management. </w:t>
      </w:r>
    </w:p>
    <w:p w14:paraId="6553FAF6" w14:textId="77777777" w:rsidR="007B0B41" w:rsidRDefault="00000000">
      <w:pPr>
        <w:spacing w:after="386" w:line="259" w:lineRule="auto"/>
        <w:ind w:left="9" w:firstLine="0"/>
        <w:jc w:val="left"/>
      </w:pPr>
      <w:r>
        <w:t xml:space="preserve"> </w:t>
      </w:r>
    </w:p>
    <w:p w14:paraId="61CF8BE7" w14:textId="77777777" w:rsidR="007B0B41" w:rsidRDefault="00000000">
      <w:pPr>
        <w:spacing w:after="341" w:line="259" w:lineRule="auto"/>
        <w:ind w:left="4" w:hanging="10"/>
        <w:jc w:val="left"/>
      </w:pPr>
      <w:r>
        <w:rPr>
          <w:b/>
          <w:sz w:val="28"/>
        </w:rPr>
        <w:t>4.3 User Workflow</w:t>
      </w:r>
      <w:r>
        <w:rPr>
          <w:sz w:val="28"/>
        </w:rPr>
        <w:t xml:space="preserve"> </w:t>
      </w:r>
    </w:p>
    <w:p w14:paraId="72370344" w14:textId="77777777" w:rsidR="007B0B41" w:rsidRDefault="00000000">
      <w:pPr>
        <w:spacing w:after="239"/>
        <w:ind w:left="9" w:right="650" w:firstLine="0"/>
      </w:pPr>
      <w:r>
        <w:lastRenderedPageBreak/>
        <w:t xml:space="preserve">The system is designed for maximum flexibility, allowing users to explore schedules freely while providing intelligent guidance when requested. </w:t>
      </w:r>
    </w:p>
    <w:p w14:paraId="43854C8D" w14:textId="77777777" w:rsidR="007B0B41" w:rsidRDefault="00000000">
      <w:pPr>
        <w:numPr>
          <w:ilvl w:val="0"/>
          <w:numId w:val="9"/>
        </w:numPr>
        <w:ind w:right="650" w:hanging="360"/>
      </w:pPr>
      <w:r>
        <w:rPr>
          <w:b/>
        </w:rPr>
        <w:t>Course Selection:</w:t>
      </w:r>
      <w:r>
        <w:t xml:space="preserve"> The user begins by selecting their desired courses for the upcoming term. This is the primary and only required step to start building a schedule. </w:t>
      </w:r>
    </w:p>
    <w:p w14:paraId="6BD69902" w14:textId="77777777" w:rsidR="007B0B41" w:rsidRDefault="00000000">
      <w:pPr>
        <w:numPr>
          <w:ilvl w:val="0"/>
          <w:numId w:val="9"/>
        </w:numPr>
        <w:ind w:right="650" w:hanging="360"/>
      </w:pPr>
      <w:r>
        <w:rPr>
          <w:b/>
        </w:rPr>
        <w:t>Prerequisite Advising:</w:t>
      </w:r>
      <w:r>
        <w:t xml:space="preserve"> As courses are selected, the system will clearly display their prerequisites. </w:t>
      </w:r>
    </w:p>
    <w:p w14:paraId="22B8CF20" w14:textId="77777777" w:rsidR="007B0B41" w:rsidRDefault="00000000">
      <w:pPr>
        <w:numPr>
          <w:ilvl w:val="2"/>
          <w:numId w:val="11"/>
        </w:numPr>
        <w:ind w:right="650" w:hanging="360"/>
      </w:pPr>
      <w:r>
        <w:t xml:space="preserve">If an academic audit has </w:t>
      </w:r>
      <w:r>
        <w:rPr>
          <w:b/>
        </w:rPr>
        <w:t>not</w:t>
      </w:r>
      <w:r>
        <w:t xml:space="preserve"> been uploaded, these prerequisites are shown for the user's information and self-assessment. The system will not block schedule generation. </w:t>
      </w:r>
    </w:p>
    <w:p w14:paraId="26EEB998" w14:textId="77777777" w:rsidR="007B0B41" w:rsidRDefault="00000000">
      <w:pPr>
        <w:numPr>
          <w:ilvl w:val="2"/>
          <w:numId w:val="11"/>
        </w:numPr>
        <w:ind w:right="650" w:hanging="360"/>
      </w:pPr>
      <w:r>
        <w:t xml:space="preserve">If an academic audit </w:t>
      </w:r>
      <w:r>
        <w:rPr>
          <w:b/>
        </w:rPr>
        <w:t>has</w:t>
      </w:r>
      <w:r>
        <w:t xml:space="preserve"> been uploaded, the system will automatically cross-reference the prerequisites against the user's completed courses and display a clear status icon (a green checkmark for "Met," a yellow warning for "Not Met"). This provides an immediate validation check. </w:t>
      </w:r>
    </w:p>
    <w:p w14:paraId="2F52D430" w14:textId="77777777" w:rsidR="007B0B41" w:rsidRDefault="00000000">
      <w:pPr>
        <w:numPr>
          <w:ilvl w:val="0"/>
          <w:numId w:val="9"/>
        </w:numPr>
        <w:ind w:right="650" w:hanging="360"/>
      </w:pPr>
      <w:r>
        <w:rPr>
          <w:b/>
        </w:rPr>
        <w:t>Enhance with Academic History:</w:t>
      </w:r>
      <w:r>
        <w:t xml:space="preserve"> To enable automated validation and recommendations, the user can provide their academic history at any time through one of two methods: </w:t>
      </w:r>
    </w:p>
    <w:p w14:paraId="17A2F25B" w14:textId="77777777" w:rsidR="007B0B41" w:rsidRDefault="00000000">
      <w:pPr>
        <w:numPr>
          <w:ilvl w:val="2"/>
          <w:numId w:val="10"/>
        </w:numPr>
        <w:ind w:right="650" w:hanging="360"/>
      </w:pPr>
      <w:r>
        <w:rPr>
          <w:b/>
        </w:rPr>
        <w:t>Automated Audit Parsing:</w:t>
      </w:r>
      <w:r>
        <w:t xml:space="preserve"> Uploading an academic audit (HTML format preferred for reliability). </w:t>
      </w:r>
    </w:p>
    <w:p w14:paraId="61385A62" w14:textId="77777777" w:rsidR="007B0B41" w:rsidRDefault="00000000">
      <w:pPr>
        <w:numPr>
          <w:ilvl w:val="2"/>
          <w:numId w:val="10"/>
        </w:numPr>
        <w:ind w:right="650" w:hanging="360"/>
      </w:pPr>
      <w:r>
        <w:rPr>
          <w:b/>
        </w:rPr>
        <w:t>Manual Entry:</w:t>
      </w:r>
      <w:r>
        <w:t xml:space="preserve"> Manually selecting completed courses from a master list. </w:t>
      </w:r>
    </w:p>
    <w:p w14:paraId="49F04CD3" w14:textId="77777777" w:rsidR="007B0B41" w:rsidRDefault="00000000">
      <w:pPr>
        <w:numPr>
          <w:ilvl w:val="0"/>
          <w:numId w:val="9"/>
        </w:numPr>
        <w:ind w:right="650" w:hanging="360"/>
      </w:pPr>
      <w:r>
        <w:rPr>
          <w:b/>
        </w:rPr>
        <w:t>Elective Recommendation (If History Provided):</w:t>
      </w:r>
      <w:r>
        <w:t xml:space="preserve"> Once academic history is supplied, the system will feature a dedicated section suggesting eligible technical and complementary electives that are compatible with the user's core courses. </w:t>
      </w:r>
    </w:p>
    <w:p w14:paraId="22C011B9" w14:textId="77777777" w:rsidR="007B0B41" w:rsidRDefault="00000000">
      <w:pPr>
        <w:numPr>
          <w:ilvl w:val="0"/>
          <w:numId w:val="9"/>
        </w:numPr>
        <w:ind w:right="650" w:hanging="360"/>
      </w:pPr>
      <w:r>
        <w:rPr>
          <w:b/>
        </w:rPr>
        <w:t>Define Preferences (Optional):</w:t>
      </w:r>
      <w:r>
        <w:t xml:space="preserve"> The user can configure their scheduling preferences (time of day, schedule density) to influence the ranking of results. </w:t>
      </w:r>
    </w:p>
    <w:p w14:paraId="3D749C3B" w14:textId="77777777" w:rsidR="007B0B41" w:rsidRDefault="00000000">
      <w:pPr>
        <w:numPr>
          <w:ilvl w:val="0"/>
          <w:numId w:val="9"/>
        </w:numPr>
        <w:spacing w:after="235"/>
        <w:ind w:right="650" w:hanging="360"/>
      </w:pPr>
      <w:r>
        <w:rPr>
          <w:b/>
        </w:rPr>
        <w:t>Generate and Review Schedules:</w:t>
      </w:r>
      <w:r>
        <w:t xml:space="preserve"> The user generates timetables. The system produces all conflict-free options. If preferences were set, the results are ranked. If an audit was provided, schedules containing courses with unmet prerequisites may be flagged but will still be displayed. </w:t>
      </w:r>
    </w:p>
    <w:p w14:paraId="3D9A5BD9" w14:textId="77777777" w:rsidR="007B0B41" w:rsidRDefault="00000000">
      <w:pPr>
        <w:spacing w:after="240"/>
        <w:ind w:left="9" w:right="650" w:firstLine="0"/>
      </w:pPr>
      <w:r>
        <w:rPr>
          <w:b/>
        </w:rPr>
        <w:lastRenderedPageBreak/>
        <w:t>Finalize and Export:</w:t>
      </w:r>
      <w:r>
        <w:t xml:space="preserve"> The user can browse the generated </w:t>
      </w:r>
      <w:proofErr w:type="gramStart"/>
      <w:r>
        <w:t>schedules, and</w:t>
      </w:r>
      <w:proofErr w:type="gramEnd"/>
      <w:r>
        <w:t xml:space="preserve"> export their final choice with the necessary Course Registration Numbers (CRNs). </w:t>
      </w:r>
    </w:p>
    <w:p w14:paraId="65C27A8F" w14:textId="77777777" w:rsidR="007B0B41" w:rsidRDefault="00000000">
      <w:pPr>
        <w:spacing w:after="352" w:line="259" w:lineRule="auto"/>
        <w:ind w:left="9" w:firstLine="0"/>
        <w:jc w:val="left"/>
      </w:pPr>
      <w:r>
        <w:t xml:space="preserve"> </w:t>
      </w:r>
    </w:p>
    <w:p w14:paraId="70E49AE9" w14:textId="77777777" w:rsidR="007B0B41" w:rsidRDefault="00000000">
      <w:pPr>
        <w:spacing w:after="352" w:line="259" w:lineRule="auto"/>
        <w:ind w:left="9" w:firstLine="0"/>
        <w:jc w:val="left"/>
      </w:pPr>
      <w:r>
        <w:t xml:space="preserve"> </w:t>
      </w:r>
    </w:p>
    <w:p w14:paraId="0D17CA1E" w14:textId="77777777" w:rsidR="007B0B41" w:rsidRDefault="00000000">
      <w:pPr>
        <w:spacing w:after="352" w:line="259" w:lineRule="auto"/>
        <w:ind w:left="9" w:firstLine="0"/>
        <w:jc w:val="left"/>
      </w:pPr>
      <w:r>
        <w:t xml:space="preserve"> </w:t>
      </w:r>
    </w:p>
    <w:p w14:paraId="64B1A2E9" w14:textId="77777777" w:rsidR="007B0B41" w:rsidRDefault="00000000">
      <w:pPr>
        <w:spacing w:after="357" w:line="259" w:lineRule="auto"/>
        <w:ind w:left="9" w:firstLine="0"/>
        <w:jc w:val="left"/>
      </w:pPr>
      <w:r>
        <w:t xml:space="preserve"> </w:t>
      </w:r>
    </w:p>
    <w:p w14:paraId="0DC39F76" w14:textId="77777777" w:rsidR="007B0B41" w:rsidRDefault="00000000">
      <w:pPr>
        <w:spacing w:after="352" w:line="259" w:lineRule="auto"/>
        <w:ind w:left="9" w:firstLine="0"/>
        <w:jc w:val="left"/>
      </w:pPr>
      <w:r>
        <w:t xml:space="preserve"> </w:t>
      </w:r>
    </w:p>
    <w:p w14:paraId="24C92B0A" w14:textId="77777777" w:rsidR="007B0B41" w:rsidRDefault="00000000">
      <w:pPr>
        <w:spacing w:after="352" w:line="259" w:lineRule="auto"/>
        <w:ind w:left="9" w:firstLine="0"/>
        <w:jc w:val="left"/>
      </w:pPr>
      <w:r>
        <w:t xml:space="preserve"> </w:t>
      </w:r>
    </w:p>
    <w:p w14:paraId="5484E8D0" w14:textId="77777777" w:rsidR="007B0B41" w:rsidRDefault="00000000">
      <w:pPr>
        <w:spacing w:after="0" w:line="259" w:lineRule="auto"/>
        <w:ind w:left="9" w:firstLine="0"/>
        <w:jc w:val="left"/>
      </w:pPr>
      <w:r>
        <w:t xml:space="preserve"> </w:t>
      </w:r>
    </w:p>
    <w:p w14:paraId="09E446A9" w14:textId="77777777" w:rsidR="007B0B41" w:rsidRDefault="00000000">
      <w:pPr>
        <w:numPr>
          <w:ilvl w:val="1"/>
          <w:numId w:val="12"/>
        </w:numPr>
        <w:spacing w:after="313" w:line="259" w:lineRule="auto"/>
        <w:ind w:hanging="480"/>
        <w:jc w:val="left"/>
      </w:pPr>
      <w:r>
        <w:rPr>
          <w:b/>
          <w:sz w:val="32"/>
        </w:rPr>
        <w:t>Methodology</w:t>
      </w:r>
      <w:r>
        <w:rPr>
          <w:sz w:val="32"/>
        </w:rPr>
        <w:t xml:space="preserve"> </w:t>
      </w:r>
    </w:p>
    <w:p w14:paraId="157785BB" w14:textId="77777777" w:rsidR="007B0B41" w:rsidRDefault="00000000">
      <w:pPr>
        <w:spacing w:after="274"/>
        <w:ind w:left="9" w:right="650" w:firstLine="0"/>
      </w:pPr>
      <w:r>
        <w:t xml:space="preserve">This section details the technical methods and processes that will be employed to develop the Carleton Smart Scheduler. The project will follow an iterative development model, allowing for continuous refinement of features based on testing and feedback. </w:t>
      </w:r>
    </w:p>
    <w:p w14:paraId="25522396" w14:textId="77777777" w:rsidR="007B0B41" w:rsidRDefault="00000000">
      <w:pPr>
        <w:numPr>
          <w:ilvl w:val="1"/>
          <w:numId w:val="12"/>
        </w:numPr>
        <w:spacing w:after="341" w:line="259" w:lineRule="auto"/>
        <w:ind w:hanging="480"/>
        <w:jc w:val="left"/>
      </w:pPr>
      <w:r>
        <w:rPr>
          <w:b/>
          <w:sz w:val="28"/>
        </w:rPr>
        <w:t>Audit Parsing and Prerequisite Validation</w:t>
      </w:r>
      <w:r>
        <w:rPr>
          <w:sz w:val="28"/>
        </w:rPr>
        <w:t xml:space="preserve"> </w:t>
      </w:r>
    </w:p>
    <w:p w14:paraId="5B2C045D" w14:textId="77777777" w:rsidR="007B0B41" w:rsidRDefault="00000000">
      <w:pPr>
        <w:spacing w:after="235"/>
        <w:ind w:left="9" w:right="650" w:firstLine="0"/>
      </w:pPr>
      <w:r>
        <w:t xml:space="preserve">The methodology for handling academic audits is designed to maximize reliability while exploring support for multiple formats. </w:t>
      </w:r>
    </w:p>
    <w:p w14:paraId="42B03994" w14:textId="77777777" w:rsidR="007B0B41" w:rsidRDefault="00000000">
      <w:pPr>
        <w:numPr>
          <w:ilvl w:val="0"/>
          <w:numId w:val="13"/>
        </w:numPr>
        <w:ind w:right="650" w:hanging="360"/>
      </w:pPr>
      <w:r>
        <w:rPr>
          <w:b/>
        </w:rPr>
        <w:t>Primary Method (HTML Parsing):</w:t>
      </w:r>
      <w:r>
        <w:t xml:space="preserve"> Our core strategy will focus on parsing academic audits saved as HTML files. A user will upload the file, which will be processed by a Next.js API route. On the server, a Node.js-based HTML parsing library will be used to traverse the Document Object Model (DOM) of the audit. We will identify and extract course codes ("SYSC 4907") and completion status by targeting specific HTML tags and CSS selectors. Regular expressions will be applied to standardize the extracted data. This method is prioritized due to the structured and predictable nature of HTML. </w:t>
      </w:r>
    </w:p>
    <w:p w14:paraId="7D9DBBC7" w14:textId="77777777" w:rsidR="007B0B41" w:rsidRDefault="00000000">
      <w:pPr>
        <w:numPr>
          <w:ilvl w:val="0"/>
          <w:numId w:val="13"/>
        </w:numPr>
        <w:ind w:right="650" w:hanging="360"/>
      </w:pPr>
      <w:r>
        <w:rPr>
          <w:b/>
        </w:rPr>
        <w:t>Secondary Investigation (PDF Parsing):</w:t>
      </w:r>
      <w:r>
        <w:t xml:space="preserve"> As a secondary objective, the team will investigate methods for parsing PDF audits. This is a higher-risk task due </w:t>
      </w:r>
      <w:r>
        <w:lastRenderedPageBreak/>
        <w:t xml:space="preserve">to the unstructured format of PDFs. The approach will involve using a library to extract the raw text content from the PDF file. Subsequently, a series of complex regular expressions and pattern-matching algorithms will be developed to identify course codes and grades from the text stream. </w:t>
      </w:r>
    </w:p>
    <w:p w14:paraId="2739B968" w14:textId="77777777" w:rsidR="007B0B41" w:rsidRDefault="00000000">
      <w:pPr>
        <w:numPr>
          <w:ilvl w:val="0"/>
          <w:numId w:val="13"/>
        </w:numPr>
        <w:ind w:right="650" w:hanging="360"/>
      </w:pPr>
      <w:r>
        <w:rPr>
          <w:b/>
        </w:rPr>
        <w:t>Validation Logic:</w:t>
      </w:r>
      <w:r>
        <w:t xml:space="preserve"> Once a list of completed courses is obtained (either from parsing or manual input), the prerequisite validation will be performed on the backend. When a user selects a course to add to their schedule, the system will query the PostgreSQL database via Prisma to retrieve that course's prerequisite rules. This list of required courses will then be checked against the user's list of completed courses to determine eligibility. The validation result will be sent to the client to provide immediate feedback. </w:t>
      </w:r>
    </w:p>
    <w:p w14:paraId="6C8A84D9" w14:textId="77777777" w:rsidR="007B0B41" w:rsidRDefault="00000000">
      <w:pPr>
        <w:spacing w:after="341" w:line="259" w:lineRule="auto"/>
        <w:ind w:left="4" w:hanging="10"/>
        <w:jc w:val="left"/>
      </w:pPr>
      <w:r>
        <w:rPr>
          <w:b/>
          <w:sz w:val="28"/>
        </w:rPr>
        <w:t>5.2 Scheduling and Ranking Engine</w:t>
      </w:r>
      <w:r>
        <w:rPr>
          <w:sz w:val="28"/>
        </w:rPr>
        <w:t xml:space="preserve"> </w:t>
      </w:r>
    </w:p>
    <w:p w14:paraId="19177045" w14:textId="77777777" w:rsidR="007B0B41" w:rsidRDefault="00000000">
      <w:pPr>
        <w:spacing w:after="353" w:line="259" w:lineRule="auto"/>
        <w:ind w:left="9" w:right="650" w:firstLine="0"/>
      </w:pPr>
      <w:r>
        <w:t xml:space="preserve">The core of the application is the engine that generates and ranks timetables. </w:t>
      </w:r>
    </w:p>
    <w:p w14:paraId="333ACF13" w14:textId="77777777" w:rsidR="007B0B41" w:rsidRDefault="00000000">
      <w:pPr>
        <w:numPr>
          <w:ilvl w:val="0"/>
          <w:numId w:val="13"/>
        </w:numPr>
        <w:ind w:right="650" w:hanging="360"/>
      </w:pPr>
      <w:r>
        <w:rPr>
          <w:b/>
        </w:rPr>
        <w:t>Scheduling Algorithm:</w:t>
      </w:r>
      <w:r>
        <w:t xml:space="preserve"> The problem of generating valid timetables will be modeled as a </w:t>
      </w:r>
      <w:r>
        <w:rPr>
          <w:b/>
        </w:rPr>
        <w:t>Constraint Satisfaction Problem (CSP)</w:t>
      </w:r>
      <w:r>
        <w:t xml:space="preserve">. </w:t>
      </w:r>
    </w:p>
    <w:p w14:paraId="7226D4BB" w14:textId="77777777" w:rsidR="007B0B41" w:rsidRDefault="00000000">
      <w:pPr>
        <w:numPr>
          <w:ilvl w:val="2"/>
          <w:numId w:val="15"/>
        </w:numPr>
        <w:spacing w:after="127" w:line="259" w:lineRule="auto"/>
        <w:ind w:right="650" w:hanging="360"/>
      </w:pPr>
      <w:r>
        <w:rPr>
          <w:b/>
        </w:rPr>
        <w:t>Variables:</w:t>
      </w:r>
      <w:r>
        <w:t xml:space="preserve"> The set of courses the user wishes to take. </w:t>
      </w:r>
    </w:p>
    <w:p w14:paraId="56BBF90D" w14:textId="77777777" w:rsidR="007B0B41" w:rsidRDefault="00000000">
      <w:pPr>
        <w:numPr>
          <w:ilvl w:val="2"/>
          <w:numId w:val="15"/>
        </w:numPr>
        <w:ind w:right="650" w:hanging="360"/>
      </w:pPr>
      <w:r>
        <w:rPr>
          <w:b/>
        </w:rPr>
        <w:t>Domains:</w:t>
      </w:r>
      <w:r>
        <w:t xml:space="preserve"> For each course (variable), the domain is the set of all its available sections (lectures, labs, and tutorials). </w:t>
      </w:r>
    </w:p>
    <w:p w14:paraId="044E4FF4" w14:textId="77777777" w:rsidR="007B0B41" w:rsidRDefault="00000000">
      <w:pPr>
        <w:numPr>
          <w:ilvl w:val="2"/>
          <w:numId w:val="15"/>
        </w:numPr>
        <w:ind w:right="650" w:hanging="360"/>
      </w:pPr>
      <w:r>
        <w:rPr>
          <w:b/>
        </w:rPr>
        <w:t>Constraints:</w:t>
      </w:r>
      <w:r>
        <w:t xml:space="preserve"> The primary constraints are (1) </w:t>
      </w:r>
      <w:r>
        <w:rPr>
          <w:b/>
        </w:rPr>
        <w:t>Time-Conflict Constraint</w:t>
      </w:r>
      <w:r>
        <w:t xml:space="preserve">, ensuring no two selected sections overlap in time, and (2) </w:t>
      </w:r>
      <w:r>
        <w:rPr>
          <w:b/>
        </w:rPr>
        <w:t>Completeness Constraint</w:t>
      </w:r>
      <w:r>
        <w:t xml:space="preserve">, ensuring that a valid timetable includes one of each required course component (e.g., one lecture, one lab if required). </w:t>
      </w:r>
    </w:p>
    <w:p w14:paraId="4B5DEA27" w14:textId="77777777" w:rsidR="007B0B41" w:rsidRDefault="00000000">
      <w:pPr>
        <w:numPr>
          <w:ilvl w:val="0"/>
          <w:numId w:val="13"/>
        </w:numPr>
        <w:ind w:right="650" w:hanging="360"/>
      </w:pPr>
      <w:r>
        <w:t xml:space="preserve">To find all possible solutions that satisfy these constraints, we will research and implement an appropriate </w:t>
      </w:r>
      <w:r>
        <w:rPr>
          <w:b/>
        </w:rPr>
        <w:t>constraint-solving search algorithm</w:t>
      </w:r>
      <w:r>
        <w:t xml:space="preserve">. This approach will systematically explore valid combinations of course sections. The algorithm will be designed to be efficient by incorporating optimization techniques, such as pruning the search space (i.e., abandoning a partial schedule as soon as a conflict is detected), which is essential for meeting the system's performance requirements (NFR1). </w:t>
      </w:r>
    </w:p>
    <w:p w14:paraId="6CECC1F1" w14:textId="77777777" w:rsidR="007B0B41" w:rsidRDefault="00000000">
      <w:pPr>
        <w:numPr>
          <w:ilvl w:val="0"/>
          <w:numId w:val="13"/>
        </w:numPr>
        <w:spacing w:after="235"/>
        <w:ind w:right="650" w:hanging="360"/>
      </w:pPr>
      <w:r>
        <w:rPr>
          <w:b/>
        </w:rPr>
        <w:lastRenderedPageBreak/>
        <w:t>Ranking Model:</w:t>
      </w:r>
      <w:r>
        <w:t xml:space="preserve"> After generating all valid, conflict-free schedules, a </w:t>
      </w:r>
      <w:r>
        <w:rPr>
          <w:b/>
        </w:rPr>
        <w:t>heuristic scoring function</w:t>
      </w:r>
      <w:r>
        <w:t xml:space="preserve"> will be used for ranking. This function will evaluate each timetable against the user's selected preferences. For example, a schedule might receive positive points for having no classes on a Friday or negative points for long gaps between classes. The timetables will then be presented to the user, sorted from the highest to the lowest score. </w:t>
      </w:r>
    </w:p>
    <w:p w14:paraId="51D92A58" w14:textId="77777777" w:rsidR="007B0B41" w:rsidRDefault="00000000">
      <w:pPr>
        <w:spacing w:after="117" w:line="259" w:lineRule="auto"/>
        <w:ind w:left="9" w:firstLine="0"/>
        <w:jc w:val="left"/>
      </w:pPr>
      <w:r>
        <w:t xml:space="preserve"> </w:t>
      </w:r>
    </w:p>
    <w:p w14:paraId="133A4C1C" w14:textId="77777777" w:rsidR="007B0B41" w:rsidRDefault="00000000">
      <w:pPr>
        <w:spacing w:after="112" w:line="259" w:lineRule="auto"/>
        <w:ind w:left="9" w:firstLine="0"/>
        <w:jc w:val="left"/>
      </w:pPr>
      <w:r>
        <w:t xml:space="preserve"> </w:t>
      </w:r>
    </w:p>
    <w:p w14:paraId="3E86955B" w14:textId="77777777" w:rsidR="007B0B41" w:rsidRDefault="00000000">
      <w:pPr>
        <w:spacing w:after="112" w:line="259" w:lineRule="auto"/>
        <w:ind w:left="9" w:firstLine="0"/>
        <w:jc w:val="left"/>
      </w:pPr>
      <w:r>
        <w:t xml:space="preserve"> </w:t>
      </w:r>
    </w:p>
    <w:p w14:paraId="4C1C8CF7" w14:textId="77777777" w:rsidR="007B0B41" w:rsidRDefault="00000000">
      <w:pPr>
        <w:spacing w:after="0" w:line="259" w:lineRule="auto"/>
        <w:ind w:left="9" w:firstLine="0"/>
        <w:jc w:val="left"/>
      </w:pPr>
      <w:r>
        <w:t xml:space="preserve"> </w:t>
      </w:r>
    </w:p>
    <w:p w14:paraId="7E58AF73" w14:textId="77777777" w:rsidR="007B0B41" w:rsidRDefault="00000000">
      <w:pPr>
        <w:spacing w:after="341" w:line="259" w:lineRule="auto"/>
        <w:ind w:left="4" w:hanging="10"/>
        <w:jc w:val="left"/>
      </w:pPr>
      <w:r>
        <w:rPr>
          <w:b/>
          <w:sz w:val="28"/>
        </w:rPr>
        <w:t>5.3 Database Design</w:t>
      </w:r>
      <w:r>
        <w:rPr>
          <w:sz w:val="28"/>
        </w:rPr>
        <w:t xml:space="preserve"> </w:t>
      </w:r>
    </w:p>
    <w:p w14:paraId="2B4FD92C" w14:textId="77777777" w:rsidR="007B0B41" w:rsidRDefault="00000000">
      <w:pPr>
        <w:spacing w:after="353" w:line="259" w:lineRule="auto"/>
        <w:ind w:left="9" w:right="650" w:firstLine="0"/>
      </w:pPr>
      <w:r>
        <w:t xml:space="preserve">The system will be supported by a relational database schema in PostgreSQL. </w:t>
      </w:r>
    </w:p>
    <w:p w14:paraId="314B3358" w14:textId="77777777" w:rsidR="007B0B41" w:rsidRDefault="00000000">
      <w:pPr>
        <w:numPr>
          <w:ilvl w:val="0"/>
          <w:numId w:val="13"/>
        </w:numPr>
        <w:ind w:right="650" w:hanging="360"/>
      </w:pPr>
      <w:r>
        <w:rPr>
          <w:b/>
        </w:rPr>
        <w:t>Data Sourcing and Population:</w:t>
      </w:r>
      <w:r>
        <w:t xml:space="preserve"> The system's data will be sourced from two distinct channels: </w:t>
      </w:r>
    </w:p>
    <w:p w14:paraId="2CFD7FF3" w14:textId="77777777" w:rsidR="007B0B41" w:rsidRDefault="00000000">
      <w:pPr>
        <w:numPr>
          <w:ilvl w:val="2"/>
          <w:numId w:val="16"/>
        </w:numPr>
        <w:ind w:right="650" w:hanging="360"/>
      </w:pPr>
      <w:r>
        <w:rPr>
          <w:b/>
        </w:rPr>
        <w:t>Timetable Data (Provided):</w:t>
      </w:r>
      <w:r>
        <w:t xml:space="preserve"> The data for course offerings, including sections, CRNs, times, and instructors for a given academic term, will be provided by the project supervisor in a structured format (e.g., JSON, CSV). This data will be ingested and used to populate the Sections table in our database. </w:t>
      </w:r>
    </w:p>
    <w:p w14:paraId="142263F9" w14:textId="77777777" w:rsidR="007B0B41" w:rsidRDefault="00000000">
      <w:pPr>
        <w:numPr>
          <w:ilvl w:val="2"/>
          <w:numId w:val="16"/>
        </w:numPr>
        <w:ind w:right="650" w:hanging="360"/>
      </w:pPr>
      <w:r>
        <w:rPr>
          <w:b/>
        </w:rPr>
        <w:t>Prerequisite Data (Web Scraped):</w:t>
      </w:r>
      <w:r>
        <w:t xml:space="preserve"> Prerequisite rules are not included in the provided timetable data and must be sourced from the official Carleton University undergraduate calendar. We will develop a </w:t>
      </w:r>
      <w:r>
        <w:rPr>
          <w:b/>
        </w:rPr>
        <w:t>onetime web scraping script</w:t>
      </w:r>
      <w:r>
        <w:t xml:space="preserve"> using a Node.js library (such as Puppeteer or Playwright) to systematically navigate the calendar website. The script will parse the HTML of each course page to extract the text describing its prerequisite and co-requisite rules. This text will be processed and structured to populate our Prerequisites relational table. </w:t>
      </w:r>
      <w:r>
        <w:rPr>
          <w:rFonts w:ascii="Segoe UI Symbol" w:eastAsia="Segoe UI Symbol" w:hAnsi="Segoe UI Symbol" w:cs="Segoe UI Symbol"/>
          <w:sz w:val="20"/>
        </w:rPr>
        <w:t>•</w:t>
      </w:r>
      <w:r>
        <w:rPr>
          <w:rFonts w:ascii="Arial" w:eastAsia="Arial" w:hAnsi="Arial" w:cs="Arial"/>
          <w:sz w:val="20"/>
        </w:rPr>
        <w:t xml:space="preserve"> </w:t>
      </w:r>
      <w:r>
        <w:rPr>
          <w:b/>
        </w:rPr>
        <w:t>Schema Design:</w:t>
      </w:r>
      <w:r>
        <w:t xml:space="preserve"> Key entities will include: </w:t>
      </w:r>
    </w:p>
    <w:p w14:paraId="06620101" w14:textId="77777777" w:rsidR="007B0B41" w:rsidRDefault="00000000">
      <w:pPr>
        <w:numPr>
          <w:ilvl w:val="2"/>
          <w:numId w:val="16"/>
        </w:numPr>
        <w:ind w:right="650" w:hanging="360"/>
      </w:pPr>
      <w:r>
        <w:t xml:space="preserve">Courses: Stores static information about each course (e.g., course code, title). </w:t>
      </w:r>
    </w:p>
    <w:p w14:paraId="78CD4A04" w14:textId="77777777" w:rsidR="007B0B41" w:rsidRDefault="00000000">
      <w:pPr>
        <w:numPr>
          <w:ilvl w:val="2"/>
          <w:numId w:val="16"/>
        </w:numPr>
        <w:ind w:right="650" w:hanging="360"/>
      </w:pPr>
      <w:r>
        <w:lastRenderedPageBreak/>
        <w:t xml:space="preserve">Sections: Stores the term-specific offering details provided by the supervisor. </w:t>
      </w:r>
      <w:r>
        <w:rPr>
          <w:rFonts w:ascii="Courier New" w:eastAsia="Courier New" w:hAnsi="Courier New" w:cs="Courier New"/>
          <w:sz w:val="20"/>
        </w:rPr>
        <w:t>o</w:t>
      </w:r>
      <w:r>
        <w:rPr>
          <w:rFonts w:ascii="Arial" w:eastAsia="Arial" w:hAnsi="Arial" w:cs="Arial"/>
          <w:sz w:val="20"/>
        </w:rPr>
        <w:t xml:space="preserve"> </w:t>
      </w:r>
      <w:r>
        <w:t xml:space="preserve">Prerequisites: A relational table modeling the complex prerequisite rules obtained via web scraping. </w:t>
      </w:r>
    </w:p>
    <w:p w14:paraId="769D86AB" w14:textId="77777777" w:rsidR="007B0B41" w:rsidRDefault="00000000">
      <w:pPr>
        <w:numPr>
          <w:ilvl w:val="0"/>
          <w:numId w:val="13"/>
        </w:numPr>
        <w:spacing w:after="235"/>
        <w:ind w:right="650" w:hanging="360"/>
      </w:pPr>
      <w:r>
        <w:rPr>
          <w:b/>
        </w:rPr>
        <w:t>Database Management:</w:t>
      </w:r>
      <w:r>
        <w:t xml:space="preserve"> The Prisma ORM will be used to manage the database schema through migrations and to provide a type-safe client for all database queries from the backend. </w:t>
      </w:r>
    </w:p>
    <w:p w14:paraId="14443AB2" w14:textId="77777777" w:rsidR="007B0B41" w:rsidRDefault="00000000">
      <w:pPr>
        <w:spacing w:after="112" w:line="259" w:lineRule="auto"/>
        <w:ind w:left="9" w:firstLine="0"/>
        <w:jc w:val="left"/>
      </w:pPr>
      <w:r>
        <w:t xml:space="preserve"> </w:t>
      </w:r>
    </w:p>
    <w:p w14:paraId="188C79C9" w14:textId="77777777" w:rsidR="007B0B41" w:rsidRDefault="00000000">
      <w:pPr>
        <w:spacing w:after="0" w:line="259" w:lineRule="auto"/>
        <w:ind w:left="9" w:firstLine="0"/>
        <w:jc w:val="left"/>
      </w:pPr>
      <w:r>
        <w:t xml:space="preserve"> </w:t>
      </w:r>
    </w:p>
    <w:p w14:paraId="6028D38F" w14:textId="77777777" w:rsidR="007B0B41" w:rsidRDefault="00000000">
      <w:pPr>
        <w:numPr>
          <w:ilvl w:val="1"/>
          <w:numId w:val="14"/>
        </w:numPr>
        <w:spacing w:after="341" w:line="259" w:lineRule="auto"/>
        <w:ind w:hanging="420"/>
        <w:jc w:val="left"/>
      </w:pPr>
      <w:r>
        <w:rPr>
          <w:b/>
          <w:sz w:val="28"/>
        </w:rPr>
        <w:t>Security and Privacy Considerations</w:t>
      </w:r>
      <w:r>
        <w:rPr>
          <w:sz w:val="28"/>
        </w:rPr>
        <w:t xml:space="preserve"> </w:t>
      </w:r>
    </w:p>
    <w:p w14:paraId="1948EFFD" w14:textId="77777777" w:rsidR="007B0B41" w:rsidRDefault="00000000">
      <w:pPr>
        <w:spacing w:after="269"/>
        <w:ind w:left="9" w:right="650" w:firstLine="0"/>
      </w:pPr>
      <w:r>
        <w:t xml:space="preserve">While the system requires access to sensitive academic information, the protection of student privacy is a critical consideration. Our methodology incorporates the principle of data minimization and ephemeral processing. Uploaded audit files will not be permanently stored on the server. They will be processed temporarily to extract the necessary course data and then discarded immediately. All data transmitted between the client and server will be encrypted using standard HTTPS protocols. </w:t>
      </w:r>
    </w:p>
    <w:p w14:paraId="1E2B8AFD" w14:textId="77777777" w:rsidR="007B0B41" w:rsidRDefault="00000000">
      <w:pPr>
        <w:numPr>
          <w:ilvl w:val="1"/>
          <w:numId w:val="14"/>
        </w:numPr>
        <w:spacing w:after="341" w:line="259" w:lineRule="auto"/>
        <w:ind w:hanging="420"/>
        <w:jc w:val="left"/>
      </w:pPr>
      <w:r>
        <w:rPr>
          <w:b/>
          <w:sz w:val="28"/>
        </w:rPr>
        <w:t>Testing Strategy</w:t>
      </w:r>
      <w:r>
        <w:rPr>
          <w:sz w:val="28"/>
        </w:rPr>
        <w:t xml:space="preserve"> </w:t>
      </w:r>
    </w:p>
    <w:p w14:paraId="077FC9BB" w14:textId="77777777" w:rsidR="007B0B41" w:rsidRDefault="00000000">
      <w:pPr>
        <w:spacing w:after="236"/>
        <w:ind w:left="9" w:right="650" w:firstLine="0"/>
      </w:pPr>
      <w:r>
        <w:t xml:space="preserve">A multi-layered testing strategy will be implemented to ensure the system is robust, correct, and usable. </w:t>
      </w:r>
    </w:p>
    <w:p w14:paraId="4C6AB8CA" w14:textId="77777777" w:rsidR="007B0B41" w:rsidRDefault="00000000">
      <w:pPr>
        <w:numPr>
          <w:ilvl w:val="1"/>
          <w:numId w:val="19"/>
        </w:numPr>
        <w:ind w:right="650" w:hanging="360"/>
      </w:pPr>
      <w:r>
        <w:rPr>
          <w:b/>
        </w:rPr>
        <w:t>Unit Testing:</w:t>
      </w:r>
      <w:r>
        <w:t xml:space="preserve"> Individual functions, particularly for the parsing logic and scheduling algorithm, will be tested in isolation using a framework like Jest or </w:t>
      </w:r>
      <w:proofErr w:type="spellStart"/>
      <w:r>
        <w:t>Vitest</w:t>
      </w:r>
      <w:proofErr w:type="spellEnd"/>
      <w:r>
        <w:t xml:space="preserve">. </w:t>
      </w:r>
    </w:p>
    <w:p w14:paraId="353FFD84" w14:textId="77777777" w:rsidR="007B0B41" w:rsidRDefault="00000000">
      <w:pPr>
        <w:numPr>
          <w:ilvl w:val="1"/>
          <w:numId w:val="19"/>
        </w:numPr>
        <w:spacing w:after="240"/>
        <w:ind w:right="650" w:hanging="360"/>
      </w:pPr>
      <w:r>
        <w:rPr>
          <w:b/>
        </w:rPr>
        <w:t>Integration Testing:</w:t>
      </w:r>
      <w:r>
        <w:t xml:space="preserve"> We will test the interactions between major components, such as verifying that the frontend correctly communicates with the backend API and that the API correctly queries the database. </w:t>
      </w:r>
    </w:p>
    <w:p w14:paraId="72ED8C83" w14:textId="77777777" w:rsidR="007B0B41" w:rsidRDefault="00000000">
      <w:pPr>
        <w:spacing w:after="269"/>
        <w:ind w:left="9" w:right="650" w:firstLine="0"/>
      </w:pPr>
      <w:r>
        <w:rPr>
          <w:b/>
        </w:rPr>
        <w:t>User Acceptance Testing (UAT):</w:t>
      </w:r>
      <w:r>
        <w:t xml:space="preserve"> To validate usability and gather qualitative feedback, we will conduct testing sessions with a cohort of volunteer students. This will be a key part of evaluating our success metrics (Section 3.3). </w:t>
      </w:r>
    </w:p>
    <w:p w14:paraId="1E347C72" w14:textId="77777777" w:rsidR="007B0B41" w:rsidRDefault="00000000">
      <w:pPr>
        <w:spacing w:after="341" w:line="259" w:lineRule="auto"/>
        <w:ind w:left="4" w:hanging="10"/>
        <w:jc w:val="left"/>
      </w:pPr>
      <w:r>
        <w:rPr>
          <w:b/>
          <w:sz w:val="28"/>
        </w:rPr>
        <w:t>6.0 Relation to Degree Program</w:t>
      </w:r>
      <w:r>
        <w:rPr>
          <w:sz w:val="28"/>
        </w:rPr>
        <w:t xml:space="preserve"> </w:t>
      </w:r>
    </w:p>
    <w:p w14:paraId="5E96E8D2" w14:textId="77777777" w:rsidR="007B0B41" w:rsidRDefault="00000000">
      <w:pPr>
        <w:spacing w:after="235"/>
        <w:ind w:left="9" w:right="650" w:firstLine="0"/>
      </w:pPr>
      <w:r>
        <w:lastRenderedPageBreak/>
        <w:t xml:space="preserve">As a team composed entirely of Software Engineering students, this project serves as a comprehensive application of the core competencies developed throughout our degree program. The project's lifecycle, from requirements analysis to deployment, directly maps to the principles of software design, development, and management central to the Software Engineering curriculum at Carleton University. </w:t>
      </w:r>
    </w:p>
    <w:p w14:paraId="5E6E9E19" w14:textId="77777777" w:rsidR="007B0B41" w:rsidRDefault="00000000">
      <w:pPr>
        <w:spacing w:line="259" w:lineRule="auto"/>
        <w:ind w:left="9" w:right="650" w:firstLine="0"/>
      </w:pPr>
      <w:r>
        <w:t xml:space="preserve">The project allows us to apply knowledge from several key domains of our program: </w:t>
      </w:r>
    </w:p>
    <w:p w14:paraId="54B40ECE" w14:textId="77777777" w:rsidR="007B0B41" w:rsidRDefault="00000000">
      <w:pPr>
        <w:numPr>
          <w:ilvl w:val="1"/>
          <w:numId w:val="18"/>
        </w:numPr>
        <w:ind w:right="650" w:hanging="360"/>
      </w:pPr>
      <w:r>
        <w:rPr>
          <w:b/>
        </w:rPr>
        <w:t>Software Design and Architecture:</w:t>
      </w:r>
      <w:r>
        <w:t xml:space="preserve"> Courses such as </w:t>
      </w:r>
      <w:r>
        <w:rPr>
          <w:i/>
        </w:rPr>
        <w:t>SYSC 4120 (Software Architecture and Design)</w:t>
      </w:r>
      <w:r>
        <w:t xml:space="preserve"> have provided the foundation for architecting our system. We will apply principles like separation of concerns to structure the Next.js application, defining clear boundaries between the client, server, and data layers. The design of RESTful APIs for client-server communication draws directly from concepts learned in our software design projects. </w:t>
      </w:r>
    </w:p>
    <w:p w14:paraId="1AA8D9FE" w14:textId="77777777" w:rsidR="007B0B41" w:rsidRDefault="00000000">
      <w:pPr>
        <w:numPr>
          <w:ilvl w:val="1"/>
          <w:numId w:val="18"/>
        </w:numPr>
        <w:ind w:right="650" w:hanging="360"/>
      </w:pPr>
      <w:r>
        <w:rPr>
          <w:b/>
        </w:rPr>
        <w:t>Algorithms and Data Structures:</w:t>
      </w:r>
      <w:r>
        <w:t xml:space="preserve"> The development of the core scheduling engine is a direct application of knowledge from </w:t>
      </w:r>
      <w:r>
        <w:rPr>
          <w:i/>
        </w:rPr>
        <w:t>SYSC 2100 (Algorithms and Data Structures)</w:t>
      </w:r>
      <w:r>
        <w:t xml:space="preserve">. Modeling the problem as a Constraint Satisfaction Problem (CSP) and implementing an efficient search algorithm to find solutions requires a deep understanding of algorithmic complexity, graph theory, and optimization techniques. </w:t>
      </w:r>
    </w:p>
    <w:p w14:paraId="5ABFA0FD" w14:textId="77777777" w:rsidR="007B0B41" w:rsidRDefault="00000000">
      <w:pPr>
        <w:numPr>
          <w:ilvl w:val="1"/>
          <w:numId w:val="18"/>
        </w:numPr>
        <w:ind w:right="650" w:hanging="360"/>
      </w:pPr>
      <w:r>
        <w:rPr>
          <w:b/>
        </w:rPr>
        <w:t>Database Management:</w:t>
      </w:r>
      <w:r>
        <w:t xml:space="preserve"> The design and implementation of the PostgreSQL database will leverage principles from </w:t>
      </w:r>
      <w:r>
        <w:rPr>
          <w:i/>
        </w:rPr>
        <w:t>COMP 3005 (Database Management Systems)</w:t>
      </w:r>
      <w:r>
        <w:t xml:space="preserve">. This includes creating a normalized relational schema to ensure data integrity, writing efficient queries for prerequisite validation, and using an ORM like Prisma to manage data persistence. </w:t>
      </w:r>
    </w:p>
    <w:p w14:paraId="04900133" w14:textId="77777777" w:rsidR="007B0B41" w:rsidRDefault="00000000">
      <w:pPr>
        <w:numPr>
          <w:ilvl w:val="1"/>
          <w:numId w:val="18"/>
        </w:numPr>
        <w:ind w:right="650" w:hanging="360"/>
      </w:pPr>
      <w:r>
        <w:rPr>
          <w:b/>
        </w:rPr>
        <w:t>Web Application Development:</w:t>
      </w:r>
      <w:r>
        <w:t xml:space="preserve"> The frontend development and user interface design build upon practical skills acquired in project-based courses like </w:t>
      </w:r>
      <w:r>
        <w:rPr>
          <w:i/>
        </w:rPr>
        <w:t>SYSC 4806 (Software Engineering Lab)</w:t>
      </w:r>
      <w:r>
        <w:t xml:space="preserve">. We will use these skills to build a responsive, accessible, and intuitive user interface with React, ensuring a high-quality user experience. </w:t>
      </w:r>
    </w:p>
    <w:p w14:paraId="238ABB99" w14:textId="77777777" w:rsidR="007B0B41" w:rsidRDefault="00000000">
      <w:pPr>
        <w:numPr>
          <w:ilvl w:val="1"/>
          <w:numId w:val="18"/>
        </w:numPr>
        <w:spacing w:after="235"/>
        <w:ind w:right="650" w:hanging="360"/>
      </w:pPr>
      <w:r>
        <w:rPr>
          <w:b/>
        </w:rPr>
        <w:t>Software Engineering Process:</w:t>
      </w:r>
      <w:r>
        <w:t xml:space="preserve"> The overall management of the project, including requirements engineering, version control with Git, iterative development, and a structured testing strategy, reflects the software development lifecycle methodologies taught throughout the program. This </w:t>
      </w:r>
      <w:r>
        <w:lastRenderedPageBreak/>
        <w:t xml:space="preserve">project is a practical exercise in applying these processes to deliver a robust and reliable product. </w:t>
      </w:r>
    </w:p>
    <w:p w14:paraId="1C4BADA8" w14:textId="77777777" w:rsidR="007B0B41" w:rsidRDefault="00000000">
      <w:pPr>
        <w:ind w:left="9" w:right="650" w:firstLine="0"/>
      </w:pPr>
      <w:r>
        <w:t xml:space="preserve">In essence, this project is not just a demonstration of coding skills but a capstone exercise in applying a holistic software engineering discipline to solve a complex, real-world problem. </w:t>
      </w:r>
    </w:p>
    <w:p w14:paraId="1E51CE0A" w14:textId="77777777" w:rsidR="007B0B41" w:rsidRDefault="00000000">
      <w:pPr>
        <w:spacing w:after="252" w:line="259" w:lineRule="auto"/>
        <w:ind w:left="9" w:firstLine="0"/>
        <w:jc w:val="left"/>
      </w:pPr>
      <w:r>
        <w:t xml:space="preserve"> </w:t>
      </w:r>
    </w:p>
    <w:p w14:paraId="435A1E77" w14:textId="77777777" w:rsidR="007B0B41" w:rsidRDefault="00000000">
      <w:pPr>
        <w:spacing w:after="341" w:line="259" w:lineRule="auto"/>
        <w:ind w:left="4" w:hanging="10"/>
        <w:jc w:val="left"/>
      </w:pPr>
      <w:r>
        <w:rPr>
          <w:b/>
          <w:sz w:val="28"/>
        </w:rPr>
        <w:t>7.0 Collective Skills of the Group</w:t>
      </w:r>
      <w:r>
        <w:rPr>
          <w:sz w:val="28"/>
        </w:rPr>
        <w:t xml:space="preserve"> </w:t>
      </w:r>
    </w:p>
    <w:p w14:paraId="734F83FC" w14:textId="77777777" w:rsidR="007B0B41" w:rsidRDefault="00000000">
      <w:pPr>
        <w:spacing w:after="235"/>
        <w:ind w:left="9" w:right="650" w:firstLine="0"/>
      </w:pPr>
      <w:r>
        <w:t xml:space="preserve">As a team of senior Software Engineering students, we possess a complementary set of technical skills and practical experiences that cover the full software development lifecycle required for this project. Our collective expertise spans frontend and backend development, database management, and system integration, ensuring that all aspects of the Carleton Smart Scheduler can be designed, implemented, and tested to a high standard. </w:t>
      </w:r>
    </w:p>
    <w:p w14:paraId="4C8742B2" w14:textId="77777777" w:rsidR="007B0B41" w:rsidRDefault="00000000">
      <w:pPr>
        <w:spacing w:after="358" w:line="259" w:lineRule="auto"/>
        <w:ind w:left="9" w:right="650" w:firstLine="0"/>
      </w:pPr>
      <w:r>
        <w:t xml:space="preserve">The specific contributions and relevant skills of each team member are outlined below: </w:t>
      </w:r>
    </w:p>
    <w:p w14:paraId="7C1692EF" w14:textId="77777777" w:rsidR="007B0B41" w:rsidRDefault="00000000">
      <w:pPr>
        <w:numPr>
          <w:ilvl w:val="1"/>
          <w:numId w:val="17"/>
        </w:numPr>
        <w:ind w:right="650" w:hanging="360"/>
      </w:pPr>
      <w:r>
        <w:rPr>
          <w:b/>
        </w:rPr>
        <w:t>Hakeem Khan (Frontend Lead &amp; UI/UX):</w:t>
      </w:r>
      <w:r>
        <w:t xml:space="preserve"> Hakeem brings professional web development experience from his co-op terms at Environment Canada and CRC Ottawa. His expertise in building enterprise applications with </w:t>
      </w:r>
      <w:r>
        <w:rPr>
          <w:b/>
        </w:rPr>
        <w:t>React, TypeScript, and JavaScript</w:t>
      </w:r>
      <w:r>
        <w:t xml:space="preserve"> is directly applicable to the development of the scheduler's user interface. He will lead the implementation of the frontend using a modern React component library, ensuring the application is responsive, accessible, and intuitive. His experience integrating RESTful APIs will be crucial for connecting the client-side interface to the backend. </w:t>
      </w:r>
    </w:p>
    <w:p w14:paraId="090FC6BA" w14:textId="77777777" w:rsidR="007B0B41" w:rsidRDefault="00000000">
      <w:pPr>
        <w:numPr>
          <w:ilvl w:val="1"/>
          <w:numId w:val="17"/>
        </w:numPr>
        <w:ind w:right="650" w:hanging="360"/>
      </w:pPr>
      <w:r>
        <w:rPr>
          <w:b/>
        </w:rPr>
        <w:t>Pietro Adamvoski (Full-Stack &amp; System Integration):</w:t>
      </w:r>
      <w:r>
        <w:t xml:space="preserve"> Pietro has hands-on experience in full-stack development, having built applications using </w:t>
      </w:r>
      <w:r>
        <w:rPr>
          <w:b/>
        </w:rPr>
        <w:t>JavaScript, PHP, and Spring Boot</w:t>
      </w:r>
      <w:r>
        <w:t>. His understanding of the MVC (</w:t>
      </w:r>
      <w:proofErr w:type="spellStart"/>
      <w:r>
        <w:t>ModelView</w:t>
      </w:r>
      <w:proofErr w:type="spellEnd"/>
      <w:r>
        <w:t xml:space="preserve">-Controller) architecture and experience implementing CRUD operations and RESTful APIs will be vital for integrating the project's various components. Pietro will focus on bridging the gap between the frontend and backend, developing API endpoints, and ensuring seamless data flow throughout the system. </w:t>
      </w:r>
    </w:p>
    <w:p w14:paraId="3D477043" w14:textId="77777777" w:rsidR="007B0B41" w:rsidRDefault="00000000">
      <w:pPr>
        <w:numPr>
          <w:ilvl w:val="1"/>
          <w:numId w:val="17"/>
        </w:numPr>
        <w:ind w:right="650" w:hanging="360"/>
      </w:pPr>
      <w:r>
        <w:rPr>
          <w:b/>
        </w:rPr>
        <w:lastRenderedPageBreak/>
        <w:t>Anas Ayoubi (Backend &amp; Database Lead):</w:t>
      </w:r>
      <w:r>
        <w:t xml:space="preserve"> Anas will lead the backend development, focusing on the core logic of the application. His proficiency in </w:t>
      </w:r>
      <w:r>
        <w:rPr>
          <w:b/>
        </w:rPr>
        <w:t>Java, Python, and SQL</w:t>
      </w:r>
      <w:r>
        <w:t xml:space="preserve"> makes him well-suited for designing the database schema and implementing the audit parsing logic. Anas will be responsible for developing the PostgreSQL database with Prisma, creating the data models, </w:t>
      </w:r>
    </w:p>
    <w:p w14:paraId="78AA97FF" w14:textId="77777777" w:rsidR="007B0B41" w:rsidRDefault="00000000">
      <w:pPr>
        <w:ind w:left="1329" w:right="650" w:firstLine="0"/>
      </w:pPr>
      <w:r>
        <w:t xml:space="preserve">and implementing the server-side validation and prerequisite-checking algorithms. His work will form the foundation of the system's "smart" capabilities. </w:t>
      </w:r>
    </w:p>
    <w:p w14:paraId="439613CA" w14:textId="77777777" w:rsidR="007B0B41" w:rsidRDefault="00000000">
      <w:pPr>
        <w:numPr>
          <w:ilvl w:val="1"/>
          <w:numId w:val="17"/>
        </w:numPr>
        <w:spacing w:after="240"/>
        <w:ind w:right="650" w:hanging="360"/>
      </w:pPr>
      <w:r>
        <w:rPr>
          <w:b/>
        </w:rPr>
        <w:t xml:space="preserve">Safiullah </w:t>
      </w:r>
      <w:proofErr w:type="spellStart"/>
      <w:r>
        <w:rPr>
          <w:b/>
        </w:rPr>
        <w:t>Rattar</w:t>
      </w:r>
      <w:proofErr w:type="spellEnd"/>
      <w:r>
        <w:rPr>
          <w:b/>
        </w:rPr>
        <w:t xml:space="preserve"> (Backend &amp; Algorithm Development):</w:t>
      </w:r>
      <w:r>
        <w:t xml:space="preserve"> Safi will focus on the implementation of the core scheduling engine and the data scraping methodology. His skills in </w:t>
      </w:r>
      <w:r>
        <w:rPr>
          <w:b/>
        </w:rPr>
        <w:t>TypeScript and Node.js</w:t>
      </w:r>
      <w:r>
        <w:t xml:space="preserve"> align perfectly with the chosen technology stack. He will be responsible for developing the web scraping scripts to populate our database with prerequisite data and will work closely with the team to implement the constraint-solving algorithm for schedule generation. His focus will be on ensuring the backend logic is efficient, scalable, and correctly implemented. </w:t>
      </w:r>
    </w:p>
    <w:p w14:paraId="6F81F37D" w14:textId="77777777" w:rsidR="007B0B41" w:rsidRDefault="00000000">
      <w:pPr>
        <w:spacing w:after="429" w:line="259" w:lineRule="auto"/>
        <w:ind w:left="9" w:firstLine="0"/>
        <w:jc w:val="left"/>
      </w:pPr>
      <w:r>
        <w:t xml:space="preserve"> </w:t>
      </w:r>
    </w:p>
    <w:p w14:paraId="6766EAB5" w14:textId="77777777" w:rsidR="007B0B41" w:rsidRDefault="00000000">
      <w:pPr>
        <w:spacing w:after="128" w:line="259" w:lineRule="auto"/>
        <w:ind w:left="4" w:hanging="10"/>
        <w:jc w:val="left"/>
      </w:pPr>
      <w:r>
        <w:rPr>
          <w:b/>
          <w:sz w:val="32"/>
        </w:rPr>
        <w:t>8.0 Project Timeline and Milestones</w:t>
      </w:r>
      <w:r>
        <w:rPr>
          <w:sz w:val="32"/>
        </w:rPr>
        <w:t xml:space="preserve"> </w:t>
      </w:r>
    </w:p>
    <w:p w14:paraId="72471BF6" w14:textId="77777777" w:rsidR="007B0B41" w:rsidRDefault="00000000">
      <w:pPr>
        <w:spacing w:after="274"/>
        <w:ind w:left="9" w:right="650" w:firstLine="0"/>
      </w:pPr>
      <w:r>
        <w:t xml:space="preserve">The project will be executed over the Fall 2025 and Winter 2026 academic terms, aligned with the key deliverables of the SYSC 4907 capstone project. The timeline is structured to ensure an iterative development process, with a functional prototype available early for testing and refinement. </w:t>
      </w:r>
    </w:p>
    <w:p w14:paraId="2D089006" w14:textId="77777777" w:rsidR="007B0B41" w:rsidRDefault="00000000">
      <w:pPr>
        <w:spacing w:after="341" w:line="259" w:lineRule="auto"/>
        <w:ind w:left="4" w:hanging="10"/>
        <w:jc w:val="left"/>
      </w:pPr>
      <w:r>
        <w:rPr>
          <w:b/>
          <w:sz w:val="28"/>
        </w:rPr>
        <w:t>8.1 Phased Timeline</w:t>
      </w:r>
      <w:r>
        <w:rPr>
          <w:sz w:val="28"/>
        </w:rPr>
        <w:t xml:space="preserve"> </w:t>
      </w:r>
    </w:p>
    <w:p w14:paraId="3C89FFFC" w14:textId="77777777" w:rsidR="007B0B41" w:rsidRDefault="00000000">
      <w:pPr>
        <w:pStyle w:val="Heading4"/>
        <w:spacing w:after="112"/>
        <w:ind w:left="4" w:right="0"/>
      </w:pPr>
      <w:r>
        <w:t xml:space="preserve">Fall 2025: System Foundation and Core Functionality </w:t>
      </w:r>
    </w:p>
    <w:p w14:paraId="152E3D2B" w14:textId="77777777" w:rsidR="007B0B41" w:rsidRDefault="00000000">
      <w:pPr>
        <w:spacing w:after="235" w:line="362" w:lineRule="auto"/>
        <w:ind w:left="19" w:right="661" w:hanging="10"/>
        <w:jc w:val="left"/>
      </w:pPr>
      <w:r>
        <w:t xml:space="preserve">The primary focus of the fall term is on project planning, architectural design, and the implementation of a minimum viable product (MVP). By the end of this term, we will have a functional application capable of generating conflict-free schedules from manually selected courses. </w:t>
      </w:r>
    </w:p>
    <w:p w14:paraId="29ED4D33" w14:textId="77777777" w:rsidR="007B0B41" w:rsidRDefault="00000000">
      <w:pPr>
        <w:numPr>
          <w:ilvl w:val="0"/>
          <w:numId w:val="20"/>
        </w:numPr>
        <w:ind w:right="661" w:hanging="360"/>
        <w:jc w:val="left"/>
      </w:pPr>
      <w:r>
        <w:rPr>
          <w:b/>
        </w:rPr>
        <w:lastRenderedPageBreak/>
        <w:t>September - October:</w:t>
      </w:r>
      <w:r>
        <w:t xml:space="preserve"> Finalize project scope, submit proposal, design system architecture and database schema. </w:t>
      </w:r>
    </w:p>
    <w:p w14:paraId="0FB7684F" w14:textId="77777777" w:rsidR="007B0B41" w:rsidRDefault="00000000">
      <w:pPr>
        <w:numPr>
          <w:ilvl w:val="0"/>
          <w:numId w:val="20"/>
        </w:numPr>
        <w:spacing w:line="362" w:lineRule="auto"/>
        <w:ind w:right="661" w:hanging="360"/>
        <w:jc w:val="left"/>
      </w:pPr>
      <w:r>
        <w:rPr>
          <w:b/>
        </w:rPr>
        <w:t>November:</w:t>
      </w:r>
      <w:r>
        <w:t xml:space="preserve"> Implement backend infrastructure, develop the data scraping scripts, and populate the database. Begin development of the core scheduling algorithm. </w:t>
      </w:r>
    </w:p>
    <w:p w14:paraId="0A295CD2" w14:textId="77777777" w:rsidR="007B0B41" w:rsidRDefault="00000000">
      <w:pPr>
        <w:numPr>
          <w:ilvl w:val="0"/>
          <w:numId w:val="20"/>
        </w:numPr>
        <w:spacing w:after="239" w:line="362" w:lineRule="auto"/>
        <w:ind w:right="661" w:hanging="360"/>
        <w:jc w:val="left"/>
      </w:pPr>
      <w:r>
        <w:rPr>
          <w:b/>
        </w:rPr>
        <w:t>December:</w:t>
      </w:r>
      <w:r>
        <w:t xml:space="preserve"> Develop the basic frontend for course selection and timetable display. Integrate frontend with backend APIs. Prepare and submit the Progress Report. </w:t>
      </w:r>
    </w:p>
    <w:p w14:paraId="6FDA87A7" w14:textId="77777777" w:rsidR="007B0B41" w:rsidRDefault="00000000">
      <w:pPr>
        <w:pStyle w:val="Heading4"/>
        <w:spacing w:after="112"/>
        <w:ind w:left="4" w:right="0"/>
      </w:pPr>
      <w:r>
        <w:t xml:space="preserve">Winter 2026: Advanced Features, Testing, and Finalization </w:t>
      </w:r>
    </w:p>
    <w:p w14:paraId="2D9307AE" w14:textId="77777777" w:rsidR="007B0B41" w:rsidRDefault="00000000">
      <w:pPr>
        <w:spacing w:after="236"/>
        <w:ind w:left="9" w:right="650" w:firstLine="0"/>
      </w:pPr>
      <w:r>
        <w:t xml:space="preserve">The winter term will focus on implementing the "smart" features of the scheduler, conducting rigorous testing, and preparing the final deliverables. </w:t>
      </w:r>
    </w:p>
    <w:p w14:paraId="7C9A7B58" w14:textId="77777777" w:rsidR="007B0B41" w:rsidRDefault="00000000">
      <w:pPr>
        <w:numPr>
          <w:ilvl w:val="0"/>
          <w:numId w:val="21"/>
        </w:numPr>
        <w:ind w:right="650" w:hanging="360"/>
      </w:pPr>
      <w:r>
        <w:rPr>
          <w:b/>
        </w:rPr>
        <w:t>January:</w:t>
      </w:r>
      <w:r>
        <w:t xml:space="preserve"> Implement the academic audit parsing feature and refine the prerequisite validation logic. Prepare for the oral presentation. </w:t>
      </w:r>
    </w:p>
    <w:p w14:paraId="4D7AD6B4" w14:textId="77777777" w:rsidR="007B0B41" w:rsidRDefault="00000000">
      <w:pPr>
        <w:numPr>
          <w:ilvl w:val="0"/>
          <w:numId w:val="21"/>
        </w:numPr>
        <w:ind w:right="650" w:hanging="360"/>
      </w:pPr>
      <w:r>
        <w:rPr>
          <w:b/>
        </w:rPr>
        <w:t>February:</w:t>
      </w:r>
      <w:r>
        <w:t xml:space="preserve"> Develop the elective recommendation engine and the </w:t>
      </w:r>
      <w:proofErr w:type="spellStart"/>
      <w:r>
        <w:t>preferencebased</w:t>
      </w:r>
      <w:proofErr w:type="spellEnd"/>
      <w:r>
        <w:t xml:space="preserve"> ranking model. Begin drafting the final report. </w:t>
      </w:r>
    </w:p>
    <w:p w14:paraId="7C8B9B44" w14:textId="77777777" w:rsidR="007B0B41" w:rsidRDefault="00000000">
      <w:pPr>
        <w:numPr>
          <w:ilvl w:val="0"/>
          <w:numId w:val="21"/>
        </w:numPr>
        <w:spacing w:line="362" w:lineRule="auto"/>
        <w:ind w:right="650" w:hanging="360"/>
      </w:pPr>
      <w:r>
        <w:rPr>
          <w:b/>
        </w:rPr>
        <w:t>March:</w:t>
      </w:r>
      <w:r>
        <w:t xml:space="preserve"> Conduct user acceptance testing (UAT) with student volunteers. Refine the UI/UX based on feedback. Finalize all features and prepare for the Poster Fair. </w:t>
      </w:r>
    </w:p>
    <w:p w14:paraId="12D084C7" w14:textId="77777777" w:rsidR="007B0B41" w:rsidRDefault="00000000">
      <w:pPr>
        <w:numPr>
          <w:ilvl w:val="0"/>
          <w:numId w:val="21"/>
        </w:numPr>
        <w:spacing w:after="274"/>
        <w:ind w:right="650" w:hanging="360"/>
      </w:pPr>
      <w:r>
        <w:rPr>
          <w:b/>
        </w:rPr>
        <w:t>April:</w:t>
      </w:r>
      <w:r>
        <w:t xml:space="preserve"> Complete the final report and project video. Perform final testing, code cleanup, and deploy the production-ready application. </w:t>
      </w:r>
    </w:p>
    <w:p w14:paraId="6482908C" w14:textId="77777777" w:rsidR="007B0B41" w:rsidRDefault="00000000">
      <w:pPr>
        <w:spacing w:after="341" w:line="259" w:lineRule="auto"/>
        <w:ind w:left="4" w:hanging="10"/>
        <w:jc w:val="left"/>
      </w:pPr>
      <w:r>
        <w:rPr>
          <w:b/>
          <w:sz w:val="28"/>
        </w:rPr>
        <w:t xml:space="preserve">8.2 Work Breakdown Structure </w:t>
      </w:r>
      <w:r>
        <w:rPr>
          <w:sz w:val="28"/>
        </w:rPr>
        <w:t xml:space="preserve"> </w:t>
      </w:r>
    </w:p>
    <w:p w14:paraId="7FF024EB" w14:textId="77777777" w:rsidR="007B0B41" w:rsidRDefault="00000000">
      <w:pPr>
        <w:spacing w:after="235"/>
        <w:ind w:left="9" w:right="650" w:firstLine="0"/>
      </w:pPr>
      <w:r>
        <w:t xml:space="preserve">The project is broken down into the following phases and key tasks. A distinction is made between design (engineering problem-solving) and implementation (execution) to emphasize the application of core engineering principles. </w:t>
      </w:r>
    </w:p>
    <w:p w14:paraId="3AC55850" w14:textId="77777777" w:rsidR="007B0B41" w:rsidRDefault="00000000">
      <w:pPr>
        <w:pStyle w:val="Heading4"/>
        <w:ind w:left="4" w:right="0"/>
      </w:pPr>
      <w:r>
        <w:t>Phase 1: System Design &amp; Planning (Complete by Nov 14, 2025)</w:t>
      </w:r>
      <w:r>
        <w:rPr>
          <w:b w:val="0"/>
        </w:rPr>
        <w:t xml:space="preserve"> </w:t>
      </w:r>
    </w:p>
    <w:p w14:paraId="3FD9C22A" w14:textId="77777777" w:rsidR="007B0B41" w:rsidRDefault="00000000">
      <w:pPr>
        <w:ind w:left="1674" w:right="650" w:hanging="720"/>
      </w:pPr>
      <w:r>
        <w:rPr>
          <w:rFonts w:ascii="Segoe UI Symbol" w:eastAsia="Segoe UI Symbol" w:hAnsi="Segoe UI Symbol" w:cs="Segoe UI Symbol"/>
          <w:sz w:val="20"/>
        </w:rPr>
        <w:t>•</w:t>
      </w:r>
      <w:r>
        <w:rPr>
          <w:rFonts w:ascii="Arial" w:eastAsia="Arial" w:hAnsi="Arial" w:cs="Arial"/>
          <w:sz w:val="20"/>
        </w:rPr>
        <w:t xml:space="preserve"> </w:t>
      </w:r>
      <w:r>
        <w:rPr>
          <w:b/>
        </w:rPr>
        <w:t>T1: Requirements Engineering &amp; System Architecture</w:t>
      </w:r>
      <w:r>
        <w:t xml:space="preserve"> </w:t>
      </w:r>
      <w:r>
        <w:rPr>
          <w:rFonts w:ascii="Courier New" w:eastAsia="Courier New" w:hAnsi="Courier New" w:cs="Courier New"/>
          <w:sz w:val="20"/>
        </w:rPr>
        <w:t>o</w:t>
      </w:r>
      <w:r>
        <w:rPr>
          <w:rFonts w:ascii="Arial" w:eastAsia="Arial" w:hAnsi="Arial" w:cs="Arial"/>
          <w:sz w:val="20"/>
        </w:rPr>
        <w:t xml:space="preserve"> </w:t>
      </w:r>
      <w:r>
        <w:t xml:space="preserve">Description: Define and document system requirements, design the high-level software architecture, and select the technology stack. </w:t>
      </w:r>
    </w:p>
    <w:p w14:paraId="1FFA9B94" w14:textId="77777777" w:rsidR="007B0B41" w:rsidRDefault="00000000">
      <w:pPr>
        <w:spacing w:line="362" w:lineRule="auto"/>
        <w:ind w:left="1689" w:right="4872" w:firstLine="360"/>
        <w:jc w:val="left"/>
      </w:pPr>
      <w:r>
        <w:rPr>
          <w:b/>
        </w:rPr>
        <w:lastRenderedPageBreak/>
        <w:t>(Design)</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Owner(s): All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Target Date: Oct 24, 2025 </w:t>
      </w:r>
    </w:p>
    <w:p w14:paraId="6C2F39D4" w14:textId="77777777" w:rsidR="007B0B41" w:rsidRDefault="00000000">
      <w:pPr>
        <w:pStyle w:val="Heading4"/>
        <w:tabs>
          <w:tab w:val="center" w:pos="1016"/>
          <w:tab w:val="center" w:pos="2979"/>
        </w:tabs>
        <w:ind w:left="0" w:right="0" w:firstLine="0"/>
      </w:pPr>
      <w:r>
        <w:rPr>
          <w:rFonts w:ascii="Calibri" w:eastAsia="Calibri" w:hAnsi="Calibri" w:cs="Calibri"/>
          <w:b w:val="0"/>
          <w:sz w:val="22"/>
        </w:rPr>
        <w:tab/>
      </w:r>
      <w:r>
        <w:rPr>
          <w:rFonts w:ascii="Segoe UI Symbol" w:eastAsia="Segoe UI Symbol" w:hAnsi="Segoe UI Symbol" w:cs="Segoe UI Symbol"/>
          <w:b w:val="0"/>
          <w:sz w:val="20"/>
        </w:rPr>
        <w:t>•</w:t>
      </w:r>
      <w:r>
        <w:rPr>
          <w:rFonts w:ascii="Arial" w:eastAsia="Arial" w:hAnsi="Arial" w:cs="Arial"/>
          <w:b w:val="0"/>
          <w:sz w:val="20"/>
        </w:rPr>
        <w:t xml:space="preserve"> </w:t>
      </w:r>
      <w:r>
        <w:rPr>
          <w:rFonts w:ascii="Arial" w:eastAsia="Arial" w:hAnsi="Arial" w:cs="Arial"/>
          <w:b w:val="0"/>
          <w:sz w:val="20"/>
        </w:rPr>
        <w:tab/>
      </w:r>
      <w:r>
        <w:t>T2: Detailed UI/UX Prototyping</w:t>
      </w:r>
      <w:r>
        <w:rPr>
          <w:b w:val="0"/>
        </w:rPr>
        <w:t xml:space="preserve"> </w:t>
      </w:r>
    </w:p>
    <w:p w14:paraId="6ACA7BA4" w14:textId="77777777" w:rsidR="007B0B41" w:rsidRDefault="00000000">
      <w:pPr>
        <w:numPr>
          <w:ilvl w:val="0"/>
          <w:numId w:val="22"/>
        </w:numPr>
        <w:ind w:right="2721" w:hanging="360"/>
      </w:pPr>
      <w:r>
        <w:t xml:space="preserve">Description: Create high-fidelity </w:t>
      </w:r>
      <w:proofErr w:type="spellStart"/>
      <w:r>
        <w:t>mockups</w:t>
      </w:r>
      <w:proofErr w:type="spellEnd"/>
      <w:r>
        <w:t xml:space="preserve"> and interactive prototypes of the user interface using a tool like Figma. This defines the user workflow and component structure. </w:t>
      </w:r>
      <w:r>
        <w:rPr>
          <w:b/>
        </w:rPr>
        <w:t>(Design)</w:t>
      </w:r>
      <w:r>
        <w:t xml:space="preserve"> </w:t>
      </w:r>
    </w:p>
    <w:p w14:paraId="74F6258E" w14:textId="77777777" w:rsidR="007B0B41" w:rsidRDefault="00000000">
      <w:pPr>
        <w:numPr>
          <w:ilvl w:val="0"/>
          <w:numId w:val="22"/>
        </w:numPr>
        <w:ind w:right="2721" w:hanging="360"/>
      </w:pPr>
      <w:r>
        <w:t xml:space="preserve">Owner(s): Hakeem Khan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Target Date: Nov 7, 2025 </w:t>
      </w:r>
    </w:p>
    <w:p w14:paraId="220BB6D8" w14:textId="77777777" w:rsidR="007B0B41" w:rsidRDefault="00000000">
      <w:pPr>
        <w:numPr>
          <w:ilvl w:val="0"/>
          <w:numId w:val="23"/>
        </w:numPr>
        <w:spacing w:line="362" w:lineRule="auto"/>
        <w:ind w:right="656" w:hanging="360"/>
        <w:jc w:val="left"/>
      </w:pPr>
      <w:r>
        <w:rPr>
          <w:b/>
        </w:rPr>
        <w:t>T3: Database &amp; Data Model Design</w:t>
      </w:r>
      <w:r>
        <w:t xml:space="preserve">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t xml:space="preserve">Description: Design the normalized relational schema for PostgreSQL and define the data models in Prisma. </w:t>
      </w:r>
      <w:r>
        <w:rPr>
          <w:b/>
        </w:rPr>
        <w:t>(Design)</w:t>
      </w:r>
      <w:r>
        <w:t xml:space="preserve"> </w:t>
      </w:r>
    </w:p>
    <w:p w14:paraId="3672327E" w14:textId="77777777" w:rsidR="007B0B41" w:rsidRDefault="00000000">
      <w:pPr>
        <w:numPr>
          <w:ilvl w:val="1"/>
          <w:numId w:val="23"/>
        </w:numPr>
        <w:ind w:right="4088" w:firstLine="0"/>
      </w:pPr>
      <w:r>
        <w:t xml:space="preserve">Owner(s): Anas Ayoubi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Target Date: Nov 7, 2025 </w:t>
      </w:r>
    </w:p>
    <w:p w14:paraId="5607E430" w14:textId="77777777" w:rsidR="007B0B41" w:rsidRDefault="00000000">
      <w:pPr>
        <w:numPr>
          <w:ilvl w:val="0"/>
          <w:numId w:val="23"/>
        </w:numPr>
        <w:ind w:right="656" w:hanging="360"/>
        <w:jc w:val="left"/>
      </w:pPr>
      <w:r>
        <w:rPr>
          <w:b/>
        </w:rPr>
        <w:t>T4: Core Algorithm &amp; Parser Design</w:t>
      </w:r>
      <w:r>
        <w:t xml:space="preserve"> </w:t>
      </w:r>
      <w:r>
        <w:rPr>
          <w:rFonts w:ascii="Courier New" w:eastAsia="Courier New" w:hAnsi="Courier New" w:cs="Courier New"/>
          <w:sz w:val="20"/>
        </w:rPr>
        <w:t>o</w:t>
      </w:r>
      <w:r>
        <w:rPr>
          <w:rFonts w:ascii="Arial" w:eastAsia="Arial" w:hAnsi="Arial" w:cs="Arial"/>
          <w:sz w:val="20"/>
        </w:rPr>
        <w:t xml:space="preserve"> </w:t>
      </w:r>
      <w:r>
        <w:t xml:space="preserve">Description: Research and design the constraint-solving algorithm and the HTML audit parsing strategy. </w:t>
      </w:r>
      <w:r>
        <w:rPr>
          <w:b/>
        </w:rPr>
        <w:t>(Design)</w:t>
      </w:r>
      <w:r>
        <w:t xml:space="preserve"> </w:t>
      </w:r>
    </w:p>
    <w:p w14:paraId="07C9EC2B" w14:textId="77777777" w:rsidR="007B0B41" w:rsidRDefault="00000000">
      <w:pPr>
        <w:numPr>
          <w:ilvl w:val="1"/>
          <w:numId w:val="23"/>
        </w:numPr>
        <w:spacing w:after="247"/>
        <w:ind w:right="4088" w:firstLine="0"/>
      </w:pPr>
      <w:r>
        <w:t xml:space="preserve">Owner(s): Safi Rattar, Pietro Adamvoski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Target Date: Nov 14, 2025 </w:t>
      </w:r>
    </w:p>
    <w:p w14:paraId="6875E238" w14:textId="77777777" w:rsidR="007B0B41" w:rsidRDefault="00000000">
      <w:pPr>
        <w:pStyle w:val="Heading4"/>
        <w:ind w:left="4" w:right="0"/>
      </w:pPr>
      <w:r>
        <w:t>Phase 2: Backend Implementation &amp; Frontend Scaffolding (Complete by Jan 17, 2026)</w:t>
      </w:r>
      <w:r>
        <w:rPr>
          <w:b w:val="0"/>
        </w:rPr>
        <w:t xml:space="preserve"> </w:t>
      </w:r>
    </w:p>
    <w:p w14:paraId="0D746BD1" w14:textId="77777777" w:rsidR="007B0B41" w:rsidRDefault="00000000">
      <w:pPr>
        <w:numPr>
          <w:ilvl w:val="0"/>
          <w:numId w:val="24"/>
        </w:numPr>
        <w:ind w:right="650" w:hanging="360"/>
      </w:pPr>
      <w:r>
        <w:rPr>
          <w:b/>
        </w:rPr>
        <w:t>T5: Data Sourcing &amp; Population</w:t>
      </w:r>
      <w:r>
        <w:t xml:space="preserve"> </w:t>
      </w:r>
      <w:r>
        <w:rPr>
          <w:rFonts w:ascii="Courier New" w:eastAsia="Courier New" w:hAnsi="Courier New" w:cs="Courier New"/>
          <w:sz w:val="20"/>
        </w:rPr>
        <w:t>o</w:t>
      </w:r>
      <w:r>
        <w:rPr>
          <w:rFonts w:ascii="Arial" w:eastAsia="Arial" w:hAnsi="Arial" w:cs="Arial"/>
          <w:sz w:val="20"/>
        </w:rPr>
        <w:t xml:space="preserve"> </w:t>
      </w:r>
      <w:r>
        <w:t xml:space="preserve">Description: Implement the web scraping script for prerequisites and populate the database. </w:t>
      </w:r>
      <w:r>
        <w:rPr>
          <w:b/>
        </w:rPr>
        <w:t>(Implementation)</w:t>
      </w:r>
      <w:r>
        <w:t xml:space="preserve"> </w:t>
      </w:r>
    </w:p>
    <w:p w14:paraId="4658F2DD" w14:textId="77777777" w:rsidR="007B0B41" w:rsidRDefault="00000000">
      <w:pPr>
        <w:numPr>
          <w:ilvl w:val="1"/>
          <w:numId w:val="24"/>
        </w:numPr>
        <w:ind w:right="4798" w:firstLine="0"/>
      </w:pPr>
      <w:r>
        <w:t xml:space="preserve">Owner(s): Safi Rattar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Target Date: Nov 28, 2025 </w:t>
      </w:r>
    </w:p>
    <w:p w14:paraId="5D69DC21" w14:textId="77777777" w:rsidR="007B0B41" w:rsidRDefault="00000000">
      <w:pPr>
        <w:numPr>
          <w:ilvl w:val="0"/>
          <w:numId w:val="24"/>
        </w:numPr>
        <w:ind w:right="650" w:hanging="360"/>
      </w:pPr>
      <w:r>
        <w:rPr>
          <w:b/>
        </w:rPr>
        <w:lastRenderedPageBreak/>
        <w:t>T6: Frontend Project Setup &amp; Component Scaffolding</w:t>
      </w:r>
      <w:r>
        <w:t xml:space="preserve"> </w:t>
      </w:r>
      <w:r>
        <w:rPr>
          <w:rFonts w:ascii="Courier New" w:eastAsia="Courier New" w:hAnsi="Courier New" w:cs="Courier New"/>
          <w:sz w:val="20"/>
        </w:rPr>
        <w:t>o</w:t>
      </w:r>
      <w:r>
        <w:rPr>
          <w:rFonts w:ascii="Arial" w:eastAsia="Arial" w:hAnsi="Arial" w:cs="Arial"/>
          <w:sz w:val="20"/>
        </w:rPr>
        <w:t xml:space="preserve"> </w:t>
      </w:r>
      <w:r>
        <w:t xml:space="preserve">Description: Initialize the Next.js frontend, set up the UI library, and create placeholder components based on the T2 prototype, using mock data. </w:t>
      </w:r>
      <w:r>
        <w:rPr>
          <w:b/>
        </w:rPr>
        <w:t>(Implementation)</w:t>
      </w:r>
      <w:r>
        <w:t xml:space="preserve"> </w:t>
      </w:r>
    </w:p>
    <w:p w14:paraId="412EC1A5" w14:textId="77777777" w:rsidR="007B0B41" w:rsidRDefault="00000000">
      <w:pPr>
        <w:numPr>
          <w:ilvl w:val="1"/>
          <w:numId w:val="24"/>
        </w:numPr>
        <w:ind w:right="4798" w:firstLine="0"/>
      </w:pPr>
      <w:r>
        <w:t xml:space="preserve">Owner(s): Hakeem Khan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Target Date: Dec 12, 2025 </w:t>
      </w:r>
    </w:p>
    <w:p w14:paraId="39C7A0BF" w14:textId="77777777" w:rsidR="007B0B41" w:rsidRDefault="00000000">
      <w:pPr>
        <w:numPr>
          <w:ilvl w:val="0"/>
          <w:numId w:val="24"/>
        </w:numPr>
        <w:ind w:right="650" w:hanging="360"/>
      </w:pPr>
      <w:r>
        <w:rPr>
          <w:b/>
        </w:rPr>
        <w:t>T7: Backend API &amp; Database Implementation</w:t>
      </w:r>
      <w:r>
        <w:t xml:space="preserve">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t xml:space="preserve">Description: Implement the Next.js API routes and core database logic based on the design. </w:t>
      </w:r>
      <w:r>
        <w:rPr>
          <w:b/>
        </w:rPr>
        <w:t>(Implementation)</w:t>
      </w:r>
      <w:r>
        <w:t xml:space="preserve"> </w:t>
      </w:r>
    </w:p>
    <w:p w14:paraId="3A6E9601" w14:textId="77777777" w:rsidR="007B0B41" w:rsidRDefault="00000000">
      <w:pPr>
        <w:numPr>
          <w:ilvl w:val="1"/>
          <w:numId w:val="24"/>
        </w:numPr>
        <w:ind w:right="4798" w:firstLine="0"/>
      </w:pPr>
      <w:r>
        <w:t xml:space="preserve">Owner(s): Anas Ayoubi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Target Date: Dec 19, 2025 </w:t>
      </w:r>
    </w:p>
    <w:p w14:paraId="3F7D7D4E" w14:textId="77777777" w:rsidR="007B0B41" w:rsidRDefault="00000000">
      <w:pPr>
        <w:numPr>
          <w:ilvl w:val="0"/>
          <w:numId w:val="24"/>
        </w:numPr>
        <w:spacing w:line="362" w:lineRule="auto"/>
        <w:ind w:right="650" w:hanging="360"/>
      </w:pPr>
      <w:r>
        <w:rPr>
          <w:b/>
        </w:rPr>
        <w:t>T8: Scheduling Engine &amp; Parser Implementation</w:t>
      </w:r>
      <w:r>
        <w:t xml:space="preserve">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rPr>
          <w:rFonts w:ascii="Arial" w:eastAsia="Arial" w:hAnsi="Arial" w:cs="Arial"/>
          <w:sz w:val="20"/>
        </w:rPr>
        <w:tab/>
      </w:r>
      <w:r>
        <w:t xml:space="preserve">Description: Implement the core scheduling algorithm and the HTML audit parser based on the design. </w:t>
      </w:r>
      <w:r>
        <w:rPr>
          <w:b/>
        </w:rPr>
        <w:t>(Implementation)</w:t>
      </w:r>
      <w:r>
        <w:t xml:space="preserve"> </w:t>
      </w:r>
    </w:p>
    <w:p w14:paraId="4C3CE41D" w14:textId="77777777" w:rsidR="007B0B41" w:rsidRDefault="00000000">
      <w:pPr>
        <w:numPr>
          <w:ilvl w:val="1"/>
          <w:numId w:val="24"/>
        </w:numPr>
        <w:spacing w:after="247"/>
        <w:ind w:right="4798" w:firstLine="0"/>
      </w:pPr>
      <w:r>
        <w:t xml:space="preserve">Owner(s): Safi Rattar, Pietro Adamvoski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Target Date: Jan 17, 2026 </w:t>
      </w:r>
    </w:p>
    <w:p w14:paraId="57081103" w14:textId="77777777" w:rsidR="007B0B41" w:rsidRDefault="00000000">
      <w:pPr>
        <w:spacing w:after="352" w:line="259" w:lineRule="auto"/>
        <w:ind w:left="9" w:firstLine="0"/>
        <w:jc w:val="left"/>
      </w:pPr>
      <w:r>
        <w:t xml:space="preserve"> </w:t>
      </w:r>
    </w:p>
    <w:p w14:paraId="6B81902E" w14:textId="77777777" w:rsidR="007B0B41" w:rsidRDefault="00000000">
      <w:pPr>
        <w:pStyle w:val="Heading4"/>
        <w:ind w:left="4" w:right="0"/>
      </w:pPr>
      <w:r>
        <w:t>Phase 3: Integration &amp; Advanced Logic (Complete by Feb 28, 2026)</w:t>
      </w:r>
      <w:r>
        <w:rPr>
          <w:b w:val="0"/>
        </w:rPr>
        <w:t xml:space="preserve"> </w:t>
      </w:r>
    </w:p>
    <w:p w14:paraId="64852AB9" w14:textId="77777777" w:rsidR="007B0B41" w:rsidRDefault="00000000">
      <w:pPr>
        <w:numPr>
          <w:ilvl w:val="0"/>
          <w:numId w:val="25"/>
        </w:numPr>
        <w:ind w:right="650" w:hanging="360"/>
      </w:pPr>
      <w:r>
        <w:rPr>
          <w:b/>
        </w:rPr>
        <w:t>T9: Prerequisite &amp; Elective Logic Implementation</w:t>
      </w:r>
      <w:r>
        <w:t xml:space="preserve"> </w:t>
      </w:r>
      <w:proofErr w:type="spellStart"/>
      <w:proofErr w:type="gramStart"/>
      <w:r>
        <w:rPr>
          <w:rFonts w:ascii="Courier New" w:eastAsia="Courier New" w:hAnsi="Courier New" w:cs="Courier New"/>
          <w:sz w:val="20"/>
        </w:rPr>
        <w:t>o</w:t>
      </w:r>
      <w:proofErr w:type="spellEnd"/>
      <w:proofErr w:type="gramEnd"/>
      <w:r>
        <w:rPr>
          <w:rFonts w:ascii="Arial" w:eastAsia="Arial" w:hAnsi="Arial" w:cs="Arial"/>
          <w:sz w:val="20"/>
        </w:rPr>
        <w:t xml:space="preserve"> </w:t>
      </w:r>
      <w:r>
        <w:t xml:space="preserve">Description: Implement the backend logic for validating prerequisites and recommending electives. </w:t>
      </w:r>
      <w:r>
        <w:rPr>
          <w:b/>
        </w:rPr>
        <w:t>(Implementation)</w:t>
      </w:r>
      <w:r>
        <w:t xml:space="preserve"> </w:t>
      </w:r>
    </w:p>
    <w:p w14:paraId="63C4D857" w14:textId="77777777" w:rsidR="007B0B41" w:rsidRDefault="00000000">
      <w:pPr>
        <w:numPr>
          <w:ilvl w:val="1"/>
          <w:numId w:val="25"/>
        </w:numPr>
        <w:ind w:right="4431" w:firstLine="0"/>
      </w:pPr>
      <w:r>
        <w:t xml:space="preserve">Owner(s): Anas Ayoubi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Target Date: Jan 31, 2026 </w:t>
      </w:r>
    </w:p>
    <w:p w14:paraId="11AC7958" w14:textId="77777777" w:rsidR="007B0B41" w:rsidRDefault="00000000">
      <w:pPr>
        <w:numPr>
          <w:ilvl w:val="0"/>
          <w:numId w:val="25"/>
        </w:numPr>
        <w:ind w:right="650" w:hanging="360"/>
      </w:pPr>
      <w:r>
        <w:rPr>
          <w:b/>
        </w:rPr>
        <w:t>T10: Preference-Based Ranking Model</w:t>
      </w:r>
      <w:r>
        <w:t xml:space="preserve"> </w:t>
      </w:r>
      <w:proofErr w:type="gramStart"/>
      <w:r>
        <w:rPr>
          <w:rFonts w:ascii="Courier New" w:eastAsia="Courier New" w:hAnsi="Courier New" w:cs="Courier New"/>
          <w:sz w:val="20"/>
        </w:rPr>
        <w:t>o</w:t>
      </w:r>
      <w:proofErr w:type="gramEnd"/>
      <w:r>
        <w:rPr>
          <w:rFonts w:ascii="Arial" w:eastAsia="Arial" w:hAnsi="Arial" w:cs="Arial"/>
          <w:sz w:val="20"/>
        </w:rPr>
        <w:t xml:space="preserve"> </w:t>
      </w:r>
      <w:r>
        <w:t xml:space="preserve">Description: Design and implement the heuristic scoring model for ranking schedules. </w:t>
      </w:r>
      <w:r>
        <w:rPr>
          <w:b/>
        </w:rPr>
        <w:t>(Design &amp; Implementation)</w:t>
      </w:r>
      <w:r>
        <w:t xml:space="preserve"> </w:t>
      </w:r>
    </w:p>
    <w:p w14:paraId="20B7E27D" w14:textId="77777777" w:rsidR="007B0B41" w:rsidRDefault="00000000">
      <w:pPr>
        <w:numPr>
          <w:ilvl w:val="1"/>
          <w:numId w:val="25"/>
        </w:numPr>
        <w:ind w:right="4431" w:firstLine="0"/>
      </w:pPr>
      <w:r>
        <w:t xml:space="preserve">Owner(s): Pietro Adamvoski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Target Date: Feb 14, 2026 </w:t>
      </w:r>
    </w:p>
    <w:p w14:paraId="49788DC2" w14:textId="77777777" w:rsidR="007B0B41" w:rsidRDefault="00000000">
      <w:pPr>
        <w:numPr>
          <w:ilvl w:val="0"/>
          <w:numId w:val="25"/>
        </w:numPr>
        <w:ind w:right="650" w:hanging="360"/>
      </w:pPr>
      <w:r>
        <w:rPr>
          <w:b/>
        </w:rPr>
        <w:lastRenderedPageBreak/>
        <w:t>T11: Full UI-Backend Integration</w:t>
      </w:r>
      <w:r>
        <w:t xml:space="preserve">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t xml:space="preserve">Description: Connect the live frontend components to the backend API, replacing all mock data with real data to create a fully functional application. </w:t>
      </w:r>
      <w:r>
        <w:rPr>
          <w:b/>
        </w:rPr>
        <w:t>(Implementation)</w:t>
      </w:r>
      <w:r>
        <w:t xml:space="preserve"> </w:t>
      </w:r>
    </w:p>
    <w:p w14:paraId="30E315BB" w14:textId="77777777" w:rsidR="007B0B41" w:rsidRDefault="00000000">
      <w:pPr>
        <w:numPr>
          <w:ilvl w:val="1"/>
          <w:numId w:val="25"/>
        </w:numPr>
        <w:spacing w:after="242"/>
        <w:ind w:right="4431" w:firstLine="0"/>
      </w:pPr>
      <w:r>
        <w:t xml:space="preserve">Owner(s): Hakeem Khan, Pietro Adamvoski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Target Date: Feb 28, 2026 </w:t>
      </w:r>
    </w:p>
    <w:p w14:paraId="12C58100" w14:textId="77777777" w:rsidR="007B0B41" w:rsidRDefault="00000000">
      <w:pPr>
        <w:spacing w:after="352" w:line="259" w:lineRule="auto"/>
        <w:ind w:left="9" w:firstLine="0"/>
        <w:jc w:val="left"/>
      </w:pPr>
      <w:r>
        <w:t xml:space="preserve"> </w:t>
      </w:r>
    </w:p>
    <w:p w14:paraId="3DF29D37" w14:textId="77777777" w:rsidR="007B0B41" w:rsidRDefault="00000000">
      <w:pPr>
        <w:spacing w:after="357" w:line="259" w:lineRule="auto"/>
        <w:ind w:left="9" w:firstLine="0"/>
        <w:jc w:val="left"/>
      </w:pPr>
      <w:r>
        <w:t xml:space="preserve"> </w:t>
      </w:r>
    </w:p>
    <w:p w14:paraId="1F861402" w14:textId="77777777" w:rsidR="007B0B41" w:rsidRDefault="00000000">
      <w:pPr>
        <w:spacing w:after="0" w:line="259" w:lineRule="auto"/>
        <w:ind w:left="9" w:firstLine="0"/>
        <w:jc w:val="left"/>
      </w:pPr>
      <w:r>
        <w:t xml:space="preserve"> </w:t>
      </w:r>
    </w:p>
    <w:p w14:paraId="75BA6013" w14:textId="77777777" w:rsidR="007B0B41" w:rsidRDefault="00000000">
      <w:pPr>
        <w:pStyle w:val="Heading4"/>
        <w:ind w:left="4" w:right="0"/>
      </w:pPr>
      <w:r>
        <w:t>Phase 4: Testing &amp; Refinement (Complete by Mar 28, 2026)</w:t>
      </w:r>
      <w:r>
        <w:rPr>
          <w:b w:val="0"/>
        </w:rPr>
        <w:t xml:space="preserve"> </w:t>
      </w:r>
    </w:p>
    <w:p w14:paraId="0A04A075" w14:textId="77777777" w:rsidR="007B0B41" w:rsidRDefault="00000000">
      <w:pPr>
        <w:numPr>
          <w:ilvl w:val="0"/>
          <w:numId w:val="26"/>
        </w:numPr>
        <w:ind w:right="650" w:hanging="360"/>
      </w:pPr>
      <w:r>
        <w:rPr>
          <w:b/>
        </w:rPr>
        <w:t>T12: System-Wide Testing</w:t>
      </w:r>
      <w:r>
        <w:t xml:space="preserve"> </w:t>
      </w:r>
      <w:r>
        <w:rPr>
          <w:rFonts w:ascii="Courier New" w:eastAsia="Courier New" w:hAnsi="Courier New" w:cs="Courier New"/>
          <w:sz w:val="20"/>
        </w:rPr>
        <w:t>o</w:t>
      </w:r>
      <w:r>
        <w:rPr>
          <w:rFonts w:ascii="Arial" w:eastAsia="Arial" w:hAnsi="Arial" w:cs="Arial"/>
          <w:sz w:val="20"/>
        </w:rPr>
        <w:t xml:space="preserve"> </w:t>
      </w:r>
      <w:r>
        <w:t xml:space="preserve">Description: Develop and execute a comprehensive suite of unit, integration, and end-to-end tests for the entire system. </w:t>
      </w:r>
    </w:p>
    <w:p w14:paraId="6E8C5D07" w14:textId="77777777" w:rsidR="007B0B41" w:rsidRDefault="00000000">
      <w:pPr>
        <w:numPr>
          <w:ilvl w:val="1"/>
          <w:numId w:val="26"/>
        </w:numPr>
        <w:ind w:right="4108" w:firstLine="0"/>
      </w:pPr>
      <w:r>
        <w:t xml:space="preserve">Owner(s): All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Target Date: Mar 14, 2026 </w:t>
      </w:r>
    </w:p>
    <w:p w14:paraId="19D9BC0C" w14:textId="77777777" w:rsidR="007B0B41" w:rsidRDefault="00000000">
      <w:pPr>
        <w:numPr>
          <w:ilvl w:val="0"/>
          <w:numId w:val="26"/>
        </w:numPr>
        <w:ind w:right="650" w:hanging="360"/>
      </w:pPr>
      <w:r>
        <w:rPr>
          <w:b/>
        </w:rPr>
        <w:t>T13: User Acceptance Testing (UAT) &amp; Iteration</w:t>
      </w:r>
      <w:r>
        <w:t xml:space="preserve"> </w:t>
      </w:r>
      <w:r>
        <w:rPr>
          <w:rFonts w:ascii="Courier New" w:eastAsia="Courier New" w:hAnsi="Courier New" w:cs="Courier New"/>
          <w:sz w:val="20"/>
        </w:rPr>
        <w:t>o</w:t>
      </w:r>
      <w:r>
        <w:rPr>
          <w:rFonts w:ascii="Arial" w:eastAsia="Arial" w:hAnsi="Arial" w:cs="Arial"/>
          <w:sz w:val="20"/>
        </w:rPr>
        <w:t xml:space="preserve"> </w:t>
      </w:r>
      <w:r>
        <w:t xml:space="preserve">Description: Conduct testing sessions with student volunteers, gather feedback, and implement necessary UI/UX refinements. </w:t>
      </w:r>
    </w:p>
    <w:p w14:paraId="510FDE6B" w14:textId="77777777" w:rsidR="007B0B41" w:rsidRDefault="00000000">
      <w:pPr>
        <w:numPr>
          <w:ilvl w:val="1"/>
          <w:numId w:val="26"/>
        </w:numPr>
        <w:spacing w:after="247"/>
        <w:ind w:right="4108" w:firstLine="0"/>
      </w:pPr>
      <w:r>
        <w:t xml:space="preserve">Owner(s): Hakeem Khan, Anas Ayoubi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Target Date: Mar 28, 2026 </w:t>
      </w:r>
    </w:p>
    <w:p w14:paraId="68D48257" w14:textId="77777777" w:rsidR="007B0B41" w:rsidRDefault="00000000">
      <w:pPr>
        <w:pStyle w:val="Heading4"/>
        <w:ind w:left="4" w:right="0"/>
      </w:pPr>
      <w:r>
        <w:t>Phase 5: Finalization &amp; Delivery (Complete by Apr 8, 2026)</w:t>
      </w:r>
      <w:r>
        <w:rPr>
          <w:b w:val="0"/>
        </w:rPr>
        <w:t xml:space="preserve"> </w:t>
      </w:r>
    </w:p>
    <w:p w14:paraId="3B992AC8" w14:textId="77777777" w:rsidR="007B0B41" w:rsidRDefault="00000000">
      <w:pPr>
        <w:numPr>
          <w:ilvl w:val="0"/>
          <w:numId w:val="27"/>
        </w:numPr>
        <w:ind w:right="650" w:hanging="360"/>
      </w:pPr>
      <w:r>
        <w:rPr>
          <w:b/>
        </w:rPr>
        <w:t>T14: Final Deployment</w:t>
      </w:r>
      <w:r>
        <w:t xml:space="preserve">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t xml:space="preserve">Description: Perform final code freeze, conduct regression testing, and deploy the application to the production environment on </w:t>
      </w:r>
      <w:proofErr w:type="spellStart"/>
      <w:r>
        <w:t>Vercel</w:t>
      </w:r>
      <w:proofErr w:type="spellEnd"/>
      <w:r>
        <w:t xml:space="preserve">. </w:t>
      </w:r>
    </w:p>
    <w:p w14:paraId="7E0B1910" w14:textId="77777777" w:rsidR="007B0B41" w:rsidRDefault="00000000">
      <w:pPr>
        <w:ind w:left="1689" w:right="3278" w:firstLine="0"/>
      </w:pP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Owner(s): Safi Rattar, Pietro Adamvoski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Target Date: Apr 4, 2026 </w:t>
      </w:r>
    </w:p>
    <w:p w14:paraId="0ACD75EC" w14:textId="77777777" w:rsidR="007B0B41" w:rsidRDefault="00000000">
      <w:pPr>
        <w:numPr>
          <w:ilvl w:val="0"/>
          <w:numId w:val="27"/>
        </w:numPr>
        <w:spacing w:after="311"/>
        <w:ind w:right="650" w:hanging="360"/>
      </w:pPr>
      <w:r>
        <w:rPr>
          <w:b/>
        </w:rPr>
        <w:lastRenderedPageBreak/>
        <w:t>T15: Final Documentation &amp; Deliverables</w:t>
      </w:r>
      <w:r>
        <w:t xml:space="preserve"> </w:t>
      </w:r>
      <w:r>
        <w:rPr>
          <w:rFonts w:ascii="Courier New" w:eastAsia="Courier New" w:hAnsi="Courier New" w:cs="Courier New"/>
          <w:sz w:val="20"/>
        </w:rPr>
        <w:t>o</w:t>
      </w:r>
      <w:r>
        <w:rPr>
          <w:rFonts w:ascii="Arial" w:eastAsia="Arial" w:hAnsi="Arial" w:cs="Arial"/>
          <w:sz w:val="20"/>
        </w:rPr>
        <w:t xml:space="preserve"> </w:t>
      </w:r>
      <w:r>
        <w:t xml:space="preserve">Description: Complete the final report, project video, and presentation materials for submission. </w:t>
      </w:r>
      <w:r>
        <w:rPr>
          <w:rFonts w:ascii="Courier New" w:eastAsia="Courier New" w:hAnsi="Courier New" w:cs="Courier New"/>
          <w:sz w:val="20"/>
        </w:rPr>
        <w:t>o</w:t>
      </w:r>
      <w:r>
        <w:rPr>
          <w:rFonts w:ascii="Arial" w:eastAsia="Arial" w:hAnsi="Arial" w:cs="Arial"/>
          <w:sz w:val="20"/>
        </w:rPr>
        <w:t xml:space="preserve"> </w:t>
      </w:r>
      <w:r>
        <w:t xml:space="preserve">Owner(s): All </w:t>
      </w:r>
      <w:r>
        <w:rPr>
          <w:rFonts w:ascii="Courier New" w:eastAsia="Courier New" w:hAnsi="Courier New" w:cs="Courier New"/>
          <w:sz w:val="20"/>
        </w:rPr>
        <w:t>o</w:t>
      </w:r>
      <w:r>
        <w:rPr>
          <w:rFonts w:ascii="Arial" w:eastAsia="Arial" w:hAnsi="Arial" w:cs="Arial"/>
          <w:sz w:val="20"/>
        </w:rPr>
        <w:t xml:space="preserve"> </w:t>
      </w:r>
      <w:r>
        <w:t xml:space="preserve">Target Date: Apr 8, 2026 </w:t>
      </w:r>
    </w:p>
    <w:p w14:paraId="0731A2FF" w14:textId="77777777" w:rsidR="007B0B41" w:rsidRDefault="00000000">
      <w:pPr>
        <w:spacing w:after="313" w:line="259" w:lineRule="auto"/>
        <w:ind w:left="4" w:hanging="10"/>
        <w:jc w:val="left"/>
      </w:pPr>
      <w:r>
        <w:rPr>
          <w:b/>
          <w:sz w:val="32"/>
        </w:rPr>
        <w:t>9.0 Risks and Mitigation Strategies</w:t>
      </w:r>
      <w:r>
        <w:rPr>
          <w:sz w:val="32"/>
        </w:rPr>
        <w:t xml:space="preserve"> </w:t>
      </w:r>
    </w:p>
    <w:p w14:paraId="1646D653" w14:textId="77777777" w:rsidR="007B0B41" w:rsidRDefault="00000000">
      <w:pPr>
        <w:spacing w:after="235"/>
        <w:ind w:left="609" w:right="650" w:firstLine="0"/>
      </w:pPr>
      <w:r>
        <w:t xml:space="preserve">A thorough risk assessment is essential for successful project execution. We have identified potential risks in three key areas and have developed corresponding mitigation strategies to minimize their impact on the project's timeline and outcomes. </w:t>
      </w:r>
    </w:p>
    <w:p w14:paraId="3698DEC8" w14:textId="77777777" w:rsidR="007B0B41" w:rsidRDefault="00000000">
      <w:pPr>
        <w:spacing w:after="0" w:line="259" w:lineRule="auto"/>
        <w:ind w:left="609" w:firstLine="0"/>
        <w:jc w:val="left"/>
      </w:pPr>
      <w:r>
        <w:t xml:space="preserve"> </w:t>
      </w:r>
    </w:p>
    <w:p w14:paraId="21A77414" w14:textId="77777777" w:rsidR="007B0B41" w:rsidRDefault="00000000">
      <w:pPr>
        <w:spacing w:after="341" w:line="259" w:lineRule="auto"/>
        <w:ind w:left="619" w:hanging="10"/>
        <w:jc w:val="left"/>
      </w:pPr>
      <w:r>
        <w:rPr>
          <w:b/>
          <w:sz w:val="28"/>
        </w:rPr>
        <w:t>9.1 Technical Risks</w:t>
      </w:r>
      <w:r>
        <w:rPr>
          <w:sz w:val="28"/>
        </w:rPr>
        <w:t xml:space="preserve"> </w:t>
      </w:r>
    </w:p>
    <w:p w14:paraId="301CD971" w14:textId="77777777" w:rsidR="007B0B41" w:rsidRDefault="00000000">
      <w:pPr>
        <w:numPr>
          <w:ilvl w:val="0"/>
          <w:numId w:val="28"/>
        </w:numPr>
        <w:ind w:right="650" w:hanging="360"/>
      </w:pPr>
      <w:r>
        <w:rPr>
          <w:b/>
        </w:rPr>
        <w:t>Risk: Audit Parser Instability.</w:t>
      </w:r>
      <w:r>
        <w:t xml:space="preserve"> The structure of Carleton's academic audit HTML page is not guaranteed to be stable and may change without notice. Such a change could break our parser, disabling a core feature of the application. The complexity of PDF parsing presents an even higher risk of failure. </w:t>
      </w:r>
    </w:p>
    <w:p w14:paraId="5DCE840A" w14:textId="77777777" w:rsidR="007B0B41" w:rsidRDefault="00000000">
      <w:pPr>
        <w:ind w:left="2059" w:right="650"/>
      </w:pPr>
      <w:r>
        <w:rPr>
          <w:rFonts w:ascii="Courier New" w:eastAsia="Courier New" w:hAnsi="Courier New" w:cs="Courier New"/>
          <w:sz w:val="20"/>
        </w:rPr>
        <w:t>o</w:t>
      </w:r>
      <w:r>
        <w:rPr>
          <w:rFonts w:ascii="Arial" w:eastAsia="Arial" w:hAnsi="Arial" w:cs="Arial"/>
          <w:sz w:val="20"/>
        </w:rPr>
        <w:t xml:space="preserve"> </w:t>
      </w:r>
      <w:r>
        <w:rPr>
          <w:b/>
        </w:rPr>
        <w:t>Mitigation:</w:t>
      </w:r>
      <w:r>
        <w:t xml:space="preserve"> We will design the parser defensively, with robust error handling. If a parse fails, the system will degrade gracefully, notifying the user and seamlessly transitioning to the manual course entry mode. The application's core scheduling functionality will not depend on a successful parse. We will prioritize the more stable HTML format and treat PDF support as a secondary, higher-risk objective. </w:t>
      </w:r>
    </w:p>
    <w:p w14:paraId="56AC521E" w14:textId="77777777" w:rsidR="007B0B41" w:rsidRDefault="00000000">
      <w:pPr>
        <w:numPr>
          <w:ilvl w:val="0"/>
          <w:numId w:val="28"/>
        </w:numPr>
        <w:ind w:right="650" w:hanging="360"/>
      </w:pPr>
      <w:r>
        <w:rPr>
          <w:b/>
        </w:rPr>
        <w:t>Risk: Algorithmic Performance.</w:t>
      </w:r>
      <w:r>
        <w:t xml:space="preserve"> The number of possible timetable combinations can grow exponentially with the number of selected courses and sections. A naive scheduling algorithm could lead to unacceptably long generation times, violating our performance requirements (NFR1). </w:t>
      </w:r>
    </w:p>
    <w:p w14:paraId="2BD7249D" w14:textId="77777777" w:rsidR="007B0B41" w:rsidRDefault="00000000">
      <w:pPr>
        <w:spacing w:after="268"/>
        <w:ind w:left="2059" w:right="650"/>
      </w:pPr>
      <w:r>
        <w:rPr>
          <w:rFonts w:ascii="Courier New" w:eastAsia="Courier New" w:hAnsi="Courier New" w:cs="Courier New"/>
          <w:sz w:val="20"/>
        </w:rPr>
        <w:t>o</w:t>
      </w:r>
      <w:r>
        <w:rPr>
          <w:rFonts w:ascii="Arial" w:eastAsia="Arial" w:hAnsi="Arial" w:cs="Arial"/>
          <w:sz w:val="20"/>
        </w:rPr>
        <w:t xml:space="preserve"> </w:t>
      </w:r>
      <w:r>
        <w:rPr>
          <w:b/>
        </w:rPr>
        <w:t>Mitigation:</w:t>
      </w:r>
      <w:r>
        <w:t xml:space="preserve"> We will benchmark the algorithm early in the development process using worst-case scenarios (e.g., 7 courses with many lab/tutorial options) to identify and address performance bottlenecks. </w:t>
      </w:r>
    </w:p>
    <w:p w14:paraId="77A45B19" w14:textId="77777777" w:rsidR="007B0B41" w:rsidRDefault="00000000">
      <w:pPr>
        <w:spacing w:after="341" w:line="259" w:lineRule="auto"/>
        <w:ind w:left="619" w:hanging="10"/>
        <w:jc w:val="left"/>
      </w:pPr>
      <w:r>
        <w:rPr>
          <w:b/>
          <w:sz w:val="28"/>
        </w:rPr>
        <w:t>9.2 Data-Related Risks</w:t>
      </w:r>
      <w:r>
        <w:rPr>
          <w:sz w:val="28"/>
        </w:rPr>
        <w:t xml:space="preserve"> </w:t>
      </w:r>
    </w:p>
    <w:p w14:paraId="7747B388" w14:textId="77777777" w:rsidR="007B0B41" w:rsidRDefault="00000000">
      <w:pPr>
        <w:numPr>
          <w:ilvl w:val="0"/>
          <w:numId w:val="28"/>
        </w:numPr>
        <w:ind w:right="650" w:hanging="360"/>
      </w:pPr>
      <w:r>
        <w:rPr>
          <w:b/>
        </w:rPr>
        <w:lastRenderedPageBreak/>
        <w:t>Risk: Inaccuracy of Scraped Prerequisite Data.</w:t>
      </w:r>
      <w:r>
        <w:t xml:space="preserve"> The web scraping script for prerequisites relies on parsing unstructured text from the Carleton calendar. Complex or unusual prerequisite phrasings could be misinterpreted, leading to an inaccurate rule database. </w:t>
      </w:r>
    </w:p>
    <w:p w14:paraId="14BF665D" w14:textId="77777777" w:rsidR="007B0B41" w:rsidRDefault="00000000">
      <w:pPr>
        <w:ind w:left="2059" w:right="650"/>
      </w:pPr>
      <w:r>
        <w:rPr>
          <w:rFonts w:ascii="Courier New" w:eastAsia="Courier New" w:hAnsi="Courier New" w:cs="Courier New"/>
          <w:sz w:val="20"/>
        </w:rPr>
        <w:t>o</w:t>
      </w:r>
      <w:r>
        <w:rPr>
          <w:rFonts w:ascii="Arial" w:eastAsia="Arial" w:hAnsi="Arial" w:cs="Arial"/>
          <w:sz w:val="20"/>
        </w:rPr>
        <w:t xml:space="preserve"> </w:t>
      </w:r>
      <w:r>
        <w:rPr>
          <w:b/>
        </w:rPr>
        <w:t>Mitigation:</w:t>
      </w:r>
      <w:r>
        <w:t xml:space="preserve"> After the initial scrape, the team will conduct a manual validation phase, cross-referencing a significant sample of the scraped rules against the official calendar to ensure accuracy. The scraper will </w:t>
      </w:r>
    </w:p>
    <w:p w14:paraId="0DC6BE4D" w14:textId="77777777" w:rsidR="007B0B41" w:rsidRDefault="00000000">
      <w:pPr>
        <w:ind w:left="2049" w:right="650" w:firstLine="0"/>
      </w:pPr>
      <w:r>
        <w:t xml:space="preserve">be designed with flexible pattern matching to handle common variations in language. </w:t>
      </w:r>
    </w:p>
    <w:p w14:paraId="1C7F5283" w14:textId="77777777" w:rsidR="007B0B41" w:rsidRDefault="00000000">
      <w:pPr>
        <w:numPr>
          <w:ilvl w:val="0"/>
          <w:numId w:val="28"/>
        </w:numPr>
        <w:ind w:right="650" w:hanging="360"/>
      </w:pPr>
      <w:r>
        <w:rPr>
          <w:b/>
        </w:rPr>
        <w:t>Risk: Stale Data.</w:t>
      </w:r>
      <w:r>
        <w:t xml:space="preserve"> The course catalog and timetable information change annually. If not updated, the application's data will become outdated and useless for future students. </w:t>
      </w:r>
    </w:p>
    <w:p w14:paraId="5B8D2A74" w14:textId="77777777" w:rsidR="007B0B41" w:rsidRDefault="00000000">
      <w:pPr>
        <w:spacing w:after="270" w:line="359" w:lineRule="auto"/>
        <w:ind w:left="1803" w:right="665" w:hanging="127"/>
        <w:jc w:val="right"/>
      </w:pP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b/>
        </w:rPr>
        <w:t>Mitigation:</w:t>
      </w:r>
      <w:r>
        <w:t xml:space="preserve"> The data sourcing scripts (for prerequisites and timetables) will be well-documented and designed to be re-runnable. The system's architecture will separate the application logic from the course data, allowing the database to be updated for a new academic year without requiring code changes to the core application. </w:t>
      </w:r>
    </w:p>
    <w:p w14:paraId="51A28D30" w14:textId="77777777" w:rsidR="007B0B41" w:rsidRDefault="00000000">
      <w:pPr>
        <w:spacing w:after="341" w:line="259" w:lineRule="auto"/>
        <w:ind w:left="4" w:hanging="10"/>
        <w:jc w:val="left"/>
      </w:pPr>
      <w:r>
        <w:rPr>
          <w:b/>
          <w:sz w:val="28"/>
        </w:rPr>
        <w:t>9.3 Project Management Risks</w:t>
      </w:r>
      <w:r>
        <w:rPr>
          <w:sz w:val="28"/>
        </w:rPr>
        <w:t xml:space="preserve"> </w:t>
      </w:r>
    </w:p>
    <w:p w14:paraId="640F5D9A" w14:textId="77777777" w:rsidR="007B0B41" w:rsidRDefault="00000000">
      <w:pPr>
        <w:numPr>
          <w:ilvl w:val="0"/>
          <w:numId w:val="28"/>
        </w:numPr>
        <w:ind w:right="650" w:hanging="360"/>
      </w:pPr>
      <w:r>
        <w:rPr>
          <w:b/>
        </w:rPr>
        <w:t>Risk: Scope Creep.</w:t>
      </w:r>
      <w:r>
        <w:t xml:space="preserve"> The team may be tempted to add unplanned features (e.g., integration with the university system), which could divert resources from the core objectives and threaten deadlines. </w:t>
      </w:r>
    </w:p>
    <w:p w14:paraId="3C86BDC1" w14:textId="77777777" w:rsidR="007B0B41" w:rsidRDefault="00000000">
      <w:pPr>
        <w:ind w:left="2059" w:right="650"/>
      </w:pPr>
      <w:r>
        <w:rPr>
          <w:rFonts w:ascii="Courier New" w:eastAsia="Courier New" w:hAnsi="Courier New" w:cs="Courier New"/>
          <w:sz w:val="20"/>
        </w:rPr>
        <w:t>o</w:t>
      </w:r>
      <w:r>
        <w:rPr>
          <w:rFonts w:ascii="Arial" w:eastAsia="Arial" w:hAnsi="Arial" w:cs="Arial"/>
          <w:sz w:val="20"/>
        </w:rPr>
        <w:t xml:space="preserve"> </w:t>
      </w:r>
      <w:r>
        <w:rPr>
          <w:b/>
        </w:rPr>
        <w:t>Mitigation:</w:t>
      </w:r>
      <w:r>
        <w:t xml:space="preserve"> We will strictly adhere to the functional requirements defined in Section 3.1. All proposed changes or additions will be subject to a formal review by the entire team to assess their impact on the schedule. The primary goal is to deliver a polished and robust version of the defined features. </w:t>
      </w:r>
    </w:p>
    <w:p w14:paraId="182A62AB" w14:textId="77777777" w:rsidR="007B0B41" w:rsidRDefault="00000000">
      <w:pPr>
        <w:numPr>
          <w:ilvl w:val="0"/>
          <w:numId w:val="28"/>
        </w:numPr>
        <w:spacing w:after="240"/>
        <w:ind w:right="650" w:hanging="360"/>
      </w:pPr>
      <w:r>
        <w:rPr>
          <w:b/>
        </w:rPr>
        <w:t>Risk: Task Dependency Blockages.</w:t>
      </w:r>
      <w:r>
        <w:t xml:space="preserve"> The development of the frontend UI is dependent on the completion of the backend API. Delays in the backend could create a bottleneck for the entire project. </w:t>
      </w:r>
    </w:p>
    <w:p w14:paraId="2D17ED86" w14:textId="77777777" w:rsidR="007B0B41" w:rsidRDefault="00000000">
      <w:pPr>
        <w:spacing w:after="235"/>
        <w:ind w:left="9" w:right="650" w:firstLine="0"/>
      </w:pPr>
      <w:r>
        <w:rPr>
          <w:b/>
        </w:rPr>
        <w:lastRenderedPageBreak/>
        <w:t>Mitigation:</w:t>
      </w:r>
      <w:r>
        <w:t xml:space="preserve"> Our timeline is designed to mitigate this through parallel workstreams. The backend team will establish a clear API contract (defined data structures and endpoints) early in the process. The frontend team will then develop the UI components against this stable contract using mock data, allowing for concurrent development long before the backend logic is fully implemented. </w:t>
      </w:r>
    </w:p>
    <w:p w14:paraId="09FFF863" w14:textId="77777777" w:rsidR="007B0B41" w:rsidRDefault="00000000">
      <w:pPr>
        <w:spacing w:after="0" w:line="259" w:lineRule="auto"/>
        <w:ind w:left="9" w:firstLine="0"/>
        <w:jc w:val="left"/>
      </w:pPr>
      <w:r>
        <w:t xml:space="preserve"> </w:t>
      </w:r>
    </w:p>
    <w:p w14:paraId="3BE8A51D" w14:textId="77777777" w:rsidR="007B0B41" w:rsidRDefault="00000000">
      <w:pPr>
        <w:spacing w:after="341" w:line="259" w:lineRule="auto"/>
        <w:ind w:left="4" w:hanging="10"/>
        <w:jc w:val="left"/>
      </w:pPr>
      <w:r>
        <w:rPr>
          <w:b/>
          <w:sz w:val="28"/>
        </w:rPr>
        <w:t>10.0 Special Components and Facilities</w:t>
      </w:r>
      <w:r>
        <w:rPr>
          <w:sz w:val="28"/>
        </w:rPr>
        <w:t xml:space="preserve"> </w:t>
      </w:r>
    </w:p>
    <w:p w14:paraId="67131762" w14:textId="77777777" w:rsidR="007B0B41" w:rsidRDefault="00000000">
      <w:pPr>
        <w:spacing w:after="240"/>
        <w:ind w:left="9" w:right="650" w:firstLine="0"/>
      </w:pPr>
      <w:r>
        <w:t xml:space="preserve">This project is entirely software-based and does not require any specialized hardware, laboratory equipment, or physical facilities beyond standard development computers. All required software and services are open-source, available through free tiers, or provided by the university. </w:t>
      </w:r>
    </w:p>
    <w:p w14:paraId="6275003D" w14:textId="77777777" w:rsidR="007B0B41" w:rsidRDefault="00000000">
      <w:pPr>
        <w:spacing w:after="353" w:line="259" w:lineRule="auto"/>
        <w:ind w:left="9" w:right="650" w:firstLine="0"/>
      </w:pPr>
      <w:r>
        <w:t xml:space="preserve">The key components required are: </w:t>
      </w:r>
    </w:p>
    <w:p w14:paraId="3D9704BE" w14:textId="77777777" w:rsidR="007B0B41" w:rsidRDefault="00000000">
      <w:pPr>
        <w:numPr>
          <w:ilvl w:val="0"/>
          <w:numId w:val="28"/>
        </w:numPr>
        <w:ind w:right="650" w:hanging="360"/>
      </w:pPr>
      <w:r>
        <w:rPr>
          <w:b/>
        </w:rPr>
        <w:t>Computing Resources:</w:t>
      </w:r>
      <w:r>
        <w:t xml:space="preserve"> Personal development laptops with access to a standard operating system (Windows, macOS, or Linux) are sufficient for all development tasks. </w:t>
      </w:r>
    </w:p>
    <w:p w14:paraId="659DCC08" w14:textId="77777777" w:rsidR="007B0B41" w:rsidRDefault="00000000">
      <w:pPr>
        <w:numPr>
          <w:ilvl w:val="0"/>
          <w:numId w:val="28"/>
        </w:numPr>
        <w:ind w:right="650" w:hanging="360"/>
      </w:pPr>
      <w:r>
        <w:rPr>
          <w:b/>
        </w:rPr>
        <w:t>Software Stack:</w:t>
      </w:r>
      <w:r>
        <w:t xml:space="preserve"> The entire technology stack, including Node.js, Next.js, TypeScript, PostgreSQL, and Prisma, is open-source and freely available for development and deployment. </w:t>
      </w:r>
    </w:p>
    <w:p w14:paraId="71A93508" w14:textId="77777777" w:rsidR="007B0B41" w:rsidRDefault="00000000">
      <w:pPr>
        <w:numPr>
          <w:ilvl w:val="0"/>
          <w:numId w:val="28"/>
        </w:numPr>
        <w:spacing w:after="119" w:line="259" w:lineRule="auto"/>
        <w:ind w:right="650" w:hanging="360"/>
      </w:pPr>
      <w:r>
        <w:rPr>
          <w:b/>
        </w:rPr>
        <w:t>Data Sources:</w:t>
      </w:r>
      <w:r>
        <w:t xml:space="preserve"> </w:t>
      </w:r>
    </w:p>
    <w:p w14:paraId="036463DA" w14:textId="77777777" w:rsidR="007B0B41" w:rsidRDefault="00000000">
      <w:pPr>
        <w:ind w:left="1689" w:right="650" w:firstLine="0"/>
      </w:pPr>
      <w:r>
        <w:rPr>
          <w:rFonts w:ascii="Courier New" w:eastAsia="Courier New" w:hAnsi="Courier New" w:cs="Courier New"/>
          <w:sz w:val="20"/>
        </w:rPr>
        <w:t>o</w:t>
      </w:r>
      <w:r>
        <w:rPr>
          <w:rFonts w:ascii="Arial" w:eastAsia="Arial" w:hAnsi="Arial" w:cs="Arial"/>
          <w:sz w:val="20"/>
        </w:rPr>
        <w:t xml:space="preserve"> </w:t>
      </w:r>
      <w:r>
        <w:t xml:space="preserve">Access to the public Carleton University undergraduate calendar website is required for the prerequisite web scraping task. </w:t>
      </w:r>
      <w:r>
        <w:rPr>
          <w:rFonts w:ascii="Courier New" w:eastAsia="Courier New" w:hAnsi="Courier New" w:cs="Courier New"/>
          <w:sz w:val="20"/>
        </w:rPr>
        <w:t>o</w:t>
      </w:r>
      <w:r>
        <w:rPr>
          <w:rFonts w:ascii="Arial" w:eastAsia="Arial" w:hAnsi="Arial" w:cs="Arial"/>
          <w:sz w:val="20"/>
        </w:rPr>
        <w:t xml:space="preserve"> </w:t>
      </w:r>
      <w:proofErr w:type="gramStart"/>
      <w:r>
        <w:t>The</w:t>
      </w:r>
      <w:proofErr w:type="gramEnd"/>
      <w:r>
        <w:t xml:space="preserve"> structured timetable data for course sections and times will be provided by the project supervisor. </w:t>
      </w:r>
    </w:p>
    <w:p w14:paraId="3D5763E8" w14:textId="77777777" w:rsidR="007B0B41" w:rsidRDefault="00000000">
      <w:pPr>
        <w:numPr>
          <w:ilvl w:val="0"/>
          <w:numId w:val="28"/>
        </w:numPr>
        <w:spacing w:after="235"/>
        <w:ind w:right="650" w:hanging="360"/>
      </w:pPr>
      <w:r>
        <w:rPr>
          <w:b/>
        </w:rPr>
        <w:t>Deployment Platform:</w:t>
      </w:r>
      <w:r>
        <w:t xml:space="preserve"> The project will be deployed on </w:t>
      </w:r>
      <w:proofErr w:type="spellStart"/>
      <w:r>
        <w:t>Vercel</w:t>
      </w:r>
      <w:proofErr w:type="spellEnd"/>
      <w:r>
        <w:t xml:space="preserve">, which offers a comprehensive free tier that is sufficient for the development, testing, and hosting of this project. </w:t>
      </w:r>
    </w:p>
    <w:p w14:paraId="5CA0A095" w14:textId="77777777" w:rsidR="007B0B41" w:rsidRDefault="00000000">
      <w:pPr>
        <w:spacing w:after="240"/>
        <w:ind w:left="9" w:right="650" w:firstLine="0"/>
      </w:pPr>
      <w:r>
        <w:t xml:space="preserve">No additional funding or special procurement is required for the successful completion of this project. </w:t>
      </w:r>
    </w:p>
    <w:p w14:paraId="193D6426" w14:textId="77777777" w:rsidR="007B0B41" w:rsidRDefault="00000000">
      <w:pPr>
        <w:spacing w:after="352" w:line="259" w:lineRule="auto"/>
        <w:ind w:left="9" w:firstLine="0"/>
        <w:jc w:val="left"/>
      </w:pPr>
      <w:r>
        <w:t xml:space="preserve"> </w:t>
      </w:r>
    </w:p>
    <w:p w14:paraId="6337CE7C" w14:textId="77777777" w:rsidR="007B0B41" w:rsidRDefault="00000000">
      <w:pPr>
        <w:spacing w:after="352" w:line="259" w:lineRule="auto"/>
        <w:ind w:left="9" w:firstLine="0"/>
        <w:jc w:val="left"/>
      </w:pPr>
      <w:r>
        <w:lastRenderedPageBreak/>
        <w:t xml:space="preserve"> </w:t>
      </w:r>
    </w:p>
    <w:p w14:paraId="6EF94C3A" w14:textId="77777777" w:rsidR="007B0B41" w:rsidRDefault="00000000">
      <w:pPr>
        <w:spacing w:after="352" w:line="259" w:lineRule="auto"/>
        <w:ind w:left="9" w:firstLine="0"/>
        <w:jc w:val="left"/>
      </w:pPr>
      <w:r>
        <w:t xml:space="preserve"> </w:t>
      </w:r>
    </w:p>
    <w:p w14:paraId="6CEE3D76" w14:textId="77777777" w:rsidR="007B0B41" w:rsidRDefault="00000000">
      <w:pPr>
        <w:spacing w:after="0" w:line="259" w:lineRule="auto"/>
        <w:ind w:left="9" w:firstLine="0"/>
        <w:jc w:val="left"/>
      </w:pPr>
      <w:r>
        <w:t xml:space="preserve"> </w:t>
      </w:r>
    </w:p>
    <w:p w14:paraId="0AB8C365" w14:textId="77777777" w:rsidR="007B0B41" w:rsidRDefault="00000000">
      <w:pPr>
        <w:spacing w:after="341" w:line="259" w:lineRule="auto"/>
        <w:ind w:left="4" w:hanging="10"/>
        <w:jc w:val="left"/>
      </w:pPr>
      <w:r>
        <w:rPr>
          <w:b/>
          <w:sz w:val="28"/>
        </w:rPr>
        <w:t>12.0 Conclusion</w:t>
      </w:r>
      <w:r>
        <w:rPr>
          <w:sz w:val="28"/>
        </w:rPr>
        <w:t xml:space="preserve"> </w:t>
      </w:r>
    </w:p>
    <w:p w14:paraId="6D2C9FFA" w14:textId="77777777" w:rsidR="007B0B41" w:rsidRDefault="00000000">
      <w:pPr>
        <w:spacing w:after="230"/>
        <w:ind w:left="9" w:right="650" w:firstLine="0"/>
      </w:pPr>
      <w:r>
        <w:t xml:space="preserve">This project proposes the development of an intelligent course scheduler to address significant inefficiencies in the manual academic planning process for Carleton University's engineering students. By integrating academic audit parsing, prerequisite validation, and an elective recommendation engine, the system will provide a centralized, powerful tool that is currently lacking. The proposed architecture, methodology, and project plan are designed to produce a reliable, high-performance, and user-friendly application. The successful completion of this project will not only deliver a valuable tool to the student community but will also serve as a comprehensive demonstration of the software engineering principles and practices acquired throughout our degree program. </w:t>
      </w:r>
    </w:p>
    <w:p w14:paraId="6402330D" w14:textId="77777777" w:rsidR="007B0B41" w:rsidRDefault="00000000">
      <w:pPr>
        <w:spacing w:after="218" w:line="259" w:lineRule="auto"/>
        <w:ind w:left="9" w:firstLine="0"/>
        <w:jc w:val="left"/>
      </w:pPr>
      <w:r>
        <w:t xml:space="preserve"> </w:t>
      </w:r>
    </w:p>
    <w:p w14:paraId="436D75E1" w14:textId="77777777" w:rsidR="007B0B41" w:rsidRDefault="00000000">
      <w:pPr>
        <w:spacing w:after="357" w:line="259" w:lineRule="auto"/>
        <w:ind w:left="9" w:firstLine="0"/>
        <w:jc w:val="left"/>
      </w:pPr>
      <w:r>
        <w:t xml:space="preserve"> </w:t>
      </w:r>
    </w:p>
    <w:p w14:paraId="595011C0" w14:textId="77777777" w:rsidR="007B0B41" w:rsidRDefault="00000000">
      <w:pPr>
        <w:spacing w:after="112" w:line="259" w:lineRule="auto"/>
        <w:ind w:left="9" w:firstLine="0"/>
        <w:jc w:val="left"/>
      </w:pPr>
      <w:r>
        <w:t xml:space="preserve"> </w:t>
      </w:r>
    </w:p>
    <w:p w14:paraId="6FC5EADC" w14:textId="77777777" w:rsidR="007B0B41" w:rsidRDefault="00000000">
      <w:pPr>
        <w:spacing w:after="112" w:line="259" w:lineRule="auto"/>
        <w:ind w:left="9" w:firstLine="0"/>
        <w:jc w:val="left"/>
      </w:pPr>
      <w:r>
        <w:t xml:space="preserve"> </w:t>
      </w:r>
    </w:p>
    <w:p w14:paraId="16CFDA48" w14:textId="77777777" w:rsidR="007B0B41" w:rsidRDefault="00000000">
      <w:pPr>
        <w:spacing w:after="112" w:line="259" w:lineRule="auto"/>
        <w:ind w:left="9" w:firstLine="0"/>
        <w:jc w:val="left"/>
      </w:pPr>
      <w:r>
        <w:t xml:space="preserve"> </w:t>
      </w:r>
    </w:p>
    <w:p w14:paraId="3EF5C643" w14:textId="77777777" w:rsidR="007B0B41" w:rsidRDefault="00000000">
      <w:pPr>
        <w:spacing w:after="117" w:line="259" w:lineRule="auto"/>
        <w:ind w:left="9" w:firstLine="0"/>
        <w:jc w:val="left"/>
      </w:pPr>
      <w:r>
        <w:t xml:space="preserve"> </w:t>
      </w:r>
    </w:p>
    <w:p w14:paraId="75C3C477" w14:textId="77777777" w:rsidR="007B0B41" w:rsidRDefault="00000000">
      <w:pPr>
        <w:spacing w:after="112" w:line="259" w:lineRule="auto"/>
        <w:ind w:left="9" w:firstLine="0"/>
        <w:jc w:val="left"/>
      </w:pPr>
      <w:r>
        <w:t xml:space="preserve"> </w:t>
      </w:r>
    </w:p>
    <w:p w14:paraId="7254F80C" w14:textId="77777777" w:rsidR="007B0B41" w:rsidRDefault="00000000">
      <w:pPr>
        <w:spacing w:after="112" w:line="259" w:lineRule="auto"/>
        <w:ind w:left="9" w:firstLine="0"/>
        <w:jc w:val="left"/>
      </w:pPr>
      <w:r>
        <w:t xml:space="preserve"> </w:t>
      </w:r>
    </w:p>
    <w:p w14:paraId="40BCD713" w14:textId="77777777" w:rsidR="007B0B41" w:rsidRDefault="00000000">
      <w:pPr>
        <w:spacing w:after="112" w:line="259" w:lineRule="auto"/>
        <w:ind w:left="9" w:firstLine="0"/>
        <w:jc w:val="left"/>
      </w:pPr>
      <w:r>
        <w:t xml:space="preserve"> </w:t>
      </w:r>
    </w:p>
    <w:p w14:paraId="2793D157" w14:textId="77777777" w:rsidR="007B0B41" w:rsidRDefault="00000000">
      <w:pPr>
        <w:spacing w:after="112" w:line="259" w:lineRule="auto"/>
        <w:ind w:left="9" w:firstLine="0"/>
        <w:jc w:val="left"/>
      </w:pPr>
      <w:r>
        <w:t xml:space="preserve"> </w:t>
      </w:r>
    </w:p>
    <w:p w14:paraId="6CD2BD7C" w14:textId="77777777" w:rsidR="007B0B41" w:rsidRDefault="00000000">
      <w:pPr>
        <w:spacing w:after="117" w:line="259" w:lineRule="auto"/>
        <w:ind w:left="9" w:firstLine="0"/>
        <w:jc w:val="left"/>
      </w:pPr>
      <w:r>
        <w:t xml:space="preserve"> </w:t>
      </w:r>
    </w:p>
    <w:p w14:paraId="6BBC37CE" w14:textId="77777777" w:rsidR="007B0B41" w:rsidRDefault="00000000">
      <w:pPr>
        <w:spacing w:after="112" w:line="259" w:lineRule="auto"/>
        <w:ind w:left="9" w:firstLine="0"/>
        <w:jc w:val="left"/>
      </w:pPr>
      <w:r>
        <w:t xml:space="preserve"> </w:t>
      </w:r>
    </w:p>
    <w:p w14:paraId="2EB5BA1F" w14:textId="77777777" w:rsidR="007B0B41" w:rsidRDefault="00000000">
      <w:pPr>
        <w:spacing w:after="112" w:line="259" w:lineRule="auto"/>
        <w:ind w:left="9" w:firstLine="0"/>
        <w:jc w:val="left"/>
      </w:pPr>
      <w:r>
        <w:t xml:space="preserve"> </w:t>
      </w:r>
    </w:p>
    <w:p w14:paraId="0CB1FA7A" w14:textId="77777777" w:rsidR="007B0B41" w:rsidRDefault="00000000">
      <w:pPr>
        <w:spacing w:after="112" w:line="259" w:lineRule="auto"/>
        <w:ind w:left="9" w:firstLine="0"/>
        <w:jc w:val="left"/>
      </w:pPr>
      <w:r>
        <w:t xml:space="preserve"> </w:t>
      </w:r>
    </w:p>
    <w:p w14:paraId="22E2CB2D" w14:textId="77777777" w:rsidR="007B0B41" w:rsidRDefault="00000000">
      <w:pPr>
        <w:spacing w:after="117" w:line="259" w:lineRule="auto"/>
        <w:ind w:left="9" w:firstLine="0"/>
        <w:jc w:val="left"/>
      </w:pPr>
      <w:r>
        <w:t xml:space="preserve"> </w:t>
      </w:r>
    </w:p>
    <w:p w14:paraId="7199414E" w14:textId="77777777" w:rsidR="007B0B41" w:rsidRDefault="00000000">
      <w:pPr>
        <w:spacing w:after="112" w:line="259" w:lineRule="auto"/>
        <w:ind w:left="9" w:firstLine="0"/>
        <w:jc w:val="left"/>
      </w:pPr>
      <w:r>
        <w:t xml:space="preserve"> </w:t>
      </w:r>
    </w:p>
    <w:p w14:paraId="1F6B43E0" w14:textId="77777777" w:rsidR="007B0B41" w:rsidRDefault="00000000">
      <w:pPr>
        <w:spacing w:after="112" w:line="259" w:lineRule="auto"/>
        <w:ind w:left="9" w:firstLine="0"/>
        <w:jc w:val="left"/>
      </w:pPr>
      <w:r>
        <w:lastRenderedPageBreak/>
        <w:t xml:space="preserve"> </w:t>
      </w:r>
    </w:p>
    <w:p w14:paraId="7117A97C" w14:textId="77777777" w:rsidR="007B0B41" w:rsidRDefault="00000000">
      <w:pPr>
        <w:spacing w:after="0" w:line="259" w:lineRule="auto"/>
        <w:ind w:left="9" w:firstLine="0"/>
        <w:jc w:val="left"/>
      </w:pPr>
      <w:r>
        <w:t xml:space="preserve"> </w:t>
      </w:r>
    </w:p>
    <w:p w14:paraId="33CDF455" w14:textId="77777777" w:rsidR="007B0B41" w:rsidRDefault="00000000">
      <w:pPr>
        <w:pStyle w:val="Heading3"/>
        <w:ind w:left="4"/>
      </w:pPr>
      <w:r>
        <w:rPr>
          <w:sz w:val="32"/>
        </w:rPr>
        <w:t>A</w:t>
      </w:r>
      <w:r>
        <w:t xml:space="preserve">CKNOWLEDGEMENT </w:t>
      </w:r>
      <w:r>
        <w:rPr>
          <w:sz w:val="32"/>
        </w:rPr>
        <w:t xml:space="preserve"> </w:t>
      </w:r>
    </w:p>
    <w:p w14:paraId="7F232523" w14:textId="77777777" w:rsidR="007B0B41" w:rsidRDefault="00000000">
      <w:pPr>
        <w:spacing w:line="238" w:lineRule="auto"/>
        <w:ind w:left="19" w:hanging="10"/>
        <w:jc w:val="left"/>
      </w:pPr>
      <w:r>
        <w:t xml:space="preserve">We would like to acknowledge that this paper is the result of our own work and our supervisor, Prof. Jerome Talim, and we extend our gratitude to our supervisor for providing valuable feedback and guidance. </w:t>
      </w:r>
    </w:p>
    <w:p w14:paraId="02549BC4" w14:textId="77777777" w:rsidR="007B0B41" w:rsidRDefault="00000000">
      <w:pPr>
        <w:spacing w:after="0" w:line="259" w:lineRule="auto"/>
        <w:ind w:left="9" w:firstLine="0"/>
        <w:jc w:val="left"/>
      </w:pPr>
      <w:r>
        <w:t xml:space="preserve"> </w:t>
      </w:r>
    </w:p>
    <w:p w14:paraId="02E85ED6" w14:textId="77777777" w:rsidR="007B0B41" w:rsidRDefault="00000000">
      <w:pPr>
        <w:spacing w:after="0" w:line="259" w:lineRule="auto"/>
        <w:ind w:left="9" w:firstLine="0"/>
        <w:jc w:val="left"/>
      </w:pPr>
      <w:r>
        <w:t xml:space="preserve"> </w:t>
      </w:r>
    </w:p>
    <w:p w14:paraId="278AE6CD" w14:textId="77777777" w:rsidR="007B0B41" w:rsidRDefault="00000000">
      <w:pPr>
        <w:spacing w:after="0" w:line="259" w:lineRule="auto"/>
        <w:ind w:left="9" w:firstLine="0"/>
        <w:jc w:val="left"/>
      </w:pPr>
      <w:r>
        <w:t xml:space="preserve"> </w:t>
      </w:r>
    </w:p>
    <w:p w14:paraId="16C513A6" w14:textId="77777777" w:rsidR="007B0B41" w:rsidRDefault="00000000">
      <w:pPr>
        <w:spacing w:after="0" w:line="259" w:lineRule="auto"/>
        <w:ind w:left="9" w:firstLine="0"/>
        <w:jc w:val="left"/>
      </w:pPr>
      <w:r>
        <w:t xml:space="preserve"> </w:t>
      </w:r>
    </w:p>
    <w:p w14:paraId="218F7696" w14:textId="77777777" w:rsidR="007B0B41" w:rsidRDefault="00000000">
      <w:pPr>
        <w:spacing w:after="0" w:line="259" w:lineRule="auto"/>
        <w:ind w:left="9" w:firstLine="0"/>
        <w:jc w:val="left"/>
      </w:pPr>
      <w:r>
        <w:t xml:space="preserve"> </w:t>
      </w:r>
    </w:p>
    <w:p w14:paraId="17C52393" w14:textId="77777777" w:rsidR="007B0B41" w:rsidRDefault="00000000">
      <w:pPr>
        <w:spacing w:after="0" w:line="259" w:lineRule="auto"/>
        <w:ind w:left="9" w:firstLine="0"/>
        <w:jc w:val="left"/>
      </w:pPr>
      <w:r>
        <w:t xml:space="preserve"> </w:t>
      </w:r>
    </w:p>
    <w:p w14:paraId="00F27208" w14:textId="77777777" w:rsidR="007B0B41" w:rsidRDefault="00000000">
      <w:pPr>
        <w:spacing w:after="0" w:line="259" w:lineRule="auto"/>
        <w:ind w:left="9" w:firstLine="0"/>
        <w:jc w:val="left"/>
      </w:pPr>
      <w:r>
        <w:t xml:space="preserve"> </w:t>
      </w:r>
    </w:p>
    <w:p w14:paraId="700D5626" w14:textId="77777777" w:rsidR="007B0B41" w:rsidRDefault="00000000">
      <w:pPr>
        <w:spacing w:after="0" w:line="259" w:lineRule="auto"/>
        <w:ind w:left="9" w:firstLine="0"/>
        <w:jc w:val="left"/>
      </w:pPr>
      <w:r>
        <w:t xml:space="preserve"> </w:t>
      </w:r>
    </w:p>
    <w:p w14:paraId="4AAEE751" w14:textId="77777777" w:rsidR="007B0B41" w:rsidRDefault="00000000">
      <w:pPr>
        <w:spacing w:after="0" w:line="259" w:lineRule="auto"/>
        <w:ind w:left="9" w:firstLine="0"/>
        <w:jc w:val="left"/>
      </w:pPr>
      <w:r>
        <w:t xml:space="preserve"> </w:t>
      </w:r>
    </w:p>
    <w:p w14:paraId="32ECE8DE" w14:textId="77777777" w:rsidR="007B0B41" w:rsidRDefault="00000000">
      <w:pPr>
        <w:spacing w:after="0" w:line="259" w:lineRule="auto"/>
        <w:ind w:left="9" w:firstLine="0"/>
        <w:jc w:val="left"/>
      </w:pPr>
      <w:r>
        <w:t xml:space="preserve"> </w:t>
      </w:r>
    </w:p>
    <w:p w14:paraId="45AE4957" w14:textId="77777777" w:rsidR="007B0B41" w:rsidRDefault="00000000">
      <w:pPr>
        <w:spacing w:after="0" w:line="259" w:lineRule="auto"/>
        <w:ind w:left="9" w:firstLine="0"/>
        <w:jc w:val="left"/>
      </w:pPr>
      <w:r>
        <w:t xml:space="preserve"> </w:t>
      </w:r>
    </w:p>
    <w:p w14:paraId="4A406D64" w14:textId="77777777" w:rsidR="007B0B41" w:rsidRDefault="00000000">
      <w:pPr>
        <w:spacing w:after="0" w:line="259" w:lineRule="auto"/>
        <w:ind w:left="9" w:firstLine="0"/>
        <w:jc w:val="left"/>
      </w:pPr>
      <w:r>
        <w:t xml:space="preserve"> </w:t>
      </w:r>
    </w:p>
    <w:p w14:paraId="24B1668D" w14:textId="77777777" w:rsidR="007B0B41" w:rsidRDefault="00000000">
      <w:pPr>
        <w:spacing w:after="0" w:line="259" w:lineRule="auto"/>
        <w:ind w:left="9" w:firstLine="0"/>
        <w:jc w:val="left"/>
      </w:pPr>
      <w:r>
        <w:t xml:space="preserve"> </w:t>
      </w:r>
    </w:p>
    <w:p w14:paraId="44B8052A" w14:textId="77777777" w:rsidR="007B0B41" w:rsidRDefault="00000000">
      <w:pPr>
        <w:spacing w:after="0" w:line="259" w:lineRule="auto"/>
        <w:ind w:left="9" w:firstLine="0"/>
        <w:jc w:val="left"/>
      </w:pPr>
      <w:r>
        <w:t xml:space="preserve"> </w:t>
      </w:r>
    </w:p>
    <w:p w14:paraId="62AB0335" w14:textId="77777777" w:rsidR="007B0B41" w:rsidRDefault="00000000">
      <w:pPr>
        <w:spacing w:after="0" w:line="259" w:lineRule="auto"/>
        <w:ind w:left="9" w:firstLine="0"/>
        <w:jc w:val="left"/>
      </w:pPr>
      <w:r>
        <w:t xml:space="preserve"> </w:t>
      </w:r>
    </w:p>
    <w:p w14:paraId="55A6F81F" w14:textId="77777777" w:rsidR="007B0B41" w:rsidRDefault="00000000">
      <w:pPr>
        <w:spacing w:after="0" w:line="259" w:lineRule="auto"/>
        <w:ind w:left="9" w:firstLine="0"/>
        <w:jc w:val="left"/>
      </w:pPr>
      <w:r>
        <w:t xml:space="preserve"> </w:t>
      </w:r>
    </w:p>
    <w:p w14:paraId="01899E5F" w14:textId="77777777" w:rsidR="007B0B41" w:rsidRDefault="00000000">
      <w:pPr>
        <w:spacing w:after="0" w:line="259" w:lineRule="auto"/>
        <w:ind w:left="9" w:firstLine="0"/>
        <w:jc w:val="left"/>
      </w:pPr>
      <w:r>
        <w:t xml:space="preserve"> </w:t>
      </w:r>
    </w:p>
    <w:p w14:paraId="178D6593" w14:textId="77777777" w:rsidR="007B0B41" w:rsidRDefault="00000000">
      <w:pPr>
        <w:spacing w:after="0" w:line="259" w:lineRule="auto"/>
        <w:ind w:left="9" w:firstLine="0"/>
        <w:jc w:val="left"/>
      </w:pPr>
      <w:r>
        <w:t xml:space="preserve"> </w:t>
      </w:r>
    </w:p>
    <w:p w14:paraId="267E81AF" w14:textId="77777777" w:rsidR="007B0B41" w:rsidRDefault="00000000">
      <w:pPr>
        <w:spacing w:after="0" w:line="259" w:lineRule="auto"/>
        <w:ind w:left="9" w:firstLine="0"/>
        <w:jc w:val="left"/>
      </w:pPr>
      <w:r>
        <w:t xml:space="preserve"> </w:t>
      </w:r>
    </w:p>
    <w:p w14:paraId="5E41EE47" w14:textId="77777777" w:rsidR="007B0B41" w:rsidRDefault="00000000">
      <w:pPr>
        <w:spacing w:after="0" w:line="259" w:lineRule="auto"/>
        <w:ind w:left="9" w:firstLine="0"/>
        <w:jc w:val="left"/>
      </w:pPr>
      <w:r>
        <w:t xml:space="preserve"> </w:t>
      </w:r>
    </w:p>
    <w:p w14:paraId="225EF7DE" w14:textId="77777777" w:rsidR="007B0B41" w:rsidRDefault="00000000">
      <w:pPr>
        <w:spacing w:after="0" w:line="259" w:lineRule="auto"/>
        <w:ind w:left="9" w:firstLine="0"/>
        <w:jc w:val="left"/>
      </w:pPr>
      <w:r>
        <w:t xml:space="preserve"> </w:t>
      </w:r>
    </w:p>
    <w:p w14:paraId="3057C841" w14:textId="77777777" w:rsidR="007B0B41" w:rsidRDefault="00000000">
      <w:pPr>
        <w:spacing w:after="0" w:line="259" w:lineRule="auto"/>
        <w:ind w:left="9" w:firstLine="0"/>
        <w:jc w:val="left"/>
      </w:pPr>
      <w:r>
        <w:t xml:space="preserve"> </w:t>
      </w:r>
    </w:p>
    <w:p w14:paraId="32AA3FD4" w14:textId="77777777" w:rsidR="007B0B41" w:rsidRDefault="00000000">
      <w:pPr>
        <w:spacing w:after="0" w:line="259" w:lineRule="auto"/>
        <w:ind w:left="9" w:firstLine="0"/>
        <w:jc w:val="left"/>
      </w:pPr>
      <w:r>
        <w:t xml:space="preserve"> </w:t>
      </w:r>
    </w:p>
    <w:p w14:paraId="485F762A" w14:textId="77777777" w:rsidR="007B0B41" w:rsidRDefault="00000000">
      <w:pPr>
        <w:spacing w:after="0" w:line="259" w:lineRule="auto"/>
        <w:ind w:left="9" w:firstLine="0"/>
        <w:jc w:val="left"/>
      </w:pPr>
      <w:r>
        <w:t xml:space="preserve"> </w:t>
      </w:r>
    </w:p>
    <w:p w14:paraId="11451469" w14:textId="77777777" w:rsidR="007B0B41" w:rsidRDefault="00000000">
      <w:pPr>
        <w:spacing w:after="0" w:line="259" w:lineRule="auto"/>
        <w:ind w:left="9" w:firstLine="0"/>
        <w:jc w:val="left"/>
      </w:pPr>
      <w:r>
        <w:t xml:space="preserve"> </w:t>
      </w:r>
    </w:p>
    <w:p w14:paraId="222CA9E2" w14:textId="77777777" w:rsidR="007B0B41" w:rsidRDefault="00000000">
      <w:pPr>
        <w:spacing w:after="0" w:line="259" w:lineRule="auto"/>
        <w:ind w:left="9" w:firstLine="0"/>
        <w:jc w:val="left"/>
      </w:pPr>
      <w:r>
        <w:t xml:space="preserve"> </w:t>
      </w:r>
    </w:p>
    <w:p w14:paraId="267DFD3F" w14:textId="77777777" w:rsidR="007B0B41" w:rsidRDefault="00000000">
      <w:pPr>
        <w:spacing w:after="0" w:line="259" w:lineRule="auto"/>
        <w:ind w:left="9" w:firstLine="0"/>
        <w:jc w:val="left"/>
      </w:pPr>
      <w:r>
        <w:t xml:space="preserve"> </w:t>
      </w:r>
    </w:p>
    <w:p w14:paraId="4A6931ED" w14:textId="77777777" w:rsidR="007B0B41" w:rsidRDefault="00000000">
      <w:pPr>
        <w:spacing w:after="0" w:line="259" w:lineRule="auto"/>
        <w:ind w:left="9" w:firstLine="0"/>
        <w:jc w:val="left"/>
      </w:pPr>
      <w:r>
        <w:t xml:space="preserve"> </w:t>
      </w:r>
    </w:p>
    <w:p w14:paraId="40AD3B59" w14:textId="77777777" w:rsidR="007B0B41" w:rsidRDefault="00000000">
      <w:pPr>
        <w:spacing w:after="0" w:line="259" w:lineRule="auto"/>
        <w:ind w:left="9" w:firstLine="0"/>
        <w:jc w:val="left"/>
      </w:pPr>
      <w:r>
        <w:t xml:space="preserve"> </w:t>
      </w:r>
    </w:p>
    <w:p w14:paraId="50CA8E89" w14:textId="77777777" w:rsidR="007B0B41" w:rsidRDefault="00000000">
      <w:pPr>
        <w:spacing w:after="0" w:line="259" w:lineRule="auto"/>
        <w:ind w:left="9" w:firstLine="0"/>
        <w:jc w:val="left"/>
      </w:pPr>
      <w:r>
        <w:t xml:space="preserve"> </w:t>
      </w:r>
    </w:p>
    <w:p w14:paraId="05CB095F" w14:textId="77777777" w:rsidR="007B0B41" w:rsidRDefault="00000000">
      <w:pPr>
        <w:spacing w:after="0" w:line="259" w:lineRule="auto"/>
        <w:ind w:left="9" w:firstLine="0"/>
        <w:jc w:val="left"/>
      </w:pPr>
      <w:r>
        <w:t xml:space="preserve"> </w:t>
      </w:r>
    </w:p>
    <w:p w14:paraId="59332EB1" w14:textId="77777777" w:rsidR="007B0B41" w:rsidRDefault="00000000">
      <w:pPr>
        <w:spacing w:after="0" w:line="259" w:lineRule="auto"/>
        <w:ind w:left="9" w:firstLine="0"/>
        <w:jc w:val="left"/>
      </w:pPr>
      <w:r>
        <w:t xml:space="preserve"> </w:t>
      </w:r>
    </w:p>
    <w:p w14:paraId="1B932A73" w14:textId="77777777" w:rsidR="007B0B41" w:rsidRDefault="00000000">
      <w:pPr>
        <w:spacing w:after="0" w:line="259" w:lineRule="auto"/>
        <w:ind w:left="9" w:firstLine="0"/>
        <w:jc w:val="left"/>
      </w:pPr>
      <w:r>
        <w:t xml:space="preserve"> </w:t>
      </w:r>
    </w:p>
    <w:p w14:paraId="77D031B3" w14:textId="77777777" w:rsidR="007B0B41" w:rsidRDefault="00000000">
      <w:pPr>
        <w:spacing w:after="0" w:line="259" w:lineRule="auto"/>
        <w:ind w:left="9" w:firstLine="0"/>
        <w:jc w:val="left"/>
      </w:pPr>
      <w:r>
        <w:t xml:space="preserve"> </w:t>
      </w:r>
    </w:p>
    <w:p w14:paraId="090F9B83" w14:textId="77777777" w:rsidR="007B0B41" w:rsidRDefault="00000000">
      <w:pPr>
        <w:spacing w:after="0" w:line="259" w:lineRule="auto"/>
        <w:ind w:left="9" w:firstLine="0"/>
        <w:jc w:val="left"/>
      </w:pPr>
      <w:r>
        <w:t xml:space="preserve"> </w:t>
      </w:r>
    </w:p>
    <w:p w14:paraId="36CDB141" w14:textId="77777777" w:rsidR="007B0B41" w:rsidRDefault="00000000">
      <w:pPr>
        <w:spacing w:after="0" w:line="259" w:lineRule="auto"/>
        <w:ind w:left="9" w:firstLine="0"/>
        <w:jc w:val="left"/>
      </w:pPr>
      <w:r>
        <w:t xml:space="preserve"> </w:t>
      </w:r>
    </w:p>
    <w:p w14:paraId="0C15DB17" w14:textId="77777777" w:rsidR="007B0B41" w:rsidRDefault="00000000">
      <w:pPr>
        <w:spacing w:after="0" w:line="259" w:lineRule="auto"/>
        <w:ind w:left="9" w:firstLine="0"/>
        <w:jc w:val="left"/>
      </w:pPr>
      <w:r>
        <w:t xml:space="preserve"> </w:t>
      </w:r>
    </w:p>
    <w:p w14:paraId="3D82B7FB" w14:textId="77777777" w:rsidR="007B0B41" w:rsidRDefault="00000000">
      <w:pPr>
        <w:spacing w:after="0" w:line="259" w:lineRule="auto"/>
        <w:ind w:left="9" w:firstLine="0"/>
        <w:jc w:val="left"/>
      </w:pPr>
      <w:r>
        <w:t xml:space="preserve"> </w:t>
      </w:r>
    </w:p>
    <w:p w14:paraId="5AD8DB9E" w14:textId="77777777" w:rsidR="007B0B41" w:rsidRDefault="00000000">
      <w:pPr>
        <w:spacing w:after="0" w:line="259" w:lineRule="auto"/>
        <w:ind w:left="9" w:firstLine="0"/>
        <w:jc w:val="left"/>
      </w:pPr>
      <w:r>
        <w:lastRenderedPageBreak/>
        <w:t xml:space="preserve"> </w:t>
      </w:r>
    </w:p>
    <w:p w14:paraId="4C6E2885" w14:textId="77777777" w:rsidR="007B0B41" w:rsidRDefault="00000000">
      <w:pPr>
        <w:spacing w:after="0" w:line="259" w:lineRule="auto"/>
        <w:ind w:left="9" w:firstLine="0"/>
        <w:jc w:val="left"/>
      </w:pPr>
      <w:r>
        <w:t xml:space="preserve"> </w:t>
      </w:r>
    </w:p>
    <w:p w14:paraId="39155447" w14:textId="77777777" w:rsidR="007B0B41" w:rsidRDefault="00000000">
      <w:pPr>
        <w:spacing w:after="0" w:line="259" w:lineRule="auto"/>
        <w:ind w:left="9" w:firstLine="0"/>
        <w:jc w:val="left"/>
      </w:pPr>
      <w:r>
        <w:t xml:space="preserve"> </w:t>
      </w:r>
    </w:p>
    <w:p w14:paraId="024EF918" w14:textId="77777777" w:rsidR="007B0B41" w:rsidRDefault="00000000">
      <w:pPr>
        <w:pStyle w:val="Heading3"/>
        <w:spacing w:after="137"/>
        <w:ind w:left="4"/>
      </w:pPr>
      <w:r>
        <w:rPr>
          <w:sz w:val="32"/>
        </w:rPr>
        <w:t>R</w:t>
      </w:r>
      <w:r>
        <w:t xml:space="preserve">EFERENCES </w:t>
      </w:r>
      <w:r>
        <w:rPr>
          <w:sz w:val="32"/>
        </w:rPr>
        <w:t xml:space="preserve"> </w:t>
      </w:r>
    </w:p>
    <w:p w14:paraId="2AB6C445" w14:textId="77777777" w:rsidR="007B0B41" w:rsidRDefault="00000000">
      <w:pPr>
        <w:numPr>
          <w:ilvl w:val="0"/>
          <w:numId w:val="29"/>
        </w:numPr>
        <w:spacing w:after="157" w:line="308" w:lineRule="auto"/>
        <w:ind w:right="884" w:hanging="10"/>
        <w:jc w:val="left"/>
      </w:pPr>
      <w:r>
        <w:rPr>
          <w:i/>
        </w:rPr>
        <w:t xml:space="preserve">I. </w:t>
      </w:r>
      <w:proofErr w:type="spellStart"/>
      <w:r>
        <w:rPr>
          <w:i/>
        </w:rPr>
        <w:t>Sbeity</w:t>
      </w:r>
      <w:proofErr w:type="spellEnd"/>
      <w:r>
        <w:rPr>
          <w:i/>
        </w:rPr>
        <w:t xml:space="preserve">, M. Dbouk, and H. Kobeissi, “Combining the analytical hierarchy process and the genetic algorithm to solve the timetable problem,” </w:t>
      </w:r>
      <w:proofErr w:type="spellStart"/>
      <w:r>
        <w:rPr>
          <w:i/>
        </w:rPr>
        <w:t>arXiv</w:t>
      </w:r>
      <w:proofErr w:type="spellEnd"/>
      <w:r>
        <w:rPr>
          <w:i/>
        </w:rPr>
        <w:t xml:space="preserve"> preprint, Sep. 2014.</w:t>
      </w:r>
      <w:r>
        <w:t xml:space="preserve"> </w:t>
      </w:r>
      <w:hyperlink r:id="rId15">
        <w:r>
          <w:rPr>
            <w:i/>
            <w:color w:val="1154CC"/>
            <w:u w:val="single" w:color="1154CC"/>
          </w:rPr>
          <w:t>https://arxiv.org/abs/1409.265</w:t>
        </w:r>
      </w:hyperlink>
      <w:hyperlink r:id="rId16">
        <w:r>
          <w:rPr>
            <w:i/>
            <w:color w:val="1154CC"/>
            <w:u w:val="single" w:color="1154CC"/>
          </w:rPr>
          <w:t>0</w:t>
        </w:r>
      </w:hyperlink>
      <w:hyperlink r:id="rId17">
        <w:r>
          <w:t xml:space="preserve"> </w:t>
        </w:r>
      </w:hyperlink>
    </w:p>
    <w:p w14:paraId="40944789" w14:textId="77777777" w:rsidR="007B0B41" w:rsidRDefault="00000000">
      <w:pPr>
        <w:numPr>
          <w:ilvl w:val="0"/>
          <w:numId w:val="29"/>
        </w:numPr>
        <w:spacing w:after="233" w:line="240" w:lineRule="auto"/>
        <w:ind w:right="884" w:hanging="10"/>
        <w:jc w:val="left"/>
      </w:pPr>
      <w:r>
        <w:rPr>
          <w:i/>
        </w:rPr>
        <w:t xml:space="preserve">L. Zhang, Solving the timetabling problem using constraint satisfaction programming, </w:t>
      </w:r>
      <w:proofErr w:type="spellStart"/>
      <w:r>
        <w:rPr>
          <w:i/>
        </w:rPr>
        <w:t>MInfoSys</w:t>
      </w:r>
      <w:proofErr w:type="spellEnd"/>
      <w:r>
        <w:rPr>
          <w:i/>
        </w:rPr>
        <w:t xml:space="preserve"> thesis, University of Wollongong, Australia, 2005.</w:t>
      </w:r>
      <w:r>
        <w:t xml:space="preserve"> </w:t>
      </w:r>
    </w:p>
    <w:p w14:paraId="138933A8" w14:textId="77777777" w:rsidR="007B0B41" w:rsidRDefault="00000000">
      <w:pPr>
        <w:spacing w:after="230" w:line="242" w:lineRule="auto"/>
        <w:ind w:left="604" w:hanging="10"/>
        <w:jc w:val="left"/>
      </w:pPr>
      <w:hyperlink r:id="rId18">
        <w:r>
          <w:rPr>
            <w:color w:val="1154CC"/>
            <w:u w:val="single" w:color="1154CC"/>
          </w:rPr>
          <w:t xml:space="preserve">https://ro.uow.edu.au/articles/thesis/Solving_the_timetabling_problem_using_constr </w:t>
        </w:r>
      </w:hyperlink>
      <w:hyperlink r:id="rId19">
        <w:proofErr w:type="spellStart"/>
        <w:r>
          <w:rPr>
            <w:color w:val="1154CC"/>
            <w:u w:val="single" w:color="1154CC"/>
          </w:rPr>
          <w:t>aint_satisfaction_programming</w:t>
        </w:r>
        <w:proofErr w:type="spellEnd"/>
        <w:r>
          <w:rPr>
            <w:color w:val="1154CC"/>
            <w:u w:val="single" w:color="1154CC"/>
          </w:rPr>
          <w:t>/2782778</w:t>
        </w:r>
      </w:hyperlink>
      <w:hyperlink r:id="rId20">
        <w:r>
          <w:rPr>
            <w:color w:val="1154CC"/>
            <w:u w:val="single" w:color="1154CC"/>
          </w:rPr>
          <w:t>4</w:t>
        </w:r>
      </w:hyperlink>
      <w:hyperlink r:id="rId21">
        <w:r>
          <w:t xml:space="preserve"> </w:t>
        </w:r>
      </w:hyperlink>
    </w:p>
    <w:p w14:paraId="118F6231" w14:textId="77777777" w:rsidR="007B0B41" w:rsidRDefault="00000000">
      <w:pPr>
        <w:numPr>
          <w:ilvl w:val="0"/>
          <w:numId w:val="29"/>
        </w:numPr>
        <w:spacing w:after="233" w:line="240" w:lineRule="auto"/>
        <w:ind w:right="884" w:hanging="10"/>
        <w:jc w:val="left"/>
      </w:pPr>
      <w:r>
        <w:rPr>
          <w:i/>
        </w:rPr>
        <w:t>T. Schaub, “Answer set programming as a modeling language for course timetabling,” Theory and Practice of Logic Programming, vol. 8, no. 5, pp. 541– 564, Sep. 2008.</w:t>
      </w:r>
      <w:r>
        <w:t xml:space="preserve"> </w:t>
      </w:r>
    </w:p>
    <w:p w14:paraId="44B6A115" w14:textId="77777777" w:rsidR="007B0B41" w:rsidRDefault="00000000">
      <w:pPr>
        <w:spacing w:after="230" w:line="242" w:lineRule="auto"/>
        <w:ind w:left="604" w:hanging="10"/>
        <w:jc w:val="left"/>
      </w:pPr>
      <w:hyperlink r:id="rId22">
        <w:r>
          <w:rPr>
            <w:color w:val="1154CC"/>
            <w:u w:val="single" w:color="1154CC"/>
          </w:rPr>
          <w:t>https://www.cambridge.org/core/journals/theory</w:t>
        </w:r>
      </w:hyperlink>
      <w:hyperlink r:id="rId23">
        <w:r>
          <w:rPr>
            <w:color w:val="1154CC"/>
            <w:u w:val="single" w:color="1154CC"/>
          </w:rPr>
          <w:t>-</w:t>
        </w:r>
      </w:hyperlink>
      <w:hyperlink r:id="rId24">
        <w:r>
          <w:rPr>
            <w:color w:val="1154CC"/>
            <w:u w:val="single" w:color="1154CC"/>
          </w:rPr>
          <w:t>and</w:t>
        </w:r>
      </w:hyperlink>
      <w:hyperlink r:id="rId25">
        <w:r>
          <w:rPr>
            <w:color w:val="1154CC"/>
            <w:u w:val="single" w:color="1154CC"/>
          </w:rPr>
          <w:t>-</w:t>
        </w:r>
      </w:hyperlink>
      <w:hyperlink r:id="rId26">
        <w:r>
          <w:rPr>
            <w:color w:val="1154CC"/>
            <w:u w:val="single" w:color="1154CC"/>
          </w:rPr>
          <w:t>practice</w:t>
        </w:r>
      </w:hyperlink>
      <w:hyperlink r:id="rId27">
        <w:r>
          <w:rPr>
            <w:color w:val="1154CC"/>
            <w:u w:val="single" w:color="1154CC"/>
          </w:rPr>
          <w:t>-</w:t>
        </w:r>
      </w:hyperlink>
      <w:hyperlink r:id="rId28">
        <w:r>
          <w:rPr>
            <w:color w:val="1154CC"/>
            <w:u w:val="single" w:color="1154CC"/>
          </w:rPr>
          <w:t>of</w:t>
        </w:r>
      </w:hyperlink>
      <w:hyperlink r:id="rId29">
        <w:r>
          <w:rPr>
            <w:color w:val="1154CC"/>
            <w:u w:val="single" w:color="1154CC"/>
          </w:rPr>
          <w:t>-</w:t>
        </w:r>
      </w:hyperlink>
      <w:hyperlink r:id="rId30">
        <w:r>
          <w:rPr>
            <w:color w:val="1154CC"/>
            <w:u w:val="single" w:color="1154CC"/>
          </w:rPr>
          <w:t>logic</w:t>
        </w:r>
      </w:hyperlink>
      <w:hyperlink r:id="rId31"/>
      <w:hyperlink r:id="rId32">
        <w:r>
          <w:rPr>
            <w:color w:val="1154CC"/>
            <w:u w:val="single" w:color="1154CC"/>
          </w:rPr>
          <w:t>programming/article/answer</w:t>
        </w:r>
      </w:hyperlink>
      <w:hyperlink r:id="rId33">
        <w:r>
          <w:rPr>
            <w:color w:val="1154CC"/>
            <w:u w:val="single" w:color="1154CC"/>
          </w:rPr>
          <w:t>-</w:t>
        </w:r>
      </w:hyperlink>
      <w:hyperlink r:id="rId34">
        <w:r>
          <w:rPr>
            <w:color w:val="1154CC"/>
            <w:u w:val="single" w:color="1154CC"/>
          </w:rPr>
          <w:t>set</w:t>
        </w:r>
      </w:hyperlink>
      <w:hyperlink r:id="rId35">
        <w:r>
          <w:rPr>
            <w:color w:val="1154CC"/>
            <w:u w:val="single" w:color="1154CC"/>
          </w:rPr>
          <w:t>-</w:t>
        </w:r>
      </w:hyperlink>
      <w:hyperlink r:id="rId36">
        <w:r>
          <w:rPr>
            <w:color w:val="1154CC"/>
            <w:u w:val="single" w:color="1154CC"/>
          </w:rPr>
          <w:t>programming</w:t>
        </w:r>
      </w:hyperlink>
      <w:hyperlink r:id="rId37">
        <w:r>
          <w:rPr>
            <w:color w:val="1154CC"/>
            <w:u w:val="single" w:color="1154CC"/>
          </w:rPr>
          <w:t>-</w:t>
        </w:r>
      </w:hyperlink>
      <w:hyperlink r:id="rId38">
        <w:r>
          <w:rPr>
            <w:color w:val="1154CC"/>
            <w:u w:val="single" w:color="1154CC"/>
          </w:rPr>
          <w:t>as</w:t>
        </w:r>
      </w:hyperlink>
      <w:hyperlink r:id="rId39">
        <w:r>
          <w:rPr>
            <w:color w:val="1154CC"/>
            <w:u w:val="single" w:color="1154CC"/>
          </w:rPr>
          <w:t>-</w:t>
        </w:r>
      </w:hyperlink>
      <w:hyperlink r:id="rId40">
        <w:r>
          <w:rPr>
            <w:color w:val="1154CC"/>
            <w:u w:val="single" w:color="1154CC"/>
          </w:rPr>
          <w:t>a</w:t>
        </w:r>
      </w:hyperlink>
      <w:hyperlink r:id="rId41">
        <w:r>
          <w:rPr>
            <w:color w:val="1154CC"/>
            <w:u w:val="single" w:color="1154CC"/>
          </w:rPr>
          <w:t>-</w:t>
        </w:r>
      </w:hyperlink>
      <w:hyperlink r:id="rId42">
        <w:r>
          <w:rPr>
            <w:color w:val="1154CC"/>
            <w:u w:val="single" w:color="1154CC"/>
          </w:rPr>
          <w:t>modeling</w:t>
        </w:r>
      </w:hyperlink>
      <w:hyperlink r:id="rId43">
        <w:r>
          <w:rPr>
            <w:color w:val="1154CC"/>
            <w:u w:val="single" w:color="1154CC"/>
          </w:rPr>
          <w:t>-</w:t>
        </w:r>
      </w:hyperlink>
      <w:hyperlink r:id="rId44">
        <w:r>
          <w:rPr>
            <w:color w:val="1154CC"/>
            <w:u w:val="single" w:color="1154CC"/>
          </w:rPr>
          <w:t>language</w:t>
        </w:r>
      </w:hyperlink>
      <w:hyperlink r:id="rId45">
        <w:r>
          <w:rPr>
            <w:color w:val="1154CC"/>
            <w:u w:val="single" w:color="1154CC"/>
          </w:rPr>
          <w:t>-</w:t>
        </w:r>
      </w:hyperlink>
      <w:hyperlink r:id="rId46">
        <w:r>
          <w:rPr>
            <w:color w:val="1154CC"/>
            <w:u w:val="single" w:color="1154CC"/>
          </w:rPr>
          <w:t>for</w:t>
        </w:r>
      </w:hyperlink>
      <w:hyperlink r:id="rId47">
        <w:r>
          <w:rPr>
            <w:color w:val="1154CC"/>
            <w:u w:val="single" w:color="1154CC"/>
          </w:rPr>
          <w:t>-</w:t>
        </w:r>
      </w:hyperlink>
      <w:hyperlink r:id="rId48">
        <w:r>
          <w:rPr>
            <w:color w:val="1154CC"/>
            <w:u w:val="single" w:color="1154CC"/>
          </w:rPr>
          <w:t>course</w:t>
        </w:r>
      </w:hyperlink>
      <w:hyperlink r:id="rId49"/>
      <w:hyperlink r:id="rId50">
        <w:r>
          <w:rPr>
            <w:color w:val="1154CC"/>
            <w:u w:val="single" w:color="1154CC"/>
          </w:rPr>
          <w:t>timetabling/915CCB0FC4E2C1F1BE4DD71D766C793B</w:t>
        </w:r>
      </w:hyperlink>
      <w:hyperlink r:id="rId51">
        <w:r>
          <w:t xml:space="preserve"> </w:t>
        </w:r>
      </w:hyperlink>
    </w:p>
    <w:p w14:paraId="2D4E6DB5" w14:textId="77777777" w:rsidR="007B0B41" w:rsidRDefault="00000000">
      <w:pPr>
        <w:numPr>
          <w:ilvl w:val="0"/>
          <w:numId w:val="29"/>
        </w:numPr>
        <w:spacing w:after="233" w:line="240" w:lineRule="auto"/>
        <w:ind w:right="884" w:hanging="10"/>
        <w:jc w:val="left"/>
      </w:pPr>
      <w:r>
        <w:rPr>
          <w:i/>
        </w:rPr>
        <w:t>R. K. Thakur, N. K. Agrawal, and P. Kumar, “A practical approach to college timetable scheduling,” Mathematical Modeling and Computing, vol. 11, no. 3, pp. 710–719, 2024.</w:t>
      </w:r>
      <w:r>
        <w:t xml:space="preserve"> </w:t>
      </w:r>
    </w:p>
    <w:p w14:paraId="34D392BE" w14:textId="77777777" w:rsidR="007B0B41" w:rsidRDefault="00000000">
      <w:pPr>
        <w:spacing w:after="230" w:line="242" w:lineRule="auto"/>
        <w:ind w:left="604" w:hanging="10"/>
        <w:jc w:val="left"/>
      </w:pPr>
      <w:hyperlink r:id="rId52">
        <w:r>
          <w:rPr>
            <w:color w:val="1154CC"/>
            <w:u w:val="single" w:color="1154CC"/>
          </w:rPr>
          <w:t>https://science.lpnu.ua/mmc/all</w:t>
        </w:r>
      </w:hyperlink>
      <w:hyperlink r:id="rId53">
        <w:r>
          <w:rPr>
            <w:color w:val="1154CC"/>
            <w:u w:val="single" w:color="1154CC"/>
          </w:rPr>
          <w:t>-</w:t>
        </w:r>
      </w:hyperlink>
      <w:hyperlink r:id="rId54">
        <w:r>
          <w:rPr>
            <w:color w:val="1154CC"/>
            <w:u w:val="single" w:color="1154CC"/>
          </w:rPr>
          <w:t>volumes</w:t>
        </w:r>
      </w:hyperlink>
      <w:hyperlink r:id="rId55">
        <w:r>
          <w:rPr>
            <w:color w:val="1154CC"/>
            <w:u w:val="single" w:color="1154CC"/>
          </w:rPr>
          <w:t>-</w:t>
        </w:r>
      </w:hyperlink>
      <w:hyperlink r:id="rId56">
        <w:r>
          <w:rPr>
            <w:color w:val="1154CC"/>
            <w:u w:val="single" w:color="1154CC"/>
          </w:rPr>
          <w:t>and</w:t>
        </w:r>
      </w:hyperlink>
      <w:hyperlink r:id="rId57">
        <w:r>
          <w:rPr>
            <w:color w:val="1154CC"/>
            <w:u w:val="single" w:color="1154CC"/>
          </w:rPr>
          <w:t>-</w:t>
        </w:r>
      </w:hyperlink>
      <w:hyperlink r:id="rId58">
        <w:r>
          <w:rPr>
            <w:color w:val="1154CC"/>
            <w:u w:val="single" w:color="1154CC"/>
          </w:rPr>
          <w:t>issues/volume</w:t>
        </w:r>
      </w:hyperlink>
      <w:hyperlink r:id="rId59">
        <w:r>
          <w:rPr>
            <w:color w:val="1154CC"/>
            <w:u w:val="single" w:color="1154CC"/>
          </w:rPr>
          <w:t>-</w:t>
        </w:r>
      </w:hyperlink>
      <w:hyperlink r:id="rId60">
        <w:r>
          <w:rPr>
            <w:color w:val="1154CC"/>
            <w:u w:val="single" w:color="1154CC"/>
          </w:rPr>
          <w:t>11</w:t>
        </w:r>
      </w:hyperlink>
      <w:hyperlink r:id="rId61">
        <w:r>
          <w:rPr>
            <w:color w:val="1154CC"/>
            <w:u w:val="single" w:color="1154CC"/>
          </w:rPr>
          <w:t>-</w:t>
        </w:r>
      </w:hyperlink>
      <w:hyperlink r:id="rId62">
        <w:r>
          <w:rPr>
            <w:color w:val="1154CC"/>
            <w:u w:val="single" w:color="1154CC"/>
          </w:rPr>
          <w:t>number</w:t>
        </w:r>
      </w:hyperlink>
      <w:hyperlink r:id="rId63">
        <w:r>
          <w:rPr>
            <w:color w:val="1154CC"/>
            <w:u w:val="single" w:color="1154CC"/>
          </w:rPr>
          <w:t>-</w:t>
        </w:r>
      </w:hyperlink>
      <w:hyperlink r:id="rId64">
        <w:r>
          <w:rPr>
            <w:color w:val="1154CC"/>
            <w:u w:val="single" w:color="1154CC"/>
          </w:rPr>
          <w:t>3</w:t>
        </w:r>
      </w:hyperlink>
      <w:hyperlink r:id="rId65"/>
      <w:hyperlink r:id="rId66">
        <w:r>
          <w:rPr>
            <w:color w:val="1154CC"/>
            <w:u w:val="single" w:color="1154CC"/>
          </w:rPr>
          <w:t>2024/practical</w:t>
        </w:r>
      </w:hyperlink>
      <w:hyperlink r:id="rId67">
        <w:r>
          <w:rPr>
            <w:color w:val="1154CC"/>
            <w:u w:val="single" w:color="1154CC"/>
          </w:rPr>
          <w:t>-</w:t>
        </w:r>
      </w:hyperlink>
      <w:hyperlink r:id="rId68">
        <w:r>
          <w:rPr>
            <w:color w:val="1154CC"/>
            <w:u w:val="single" w:color="1154CC"/>
          </w:rPr>
          <w:t>approach</w:t>
        </w:r>
      </w:hyperlink>
      <w:hyperlink r:id="rId69">
        <w:r>
          <w:rPr>
            <w:color w:val="1154CC"/>
            <w:u w:val="single" w:color="1154CC"/>
          </w:rPr>
          <w:t>-</w:t>
        </w:r>
      </w:hyperlink>
      <w:hyperlink r:id="rId70">
        <w:r>
          <w:rPr>
            <w:color w:val="1154CC"/>
            <w:u w:val="single" w:color="1154CC"/>
          </w:rPr>
          <w:t>college</w:t>
        </w:r>
      </w:hyperlink>
      <w:hyperlink r:id="rId71">
        <w:r>
          <w:rPr>
            <w:color w:val="1154CC"/>
            <w:u w:val="single" w:color="1154CC"/>
          </w:rPr>
          <w:t>-</w:t>
        </w:r>
      </w:hyperlink>
      <w:hyperlink r:id="rId72">
        <w:r>
          <w:rPr>
            <w:color w:val="1154CC"/>
            <w:u w:val="single" w:color="1154CC"/>
          </w:rPr>
          <w:t>timetable</w:t>
        </w:r>
      </w:hyperlink>
      <w:hyperlink r:id="rId73">
        <w:r>
          <w:rPr>
            <w:color w:val="1154CC"/>
            <w:u w:val="single" w:color="1154CC"/>
          </w:rPr>
          <w:t>-</w:t>
        </w:r>
      </w:hyperlink>
      <w:hyperlink r:id="rId74">
        <w:r>
          <w:rPr>
            <w:color w:val="1154CC"/>
            <w:u w:val="single" w:color="1154CC"/>
          </w:rPr>
          <w:t>scheduling</w:t>
        </w:r>
      </w:hyperlink>
      <w:hyperlink r:id="rId75">
        <w:r>
          <w:t xml:space="preserve"> </w:t>
        </w:r>
      </w:hyperlink>
    </w:p>
    <w:p w14:paraId="33B162A2" w14:textId="77777777" w:rsidR="007B0B41" w:rsidRDefault="00000000">
      <w:pPr>
        <w:spacing w:after="0" w:line="259" w:lineRule="auto"/>
        <w:ind w:left="9" w:firstLine="0"/>
        <w:jc w:val="left"/>
      </w:pPr>
      <w:r>
        <w:t xml:space="preserve"> </w:t>
      </w:r>
    </w:p>
    <w:p w14:paraId="3721B200" w14:textId="77777777" w:rsidR="007B0B41" w:rsidRDefault="00000000">
      <w:pPr>
        <w:spacing w:after="0" w:line="259" w:lineRule="auto"/>
        <w:ind w:left="9" w:firstLine="0"/>
        <w:jc w:val="left"/>
      </w:pPr>
      <w:r>
        <w:t xml:space="preserve"> </w:t>
      </w:r>
    </w:p>
    <w:p w14:paraId="22B678FA" w14:textId="77777777" w:rsidR="007B0B41" w:rsidRDefault="00000000">
      <w:pPr>
        <w:spacing w:after="0" w:line="259" w:lineRule="auto"/>
        <w:ind w:left="9" w:firstLine="0"/>
        <w:jc w:val="left"/>
      </w:pPr>
      <w:r>
        <w:t xml:space="preserve"> </w:t>
      </w:r>
    </w:p>
    <w:p w14:paraId="4D4BD387" w14:textId="77777777" w:rsidR="007B0B41" w:rsidRDefault="00000000">
      <w:pPr>
        <w:spacing w:after="0" w:line="259" w:lineRule="auto"/>
        <w:ind w:left="9" w:firstLine="0"/>
        <w:jc w:val="left"/>
      </w:pPr>
      <w:r>
        <w:t xml:space="preserve"> </w:t>
      </w:r>
    </w:p>
    <w:p w14:paraId="70FED189" w14:textId="77777777" w:rsidR="007B0B41" w:rsidRDefault="00000000">
      <w:pPr>
        <w:spacing w:after="0" w:line="259" w:lineRule="auto"/>
        <w:ind w:left="9" w:firstLine="0"/>
        <w:jc w:val="left"/>
      </w:pPr>
      <w:r>
        <w:t xml:space="preserve"> </w:t>
      </w:r>
    </w:p>
    <w:p w14:paraId="7AB95965" w14:textId="77777777" w:rsidR="007B0B41" w:rsidRDefault="00000000">
      <w:pPr>
        <w:spacing w:after="0" w:line="259" w:lineRule="auto"/>
        <w:ind w:left="9" w:firstLine="0"/>
        <w:jc w:val="left"/>
      </w:pPr>
      <w:r>
        <w:t xml:space="preserve"> </w:t>
      </w:r>
    </w:p>
    <w:p w14:paraId="33A775CC" w14:textId="77777777" w:rsidR="007B0B41" w:rsidRDefault="00000000">
      <w:pPr>
        <w:spacing w:after="0" w:line="259" w:lineRule="auto"/>
        <w:ind w:left="9" w:firstLine="0"/>
        <w:jc w:val="left"/>
      </w:pPr>
      <w:r>
        <w:t xml:space="preserve"> </w:t>
      </w:r>
    </w:p>
    <w:p w14:paraId="3A5EE18F" w14:textId="77777777" w:rsidR="007B0B41" w:rsidRDefault="00000000">
      <w:pPr>
        <w:spacing w:after="0" w:line="259" w:lineRule="auto"/>
        <w:ind w:left="9" w:firstLine="0"/>
        <w:jc w:val="left"/>
      </w:pPr>
      <w:r>
        <w:t xml:space="preserve"> </w:t>
      </w:r>
    </w:p>
    <w:p w14:paraId="65000B9B" w14:textId="77777777" w:rsidR="007B0B41" w:rsidRDefault="00000000">
      <w:pPr>
        <w:spacing w:after="0" w:line="259" w:lineRule="auto"/>
        <w:ind w:left="9" w:firstLine="0"/>
        <w:jc w:val="left"/>
      </w:pPr>
      <w:r>
        <w:t xml:space="preserve"> </w:t>
      </w:r>
    </w:p>
    <w:p w14:paraId="4DCA1F49" w14:textId="77777777" w:rsidR="007B0B41" w:rsidRDefault="00000000">
      <w:pPr>
        <w:spacing w:after="0" w:line="259" w:lineRule="auto"/>
        <w:ind w:left="9" w:firstLine="0"/>
        <w:jc w:val="left"/>
      </w:pPr>
      <w:r>
        <w:t xml:space="preserve"> </w:t>
      </w:r>
    </w:p>
    <w:p w14:paraId="5E1F1586" w14:textId="77777777" w:rsidR="007B0B41" w:rsidRDefault="00000000">
      <w:pPr>
        <w:spacing w:after="0" w:line="259" w:lineRule="auto"/>
        <w:ind w:left="9" w:firstLine="0"/>
        <w:jc w:val="left"/>
      </w:pPr>
      <w:r>
        <w:t xml:space="preserve"> </w:t>
      </w:r>
    </w:p>
    <w:p w14:paraId="6989A5FF" w14:textId="77777777" w:rsidR="007B0B41" w:rsidRDefault="00000000">
      <w:pPr>
        <w:spacing w:after="0" w:line="259" w:lineRule="auto"/>
        <w:ind w:left="9" w:firstLine="0"/>
        <w:jc w:val="left"/>
      </w:pPr>
      <w:r>
        <w:t xml:space="preserve"> </w:t>
      </w:r>
    </w:p>
    <w:p w14:paraId="60B20C30" w14:textId="77777777" w:rsidR="007B0B41" w:rsidRDefault="00000000">
      <w:pPr>
        <w:spacing w:after="0" w:line="259" w:lineRule="auto"/>
        <w:ind w:left="9" w:firstLine="0"/>
        <w:jc w:val="left"/>
      </w:pPr>
      <w:r>
        <w:t xml:space="preserve"> </w:t>
      </w:r>
    </w:p>
    <w:p w14:paraId="298A8480" w14:textId="77777777" w:rsidR="007B0B41" w:rsidRDefault="00000000">
      <w:pPr>
        <w:spacing w:after="0" w:line="259" w:lineRule="auto"/>
        <w:ind w:left="9" w:firstLine="0"/>
        <w:jc w:val="left"/>
      </w:pPr>
      <w:r>
        <w:t xml:space="preserve"> </w:t>
      </w:r>
    </w:p>
    <w:p w14:paraId="4209EE07" w14:textId="77777777" w:rsidR="007B0B41" w:rsidRDefault="00000000">
      <w:pPr>
        <w:spacing w:after="0" w:line="259" w:lineRule="auto"/>
        <w:ind w:left="9" w:firstLine="0"/>
        <w:jc w:val="left"/>
      </w:pPr>
      <w:r>
        <w:t xml:space="preserve"> </w:t>
      </w:r>
    </w:p>
    <w:p w14:paraId="11FD5FFB" w14:textId="77777777" w:rsidR="007B0B41" w:rsidRDefault="00000000">
      <w:pPr>
        <w:spacing w:after="0" w:line="259" w:lineRule="auto"/>
        <w:ind w:left="9" w:firstLine="0"/>
        <w:jc w:val="left"/>
      </w:pPr>
      <w:r>
        <w:t xml:space="preserve"> </w:t>
      </w:r>
    </w:p>
    <w:p w14:paraId="4057E711" w14:textId="77777777" w:rsidR="007B0B41" w:rsidRDefault="00000000">
      <w:pPr>
        <w:spacing w:after="0" w:line="259" w:lineRule="auto"/>
        <w:ind w:left="9" w:firstLine="0"/>
        <w:jc w:val="left"/>
      </w:pPr>
      <w:r>
        <w:t xml:space="preserve"> </w:t>
      </w:r>
    </w:p>
    <w:p w14:paraId="07484A93" w14:textId="77777777" w:rsidR="007B0B41" w:rsidRDefault="00000000">
      <w:pPr>
        <w:spacing w:after="0" w:line="259" w:lineRule="auto"/>
        <w:ind w:left="9" w:firstLine="0"/>
        <w:jc w:val="left"/>
      </w:pPr>
      <w:r>
        <w:lastRenderedPageBreak/>
        <w:t xml:space="preserve"> </w:t>
      </w:r>
    </w:p>
    <w:p w14:paraId="7B61A33E" w14:textId="77777777" w:rsidR="007B0B41" w:rsidRDefault="00000000">
      <w:pPr>
        <w:spacing w:after="0" w:line="259" w:lineRule="auto"/>
        <w:ind w:left="9" w:firstLine="0"/>
        <w:jc w:val="left"/>
      </w:pPr>
      <w:r>
        <w:t xml:space="preserve"> </w:t>
      </w:r>
    </w:p>
    <w:p w14:paraId="6BC08A6A" w14:textId="77777777" w:rsidR="007B0B41" w:rsidRDefault="00000000">
      <w:pPr>
        <w:spacing w:after="0" w:line="259" w:lineRule="auto"/>
        <w:ind w:left="9" w:firstLine="0"/>
        <w:jc w:val="left"/>
      </w:pPr>
      <w:r>
        <w:t xml:space="preserve"> </w:t>
      </w:r>
    </w:p>
    <w:p w14:paraId="548AFF50" w14:textId="77777777" w:rsidR="007B0B41" w:rsidRDefault="00000000">
      <w:pPr>
        <w:spacing w:after="0" w:line="259" w:lineRule="auto"/>
        <w:ind w:left="9" w:firstLine="0"/>
        <w:jc w:val="left"/>
      </w:pPr>
      <w:r>
        <w:t xml:space="preserve"> </w:t>
      </w:r>
    </w:p>
    <w:p w14:paraId="7371952C" w14:textId="77777777" w:rsidR="007B0B41" w:rsidRDefault="00000000">
      <w:pPr>
        <w:spacing w:after="0" w:line="259" w:lineRule="auto"/>
        <w:ind w:left="9" w:firstLine="0"/>
        <w:jc w:val="left"/>
      </w:pPr>
      <w:r>
        <w:t xml:space="preserve"> </w:t>
      </w:r>
    </w:p>
    <w:p w14:paraId="6774B583" w14:textId="77777777" w:rsidR="007B0B41" w:rsidRDefault="00000000">
      <w:pPr>
        <w:spacing w:after="0" w:line="259" w:lineRule="auto"/>
        <w:ind w:left="9" w:firstLine="0"/>
        <w:jc w:val="left"/>
      </w:pPr>
      <w:r>
        <w:t xml:space="preserve"> </w:t>
      </w:r>
    </w:p>
    <w:p w14:paraId="03645E73" w14:textId="77777777" w:rsidR="007B0B41" w:rsidRDefault="00000000">
      <w:pPr>
        <w:spacing w:after="0" w:line="259" w:lineRule="auto"/>
        <w:ind w:left="9" w:firstLine="0"/>
        <w:jc w:val="left"/>
      </w:pPr>
      <w:r>
        <w:t xml:space="preserve"> </w:t>
      </w:r>
    </w:p>
    <w:p w14:paraId="3C881EEB" w14:textId="77777777" w:rsidR="007B0B41" w:rsidRDefault="00000000">
      <w:pPr>
        <w:spacing w:after="0" w:line="259" w:lineRule="auto"/>
        <w:ind w:left="9" w:firstLine="0"/>
        <w:jc w:val="left"/>
      </w:pPr>
      <w:r>
        <w:t xml:space="preserve"> </w:t>
      </w:r>
    </w:p>
    <w:p w14:paraId="4D16FF9A" w14:textId="77777777" w:rsidR="007B0B41" w:rsidRDefault="00000000">
      <w:pPr>
        <w:spacing w:after="0" w:line="259" w:lineRule="auto"/>
        <w:ind w:left="9" w:firstLine="0"/>
        <w:jc w:val="left"/>
      </w:pPr>
      <w:r>
        <w:t xml:space="preserve"> </w:t>
      </w:r>
    </w:p>
    <w:p w14:paraId="065895CF" w14:textId="77777777" w:rsidR="007B0B41" w:rsidRDefault="00000000">
      <w:pPr>
        <w:spacing w:after="0" w:line="259" w:lineRule="auto"/>
        <w:ind w:left="9" w:firstLine="0"/>
        <w:jc w:val="left"/>
      </w:pPr>
      <w:r>
        <w:t xml:space="preserve"> </w:t>
      </w:r>
    </w:p>
    <w:p w14:paraId="0F77D808" w14:textId="77777777" w:rsidR="007B0B41" w:rsidRDefault="00000000">
      <w:pPr>
        <w:spacing w:after="0" w:line="259" w:lineRule="auto"/>
        <w:ind w:left="9" w:firstLine="0"/>
        <w:jc w:val="left"/>
      </w:pPr>
      <w:r>
        <w:t xml:space="preserve"> </w:t>
      </w:r>
    </w:p>
    <w:p w14:paraId="03A7565E" w14:textId="77777777" w:rsidR="007B0B41" w:rsidRDefault="00000000">
      <w:pPr>
        <w:spacing w:after="0" w:line="259" w:lineRule="auto"/>
        <w:ind w:left="9" w:firstLine="0"/>
        <w:jc w:val="left"/>
      </w:pPr>
      <w:r>
        <w:t xml:space="preserve"> </w:t>
      </w:r>
    </w:p>
    <w:p w14:paraId="45A9151C" w14:textId="77777777" w:rsidR="007B0B41" w:rsidRDefault="00000000">
      <w:pPr>
        <w:spacing w:after="0" w:line="259" w:lineRule="auto"/>
        <w:ind w:left="9" w:firstLine="0"/>
        <w:jc w:val="left"/>
      </w:pPr>
      <w:r>
        <w:t xml:space="preserve"> </w:t>
      </w:r>
    </w:p>
    <w:p w14:paraId="029BBF86" w14:textId="77777777" w:rsidR="007B0B41" w:rsidRDefault="00000000">
      <w:pPr>
        <w:spacing w:after="0" w:line="259" w:lineRule="auto"/>
        <w:ind w:left="9" w:firstLine="0"/>
        <w:jc w:val="left"/>
      </w:pPr>
      <w:r>
        <w:t xml:space="preserve"> </w:t>
      </w:r>
    </w:p>
    <w:p w14:paraId="2C0F1DD2" w14:textId="77777777" w:rsidR="007B0B41" w:rsidRDefault="00000000">
      <w:pPr>
        <w:spacing w:after="0" w:line="259" w:lineRule="auto"/>
        <w:ind w:left="9" w:firstLine="0"/>
        <w:jc w:val="left"/>
      </w:pPr>
      <w:r>
        <w:t xml:space="preserve"> </w:t>
      </w:r>
    </w:p>
    <w:p w14:paraId="5AF7C639" w14:textId="77777777" w:rsidR="007B0B41" w:rsidRDefault="00000000">
      <w:pPr>
        <w:spacing w:after="0" w:line="259" w:lineRule="auto"/>
        <w:ind w:left="9" w:firstLine="0"/>
        <w:jc w:val="left"/>
      </w:pPr>
      <w:r>
        <w:t xml:space="preserve"> </w:t>
      </w:r>
    </w:p>
    <w:p w14:paraId="6E7C6DBE" w14:textId="77777777" w:rsidR="007B0B41" w:rsidRDefault="00000000">
      <w:pPr>
        <w:spacing w:after="0" w:line="259" w:lineRule="auto"/>
        <w:ind w:left="9" w:firstLine="0"/>
        <w:jc w:val="left"/>
      </w:pPr>
      <w:r>
        <w:t xml:space="preserve"> </w:t>
      </w:r>
    </w:p>
    <w:p w14:paraId="368B0796" w14:textId="77777777" w:rsidR="007B0B41" w:rsidRDefault="00000000">
      <w:pPr>
        <w:spacing w:after="0" w:line="259" w:lineRule="auto"/>
        <w:ind w:left="9" w:firstLine="0"/>
        <w:jc w:val="left"/>
      </w:pPr>
      <w:r>
        <w:t xml:space="preserve"> </w:t>
      </w:r>
    </w:p>
    <w:p w14:paraId="0EAEDF2F" w14:textId="77777777" w:rsidR="007B0B41" w:rsidRDefault="00000000">
      <w:pPr>
        <w:spacing w:after="0" w:line="259" w:lineRule="auto"/>
        <w:ind w:left="0" w:right="3615" w:firstLine="0"/>
        <w:jc w:val="right"/>
      </w:pPr>
      <w:r>
        <w:rPr>
          <w:color w:val="767171"/>
        </w:rPr>
        <w:t xml:space="preserve">Last Page of Document </w:t>
      </w:r>
    </w:p>
    <w:sectPr w:rsidR="007B0B41">
      <w:headerReference w:type="even" r:id="rId76"/>
      <w:headerReference w:type="default" r:id="rId77"/>
      <w:footerReference w:type="even" r:id="rId78"/>
      <w:footerReference w:type="default" r:id="rId79"/>
      <w:headerReference w:type="first" r:id="rId80"/>
      <w:footerReference w:type="first" r:id="rId81"/>
      <w:pgSz w:w="12240" w:h="15840"/>
      <w:pgMar w:top="364" w:right="1375" w:bottom="721" w:left="1431"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A74188" w14:textId="77777777" w:rsidR="00035B24" w:rsidRDefault="00035B24">
      <w:pPr>
        <w:spacing w:after="0" w:line="240" w:lineRule="auto"/>
      </w:pPr>
      <w:r>
        <w:separator/>
      </w:r>
    </w:p>
  </w:endnote>
  <w:endnote w:type="continuationSeparator" w:id="0">
    <w:p w14:paraId="10DDEA36" w14:textId="77777777" w:rsidR="00035B24" w:rsidRDefault="00035B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F723B" w14:textId="77777777" w:rsidR="007B0B41" w:rsidRDefault="00000000">
    <w:pPr>
      <w:spacing w:after="0" w:line="259" w:lineRule="auto"/>
      <w:ind w:left="9"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BE305FB" wp14:editId="6F693045">
              <wp:simplePos x="0" y="0"/>
              <wp:positionH relativeFrom="page">
                <wp:posOffset>917448</wp:posOffset>
              </wp:positionH>
              <wp:positionV relativeFrom="page">
                <wp:posOffset>9326879</wp:posOffset>
              </wp:positionV>
              <wp:extent cx="6397752" cy="320040"/>
              <wp:effectExtent l="0" t="0" r="0" b="0"/>
              <wp:wrapSquare wrapText="bothSides"/>
              <wp:docPr id="29981" name="Group 29981"/>
              <wp:cNvGraphicFramePr/>
              <a:graphic xmlns:a="http://schemas.openxmlformats.org/drawingml/2006/main">
                <a:graphicData uri="http://schemas.microsoft.com/office/word/2010/wordprocessingGroup">
                  <wpg:wgp>
                    <wpg:cNvGrpSpPr/>
                    <wpg:grpSpPr>
                      <a:xfrm>
                        <a:off x="0" y="0"/>
                        <a:ext cx="6397752" cy="320040"/>
                        <a:chOff x="0" y="0"/>
                        <a:chExt cx="6397752" cy="320040"/>
                      </a:xfrm>
                    </wpg:grpSpPr>
                    <wps:wsp>
                      <wps:cNvPr id="30966" name="Shape 30966"/>
                      <wps:cNvSpPr/>
                      <wps:spPr>
                        <a:xfrm>
                          <a:off x="5940552" y="0"/>
                          <a:ext cx="457200" cy="320040"/>
                        </a:xfrm>
                        <a:custGeom>
                          <a:avLst/>
                          <a:gdLst/>
                          <a:ahLst/>
                          <a:cxnLst/>
                          <a:rect l="0" t="0" r="0" b="0"/>
                          <a:pathLst>
                            <a:path w="457200" h="320040">
                              <a:moveTo>
                                <a:pt x="0" y="0"/>
                              </a:moveTo>
                              <a:lnTo>
                                <a:pt x="457200" y="0"/>
                              </a:lnTo>
                              <a:lnTo>
                                <a:pt x="457200" y="320040"/>
                              </a:lnTo>
                              <a:lnTo>
                                <a:pt x="0" y="3200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985" name="Rectangle 29985"/>
                      <wps:cNvSpPr/>
                      <wps:spPr>
                        <a:xfrm>
                          <a:off x="6197599" y="71067"/>
                          <a:ext cx="117562" cy="260380"/>
                        </a:xfrm>
                        <a:prstGeom prst="rect">
                          <a:avLst/>
                        </a:prstGeom>
                        <a:ln>
                          <a:noFill/>
                        </a:ln>
                      </wps:spPr>
                      <wps:txbx>
                        <w:txbxContent>
                          <w:p w14:paraId="2BD5203B" w14:textId="77777777" w:rsidR="007B0B41" w:rsidRDefault="00000000">
                            <w:pPr>
                              <w:spacing w:after="160" w:line="259" w:lineRule="auto"/>
                              <w:ind w:left="0" w:firstLine="0"/>
                              <w:jc w:val="left"/>
                            </w:pPr>
                            <w:r>
                              <w:fldChar w:fldCharType="begin"/>
                            </w:r>
                            <w:r>
                              <w:instrText xml:space="preserve"> PAGE   \* MERGEFORMAT </w:instrText>
                            </w:r>
                            <w:r>
                              <w:fldChar w:fldCharType="separate"/>
                            </w:r>
                            <w:r>
                              <w:rPr>
                                <w:color w:val="FFFFFF"/>
                                <w:sz w:val="28"/>
                              </w:rPr>
                              <w:t>2</w:t>
                            </w:r>
                            <w:r>
                              <w:rPr>
                                <w:color w:val="FFFFFF"/>
                                <w:sz w:val="28"/>
                              </w:rPr>
                              <w:fldChar w:fldCharType="end"/>
                            </w:r>
                          </w:p>
                        </w:txbxContent>
                      </wps:txbx>
                      <wps:bodyPr horzOverflow="overflow" vert="horz" lIns="0" tIns="0" rIns="0" bIns="0" rtlCol="0">
                        <a:noAutofit/>
                      </wps:bodyPr>
                    </wps:wsp>
                    <wps:wsp>
                      <wps:cNvPr id="29986" name="Rectangle 29986"/>
                      <wps:cNvSpPr/>
                      <wps:spPr>
                        <a:xfrm>
                          <a:off x="6286500" y="71067"/>
                          <a:ext cx="58780" cy="260380"/>
                        </a:xfrm>
                        <a:prstGeom prst="rect">
                          <a:avLst/>
                        </a:prstGeom>
                        <a:ln>
                          <a:noFill/>
                        </a:ln>
                      </wps:spPr>
                      <wps:txbx>
                        <w:txbxContent>
                          <w:p w14:paraId="4A605CB1" w14:textId="77777777" w:rsidR="007B0B41" w:rsidRDefault="00000000">
                            <w:pPr>
                              <w:spacing w:after="160" w:line="259" w:lineRule="auto"/>
                              <w:ind w:left="0" w:firstLine="0"/>
                              <w:jc w:val="left"/>
                            </w:pPr>
                            <w:r>
                              <w:rPr>
                                <w:color w:val="FFFFFF"/>
                                <w:sz w:val="28"/>
                              </w:rPr>
                              <w:t xml:space="preserve"> </w:t>
                            </w:r>
                          </w:p>
                        </w:txbxContent>
                      </wps:txbx>
                      <wps:bodyPr horzOverflow="overflow" vert="horz" lIns="0" tIns="0" rIns="0" bIns="0" rtlCol="0">
                        <a:noAutofit/>
                      </wps:bodyPr>
                    </wps:wsp>
                    <wps:wsp>
                      <wps:cNvPr id="30967" name="Shape 30967"/>
                      <wps:cNvSpPr/>
                      <wps:spPr>
                        <a:xfrm>
                          <a:off x="15941" y="0"/>
                          <a:ext cx="5924611" cy="18604"/>
                        </a:xfrm>
                        <a:custGeom>
                          <a:avLst/>
                          <a:gdLst/>
                          <a:ahLst/>
                          <a:cxnLst/>
                          <a:rect l="0" t="0" r="0" b="0"/>
                          <a:pathLst>
                            <a:path w="5924611" h="18604">
                              <a:moveTo>
                                <a:pt x="0" y="0"/>
                              </a:moveTo>
                              <a:lnTo>
                                <a:pt x="5924611" y="0"/>
                              </a:lnTo>
                              <a:lnTo>
                                <a:pt x="5924611" y="18604"/>
                              </a:lnTo>
                              <a:lnTo>
                                <a:pt x="0" y="186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29984" name="Picture 29984"/>
                        <pic:cNvPicPr/>
                      </pic:nvPicPr>
                      <pic:blipFill>
                        <a:blip r:embed="rId1"/>
                        <a:stretch>
                          <a:fillRect/>
                        </a:stretch>
                      </pic:blipFill>
                      <pic:spPr>
                        <a:xfrm>
                          <a:off x="0" y="115825"/>
                          <a:ext cx="5919216" cy="201168"/>
                        </a:xfrm>
                        <a:prstGeom prst="rect">
                          <a:avLst/>
                        </a:prstGeom>
                      </pic:spPr>
                    </pic:pic>
                    <wps:wsp>
                      <wps:cNvPr id="29987" name="Rectangle 29987"/>
                      <wps:cNvSpPr/>
                      <wps:spPr>
                        <a:xfrm>
                          <a:off x="5827776" y="120228"/>
                          <a:ext cx="103373" cy="224466"/>
                        </a:xfrm>
                        <a:prstGeom prst="rect">
                          <a:avLst/>
                        </a:prstGeom>
                        <a:ln>
                          <a:noFill/>
                        </a:ln>
                      </wps:spPr>
                      <wps:txbx>
                        <w:txbxContent>
                          <w:p w14:paraId="7E8A8EDE" w14:textId="77777777" w:rsidR="007B0B41" w:rsidRDefault="00000000">
                            <w:pPr>
                              <w:spacing w:after="160" w:line="259" w:lineRule="auto"/>
                              <w:ind w:left="0" w:firstLine="0"/>
                              <w:jc w:val="left"/>
                            </w:pPr>
                            <w:r>
                              <w:rPr>
                                <w:color w:val="7E7E7E"/>
                              </w:rPr>
                              <w:t xml:space="preserve">  </w:t>
                            </w:r>
                          </w:p>
                        </w:txbxContent>
                      </wps:txbx>
                      <wps:bodyPr horzOverflow="overflow" vert="horz" lIns="0" tIns="0" rIns="0" bIns="0" rtlCol="0">
                        <a:noAutofit/>
                      </wps:bodyPr>
                    </wps:wsp>
                    <wps:wsp>
                      <wps:cNvPr id="29988" name="Rectangle 29988"/>
                      <wps:cNvSpPr/>
                      <wps:spPr>
                        <a:xfrm>
                          <a:off x="5903976" y="120228"/>
                          <a:ext cx="50673" cy="224466"/>
                        </a:xfrm>
                        <a:prstGeom prst="rect">
                          <a:avLst/>
                        </a:prstGeom>
                        <a:ln>
                          <a:noFill/>
                        </a:ln>
                      </wps:spPr>
                      <wps:txbx>
                        <w:txbxContent>
                          <w:p w14:paraId="6F5ABE75" w14:textId="77777777" w:rsidR="007B0B41" w:rsidRDefault="00000000">
                            <w:pPr>
                              <w:spacing w:after="160" w:line="259" w:lineRule="auto"/>
                              <w:ind w:left="0" w:firstLine="0"/>
                              <w:jc w:val="left"/>
                            </w:pPr>
                            <w:r>
                              <w:rPr>
                                <w:color w:val="7E7E7E"/>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29981" style="width:503.76pt;height:25.2pt;position:absolute;mso-position-horizontal-relative:page;mso-position-horizontal:absolute;margin-left:72.24pt;mso-position-vertical-relative:page;margin-top:734.4pt;" coordsize="63977,3200">
              <v:shape id="Shape 30968" style="position:absolute;width:4572;height:3200;left:59405;top:0;" coordsize="457200,320040" path="m0,0l457200,0l457200,320040l0,320040l0,0">
                <v:stroke weight="0pt" endcap="flat" joinstyle="miter" miterlimit="10" on="false" color="#000000" opacity="0"/>
                <v:fill on="true" color="#000000"/>
              </v:shape>
              <v:rect id="Rectangle 29985" style="position:absolute;width:1175;height:2603;left:61975;top:710;" filled="f" stroked="f">
                <v:textbox inset="0,0,0,0">
                  <w:txbxContent>
                    <w:p>
                      <w:pPr>
                        <w:spacing w:before="0" w:after="160" w:line="259" w:lineRule="auto"/>
                        <w:ind w:left="0" w:firstLine="0"/>
                        <w:jc w:val="left"/>
                      </w:pPr>
                      <w:fldSimple w:instr=" PAGE   \* MERGEFORMAT ">
                        <w:r>
                          <w:rPr>
                            <w:rFonts w:cs="Times New Roman" w:hAnsi="Times New Roman" w:eastAsia="Times New Roman" w:ascii="Times New Roman"/>
                            <w:color w:val="ffffff"/>
                            <w:sz w:val="28"/>
                          </w:rPr>
                          <w:t xml:space="preserve">2</w:t>
                        </w:r>
                      </w:fldSimple>
                    </w:p>
                  </w:txbxContent>
                </v:textbox>
              </v:rect>
              <v:rect id="Rectangle 29986" style="position:absolute;width:587;height:2603;left:62865;top:710;" filled="f" stroked="f">
                <v:textbox inset="0,0,0,0">
                  <w:txbxContent>
                    <w:p>
                      <w:pPr>
                        <w:spacing w:before="0" w:after="160" w:line="259" w:lineRule="auto"/>
                        <w:ind w:left="0" w:firstLine="0"/>
                        <w:jc w:val="left"/>
                      </w:pPr>
                      <w:r>
                        <w:rPr>
                          <w:rFonts w:cs="Times New Roman" w:hAnsi="Times New Roman" w:eastAsia="Times New Roman" w:ascii="Times New Roman"/>
                          <w:color w:val="ffffff"/>
                          <w:sz w:val="28"/>
                        </w:rPr>
                        <w:t xml:space="preserve"> </w:t>
                      </w:r>
                    </w:p>
                  </w:txbxContent>
                </v:textbox>
              </v:rect>
              <v:shape id="Shape 30969" style="position:absolute;width:59246;height:186;left:159;top:0;" coordsize="5924611,18604" path="m0,0l5924611,0l5924611,18604l0,18604l0,0">
                <v:stroke weight="0pt" endcap="flat" joinstyle="miter" miterlimit="10" on="false" color="#000000" opacity="0"/>
                <v:fill on="true" color="#000000"/>
              </v:shape>
              <v:shape id="Picture 29984" style="position:absolute;width:59192;height:2011;left:0;top:1158;" filled="f">
                <v:imagedata r:id="rId11"/>
              </v:shape>
              <v:rect id="Rectangle 29987" style="position:absolute;width:1033;height:2244;left:58277;top:1202;" filled="f" stroked="f">
                <v:textbox inset="0,0,0,0">
                  <w:txbxContent>
                    <w:p>
                      <w:pPr>
                        <w:spacing w:before="0" w:after="160" w:line="259" w:lineRule="auto"/>
                        <w:ind w:left="0" w:firstLine="0"/>
                        <w:jc w:val="left"/>
                      </w:pPr>
                      <w:r>
                        <w:rPr>
                          <w:color w:val="7e7e7e"/>
                        </w:rPr>
                        <w:t xml:space="preserve">  </w:t>
                      </w:r>
                    </w:p>
                  </w:txbxContent>
                </v:textbox>
              </v:rect>
              <v:rect id="Rectangle 29988" style="position:absolute;width:506;height:2244;left:59039;top:1202;" filled="f" stroked="f">
                <v:textbox inset="0,0,0,0">
                  <w:txbxContent>
                    <w:p>
                      <w:pPr>
                        <w:spacing w:before="0" w:after="160" w:line="259" w:lineRule="auto"/>
                        <w:ind w:left="0" w:firstLine="0"/>
                        <w:jc w:val="left"/>
                      </w:pPr>
                      <w:r>
                        <w:rPr>
                          <w:color w:val="7e7e7e"/>
                        </w:rPr>
                        <w:t xml:space="preserve"> </w:t>
                      </w:r>
                    </w:p>
                  </w:txbxContent>
                </v:textbox>
              </v:rect>
              <w10:wrap type="square"/>
            </v:group>
          </w:pict>
        </mc:Fallback>
      </mc:AlternateContent>
    </w:r>
    <w:r>
      <w:t xml:space="preserve"> </w:t>
    </w:r>
    <w:r>
      <w:tab/>
    </w:r>
    <w:r>
      <w:rPr>
        <w:color w:val="80808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04893" w14:textId="77777777" w:rsidR="007B0B41" w:rsidRDefault="00000000">
    <w:pPr>
      <w:spacing w:after="0" w:line="259" w:lineRule="auto"/>
      <w:ind w:left="9"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316DA8D9" wp14:editId="56F36852">
              <wp:simplePos x="0" y="0"/>
              <wp:positionH relativeFrom="page">
                <wp:posOffset>917448</wp:posOffset>
              </wp:positionH>
              <wp:positionV relativeFrom="page">
                <wp:posOffset>9326879</wp:posOffset>
              </wp:positionV>
              <wp:extent cx="6397752" cy="320040"/>
              <wp:effectExtent l="0" t="0" r="0" b="0"/>
              <wp:wrapSquare wrapText="bothSides"/>
              <wp:docPr id="29948" name="Group 29948"/>
              <wp:cNvGraphicFramePr/>
              <a:graphic xmlns:a="http://schemas.openxmlformats.org/drawingml/2006/main">
                <a:graphicData uri="http://schemas.microsoft.com/office/word/2010/wordprocessingGroup">
                  <wpg:wgp>
                    <wpg:cNvGrpSpPr/>
                    <wpg:grpSpPr>
                      <a:xfrm>
                        <a:off x="0" y="0"/>
                        <a:ext cx="6397752" cy="320040"/>
                        <a:chOff x="0" y="0"/>
                        <a:chExt cx="6397752" cy="320040"/>
                      </a:xfrm>
                    </wpg:grpSpPr>
                    <wps:wsp>
                      <wps:cNvPr id="30962" name="Shape 30962"/>
                      <wps:cNvSpPr/>
                      <wps:spPr>
                        <a:xfrm>
                          <a:off x="5940552" y="0"/>
                          <a:ext cx="457200" cy="320040"/>
                        </a:xfrm>
                        <a:custGeom>
                          <a:avLst/>
                          <a:gdLst/>
                          <a:ahLst/>
                          <a:cxnLst/>
                          <a:rect l="0" t="0" r="0" b="0"/>
                          <a:pathLst>
                            <a:path w="457200" h="320040">
                              <a:moveTo>
                                <a:pt x="0" y="0"/>
                              </a:moveTo>
                              <a:lnTo>
                                <a:pt x="457200" y="0"/>
                              </a:lnTo>
                              <a:lnTo>
                                <a:pt x="457200" y="320040"/>
                              </a:lnTo>
                              <a:lnTo>
                                <a:pt x="0" y="3200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952" name="Rectangle 29952"/>
                      <wps:cNvSpPr/>
                      <wps:spPr>
                        <a:xfrm>
                          <a:off x="6197599" y="71067"/>
                          <a:ext cx="117562" cy="260380"/>
                        </a:xfrm>
                        <a:prstGeom prst="rect">
                          <a:avLst/>
                        </a:prstGeom>
                        <a:ln>
                          <a:noFill/>
                        </a:ln>
                      </wps:spPr>
                      <wps:txbx>
                        <w:txbxContent>
                          <w:p w14:paraId="2C4DA36B" w14:textId="77777777" w:rsidR="007B0B41" w:rsidRDefault="00000000">
                            <w:pPr>
                              <w:spacing w:after="160" w:line="259" w:lineRule="auto"/>
                              <w:ind w:left="0" w:firstLine="0"/>
                              <w:jc w:val="left"/>
                            </w:pPr>
                            <w:r>
                              <w:fldChar w:fldCharType="begin"/>
                            </w:r>
                            <w:r>
                              <w:instrText xml:space="preserve"> PAGE   \* MERGEFORMAT </w:instrText>
                            </w:r>
                            <w:r>
                              <w:fldChar w:fldCharType="separate"/>
                            </w:r>
                            <w:r>
                              <w:rPr>
                                <w:color w:val="FFFFFF"/>
                                <w:sz w:val="28"/>
                              </w:rPr>
                              <w:t>2</w:t>
                            </w:r>
                            <w:r>
                              <w:rPr>
                                <w:color w:val="FFFFFF"/>
                                <w:sz w:val="28"/>
                              </w:rPr>
                              <w:fldChar w:fldCharType="end"/>
                            </w:r>
                          </w:p>
                        </w:txbxContent>
                      </wps:txbx>
                      <wps:bodyPr horzOverflow="overflow" vert="horz" lIns="0" tIns="0" rIns="0" bIns="0" rtlCol="0">
                        <a:noAutofit/>
                      </wps:bodyPr>
                    </wps:wsp>
                    <wps:wsp>
                      <wps:cNvPr id="29953" name="Rectangle 29953"/>
                      <wps:cNvSpPr/>
                      <wps:spPr>
                        <a:xfrm>
                          <a:off x="6286500" y="71067"/>
                          <a:ext cx="58780" cy="260380"/>
                        </a:xfrm>
                        <a:prstGeom prst="rect">
                          <a:avLst/>
                        </a:prstGeom>
                        <a:ln>
                          <a:noFill/>
                        </a:ln>
                      </wps:spPr>
                      <wps:txbx>
                        <w:txbxContent>
                          <w:p w14:paraId="7387236B" w14:textId="77777777" w:rsidR="007B0B41" w:rsidRDefault="00000000">
                            <w:pPr>
                              <w:spacing w:after="160" w:line="259" w:lineRule="auto"/>
                              <w:ind w:left="0" w:firstLine="0"/>
                              <w:jc w:val="left"/>
                            </w:pPr>
                            <w:r>
                              <w:rPr>
                                <w:color w:val="FFFFFF"/>
                                <w:sz w:val="28"/>
                              </w:rPr>
                              <w:t xml:space="preserve"> </w:t>
                            </w:r>
                          </w:p>
                        </w:txbxContent>
                      </wps:txbx>
                      <wps:bodyPr horzOverflow="overflow" vert="horz" lIns="0" tIns="0" rIns="0" bIns="0" rtlCol="0">
                        <a:noAutofit/>
                      </wps:bodyPr>
                    </wps:wsp>
                    <wps:wsp>
                      <wps:cNvPr id="30963" name="Shape 30963"/>
                      <wps:cNvSpPr/>
                      <wps:spPr>
                        <a:xfrm>
                          <a:off x="15941" y="0"/>
                          <a:ext cx="5924611" cy="18604"/>
                        </a:xfrm>
                        <a:custGeom>
                          <a:avLst/>
                          <a:gdLst/>
                          <a:ahLst/>
                          <a:cxnLst/>
                          <a:rect l="0" t="0" r="0" b="0"/>
                          <a:pathLst>
                            <a:path w="5924611" h="18604">
                              <a:moveTo>
                                <a:pt x="0" y="0"/>
                              </a:moveTo>
                              <a:lnTo>
                                <a:pt x="5924611" y="0"/>
                              </a:lnTo>
                              <a:lnTo>
                                <a:pt x="5924611" y="18604"/>
                              </a:lnTo>
                              <a:lnTo>
                                <a:pt x="0" y="186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29951" name="Picture 29951"/>
                        <pic:cNvPicPr/>
                      </pic:nvPicPr>
                      <pic:blipFill>
                        <a:blip r:embed="rId1"/>
                        <a:stretch>
                          <a:fillRect/>
                        </a:stretch>
                      </pic:blipFill>
                      <pic:spPr>
                        <a:xfrm>
                          <a:off x="0" y="115825"/>
                          <a:ext cx="5919216" cy="201168"/>
                        </a:xfrm>
                        <a:prstGeom prst="rect">
                          <a:avLst/>
                        </a:prstGeom>
                      </pic:spPr>
                    </pic:pic>
                    <wps:wsp>
                      <wps:cNvPr id="29954" name="Rectangle 29954"/>
                      <wps:cNvSpPr/>
                      <wps:spPr>
                        <a:xfrm>
                          <a:off x="5827776" y="120228"/>
                          <a:ext cx="103373" cy="224466"/>
                        </a:xfrm>
                        <a:prstGeom prst="rect">
                          <a:avLst/>
                        </a:prstGeom>
                        <a:ln>
                          <a:noFill/>
                        </a:ln>
                      </wps:spPr>
                      <wps:txbx>
                        <w:txbxContent>
                          <w:p w14:paraId="59AA18AB" w14:textId="77777777" w:rsidR="007B0B41" w:rsidRDefault="00000000">
                            <w:pPr>
                              <w:spacing w:after="160" w:line="259" w:lineRule="auto"/>
                              <w:ind w:left="0" w:firstLine="0"/>
                              <w:jc w:val="left"/>
                            </w:pPr>
                            <w:r>
                              <w:rPr>
                                <w:color w:val="7E7E7E"/>
                              </w:rPr>
                              <w:t xml:space="preserve">  </w:t>
                            </w:r>
                          </w:p>
                        </w:txbxContent>
                      </wps:txbx>
                      <wps:bodyPr horzOverflow="overflow" vert="horz" lIns="0" tIns="0" rIns="0" bIns="0" rtlCol="0">
                        <a:noAutofit/>
                      </wps:bodyPr>
                    </wps:wsp>
                    <wps:wsp>
                      <wps:cNvPr id="29955" name="Rectangle 29955"/>
                      <wps:cNvSpPr/>
                      <wps:spPr>
                        <a:xfrm>
                          <a:off x="5903976" y="120228"/>
                          <a:ext cx="50673" cy="224466"/>
                        </a:xfrm>
                        <a:prstGeom prst="rect">
                          <a:avLst/>
                        </a:prstGeom>
                        <a:ln>
                          <a:noFill/>
                        </a:ln>
                      </wps:spPr>
                      <wps:txbx>
                        <w:txbxContent>
                          <w:p w14:paraId="1468ADDF" w14:textId="77777777" w:rsidR="007B0B41" w:rsidRDefault="00000000">
                            <w:pPr>
                              <w:spacing w:after="160" w:line="259" w:lineRule="auto"/>
                              <w:ind w:left="0" w:firstLine="0"/>
                              <w:jc w:val="left"/>
                            </w:pPr>
                            <w:r>
                              <w:rPr>
                                <w:color w:val="7E7E7E"/>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29948" style="width:503.76pt;height:25.2pt;position:absolute;mso-position-horizontal-relative:page;mso-position-horizontal:absolute;margin-left:72.24pt;mso-position-vertical-relative:page;margin-top:734.4pt;" coordsize="63977,3200">
              <v:shape id="Shape 30964" style="position:absolute;width:4572;height:3200;left:59405;top:0;" coordsize="457200,320040" path="m0,0l457200,0l457200,320040l0,320040l0,0">
                <v:stroke weight="0pt" endcap="flat" joinstyle="miter" miterlimit="10" on="false" color="#000000" opacity="0"/>
                <v:fill on="true" color="#000000"/>
              </v:shape>
              <v:rect id="Rectangle 29952" style="position:absolute;width:1175;height:2603;left:61975;top:710;" filled="f" stroked="f">
                <v:textbox inset="0,0,0,0">
                  <w:txbxContent>
                    <w:p>
                      <w:pPr>
                        <w:spacing w:before="0" w:after="160" w:line="259" w:lineRule="auto"/>
                        <w:ind w:left="0" w:firstLine="0"/>
                        <w:jc w:val="left"/>
                      </w:pPr>
                      <w:fldSimple w:instr=" PAGE   \* MERGEFORMAT ">
                        <w:r>
                          <w:rPr>
                            <w:rFonts w:cs="Times New Roman" w:hAnsi="Times New Roman" w:eastAsia="Times New Roman" w:ascii="Times New Roman"/>
                            <w:color w:val="ffffff"/>
                            <w:sz w:val="28"/>
                          </w:rPr>
                          <w:t xml:space="preserve">2</w:t>
                        </w:r>
                      </w:fldSimple>
                    </w:p>
                  </w:txbxContent>
                </v:textbox>
              </v:rect>
              <v:rect id="Rectangle 29953" style="position:absolute;width:587;height:2603;left:62865;top:710;" filled="f" stroked="f">
                <v:textbox inset="0,0,0,0">
                  <w:txbxContent>
                    <w:p>
                      <w:pPr>
                        <w:spacing w:before="0" w:after="160" w:line="259" w:lineRule="auto"/>
                        <w:ind w:left="0" w:firstLine="0"/>
                        <w:jc w:val="left"/>
                      </w:pPr>
                      <w:r>
                        <w:rPr>
                          <w:rFonts w:cs="Times New Roman" w:hAnsi="Times New Roman" w:eastAsia="Times New Roman" w:ascii="Times New Roman"/>
                          <w:color w:val="ffffff"/>
                          <w:sz w:val="28"/>
                        </w:rPr>
                        <w:t xml:space="preserve"> </w:t>
                      </w:r>
                    </w:p>
                  </w:txbxContent>
                </v:textbox>
              </v:rect>
              <v:shape id="Shape 30965" style="position:absolute;width:59246;height:186;left:159;top:0;" coordsize="5924611,18604" path="m0,0l5924611,0l5924611,18604l0,18604l0,0">
                <v:stroke weight="0pt" endcap="flat" joinstyle="miter" miterlimit="10" on="false" color="#000000" opacity="0"/>
                <v:fill on="true" color="#000000"/>
              </v:shape>
              <v:shape id="Picture 29951" style="position:absolute;width:59192;height:2011;left:0;top:1158;" filled="f">
                <v:imagedata r:id="rId11"/>
              </v:shape>
              <v:rect id="Rectangle 29954" style="position:absolute;width:1033;height:2244;left:58277;top:1202;" filled="f" stroked="f">
                <v:textbox inset="0,0,0,0">
                  <w:txbxContent>
                    <w:p>
                      <w:pPr>
                        <w:spacing w:before="0" w:after="160" w:line="259" w:lineRule="auto"/>
                        <w:ind w:left="0" w:firstLine="0"/>
                        <w:jc w:val="left"/>
                      </w:pPr>
                      <w:r>
                        <w:rPr>
                          <w:color w:val="7e7e7e"/>
                        </w:rPr>
                        <w:t xml:space="preserve">  </w:t>
                      </w:r>
                    </w:p>
                  </w:txbxContent>
                </v:textbox>
              </v:rect>
              <v:rect id="Rectangle 29955" style="position:absolute;width:506;height:2244;left:59039;top:1202;" filled="f" stroked="f">
                <v:textbox inset="0,0,0,0">
                  <w:txbxContent>
                    <w:p>
                      <w:pPr>
                        <w:spacing w:before="0" w:after="160" w:line="259" w:lineRule="auto"/>
                        <w:ind w:left="0" w:firstLine="0"/>
                        <w:jc w:val="left"/>
                      </w:pPr>
                      <w:r>
                        <w:rPr>
                          <w:color w:val="7e7e7e"/>
                        </w:rPr>
                        <w:t xml:space="preserve"> </w:t>
                      </w:r>
                    </w:p>
                  </w:txbxContent>
                </v:textbox>
              </v:rect>
              <w10:wrap type="square"/>
            </v:group>
          </w:pict>
        </mc:Fallback>
      </mc:AlternateContent>
    </w:r>
    <w:r>
      <w:t xml:space="preserve"> </w:t>
    </w:r>
    <w:r>
      <w:tab/>
    </w:r>
    <w:r>
      <w:rPr>
        <w:color w:val="80808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7C197" w14:textId="77777777" w:rsidR="007B0B41" w:rsidRDefault="007B0B41">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5549EB" w14:textId="77777777" w:rsidR="00035B24" w:rsidRDefault="00035B24">
      <w:pPr>
        <w:spacing w:after="0" w:line="240" w:lineRule="auto"/>
      </w:pPr>
      <w:r>
        <w:separator/>
      </w:r>
    </w:p>
  </w:footnote>
  <w:footnote w:type="continuationSeparator" w:id="0">
    <w:p w14:paraId="5A6B0D1B" w14:textId="77777777" w:rsidR="00035B24" w:rsidRDefault="00035B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C8186" w14:textId="77777777" w:rsidR="007B0B41" w:rsidRDefault="00000000">
    <w:pPr>
      <w:spacing w:after="0" w:line="236" w:lineRule="auto"/>
      <w:ind w:left="9" w:right="6525" w:firstLine="0"/>
      <w:jc w:val="left"/>
    </w:pPr>
    <w:r>
      <w:t xml:space="preserve">G67 Smart Scheduler October 17, 2025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B3030" w14:textId="77777777" w:rsidR="007B0B41" w:rsidRDefault="00000000">
    <w:pPr>
      <w:spacing w:after="0" w:line="236" w:lineRule="auto"/>
      <w:ind w:left="9" w:right="6525" w:firstLine="0"/>
      <w:jc w:val="left"/>
    </w:pPr>
    <w:r>
      <w:t xml:space="preserve">G67 Smart Scheduler October 17, 2025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1F36A" w14:textId="77777777" w:rsidR="007B0B41" w:rsidRDefault="007B0B41">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C4D35"/>
    <w:multiLevelType w:val="hybridMultilevel"/>
    <w:tmpl w:val="7FA8C45C"/>
    <w:lvl w:ilvl="0" w:tplc="82B851DA">
      <w:start w:val="1"/>
      <w:numFmt w:val="bullet"/>
      <w:lvlText w:val="o"/>
      <w:lvlJc w:val="left"/>
      <w:pPr>
        <w:ind w:left="204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8B88713A">
      <w:start w:val="1"/>
      <w:numFmt w:val="bullet"/>
      <w:lvlText w:val="o"/>
      <w:lvlJc w:val="left"/>
      <w:pPr>
        <w:ind w:left="2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5B683D4C">
      <w:start w:val="1"/>
      <w:numFmt w:val="bullet"/>
      <w:lvlText w:val="▪"/>
      <w:lvlJc w:val="left"/>
      <w:pPr>
        <w:ind w:left="3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0D444BBC">
      <w:start w:val="1"/>
      <w:numFmt w:val="bullet"/>
      <w:lvlText w:val="•"/>
      <w:lvlJc w:val="left"/>
      <w:pPr>
        <w:ind w:left="42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F3F6B91E">
      <w:start w:val="1"/>
      <w:numFmt w:val="bullet"/>
      <w:lvlText w:val="o"/>
      <w:lvlJc w:val="left"/>
      <w:pPr>
        <w:ind w:left="49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60261650">
      <w:start w:val="1"/>
      <w:numFmt w:val="bullet"/>
      <w:lvlText w:val="▪"/>
      <w:lvlJc w:val="left"/>
      <w:pPr>
        <w:ind w:left="56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60DEAD44">
      <w:start w:val="1"/>
      <w:numFmt w:val="bullet"/>
      <w:lvlText w:val="•"/>
      <w:lvlJc w:val="left"/>
      <w:pPr>
        <w:ind w:left="6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B8F2B5C0">
      <w:start w:val="1"/>
      <w:numFmt w:val="bullet"/>
      <w:lvlText w:val="o"/>
      <w:lvlJc w:val="left"/>
      <w:pPr>
        <w:ind w:left="7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368297D0">
      <w:start w:val="1"/>
      <w:numFmt w:val="bullet"/>
      <w:lvlText w:val="▪"/>
      <w:lvlJc w:val="left"/>
      <w:pPr>
        <w:ind w:left="78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53E4A7F"/>
    <w:multiLevelType w:val="hybridMultilevel"/>
    <w:tmpl w:val="3E606B12"/>
    <w:lvl w:ilvl="0" w:tplc="0EB22E16">
      <w:start w:val="1"/>
      <w:numFmt w:val="decimal"/>
      <w:lvlText w:val="%1."/>
      <w:lvlJc w:val="left"/>
      <w:pPr>
        <w:ind w:left="13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D6086E2">
      <w:start w:val="1"/>
      <w:numFmt w:val="lowerLetter"/>
      <w:lvlText w:val="%2"/>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48C8EC">
      <w:start w:val="1"/>
      <w:numFmt w:val="lowerRoman"/>
      <w:lvlText w:val="%3"/>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80C864">
      <w:start w:val="1"/>
      <w:numFmt w:val="decimal"/>
      <w:lvlText w:val="%4"/>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3C5164">
      <w:start w:val="1"/>
      <w:numFmt w:val="lowerLetter"/>
      <w:lvlText w:val="%5"/>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DEB53C">
      <w:start w:val="1"/>
      <w:numFmt w:val="lowerRoman"/>
      <w:lvlText w:val="%6"/>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22E396">
      <w:start w:val="1"/>
      <w:numFmt w:val="decimal"/>
      <w:lvlText w:val="%7"/>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D46F3C">
      <w:start w:val="1"/>
      <w:numFmt w:val="lowerLetter"/>
      <w:lvlText w:val="%8"/>
      <w:lvlJc w:val="left"/>
      <w:pPr>
        <w:ind w:left="6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8C67D2">
      <w:start w:val="1"/>
      <w:numFmt w:val="lowerRoman"/>
      <w:lvlText w:val="%9"/>
      <w:lvlJc w:val="left"/>
      <w:pPr>
        <w:ind w:left="7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5512605"/>
    <w:multiLevelType w:val="hybridMultilevel"/>
    <w:tmpl w:val="9F6EB9CC"/>
    <w:lvl w:ilvl="0" w:tplc="6A002056">
      <w:start w:val="1"/>
      <w:numFmt w:val="bullet"/>
      <w:lvlText w:val="•"/>
      <w:lvlJc w:val="left"/>
      <w:pPr>
        <w:ind w:left="13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F04C454">
      <w:start w:val="1"/>
      <w:numFmt w:val="bullet"/>
      <w:lvlText w:val="o"/>
      <w:lvlJc w:val="left"/>
      <w:pPr>
        <w:ind w:left="2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E5E9976">
      <w:start w:val="1"/>
      <w:numFmt w:val="bullet"/>
      <w:lvlText w:val="▪"/>
      <w:lvlJc w:val="left"/>
      <w:pPr>
        <w:ind w:left="2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CB00808">
      <w:start w:val="1"/>
      <w:numFmt w:val="bullet"/>
      <w:lvlText w:val="•"/>
      <w:lvlJc w:val="left"/>
      <w:pPr>
        <w:ind w:left="3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E30BF10">
      <w:start w:val="1"/>
      <w:numFmt w:val="bullet"/>
      <w:lvlText w:val="o"/>
      <w:lvlJc w:val="left"/>
      <w:pPr>
        <w:ind w:left="42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4C04786">
      <w:start w:val="1"/>
      <w:numFmt w:val="bullet"/>
      <w:lvlText w:val="▪"/>
      <w:lvlJc w:val="left"/>
      <w:pPr>
        <w:ind w:left="49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1C6C156">
      <w:start w:val="1"/>
      <w:numFmt w:val="bullet"/>
      <w:lvlText w:val="•"/>
      <w:lvlJc w:val="left"/>
      <w:pPr>
        <w:ind w:left="56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6547790">
      <w:start w:val="1"/>
      <w:numFmt w:val="bullet"/>
      <w:lvlText w:val="o"/>
      <w:lvlJc w:val="left"/>
      <w:pPr>
        <w:ind w:left="63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D5E30AA">
      <w:start w:val="1"/>
      <w:numFmt w:val="bullet"/>
      <w:lvlText w:val="▪"/>
      <w:lvlJc w:val="left"/>
      <w:pPr>
        <w:ind w:left="7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9B23466"/>
    <w:multiLevelType w:val="hybridMultilevel"/>
    <w:tmpl w:val="EE780FB8"/>
    <w:lvl w:ilvl="0" w:tplc="89C01F9C">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16AC35B6">
      <w:start w:val="1"/>
      <w:numFmt w:val="bullet"/>
      <w:lvlText w:val="o"/>
      <w:lvlJc w:val="left"/>
      <w:pPr>
        <w:ind w:left="12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DBD8940E">
      <w:start w:val="1"/>
      <w:numFmt w:val="bullet"/>
      <w:lvlRestart w:val="0"/>
      <w:lvlText w:val="o"/>
      <w:lvlJc w:val="left"/>
      <w:pPr>
        <w:ind w:left="204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6DC4938A">
      <w:start w:val="1"/>
      <w:numFmt w:val="bullet"/>
      <w:lvlText w:val="•"/>
      <w:lvlJc w:val="left"/>
      <w:pPr>
        <w:ind w:left="2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8FF4060C">
      <w:start w:val="1"/>
      <w:numFmt w:val="bullet"/>
      <w:lvlText w:val="o"/>
      <w:lvlJc w:val="left"/>
      <w:pPr>
        <w:ind w:left="3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5A00355C">
      <w:start w:val="1"/>
      <w:numFmt w:val="bullet"/>
      <w:lvlText w:val="▪"/>
      <w:lvlJc w:val="left"/>
      <w:pPr>
        <w:ind w:left="42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8DD4A4F6">
      <w:start w:val="1"/>
      <w:numFmt w:val="bullet"/>
      <w:lvlText w:val="•"/>
      <w:lvlJc w:val="left"/>
      <w:pPr>
        <w:ind w:left="49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F25088C6">
      <w:start w:val="1"/>
      <w:numFmt w:val="bullet"/>
      <w:lvlText w:val="o"/>
      <w:lvlJc w:val="left"/>
      <w:pPr>
        <w:ind w:left="56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BF8C0F7A">
      <w:start w:val="1"/>
      <w:numFmt w:val="bullet"/>
      <w:lvlText w:val="▪"/>
      <w:lvlJc w:val="left"/>
      <w:pPr>
        <w:ind w:left="6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0F7707A8"/>
    <w:multiLevelType w:val="hybridMultilevel"/>
    <w:tmpl w:val="C4AED062"/>
    <w:lvl w:ilvl="0" w:tplc="FC70F9EC">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5D0AA9B6">
      <w:start w:val="1"/>
      <w:numFmt w:val="bullet"/>
      <w:lvlText w:val="o"/>
      <w:lvlJc w:val="left"/>
      <w:pPr>
        <w:ind w:left="12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370C359A">
      <w:start w:val="1"/>
      <w:numFmt w:val="bullet"/>
      <w:lvlRestart w:val="0"/>
      <w:lvlText w:val="o"/>
      <w:lvlJc w:val="left"/>
      <w:pPr>
        <w:ind w:left="204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D32E33F2">
      <w:start w:val="1"/>
      <w:numFmt w:val="bullet"/>
      <w:lvlText w:val="•"/>
      <w:lvlJc w:val="left"/>
      <w:pPr>
        <w:ind w:left="2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51FEFE36">
      <w:start w:val="1"/>
      <w:numFmt w:val="bullet"/>
      <w:lvlText w:val="o"/>
      <w:lvlJc w:val="left"/>
      <w:pPr>
        <w:ind w:left="3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22A0DDC2">
      <w:start w:val="1"/>
      <w:numFmt w:val="bullet"/>
      <w:lvlText w:val="▪"/>
      <w:lvlJc w:val="left"/>
      <w:pPr>
        <w:ind w:left="42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0100BA90">
      <w:start w:val="1"/>
      <w:numFmt w:val="bullet"/>
      <w:lvlText w:val="•"/>
      <w:lvlJc w:val="left"/>
      <w:pPr>
        <w:ind w:left="49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A5AA1112">
      <w:start w:val="1"/>
      <w:numFmt w:val="bullet"/>
      <w:lvlText w:val="o"/>
      <w:lvlJc w:val="left"/>
      <w:pPr>
        <w:ind w:left="56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2EACE896">
      <w:start w:val="1"/>
      <w:numFmt w:val="bullet"/>
      <w:lvlText w:val="▪"/>
      <w:lvlJc w:val="left"/>
      <w:pPr>
        <w:ind w:left="6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21C0195"/>
    <w:multiLevelType w:val="multilevel"/>
    <w:tmpl w:val="BF92DCE8"/>
    <w:lvl w:ilvl="0">
      <w:start w:val="5"/>
      <w:numFmt w:val="decimal"/>
      <w:lvlText w:val="%1"/>
      <w:lvlJc w:val="left"/>
      <w:pPr>
        <w:ind w:left="36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1">
      <w:numFmt w:val="decimal"/>
      <w:lvlRestart w:val="0"/>
      <w:lvlText w:val="%1.%2"/>
      <w:lvlJc w:val="left"/>
      <w:pPr>
        <w:ind w:left="120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abstractNum>
  <w:abstractNum w:abstractNumId="6" w15:restartNumberingAfterBreak="0">
    <w:nsid w:val="17BF3872"/>
    <w:multiLevelType w:val="hybridMultilevel"/>
    <w:tmpl w:val="487E65B0"/>
    <w:lvl w:ilvl="0" w:tplc="75B8964E">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D2AAEA2">
      <w:start w:val="1"/>
      <w:numFmt w:val="bullet"/>
      <w:lvlRestart w:val="0"/>
      <w:lvlText w:val="•"/>
      <w:lvlJc w:val="left"/>
      <w:pPr>
        <w:ind w:left="13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3A2A616">
      <w:start w:val="1"/>
      <w:numFmt w:val="bullet"/>
      <w:lvlText w:val="▪"/>
      <w:lvlJc w:val="left"/>
      <w:pPr>
        <w:ind w:left="2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E2A811E">
      <w:start w:val="1"/>
      <w:numFmt w:val="bullet"/>
      <w:lvlText w:val="•"/>
      <w:lvlJc w:val="left"/>
      <w:pPr>
        <w:ind w:left="2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1EAE532">
      <w:start w:val="1"/>
      <w:numFmt w:val="bullet"/>
      <w:lvlText w:val="o"/>
      <w:lvlJc w:val="left"/>
      <w:pPr>
        <w:ind w:left="3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65EF694">
      <w:start w:val="1"/>
      <w:numFmt w:val="bullet"/>
      <w:lvlText w:val="▪"/>
      <w:lvlJc w:val="left"/>
      <w:pPr>
        <w:ind w:left="42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0CE97CA">
      <w:start w:val="1"/>
      <w:numFmt w:val="bullet"/>
      <w:lvlText w:val="•"/>
      <w:lvlJc w:val="left"/>
      <w:pPr>
        <w:ind w:left="49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41EBDF2">
      <w:start w:val="1"/>
      <w:numFmt w:val="bullet"/>
      <w:lvlText w:val="o"/>
      <w:lvlJc w:val="left"/>
      <w:pPr>
        <w:ind w:left="56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DC44442">
      <w:start w:val="1"/>
      <w:numFmt w:val="bullet"/>
      <w:lvlText w:val="▪"/>
      <w:lvlJc w:val="left"/>
      <w:pPr>
        <w:ind w:left="63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17FF516A"/>
    <w:multiLevelType w:val="hybridMultilevel"/>
    <w:tmpl w:val="15EE9C2C"/>
    <w:lvl w:ilvl="0" w:tplc="B614B50A">
      <w:start w:val="1"/>
      <w:numFmt w:val="decimal"/>
      <w:lvlText w:val="%1."/>
      <w:lvlJc w:val="left"/>
      <w:pPr>
        <w:ind w:left="7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AC8EA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40B1D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16E0E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C028B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C4468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9285B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65E035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B2A43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8E374B2"/>
    <w:multiLevelType w:val="hybridMultilevel"/>
    <w:tmpl w:val="2BC0E05A"/>
    <w:lvl w:ilvl="0" w:tplc="567AED34">
      <w:start w:val="1"/>
      <w:numFmt w:val="decimal"/>
      <w:lvlText w:val="%1."/>
      <w:lvlJc w:val="left"/>
      <w:pPr>
        <w:ind w:left="7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6095E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7AA18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F8019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D4F2B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F0421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1C5AF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00E58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8EE6F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A741911"/>
    <w:multiLevelType w:val="hybridMultilevel"/>
    <w:tmpl w:val="A8B48C76"/>
    <w:lvl w:ilvl="0" w:tplc="00981100">
      <w:start w:val="1"/>
      <w:numFmt w:val="bullet"/>
      <w:lvlText w:val="•"/>
      <w:lvlJc w:val="left"/>
      <w:pPr>
        <w:ind w:left="13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94A94F2">
      <w:start w:val="1"/>
      <w:numFmt w:val="bullet"/>
      <w:lvlText w:val="o"/>
      <w:lvlJc w:val="left"/>
      <w:pPr>
        <w:ind w:left="2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5A8A6CC">
      <w:start w:val="1"/>
      <w:numFmt w:val="bullet"/>
      <w:lvlText w:val="▪"/>
      <w:lvlJc w:val="left"/>
      <w:pPr>
        <w:ind w:left="2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BCE2946">
      <w:start w:val="1"/>
      <w:numFmt w:val="bullet"/>
      <w:lvlText w:val="•"/>
      <w:lvlJc w:val="left"/>
      <w:pPr>
        <w:ind w:left="3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AE41804">
      <w:start w:val="1"/>
      <w:numFmt w:val="bullet"/>
      <w:lvlText w:val="o"/>
      <w:lvlJc w:val="left"/>
      <w:pPr>
        <w:ind w:left="42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24620A0">
      <w:start w:val="1"/>
      <w:numFmt w:val="bullet"/>
      <w:lvlText w:val="▪"/>
      <w:lvlJc w:val="left"/>
      <w:pPr>
        <w:ind w:left="49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22A0AEC">
      <w:start w:val="1"/>
      <w:numFmt w:val="bullet"/>
      <w:lvlText w:val="•"/>
      <w:lvlJc w:val="left"/>
      <w:pPr>
        <w:ind w:left="56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384EAB4">
      <w:start w:val="1"/>
      <w:numFmt w:val="bullet"/>
      <w:lvlText w:val="o"/>
      <w:lvlJc w:val="left"/>
      <w:pPr>
        <w:ind w:left="63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3E89746">
      <w:start w:val="1"/>
      <w:numFmt w:val="bullet"/>
      <w:lvlText w:val="▪"/>
      <w:lvlJc w:val="left"/>
      <w:pPr>
        <w:ind w:left="7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1FEB2F96"/>
    <w:multiLevelType w:val="hybridMultilevel"/>
    <w:tmpl w:val="824043F8"/>
    <w:lvl w:ilvl="0" w:tplc="1228D718">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6A3E5982">
      <w:start w:val="1"/>
      <w:numFmt w:val="bullet"/>
      <w:lvlText w:val="o"/>
      <w:lvlJc w:val="left"/>
      <w:pPr>
        <w:ind w:left="12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49407D94">
      <w:start w:val="1"/>
      <w:numFmt w:val="bullet"/>
      <w:lvlRestart w:val="0"/>
      <w:lvlText w:val="o"/>
      <w:lvlJc w:val="left"/>
      <w:pPr>
        <w:ind w:left="120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FDECF5D4">
      <w:start w:val="1"/>
      <w:numFmt w:val="bullet"/>
      <w:lvlText w:val="•"/>
      <w:lvlJc w:val="left"/>
      <w:pPr>
        <w:ind w:left="2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482C4F48">
      <w:start w:val="1"/>
      <w:numFmt w:val="bullet"/>
      <w:lvlText w:val="o"/>
      <w:lvlJc w:val="left"/>
      <w:pPr>
        <w:ind w:left="3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16645282">
      <w:start w:val="1"/>
      <w:numFmt w:val="bullet"/>
      <w:lvlText w:val="▪"/>
      <w:lvlJc w:val="left"/>
      <w:pPr>
        <w:ind w:left="42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CD26D27E">
      <w:start w:val="1"/>
      <w:numFmt w:val="bullet"/>
      <w:lvlText w:val="•"/>
      <w:lvlJc w:val="left"/>
      <w:pPr>
        <w:ind w:left="49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A1D4D280">
      <w:start w:val="1"/>
      <w:numFmt w:val="bullet"/>
      <w:lvlText w:val="o"/>
      <w:lvlJc w:val="left"/>
      <w:pPr>
        <w:ind w:left="56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1E5E8378">
      <w:start w:val="1"/>
      <w:numFmt w:val="bullet"/>
      <w:lvlText w:val="▪"/>
      <w:lvlJc w:val="left"/>
      <w:pPr>
        <w:ind w:left="6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2704036C"/>
    <w:multiLevelType w:val="hybridMultilevel"/>
    <w:tmpl w:val="F05C9D48"/>
    <w:lvl w:ilvl="0" w:tplc="82DCDAA4">
      <w:start w:val="1"/>
      <w:numFmt w:val="bullet"/>
      <w:lvlText w:val="•"/>
      <w:lvlJc w:val="left"/>
      <w:pPr>
        <w:ind w:left="13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53C3346">
      <w:start w:val="1"/>
      <w:numFmt w:val="bullet"/>
      <w:lvlText w:val="o"/>
      <w:lvlJc w:val="left"/>
      <w:pPr>
        <w:ind w:left="168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7B642CEA">
      <w:start w:val="1"/>
      <w:numFmt w:val="bullet"/>
      <w:lvlText w:val="▪"/>
      <w:lvlJc w:val="left"/>
      <w:pPr>
        <w:ind w:left="2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8286C77C">
      <w:start w:val="1"/>
      <w:numFmt w:val="bullet"/>
      <w:lvlText w:val="•"/>
      <w:lvlJc w:val="left"/>
      <w:pPr>
        <w:ind w:left="3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69404E0E">
      <w:start w:val="1"/>
      <w:numFmt w:val="bullet"/>
      <w:lvlText w:val="o"/>
      <w:lvlJc w:val="left"/>
      <w:pPr>
        <w:ind w:left="42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DFB24A8A">
      <w:start w:val="1"/>
      <w:numFmt w:val="bullet"/>
      <w:lvlText w:val="▪"/>
      <w:lvlJc w:val="left"/>
      <w:pPr>
        <w:ind w:left="49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FF26E86E">
      <w:start w:val="1"/>
      <w:numFmt w:val="bullet"/>
      <w:lvlText w:val="•"/>
      <w:lvlJc w:val="left"/>
      <w:pPr>
        <w:ind w:left="56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7758C9B2">
      <w:start w:val="1"/>
      <w:numFmt w:val="bullet"/>
      <w:lvlText w:val="o"/>
      <w:lvlJc w:val="left"/>
      <w:pPr>
        <w:ind w:left="6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524493DE">
      <w:start w:val="1"/>
      <w:numFmt w:val="bullet"/>
      <w:lvlText w:val="▪"/>
      <w:lvlJc w:val="left"/>
      <w:pPr>
        <w:ind w:left="7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2B12135F"/>
    <w:multiLevelType w:val="hybridMultilevel"/>
    <w:tmpl w:val="A05EB79C"/>
    <w:lvl w:ilvl="0" w:tplc="4C7A4302">
      <w:start w:val="1"/>
      <w:numFmt w:val="bullet"/>
      <w:lvlText w:val="•"/>
      <w:lvlJc w:val="left"/>
      <w:pPr>
        <w:ind w:left="13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BFEFFBE">
      <w:start w:val="1"/>
      <w:numFmt w:val="bullet"/>
      <w:lvlText w:val="o"/>
      <w:lvlJc w:val="left"/>
      <w:pPr>
        <w:ind w:left="2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9C6145C">
      <w:start w:val="1"/>
      <w:numFmt w:val="bullet"/>
      <w:lvlText w:val="▪"/>
      <w:lvlJc w:val="left"/>
      <w:pPr>
        <w:ind w:left="2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E2C5384">
      <w:start w:val="1"/>
      <w:numFmt w:val="bullet"/>
      <w:lvlText w:val="•"/>
      <w:lvlJc w:val="left"/>
      <w:pPr>
        <w:ind w:left="3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2DCE26E">
      <w:start w:val="1"/>
      <w:numFmt w:val="bullet"/>
      <w:lvlText w:val="o"/>
      <w:lvlJc w:val="left"/>
      <w:pPr>
        <w:ind w:left="42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F424B1A">
      <w:start w:val="1"/>
      <w:numFmt w:val="bullet"/>
      <w:lvlText w:val="▪"/>
      <w:lvlJc w:val="left"/>
      <w:pPr>
        <w:ind w:left="49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5465BB6">
      <w:start w:val="1"/>
      <w:numFmt w:val="bullet"/>
      <w:lvlText w:val="•"/>
      <w:lvlJc w:val="left"/>
      <w:pPr>
        <w:ind w:left="56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9381924">
      <w:start w:val="1"/>
      <w:numFmt w:val="bullet"/>
      <w:lvlText w:val="o"/>
      <w:lvlJc w:val="left"/>
      <w:pPr>
        <w:ind w:left="63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9D29F1E">
      <w:start w:val="1"/>
      <w:numFmt w:val="bullet"/>
      <w:lvlText w:val="▪"/>
      <w:lvlJc w:val="left"/>
      <w:pPr>
        <w:ind w:left="7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2B837FF2"/>
    <w:multiLevelType w:val="hybridMultilevel"/>
    <w:tmpl w:val="75B655A8"/>
    <w:lvl w:ilvl="0" w:tplc="5F2EE98E">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8D2E88F2">
      <w:start w:val="1"/>
      <w:numFmt w:val="bullet"/>
      <w:lvlText w:val="o"/>
      <w:lvlJc w:val="left"/>
      <w:pPr>
        <w:ind w:left="12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2EC25636">
      <w:start w:val="1"/>
      <w:numFmt w:val="bullet"/>
      <w:lvlRestart w:val="0"/>
      <w:lvlText w:val="o"/>
      <w:lvlJc w:val="left"/>
      <w:pPr>
        <w:ind w:left="204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B704C914">
      <w:start w:val="1"/>
      <w:numFmt w:val="bullet"/>
      <w:lvlText w:val="•"/>
      <w:lvlJc w:val="left"/>
      <w:pPr>
        <w:ind w:left="2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A7BA0660">
      <w:start w:val="1"/>
      <w:numFmt w:val="bullet"/>
      <w:lvlText w:val="o"/>
      <w:lvlJc w:val="left"/>
      <w:pPr>
        <w:ind w:left="3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E8860800">
      <w:start w:val="1"/>
      <w:numFmt w:val="bullet"/>
      <w:lvlText w:val="▪"/>
      <w:lvlJc w:val="left"/>
      <w:pPr>
        <w:ind w:left="42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2BB04D14">
      <w:start w:val="1"/>
      <w:numFmt w:val="bullet"/>
      <w:lvlText w:val="•"/>
      <w:lvlJc w:val="left"/>
      <w:pPr>
        <w:ind w:left="49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59CE868E">
      <w:start w:val="1"/>
      <w:numFmt w:val="bullet"/>
      <w:lvlText w:val="o"/>
      <w:lvlJc w:val="left"/>
      <w:pPr>
        <w:ind w:left="56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869A27C0">
      <w:start w:val="1"/>
      <w:numFmt w:val="bullet"/>
      <w:lvlText w:val="▪"/>
      <w:lvlJc w:val="left"/>
      <w:pPr>
        <w:ind w:left="6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2FA50E39"/>
    <w:multiLevelType w:val="hybridMultilevel"/>
    <w:tmpl w:val="A3A807BC"/>
    <w:lvl w:ilvl="0" w:tplc="15943290">
      <w:start w:val="1"/>
      <w:numFmt w:val="bullet"/>
      <w:lvlText w:val="•"/>
      <w:lvlJc w:val="left"/>
      <w:pPr>
        <w:ind w:left="13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118C42E">
      <w:start w:val="1"/>
      <w:numFmt w:val="bullet"/>
      <w:lvlText w:val="o"/>
      <w:lvlJc w:val="left"/>
      <w:pPr>
        <w:ind w:left="2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D54C430">
      <w:start w:val="1"/>
      <w:numFmt w:val="bullet"/>
      <w:lvlText w:val="▪"/>
      <w:lvlJc w:val="left"/>
      <w:pPr>
        <w:ind w:left="2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E6A45E6">
      <w:start w:val="1"/>
      <w:numFmt w:val="bullet"/>
      <w:lvlText w:val="•"/>
      <w:lvlJc w:val="left"/>
      <w:pPr>
        <w:ind w:left="3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5F4AFA6">
      <w:start w:val="1"/>
      <w:numFmt w:val="bullet"/>
      <w:lvlText w:val="o"/>
      <w:lvlJc w:val="left"/>
      <w:pPr>
        <w:ind w:left="42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70693CC">
      <w:start w:val="1"/>
      <w:numFmt w:val="bullet"/>
      <w:lvlText w:val="▪"/>
      <w:lvlJc w:val="left"/>
      <w:pPr>
        <w:ind w:left="49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7C2828A">
      <w:start w:val="1"/>
      <w:numFmt w:val="bullet"/>
      <w:lvlText w:val="•"/>
      <w:lvlJc w:val="left"/>
      <w:pPr>
        <w:ind w:left="56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47EEBFA">
      <w:start w:val="1"/>
      <w:numFmt w:val="bullet"/>
      <w:lvlText w:val="o"/>
      <w:lvlJc w:val="left"/>
      <w:pPr>
        <w:ind w:left="63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A6EB7D0">
      <w:start w:val="1"/>
      <w:numFmt w:val="bullet"/>
      <w:lvlText w:val="▪"/>
      <w:lvlJc w:val="left"/>
      <w:pPr>
        <w:ind w:left="7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3FE02C24"/>
    <w:multiLevelType w:val="hybridMultilevel"/>
    <w:tmpl w:val="40265DEA"/>
    <w:lvl w:ilvl="0" w:tplc="563A49FC">
      <w:start w:val="1"/>
      <w:numFmt w:val="bullet"/>
      <w:lvlText w:val="•"/>
      <w:lvlJc w:val="left"/>
      <w:pPr>
        <w:ind w:left="13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FFCBCC6">
      <w:start w:val="1"/>
      <w:numFmt w:val="bullet"/>
      <w:lvlText w:val="o"/>
      <w:lvlJc w:val="left"/>
      <w:pPr>
        <w:ind w:left="2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6FA474E">
      <w:start w:val="1"/>
      <w:numFmt w:val="bullet"/>
      <w:lvlText w:val="▪"/>
      <w:lvlJc w:val="left"/>
      <w:pPr>
        <w:ind w:left="2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898ECAE">
      <w:start w:val="1"/>
      <w:numFmt w:val="bullet"/>
      <w:lvlText w:val="•"/>
      <w:lvlJc w:val="left"/>
      <w:pPr>
        <w:ind w:left="3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E4CBEC6">
      <w:start w:val="1"/>
      <w:numFmt w:val="bullet"/>
      <w:lvlText w:val="o"/>
      <w:lvlJc w:val="left"/>
      <w:pPr>
        <w:ind w:left="42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B6A5748">
      <w:start w:val="1"/>
      <w:numFmt w:val="bullet"/>
      <w:lvlText w:val="▪"/>
      <w:lvlJc w:val="left"/>
      <w:pPr>
        <w:ind w:left="49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368C68C">
      <w:start w:val="1"/>
      <w:numFmt w:val="bullet"/>
      <w:lvlText w:val="•"/>
      <w:lvlJc w:val="left"/>
      <w:pPr>
        <w:ind w:left="56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EE6AEBE">
      <w:start w:val="1"/>
      <w:numFmt w:val="bullet"/>
      <w:lvlText w:val="o"/>
      <w:lvlJc w:val="left"/>
      <w:pPr>
        <w:ind w:left="63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CCE314E">
      <w:start w:val="1"/>
      <w:numFmt w:val="bullet"/>
      <w:lvlText w:val="▪"/>
      <w:lvlJc w:val="left"/>
      <w:pPr>
        <w:ind w:left="7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46E20CFA"/>
    <w:multiLevelType w:val="hybridMultilevel"/>
    <w:tmpl w:val="FCBC3F90"/>
    <w:lvl w:ilvl="0" w:tplc="D65C1020">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D69242DE">
      <w:start w:val="1"/>
      <w:numFmt w:val="bullet"/>
      <w:lvlText w:val="o"/>
      <w:lvlJc w:val="left"/>
      <w:pPr>
        <w:ind w:left="12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C390E370">
      <w:start w:val="1"/>
      <w:numFmt w:val="bullet"/>
      <w:lvlRestart w:val="0"/>
      <w:lvlText w:val="o"/>
      <w:lvlJc w:val="left"/>
      <w:pPr>
        <w:ind w:left="204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C5549BEA">
      <w:start w:val="1"/>
      <w:numFmt w:val="bullet"/>
      <w:lvlText w:val="•"/>
      <w:lvlJc w:val="left"/>
      <w:pPr>
        <w:ind w:left="2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FDEE24E8">
      <w:start w:val="1"/>
      <w:numFmt w:val="bullet"/>
      <w:lvlText w:val="o"/>
      <w:lvlJc w:val="left"/>
      <w:pPr>
        <w:ind w:left="3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2F785A4C">
      <w:start w:val="1"/>
      <w:numFmt w:val="bullet"/>
      <w:lvlText w:val="▪"/>
      <w:lvlJc w:val="left"/>
      <w:pPr>
        <w:ind w:left="42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88103DB0">
      <w:start w:val="1"/>
      <w:numFmt w:val="bullet"/>
      <w:lvlText w:val="•"/>
      <w:lvlJc w:val="left"/>
      <w:pPr>
        <w:ind w:left="49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0BB46A2A">
      <w:start w:val="1"/>
      <w:numFmt w:val="bullet"/>
      <w:lvlText w:val="o"/>
      <w:lvlJc w:val="left"/>
      <w:pPr>
        <w:ind w:left="56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42EA6040">
      <w:start w:val="1"/>
      <w:numFmt w:val="bullet"/>
      <w:lvlText w:val="▪"/>
      <w:lvlJc w:val="left"/>
      <w:pPr>
        <w:ind w:left="6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47DD2782"/>
    <w:multiLevelType w:val="multilevel"/>
    <w:tmpl w:val="C08E7F60"/>
    <w:lvl w:ilvl="0">
      <w:start w:val="4"/>
      <w:numFmt w:val="decimal"/>
      <w:lvlText w:val="%1"/>
      <w:lvlJc w:val="left"/>
      <w:pPr>
        <w:ind w:left="36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1">
      <w:numFmt w:val="decimal"/>
      <w:lvlRestart w:val="0"/>
      <w:lvlText w:val="%1.%2"/>
      <w:lvlJc w:val="left"/>
      <w:pPr>
        <w:ind w:left="120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abstractNum>
  <w:abstractNum w:abstractNumId="18" w15:restartNumberingAfterBreak="0">
    <w:nsid w:val="48A93E1B"/>
    <w:multiLevelType w:val="hybridMultilevel"/>
    <w:tmpl w:val="8AC4F8D0"/>
    <w:lvl w:ilvl="0" w:tplc="06DEAFB4">
      <w:start w:val="1"/>
      <w:numFmt w:val="bullet"/>
      <w:lvlText w:val="•"/>
      <w:lvlJc w:val="left"/>
      <w:pPr>
        <w:ind w:left="13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460FA82">
      <w:start w:val="1"/>
      <w:numFmt w:val="bullet"/>
      <w:lvlText w:val="o"/>
      <w:lvlJc w:val="left"/>
      <w:pPr>
        <w:ind w:left="168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DCD0DAA0">
      <w:start w:val="1"/>
      <w:numFmt w:val="bullet"/>
      <w:lvlText w:val="▪"/>
      <w:lvlJc w:val="left"/>
      <w:pPr>
        <w:ind w:left="2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B0343BD4">
      <w:start w:val="1"/>
      <w:numFmt w:val="bullet"/>
      <w:lvlText w:val="•"/>
      <w:lvlJc w:val="left"/>
      <w:pPr>
        <w:ind w:left="3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920AF206">
      <w:start w:val="1"/>
      <w:numFmt w:val="bullet"/>
      <w:lvlText w:val="o"/>
      <w:lvlJc w:val="left"/>
      <w:pPr>
        <w:ind w:left="42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7AEC1FEA">
      <w:start w:val="1"/>
      <w:numFmt w:val="bullet"/>
      <w:lvlText w:val="▪"/>
      <w:lvlJc w:val="left"/>
      <w:pPr>
        <w:ind w:left="49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C91CB20A">
      <w:start w:val="1"/>
      <w:numFmt w:val="bullet"/>
      <w:lvlText w:val="•"/>
      <w:lvlJc w:val="left"/>
      <w:pPr>
        <w:ind w:left="56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AD924872">
      <w:start w:val="1"/>
      <w:numFmt w:val="bullet"/>
      <w:lvlText w:val="o"/>
      <w:lvlJc w:val="left"/>
      <w:pPr>
        <w:ind w:left="6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A626732E">
      <w:start w:val="1"/>
      <w:numFmt w:val="bullet"/>
      <w:lvlText w:val="▪"/>
      <w:lvlJc w:val="left"/>
      <w:pPr>
        <w:ind w:left="7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49E05412"/>
    <w:multiLevelType w:val="hybridMultilevel"/>
    <w:tmpl w:val="167E65C2"/>
    <w:lvl w:ilvl="0" w:tplc="4FE0C6C2">
      <w:start w:val="1"/>
      <w:numFmt w:val="bullet"/>
      <w:lvlText w:val="•"/>
      <w:lvlJc w:val="left"/>
      <w:pPr>
        <w:ind w:left="13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A80ACA8">
      <w:start w:val="1"/>
      <w:numFmt w:val="bullet"/>
      <w:lvlText w:val="o"/>
      <w:lvlJc w:val="left"/>
      <w:pPr>
        <w:ind w:left="18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49876C6">
      <w:start w:val="1"/>
      <w:numFmt w:val="bullet"/>
      <w:lvlText w:val="▪"/>
      <w:lvlJc w:val="left"/>
      <w:pPr>
        <w:ind w:left="25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3C42DF0">
      <w:start w:val="1"/>
      <w:numFmt w:val="bullet"/>
      <w:lvlText w:val="•"/>
      <w:lvlJc w:val="left"/>
      <w:pPr>
        <w:ind w:left="33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85A3056">
      <w:start w:val="1"/>
      <w:numFmt w:val="bullet"/>
      <w:lvlText w:val="o"/>
      <w:lvlJc w:val="left"/>
      <w:pPr>
        <w:ind w:left="40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0267294">
      <w:start w:val="1"/>
      <w:numFmt w:val="bullet"/>
      <w:lvlText w:val="▪"/>
      <w:lvlJc w:val="left"/>
      <w:pPr>
        <w:ind w:left="47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6BE5FD8">
      <w:start w:val="1"/>
      <w:numFmt w:val="bullet"/>
      <w:lvlText w:val="•"/>
      <w:lvlJc w:val="left"/>
      <w:pPr>
        <w:ind w:left="54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52E5BA2">
      <w:start w:val="1"/>
      <w:numFmt w:val="bullet"/>
      <w:lvlText w:val="o"/>
      <w:lvlJc w:val="left"/>
      <w:pPr>
        <w:ind w:left="61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632ACEE">
      <w:start w:val="1"/>
      <w:numFmt w:val="bullet"/>
      <w:lvlText w:val="▪"/>
      <w:lvlJc w:val="left"/>
      <w:pPr>
        <w:ind w:left="69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4A84666C"/>
    <w:multiLevelType w:val="hybridMultilevel"/>
    <w:tmpl w:val="13BA3F36"/>
    <w:lvl w:ilvl="0" w:tplc="46769B96">
      <w:start w:val="1"/>
      <w:numFmt w:val="decimal"/>
      <w:lvlText w:val="%1."/>
      <w:lvlJc w:val="left"/>
      <w:pPr>
        <w:ind w:left="13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C204E6">
      <w:start w:val="1"/>
      <w:numFmt w:val="lowerLetter"/>
      <w:lvlText w:val="%2"/>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1A1D42">
      <w:start w:val="1"/>
      <w:numFmt w:val="lowerRoman"/>
      <w:lvlText w:val="%3"/>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3238D8">
      <w:start w:val="1"/>
      <w:numFmt w:val="decimal"/>
      <w:lvlText w:val="%4"/>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1A83C2">
      <w:start w:val="1"/>
      <w:numFmt w:val="lowerLetter"/>
      <w:lvlText w:val="%5"/>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4082EC">
      <w:start w:val="1"/>
      <w:numFmt w:val="lowerRoman"/>
      <w:lvlText w:val="%6"/>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6476DA">
      <w:start w:val="1"/>
      <w:numFmt w:val="decimal"/>
      <w:lvlText w:val="%7"/>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AE1F5A">
      <w:start w:val="1"/>
      <w:numFmt w:val="lowerLetter"/>
      <w:lvlText w:val="%8"/>
      <w:lvlJc w:val="left"/>
      <w:pPr>
        <w:ind w:left="6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985B70">
      <w:start w:val="1"/>
      <w:numFmt w:val="lowerRoman"/>
      <w:lvlText w:val="%9"/>
      <w:lvlJc w:val="left"/>
      <w:pPr>
        <w:ind w:left="7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4CC322FE"/>
    <w:multiLevelType w:val="hybridMultilevel"/>
    <w:tmpl w:val="421C9D4C"/>
    <w:lvl w:ilvl="0" w:tplc="11821F98">
      <w:start w:val="1"/>
      <w:numFmt w:val="bullet"/>
      <w:lvlText w:val="•"/>
      <w:lvlJc w:val="left"/>
      <w:pPr>
        <w:ind w:left="13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FECE442">
      <w:start w:val="1"/>
      <w:numFmt w:val="bullet"/>
      <w:lvlText w:val="o"/>
      <w:lvlJc w:val="left"/>
      <w:pPr>
        <w:ind w:left="168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7556D484">
      <w:start w:val="1"/>
      <w:numFmt w:val="bullet"/>
      <w:lvlText w:val="▪"/>
      <w:lvlJc w:val="left"/>
      <w:pPr>
        <w:ind w:left="2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6D445B16">
      <w:start w:val="1"/>
      <w:numFmt w:val="bullet"/>
      <w:lvlText w:val="•"/>
      <w:lvlJc w:val="left"/>
      <w:pPr>
        <w:ind w:left="3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E586FCFC">
      <w:start w:val="1"/>
      <w:numFmt w:val="bullet"/>
      <w:lvlText w:val="o"/>
      <w:lvlJc w:val="left"/>
      <w:pPr>
        <w:ind w:left="42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D25A799E">
      <w:start w:val="1"/>
      <w:numFmt w:val="bullet"/>
      <w:lvlText w:val="▪"/>
      <w:lvlJc w:val="left"/>
      <w:pPr>
        <w:ind w:left="49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10C0E840">
      <w:start w:val="1"/>
      <w:numFmt w:val="bullet"/>
      <w:lvlText w:val="•"/>
      <w:lvlJc w:val="left"/>
      <w:pPr>
        <w:ind w:left="56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9670B3B6">
      <w:start w:val="1"/>
      <w:numFmt w:val="bullet"/>
      <w:lvlText w:val="o"/>
      <w:lvlJc w:val="left"/>
      <w:pPr>
        <w:ind w:left="6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ED36C52E">
      <w:start w:val="1"/>
      <w:numFmt w:val="bullet"/>
      <w:lvlText w:val="▪"/>
      <w:lvlJc w:val="left"/>
      <w:pPr>
        <w:ind w:left="7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4F011C0B"/>
    <w:multiLevelType w:val="hybridMultilevel"/>
    <w:tmpl w:val="17603802"/>
    <w:lvl w:ilvl="0" w:tplc="F79A8194">
      <w:start w:val="1"/>
      <w:numFmt w:val="decimal"/>
      <w:lvlText w:val="[%1]"/>
      <w:lvlJc w:val="left"/>
      <w:pPr>
        <w:ind w:left="604"/>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1" w:tplc="7826E9AE">
      <w:start w:val="1"/>
      <w:numFmt w:val="lowerLetter"/>
      <w:lvlText w:val="%2"/>
      <w:lvlJc w:val="left"/>
      <w:pPr>
        <w:ind w:left="168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2" w:tplc="6854CD92">
      <w:start w:val="1"/>
      <w:numFmt w:val="lowerRoman"/>
      <w:lvlText w:val="%3"/>
      <w:lvlJc w:val="left"/>
      <w:pPr>
        <w:ind w:left="240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3" w:tplc="DBDC1586">
      <w:start w:val="1"/>
      <w:numFmt w:val="decimal"/>
      <w:lvlText w:val="%4"/>
      <w:lvlJc w:val="left"/>
      <w:pPr>
        <w:ind w:left="312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4" w:tplc="1DACCBD8">
      <w:start w:val="1"/>
      <w:numFmt w:val="lowerLetter"/>
      <w:lvlText w:val="%5"/>
      <w:lvlJc w:val="left"/>
      <w:pPr>
        <w:ind w:left="384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5" w:tplc="92F4188E">
      <w:start w:val="1"/>
      <w:numFmt w:val="lowerRoman"/>
      <w:lvlText w:val="%6"/>
      <w:lvlJc w:val="left"/>
      <w:pPr>
        <w:ind w:left="456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6" w:tplc="6F048A0E">
      <w:start w:val="1"/>
      <w:numFmt w:val="decimal"/>
      <w:lvlText w:val="%7"/>
      <w:lvlJc w:val="left"/>
      <w:pPr>
        <w:ind w:left="528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7" w:tplc="DEF4CF22">
      <w:start w:val="1"/>
      <w:numFmt w:val="lowerLetter"/>
      <w:lvlText w:val="%8"/>
      <w:lvlJc w:val="left"/>
      <w:pPr>
        <w:ind w:left="600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8" w:tplc="EE04D44A">
      <w:start w:val="1"/>
      <w:numFmt w:val="lowerRoman"/>
      <w:lvlText w:val="%9"/>
      <w:lvlJc w:val="left"/>
      <w:pPr>
        <w:ind w:left="672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56234004"/>
    <w:multiLevelType w:val="hybridMultilevel"/>
    <w:tmpl w:val="3CFCFACE"/>
    <w:lvl w:ilvl="0" w:tplc="55AAD022">
      <w:start w:val="1"/>
      <w:numFmt w:val="bullet"/>
      <w:lvlText w:val="•"/>
      <w:lvlJc w:val="left"/>
      <w:pPr>
        <w:ind w:left="13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74CD068">
      <w:start w:val="1"/>
      <w:numFmt w:val="bullet"/>
      <w:lvlText w:val="o"/>
      <w:lvlJc w:val="left"/>
      <w:pPr>
        <w:ind w:left="2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F18067A">
      <w:start w:val="1"/>
      <w:numFmt w:val="bullet"/>
      <w:lvlText w:val="▪"/>
      <w:lvlJc w:val="left"/>
      <w:pPr>
        <w:ind w:left="2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C6E0EE4">
      <w:start w:val="1"/>
      <w:numFmt w:val="bullet"/>
      <w:lvlText w:val="•"/>
      <w:lvlJc w:val="left"/>
      <w:pPr>
        <w:ind w:left="3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074C958">
      <w:start w:val="1"/>
      <w:numFmt w:val="bullet"/>
      <w:lvlText w:val="o"/>
      <w:lvlJc w:val="left"/>
      <w:pPr>
        <w:ind w:left="42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92AF0C0">
      <w:start w:val="1"/>
      <w:numFmt w:val="bullet"/>
      <w:lvlText w:val="▪"/>
      <w:lvlJc w:val="left"/>
      <w:pPr>
        <w:ind w:left="49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5344A80">
      <w:start w:val="1"/>
      <w:numFmt w:val="bullet"/>
      <w:lvlText w:val="•"/>
      <w:lvlJc w:val="left"/>
      <w:pPr>
        <w:ind w:left="56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F207488">
      <w:start w:val="1"/>
      <w:numFmt w:val="bullet"/>
      <w:lvlText w:val="o"/>
      <w:lvlJc w:val="left"/>
      <w:pPr>
        <w:ind w:left="63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45650D2">
      <w:start w:val="1"/>
      <w:numFmt w:val="bullet"/>
      <w:lvlText w:val="▪"/>
      <w:lvlJc w:val="left"/>
      <w:pPr>
        <w:ind w:left="7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5B0E6268"/>
    <w:multiLevelType w:val="hybridMultilevel"/>
    <w:tmpl w:val="12629CF0"/>
    <w:lvl w:ilvl="0" w:tplc="3D7AF1EC">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F50B694">
      <w:start w:val="1"/>
      <w:numFmt w:val="bullet"/>
      <w:lvlRestart w:val="0"/>
      <w:lvlText w:val="•"/>
      <w:lvlJc w:val="left"/>
      <w:pPr>
        <w:ind w:left="13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6FC5FB4">
      <w:start w:val="1"/>
      <w:numFmt w:val="bullet"/>
      <w:lvlText w:val="▪"/>
      <w:lvlJc w:val="left"/>
      <w:pPr>
        <w:ind w:left="2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B38BF8E">
      <w:start w:val="1"/>
      <w:numFmt w:val="bullet"/>
      <w:lvlText w:val="•"/>
      <w:lvlJc w:val="left"/>
      <w:pPr>
        <w:ind w:left="2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3E4B730">
      <w:start w:val="1"/>
      <w:numFmt w:val="bullet"/>
      <w:lvlText w:val="o"/>
      <w:lvlJc w:val="left"/>
      <w:pPr>
        <w:ind w:left="3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0F2A4B4">
      <w:start w:val="1"/>
      <w:numFmt w:val="bullet"/>
      <w:lvlText w:val="▪"/>
      <w:lvlJc w:val="left"/>
      <w:pPr>
        <w:ind w:left="42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9747764">
      <w:start w:val="1"/>
      <w:numFmt w:val="bullet"/>
      <w:lvlText w:val="•"/>
      <w:lvlJc w:val="left"/>
      <w:pPr>
        <w:ind w:left="49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27E1ECA">
      <w:start w:val="1"/>
      <w:numFmt w:val="bullet"/>
      <w:lvlText w:val="o"/>
      <w:lvlJc w:val="left"/>
      <w:pPr>
        <w:ind w:left="56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5DA77E8">
      <w:start w:val="1"/>
      <w:numFmt w:val="bullet"/>
      <w:lvlText w:val="▪"/>
      <w:lvlJc w:val="left"/>
      <w:pPr>
        <w:ind w:left="63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6C1F2F0A"/>
    <w:multiLevelType w:val="hybridMultilevel"/>
    <w:tmpl w:val="AD0078AE"/>
    <w:lvl w:ilvl="0" w:tplc="1FAA04DA">
      <w:start w:val="1"/>
      <w:numFmt w:val="decimal"/>
      <w:lvlText w:val="%1."/>
      <w:lvlJc w:val="left"/>
      <w:pPr>
        <w:ind w:left="7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8091F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62AEBA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E013E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6ECD4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AC128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A49A1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DAD1E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BE6C6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72C37347"/>
    <w:multiLevelType w:val="multilevel"/>
    <w:tmpl w:val="70087CEE"/>
    <w:lvl w:ilvl="0">
      <w:start w:val="5"/>
      <w:numFmt w:val="decimal"/>
      <w:lvlText w:val="%1"/>
      <w:lvlJc w:val="left"/>
      <w:pPr>
        <w:ind w:left="3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start w:val="4"/>
      <w:numFmt w:val="decimal"/>
      <w:lvlRestart w:val="0"/>
      <w:lvlText w:val="%1.%2"/>
      <w:lvlJc w:val="left"/>
      <w:pPr>
        <w:ind w:left="11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27" w15:restartNumberingAfterBreak="0">
    <w:nsid w:val="73B540C8"/>
    <w:multiLevelType w:val="hybridMultilevel"/>
    <w:tmpl w:val="FFF87FD2"/>
    <w:lvl w:ilvl="0" w:tplc="0372652A">
      <w:start w:val="1"/>
      <w:numFmt w:val="bullet"/>
      <w:lvlText w:val="•"/>
      <w:lvlJc w:val="left"/>
      <w:pPr>
        <w:ind w:left="13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3A89608">
      <w:start w:val="1"/>
      <w:numFmt w:val="bullet"/>
      <w:lvlText w:val="o"/>
      <w:lvlJc w:val="left"/>
      <w:pPr>
        <w:ind w:left="168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2C8ECC4E">
      <w:start w:val="1"/>
      <w:numFmt w:val="bullet"/>
      <w:lvlText w:val="▪"/>
      <w:lvlJc w:val="left"/>
      <w:pPr>
        <w:ind w:left="2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67A0BCAE">
      <w:start w:val="1"/>
      <w:numFmt w:val="bullet"/>
      <w:lvlText w:val="•"/>
      <w:lvlJc w:val="left"/>
      <w:pPr>
        <w:ind w:left="3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D9E26496">
      <w:start w:val="1"/>
      <w:numFmt w:val="bullet"/>
      <w:lvlText w:val="o"/>
      <w:lvlJc w:val="left"/>
      <w:pPr>
        <w:ind w:left="42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3690A93C">
      <w:start w:val="1"/>
      <w:numFmt w:val="bullet"/>
      <w:lvlText w:val="▪"/>
      <w:lvlJc w:val="left"/>
      <w:pPr>
        <w:ind w:left="49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F4142E06">
      <w:start w:val="1"/>
      <w:numFmt w:val="bullet"/>
      <w:lvlText w:val="•"/>
      <w:lvlJc w:val="left"/>
      <w:pPr>
        <w:ind w:left="56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14CE6114">
      <w:start w:val="1"/>
      <w:numFmt w:val="bullet"/>
      <w:lvlText w:val="o"/>
      <w:lvlJc w:val="left"/>
      <w:pPr>
        <w:ind w:left="6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9ED49AB0">
      <w:start w:val="1"/>
      <w:numFmt w:val="bullet"/>
      <w:lvlText w:val="▪"/>
      <w:lvlJc w:val="left"/>
      <w:pPr>
        <w:ind w:left="7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75725A4B"/>
    <w:multiLevelType w:val="hybridMultilevel"/>
    <w:tmpl w:val="743A569E"/>
    <w:lvl w:ilvl="0" w:tplc="5B925F46">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D3AE312">
      <w:start w:val="1"/>
      <w:numFmt w:val="bullet"/>
      <w:lvlRestart w:val="0"/>
      <w:lvlText w:val="•"/>
      <w:lvlJc w:val="left"/>
      <w:pPr>
        <w:ind w:left="13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E8E601E">
      <w:start w:val="1"/>
      <w:numFmt w:val="bullet"/>
      <w:lvlText w:val="▪"/>
      <w:lvlJc w:val="left"/>
      <w:pPr>
        <w:ind w:left="2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E8C8A8A">
      <w:start w:val="1"/>
      <w:numFmt w:val="bullet"/>
      <w:lvlText w:val="•"/>
      <w:lvlJc w:val="left"/>
      <w:pPr>
        <w:ind w:left="2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A7AAD80">
      <w:start w:val="1"/>
      <w:numFmt w:val="bullet"/>
      <w:lvlText w:val="o"/>
      <w:lvlJc w:val="left"/>
      <w:pPr>
        <w:ind w:left="3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EE6B5E6">
      <w:start w:val="1"/>
      <w:numFmt w:val="bullet"/>
      <w:lvlText w:val="▪"/>
      <w:lvlJc w:val="left"/>
      <w:pPr>
        <w:ind w:left="42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EC2D060">
      <w:start w:val="1"/>
      <w:numFmt w:val="bullet"/>
      <w:lvlText w:val="•"/>
      <w:lvlJc w:val="left"/>
      <w:pPr>
        <w:ind w:left="49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76CCBCC">
      <w:start w:val="1"/>
      <w:numFmt w:val="bullet"/>
      <w:lvlText w:val="o"/>
      <w:lvlJc w:val="left"/>
      <w:pPr>
        <w:ind w:left="56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3C49F26">
      <w:start w:val="1"/>
      <w:numFmt w:val="bullet"/>
      <w:lvlText w:val="▪"/>
      <w:lvlJc w:val="left"/>
      <w:pPr>
        <w:ind w:left="63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589586778">
    <w:abstractNumId w:val="8"/>
  </w:num>
  <w:num w:numId="2" w16cid:durableId="1016421295">
    <w:abstractNumId w:val="7"/>
  </w:num>
  <w:num w:numId="3" w16cid:durableId="770590798">
    <w:abstractNumId w:val="25"/>
  </w:num>
  <w:num w:numId="4" w16cid:durableId="774204893">
    <w:abstractNumId w:val="23"/>
  </w:num>
  <w:num w:numId="5" w16cid:durableId="1453549174">
    <w:abstractNumId w:val="17"/>
  </w:num>
  <w:num w:numId="6" w16cid:durableId="1573810253">
    <w:abstractNumId w:val="1"/>
  </w:num>
  <w:num w:numId="7" w16cid:durableId="530921513">
    <w:abstractNumId w:val="10"/>
  </w:num>
  <w:num w:numId="8" w16cid:durableId="139230435">
    <w:abstractNumId w:val="9"/>
  </w:num>
  <w:num w:numId="9" w16cid:durableId="217783667">
    <w:abstractNumId w:val="20"/>
  </w:num>
  <w:num w:numId="10" w16cid:durableId="1682390508">
    <w:abstractNumId w:val="13"/>
  </w:num>
  <w:num w:numId="11" w16cid:durableId="1175732940">
    <w:abstractNumId w:val="4"/>
  </w:num>
  <w:num w:numId="12" w16cid:durableId="1959986485">
    <w:abstractNumId w:val="5"/>
  </w:num>
  <w:num w:numId="13" w16cid:durableId="779686412">
    <w:abstractNumId w:val="2"/>
  </w:num>
  <w:num w:numId="14" w16cid:durableId="1163855635">
    <w:abstractNumId w:val="26"/>
  </w:num>
  <w:num w:numId="15" w16cid:durableId="1827547497">
    <w:abstractNumId w:val="3"/>
  </w:num>
  <w:num w:numId="16" w16cid:durableId="1670058412">
    <w:abstractNumId w:val="16"/>
  </w:num>
  <w:num w:numId="17" w16cid:durableId="24910154">
    <w:abstractNumId w:val="6"/>
  </w:num>
  <w:num w:numId="18" w16cid:durableId="1626232177">
    <w:abstractNumId w:val="24"/>
  </w:num>
  <w:num w:numId="19" w16cid:durableId="697195994">
    <w:abstractNumId w:val="28"/>
  </w:num>
  <w:num w:numId="20" w16cid:durableId="2044742862">
    <w:abstractNumId w:val="12"/>
  </w:num>
  <w:num w:numId="21" w16cid:durableId="1809010253">
    <w:abstractNumId w:val="14"/>
  </w:num>
  <w:num w:numId="22" w16cid:durableId="1944141909">
    <w:abstractNumId w:val="0"/>
  </w:num>
  <w:num w:numId="23" w16cid:durableId="652179897">
    <w:abstractNumId w:val="18"/>
  </w:num>
  <w:num w:numId="24" w16cid:durableId="913011543">
    <w:abstractNumId w:val="27"/>
  </w:num>
  <w:num w:numId="25" w16cid:durableId="1197698884">
    <w:abstractNumId w:val="21"/>
  </w:num>
  <w:num w:numId="26" w16cid:durableId="1371415993">
    <w:abstractNumId w:val="11"/>
  </w:num>
  <w:num w:numId="27" w16cid:durableId="1133983079">
    <w:abstractNumId w:val="15"/>
  </w:num>
  <w:num w:numId="28" w16cid:durableId="1432630635">
    <w:abstractNumId w:val="19"/>
  </w:num>
  <w:num w:numId="29" w16cid:durableId="85048924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0B41"/>
    <w:rsid w:val="00035B24"/>
    <w:rsid w:val="002A28D1"/>
    <w:rsid w:val="007B0B41"/>
    <w:rsid w:val="00BA53B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03C37B8E"/>
  <w15:docId w15:val="{F419DA13-60A6-F44C-BF16-2F8EEF906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361" w:lineRule="auto"/>
      <w:ind w:left="379" w:hanging="37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19" w:hanging="10"/>
      <w:outlineLvl w:val="0"/>
    </w:pPr>
    <w:rPr>
      <w:rFonts w:ascii="Times New Roman" w:eastAsia="Times New Roman" w:hAnsi="Times New Roman" w:cs="Times New Roman"/>
      <w:b/>
      <w:color w:val="000000"/>
      <w:sz w:val="26"/>
    </w:rPr>
  </w:style>
  <w:style w:type="paragraph" w:styleId="Heading2">
    <w:name w:val="heading 2"/>
    <w:next w:val="Normal"/>
    <w:link w:val="Heading2Char"/>
    <w:uiPriority w:val="9"/>
    <w:unhideWhenUsed/>
    <w:qFormat/>
    <w:pPr>
      <w:keepNext/>
      <w:keepLines/>
      <w:spacing w:after="0" w:line="259" w:lineRule="auto"/>
      <w:ind w:left="19" w:hanging="10"/>
      <w:outlineLvl w:val="1"/>
    </w:pPr>
    <w:rPr>
      <w:rFonts w:ascii="Times New Roman" w:eastAsia="Times New Roman" w:hAnsi="Times New Roman" w:cs="Times New Roman"/>
      <w:b/>
      <w:color w:val="000000"/>
      <w:sz w:val="26"/>
    </w:rPr>
  </w:style>
  <w:style w:type="paragraph" w:styleId="Heading3">
    <w:name w:val="heading 3"/>
    <w:next w:val="Normal"/>
    <w:link w:val="Heading3Char"/>
    <w:uiPriority w:val="9"/>
    <w:unhideWhenUsed/>
    <w:qFormat/>
    <w:pPr>
      <w:keepNext/>
      <w:keepLines/>
      <w:spacing w:after="0" w:line="259" w:lineRule="auto"/>
      <w:ind w:left="19" w:hanging="10"/>
      <w:outlineLvl w:val="2"/>
    </w:pPr>
    <w:rPr>
      <w:rFonts w:ascii="Times New Roman" w:eastAsia="Times New Roman" w:hAnsi="Times New Roman" w:cs="Times New Roman"/>
      <w:b/>
      <w:color w:val="000000"/>
      <w:sz w:val="26"/>
    </w:rPr>
  </w:style>
  <w:style w:type="paragraph" w:styleId="Heading4">
    <w:name w:val="heading 4"/>
    <w:next w:val="Normal"/>
    <w:link w:val="Heading4Char"/>
    <w:uiPriority w:val="9"/>
    <w:unhideWhenUsed/>
    <w:qFormat/>
    <w:pPr>
      <w:keepNext/>
      <w:keepLines/>
      <w:spacing w:after="351" w:line="259" w:lineRule="auto"/>
      <w:ind w:left="19" w:right="6066" w:hanging="10"/>
      <w:outlineLvl w:val="3"/>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6"/>
    </w:rPr>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26"/>
    </w:rPr>
  </w:style>
  <w:style w:type="character" w:customStyle="1" w:styleId="Heading2Char">
    <w:name w:val="Heading 2 Char"/>
    <w:link w:val="Heading2"/>
    <w:rPr>
      <w:rFonts w:ascii="Times New Roman" w:eastAsia="Times New Roman" w:hAnsi="Times New Roman" w:cs="Times New Roman"/>
      <w:b/>
      <w:color w:val="000000"/>
      <w:sz w:val="26"/>
    </w:rPr>
  </w:style>
  <w:style w:type="paragraph" w:styleId="TOC1">
    <w:name w:val="toc 1"/>
    <w:hidden/>
    <w:pPr>
      <w:spacing w:after="100" w:line="265" w:lineRule="auto"/>
      <w:ind w:left="34" w:right="65" w:hanging="10"/>
    </w:pPr>
    <w:rPr>
      <w:rFonts w:ascii="Times New Roman" w:eastAsia="Times New Roman" w:hAnsi="Times New Roman" w:cs="Times New Roman"/>
      <w:color w:val="000000"/>
      <w:sz w:val="22"/>
    </w:rPr>
  </w:style>
  <w:style w:type="paragraph" w:styleId="TOC2">
    <w:name w:val="toc 2"/>
    <w:hidden/>
    <w:pPr>
      <w:spacing w:after="100" w:line="265" w:lineRule="auto"/>
      <w:ind w:left="34" w:right="65" w:hanging="10"/>
    </w:pPr>
    <w:rPr>
      <w:rFonts w:ascii="Times New Roman" w:eastAsia="Times New Roman" w:hAnsi="Times New Roman" w:cs="Times New Roman"/>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www.cambridge.org/core/journals/theory-and-practice-of-logic-programming/article/answer-set-programming-as-a-modeling-language-for-course-timetabling/915CCB0FC4E2C1F1BE4DD71D766C793B?utm_source=chatgpt.com" TargetMode="External"/><Relationship Id="rId21" Type="http://schemas.openxmlformats.org/officeDocument/2006/relationships/hyperlink" Target="https://ro.uow.edu.au/articles/thesis/Solving_the_timetabling_problem_using_constraint_satisfaction_programming/27827784?utm_source=chatgpt.com" TargetMode="External"/><Relationship Id="rId42" Type="http://schemas.openxmlformats.org/officeDocument/2006/relationships/hyperlink" Target="https://www.cambridge.org/core/journals/theory-and-practice-of-logic-programming/article/answer-set-programming-as-a-modeling-language-for-course-timetabling/915CCB0FC4E2C1F1BE4DD71D766C793B?utm_source=chatgpt.com" TargetMode="External"/><Relationship Id="rId47" Type="http://schemas.openxmlformats.org/officeDocument/2006/relationships/hyperlink" Target="https://www.cambridge.org/core/journals/theory-and-practice-of-logic-programming/article/answer-set-programming-as-a-modeling-language-for-course-timetabling/915CCB0FC4E2C1F1BE4DD71D766C793B?utm_source=chatgpt.com" TargetMode="External"/><Relationship Id="rId63" Type="http://schemas.openxmlformats.org/officeDocument/2006/relationships/hyperlink" Target="https://science.lpnu.ua/mmc/all-volumes-and-issues/volume-11-number-3-2024/practical-approach-college-timetable-scheduling?utm_source=chatgpt.com" TargetMode="External"/><Relationship Id="rId68" Type="http://schemas.openxmlformats.org/officeDocument/2006/relationships/hyperlink" Target="https://science.lpnu.ua/mmc/all-volumes-and-issues/volume-11-number-3-2024/practical-approach-college-timetable-scheduling?utm_source=chatgpt.com" TargetMode="External"/><Relationship Id="rId16" Type="http://schemas.openxmlformats.org/officeDocument/2006/relationships/hyperlink" Target="https://arxiv.org/abs/1409.2650?utm_source=chatgpt.com" TargetMode="External"/><Relationship Id="rId11" Type="http://schemas.openxmlformats.org/officeDocument/2006/relationships/image" Target="media/image0.png"/><Relationship Id="rId32" Type="http://schemas.openxmlformats.org/officeDocument/2006/relationships/hyperlink" Target="https://www.cambridge.org/core/journals/theory-and-practice-of-logic-programming/article/answer-set-programming-as-a-modeling-language-for-course-timetabling/915CCB0FC4E2C1F1BE4DD71D766C793B?utm_source=chatgpt.com" TargetMode="External"/><Relationship Id="rId37" Type="http://schemas.openxmlformats.org/officeDocument/2006/relationships/hyperlink" Target="https://www.cambridge.org/core/journals/theory-and-practice-of-logic-programming/article/answer-set-programming-as-a-modeling-language-for-course-timetabling/915CCB0FC4E2C1F1BE4DD71D766C793B?utm_source=chatgpt.com" TargetMode="External"/><Relationship Id="rId53" Type="http://schemas.openxmlformats.org/officeDocument/2006/relationships/hyperlink" Target="https://science.lpnu.ua/mmc/all-volumes-and-issues/volume-11-number-3-2024/practical-approach-college-timetable-scheduling?utm_source=chatgpt.com" TargetMode="External"/><Relationship Id="rId58" Type="http://schemas.openxmlformats.org/officeDocument/2006/relationships/hyperlink" Target="https://science.lpnu.ua/mmc/all-volumes-and-issues/volume-11-number-3-2024/practical-approach-college-timetable-scheduling?utm_source=chatgpt.com" TargetMode="External"/><Relationship Id="rId74" Type="http://schemas.openxmlformats.org/officeDocument/2006/relationships/hyperlink" Target="https://science.lpnu.ua/mmc/all-volumes-and-issues/volume-11-number-3-2024/practical-approach-college-timetable-scheduling?utm_source=chatgpt.com" TargetMode="External"/><Relationship Id="rId79" Type="http://schemas.openxmlformats.org/officeDocument/2006/relationships/footer" Target="footer2.xml"/><Relationship Id="rId5" Type="http://schemas.openxmlformats.org/officeDocument/2006/relationships/footnotes" Target="footnotes.xml"/><Relationship Id="rId61" Type="http://schemas.openxmlformats.org/officeDocument/2006/relationships/hyperlink" Target="https://science.lpnu.ua/mmc/all-volumes-and-issues/volume-11-number-3-2024/practical-approach-college-timetable-scheduling?utm_source=chatgpt.com" TargetMode="External"/><Relationship Id="rId82" Type="http://schemas.openxmlformats.org/officeDocument/2006/relationships/fontTable" Target="fontTable.xml"/><Relationship Id="rId19" Type="http://schemas.openxmlformats.org/officeDocument/2006/relationships/hyperlink" Target="https://ro.uow.edu.au/articles/thesis/Solving_the_timetabling_problem_using_constraint_satisfaction_programming/27827784?utm_source=chatgpt.com" TargetMode="External"/><Relationship Id="rId14" Type="http://schemas.openxmlformats.org/officeDocument/2006/relationships/image" Target="media/image2.jpg"/><Relationship Id="rId22" Type="http://schemas.openxmlformats.org/officeDocument/2006/relationships/hyperlink" Target="https://www.cambridge.org/core/journals/theory-and-practice-of-logic-programming/article/answer-set-programming-as-a-modeling-language-for-course-timetabling/915CCB0FC4E2C1F1BE4DD71D766C793B?utm_source=chatgpt.com" TargetMode="External"/><Relationship Id="rId27" Type="http://schemas.openxmlformats.org/officeDocument/2006/relationships/hyperlink" Target="https://www.cambridge.org/core/journals/theory-and-practice-of-logic-programming/article/answer-set-programming-as-a-modeling-language-for-course-timetabling/915CCB0FC4E2C1F1BE4DD71D766C793B?utm_source=chatgpt.com" TargetMode="External"/><Relationship Id="rId30" Type="http://schemas.openxmlformats.org/officeDocument/2006/relationships/hyperlink" Target="https://www.cambridge.org/core/journals/theory-and-practice-of-logic-programming/article/answer-set-programming-as-a-modeling-language-for-course-timetabling/915CCB0FC4E2C1F1BE4DD71D766C793B?utm_source=chatgpt.com" TargetMode="External"/><Relationship Id="rId35" Type="http://schemas.openxmlformats.org/officeDocument/2006/relationships/hyperlink" Target="https://www.cambridge.org/core/journals/theory-and-practice-of-logic-programming/article/answer-set-programming-as-a-modeling-language-for-course-timetabling/915CCB0FC4E2C1F1BE4DD71D766C793B?utm_source=chatgpt.com" TargetMode="External"/><Relationship Id="rId43" Type="http://schemas.openxmlformats.org/officeDocument/2006/relationships/hyperlink" Target="https://www.cambridge.org/core/journals/theory-and-practice-of-logic-programming/article/answer-set-programming-as-a-modeling-language-for-course-timetabling/915CCB0FC4E2C1F1BE4DD71D766C793B?utm_source=chatgpt.com" TargetMode="External"/><Relationship Id="rId48" Type="http://schemas.openxmlformats.org/officeDocument/2006/relationships/hyperlink" Target="https://www.cambridge.org/core/journals/theory-and-practice-of-logic-programming/article/answer-set-programming-as-a-modeling-language-for-course-timetabling/915CCB0FC4E2C1F1BE4DD71D766C793B?utm_source=chatgpt.com" TargetMode="External"/><Relationship Id="rId56" Type="http://schemas.openxmlformats.org/officeDocument/2006/relationships/hyperlink" Target="https://science.lpnu.ua/mmc/all-volumes-and-issues/volume-11-number-3-2024/practical-approach-college-timetable-scheduling?utm_source=chatgpt.com" TargetMode="External"/><Relationship Id="rId64" Type="http://schemas.openxmlformats.org/officeDocument/2006/relationships/hyperlink" Target="https://science.lpnu.ua/mmc/all-volumes-and-issues/volume-11-number-3-2024/practical-approach-college-timetable-scheduling?utm_source=chatgpt.com" TargetMode="External"/><Relationship Id="rId69" Type="http://schemas.openxmlformats.org/officeDocument/2006/relationships/hyperlink" Target="https://science.lpnu.ua/mmc/all-volumes-and-issues/volume-11-number-3-2024/practical-approach-college-timetable-scheduling?utm_source=chatgpt.com" TargetMode="External"/><Relationship Id="rId77" Type="http://schemas.openxmlformats.org/officeDocument/2006/relationships/header" Target="header2.xml"/><Relationship Id="rId8" Type="http://schemas.openxmlformats.org/officeDocument/2006/relationships/image" Target="media/image2.png"/><Relationship Id="rId51" Type="http://schemas.openxmlformats.org/officeDocument/2006/relationships/hyperlink" Target="https://www.cambridge.org/core/journals/theory-and-practice-of-logic-programming/article/answer-set-programming-as-a-modeling-language-for-course-timetabling/915CCB0FC4E2C1F1BE4DD71D766C793B?utm_source=chatgpt.com" TargetMode="External"/><Relationship Id="rId72" Type="http://schemas.openxmlformats.org/officeDocument/2006/relationships/hyperlink" Target="https://science.lpnu.ua/mmc/all-volumes-and-issues/volume-11-number-3-2024/practical-approach-college-timetable-scheduling?utm_source=chatgpt.com" TargetMode="External"/><Relationship Id="rId80" Type="http://schemas.openxmlformats.org/officeDocument/2006/relationships/header" Target="header3.xml"/><Relationship Id="rId3" Type="http://schemas.openxmlformats.org/officeDocument/2006/relationships/settings" Target="settings.xml"/><Relationship Id="rId12" Type="http://schemas.openxmlformats.org/officeDocument/2006/relationships/image" Target="media/image10.png"/><Relationship Id="rId17" Type="http://schemas.openxmlformats.org/officeDocument/2006/relationships/hyperlink" Target="https://arxiv.org/abs/1409.2650?utm_source=chatgpt.com" TargetMode="External"/><Relationship Id="rId25" Type="http://schemas.openxmlformats.org/officeDocument/2006/relationships/hyperlink" Target="https://www.cambridge.org/core/journals/theory-and-practice-of-logic-programming/article/answer-set-programming-as-a-modeling-language-for-course-timetabling/915CCB0FC4E2C1F1BE4DD71D766C793B?utm_source=chatgpt.com" TargetMode="External"/><Relationship Id="rId33" Type="http://schemas.openxmlformats.org/officeDocument/2006/relationships/hyperlink" Target="https://www.cambridge.org/core/journals/theory-and-practice-of-logic-programming/article/answer-set-programming-as-a-modeling-language-for-course-timetabling/915CCB0FC4E2C1F1BE4DD71D766C793B?utm_source=chatgpt.com" TargetMode="External"/><Relationship Id="rId38" Type="http://schemas.openxmlformats.org/officeDocument/2006/relationships/hyperlink" Target="https://www.cambridge.org/core/journals/theory-and-practice-of-logic-programming/article/answer-set-programming-as-a-modeling-language-for-course-timetabling/915CCB0FC4E2C1F1BE4DD71D766C793B?utm_source=chatgpt.com" TargetMode="External"/><Relationship Id="rId46" Type="http://schemas.openxmlformats.org/officeDocument/2006/relationships/hyperlink" Target="https://www.cambridge.org/core/journals/theory-and-practice-of-logic-programming/article/answer-set-programming-as-a-modeling-language-for-course-timetabling/915CCB0FC4E2C1F1BE4DD71D766C793B?utm_source=chatgpt.com" TargetMode="External"/><Relationship Id="rId59" Type="http://schemas.openxmlformats.org/officeDocument/2006/relationships/hyperlink" Target="https://science.lpnu.ua/mmc/all-volumes-and-issues/volume-11-number-3-2024/practical-approach-college-timetable-scheduling?utm_source=chatgpt.com" TargetMode="External"/><Relationship Id="rId67" Type="http://schemas.openxmlformats.org/officeDocument/2006/relationships/hyperlink" Target="https://science.lpnu.ua/mmc/all-volumes-and-issues/volume-11-number-3-2024/practical-approach-college-timetable-scheduling?utm_source=chatgpt.com" TargetMode="External"/><Relationship Id="rId20" Type="http://schemas.openxmlformats.org/officeDocument/2006/relationships/hyperlink" Target="https://ro.uow.edu.au/articles/thesis/Solving_the_timetabling_problem_using_constraint_satisfaction_programming/27827784?utm_source=chatgpt.com" TargetMode="External"/><Relationship Id="rId41" Type="http://schemas.openxmlformats.org/officeDocument/2006/relationships/hyperlink" Target="https://www.cambridge.org/core/journals/theory-and-practice-of-logic-programming/article/answer-set-programming-as-a-modeling-language-for-course-timetabling/915CCB0FC4E2C1F1BE4DD71D766C793B?utm_source=chatgpt.com" TargetMode="External"/><Relationship Id="rId54" Type="http://schemas.openxmlformats.org/officeDocument/2006/relationships/hyperlink" Target="https://science.lpnu.ua/mmc/all-volumes-and-issues/volume-11-number-3-2024/practical-approach-college-timetable-scheduling?utm_source=chatgpt.com" TargetMode="External"/><Relationship Id="rId62" Type="http://schemas.openxmlformats.org/officeDocument/2006/relationships/hyperlink" Target="https://science.lpnu.ua/mmc/all-volumes-and-issues/volume-11-number-3-2024/practical-approach-college-timetable-scheduling?utm_source=chatgpt.com" TargetMode="External"/><Relationship Id="rId70" Type="http://schemas.openxmlformats.org/officeDocument/2006/relationships/hyperlink" Target="https://science.lpnu.ua/mmc/all-volumes-and-issues/volume-11-number-3-2024/practical-approach-college-timetable-scheduling?utm_source=chatgpt.com" TargetMode="External"/><Relationship Id="rId75" Type="http://schemas.openxmlformats.org/officeDocument/2006/relationships/hyperlink" Target="https://science.lpnu.ua/mmc/all-volumes-and-issues/volume-11-number-3-2024/practical-approach-college-timetable-scheduling?utm_source=chatgpt.com" TargetMode="External"/><Relationship Id="rId83"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arxiv.org/abs/1409.2650?utm_source=chatgpt.com" TargetMode="External"/><Relationship Id="rId23" Type="http://schemas.openxmlformats.org/officeDocument/2006/relationships/hyperlink" Target="https://www.cambridge.org/core/journals/theory-and-practice-of-logic-programming/article/answer-set-programming-as-a-modeling-language-for-course-timetabling/915CCB0FC4E2C1F1BE4DD71D766C793B?utm_source=chatgpt.com" TargetMode="External"/><Relationship Id="rId28" Type="http://schemas.openxmlformats.org/officeDocument/2006/relationships/hyperlink" Target="https://www.cambridge.org/core/journals/theory-and-practice-of-logic-programming/article/answer-set-programming-as-a-modeling-language-for-course-timetabling/915CCB0FC4E2C1F1BE4DD71D766C793B?utm_source=chatgpt.com" TargetMode="External"/><Relationship Id="rId36" Type="http://schemas.openxmlformats.org/officeDocument/2006/relationships/hyperlink" Target="https://www.cambridge.org/core/journals/theory-and-practice-of-logic-programming/article/answer-set-programming-as-a-modeling-language-for-course-timetabling/915CCB0FC4E2C1F1BE4DD71D766C793B?utm_source=chatgpt.com" TargetMode="External"/><Relationship Id="rId49" Type="http://schemas.openxmlformats.org/officeDocument/2006/relationships/hyperlink" Target="https://www.cambridge.org/core/journals/theory-and-practice-of-logic-programming/article/answer-set-programming-as-a-modeling-language-for-course-timetabling/915CCB0FC4E2C1F1BE4DD71D766C793B?utm_source=chatgpt.com" TargetMode="External"/><Relationship Id="rId57" Type="http://schemas.openxmlformats.org/officeDocument/2006/relationships/hyperlink" Target="https://science.lpnu.ua/mmc/all-volumes-and-issues/volume-11-number-3-2024/practical-approach-college-timetable-scheduling?utm_source=chatgpt.com" TargetMode="External"/><Relationship Id="rId10" Type="http://schemas.openxmlformats.org/officeDocument/2006/relationships/image" Target="media/image4.jpg"/><Relationship Id="rId31" Type="http://schemas.openxmlformats.org/officeDocument/2006/relationships/hyperlink" Target="https://www.cambridge.org/core/journals/theory-and-practice-of-logic-programming/article/answer-set-programming-as-a-modeling-language-for-course-timetabling/915CCB0FC4E2C1F1BE4DD71D766C793B?utm_source=chatgpt.com" TargetMode="External"/><Relationship Id="rId44" Type="http://schemas.openxmlformats.org/officeDocument/2006/relationships/hyperlink" Target="https://www.cambridge.org/core/journals/theory-and-practice-of-logic-programming/article/answer-set-programming-as-a-modeling-language-for-course-timetabling/915CCB0FC4E2C1F1BE4DD71D766C793B?utm_source=chatgpt.com" TargetMode="External"/><Relationship Id="rId52" Type="http://schemas.openxmlformats.org/officeDocument/2006/relationships/hyperlink" Target="https://science.lpnu.ua/mmc/all-volumes-and-issues/volume-11-number-3-2024/practical-approach-college-timetable-scheduling?utm_source=chatgpt.com" TargetMode="External"/><Relationship Id="rId60" Type="http://schemas.openxmlformats.org/officeDocument/2006/relationships/hyperlink" Target="https://science.lpnu.ua/mmc/all-volumes-and-issues/volume-11-number-3-2024/practical-approach-college-timetable-scheduling?utm_source=chatgpt.com" TargetMode="External"/><Relationship Id="rId65" Type="http://schemas.openxmlformats.org/officeDocument/2006/relationships/hyperlink" Target="https://science.lpnu.ua/mmc/all-volumes-and-issues/volume-11-number-3-2024/practical-approach-college-timetable-scheduling?utm_source=chatgpt.com" TargetMode="External"/><Relationship Id="rId73" Type="http://schemas.openxmlformats.org/officeDocument/2006/relationships/hyperlink" Target="https://science.lpnu.ua/mmc/all-volumes-and-issues/volume-11-number-3-2024/practical-approach-college-timetable-scheduling?utm_source=chatgpt.com" TargetMode="External"/><Relationship Id="rId78" Type="http://schemas.openxmlformats.org/officeDocument/2006/relationships/footer" Target="footer1.xml"/><Relationship Id="rId81"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4.png"/><Relationship Id="rId18" Type="http://schemas.openxmlformats.org/officeDocument/2006/relationships/hyperlink" Target="https://ro.uow.edu.au/articles/thesis/Solving_the_timetabling_problem_using_constraint_satisfaction_programming/27827784?utm_source=chatgpt.com" TargetMode="External"/><Relationship Id="rId39" Type="http://schemas.openxmlformats.org/officeDocument/2006/relationships/hyperlink" Target="https://www.cambridge.org/core/journals/theory-and-practice-of-logic-programming/article/answer-set-programming-as-a-modeling-language-for-course-timetabling/915CCB0FC4E2C1F1BE4DD71D766C793B?utm_source=chatgpt.com" TargetMode="External"/><Relationship Id="rId34" Type="http://schemas.openxmlformats.org/officeDocument/2006/relationships/hyperlink" Target="https://www.cambridge.org/core/journals/theory-and-practice-of-logic-programming/article/answer-set-programming-as-a-modeling-language-for-course-timetabling/915CCB0FC4E2C1F1BE4DD71D766C793B?utm_source=chatgpt.com" TargetMode="External"/><Relationship Id="rId50" Type="http://schemas.openxmlformats.org/officeDocument/2006/relationships/hyperlink" Target="https://www.cambridge.org/core/journals/theory-and-practice-of-logic-programming/article/answer-set-programming-as-a-modeling-language-for-course-timetabling/915CCB0FC4E2C1F1BE4DD71D766C793B?utm_source=chatgpt.com" TargetMode="External"/><Relationship Id="rId55" Type="http://schemas.openxmlformats.org/officeDocument/2006/relationships/hyperlink" Target="https://science.lpnu.ua/mmc/all-volumes-and-issues/volume-11-number-3-2024/practical-approach-college-timetable-scheduling?utm_source=chatgpt.com" TargetMode="External"/><Relationship Id="rId76" Type="http://schemas.openxmlformats.org/officeDocument/2006/relationships/header" Target="header1.xml"/><Relationship Id="rId7" Type="http://schemas.openxmlformats.org/officeDocument/2006/relationships/image" Target="media/image1.png"/><Relationship Id="rId71" Type="http://schemas.openxmlformats.org/officeDocument/2006/relationships/hyperlink" Target="https://science.lpnu.ua/mmc/all-volumes-and-issues/volume-11-number-3-2024/practical-approach-college-timetable-scheduling?utm_source=chatgpt.com" TargetMode="External"/><Relationship Id="rId2" Type="http://schemas.openxmlformats.org/officeDocument/2006/relationships/styles" Target="styles.xml"/><Relationship Id="rId29" Type="http://schemas.openxmlformats.org/officeDocument/2006/relationships/hyperlink" Target="https://www.cambridge.org/core/journals/theory-and-practice-of-logic-programming/article/answer-set-programming-as-a-modeling-language-for-course-timetabling/915CCB0FC4E2C1F1BE4DD71D766C793B?utm_source=chatgpt.com" TargetMode="External"/><Relationship Id="rId24" Type="http://schemas.openxmlformats.org/officeDocument/2006/relationships/hyperlink" Target="https://www.cambridge.org/core/journals/theory-and-practice-of-logic-programming/article/answer-set-programming-as-a-modeling-language-for-course-timetabling/915CCB0FC4E2C1F1BE4DD71D766C793B?utm_source=chatgpt.com" TargetMode="External"/><Relationship Id="rId40" Type="http://schemas.openxmlformats.org/officeDocument/2006/relationships/hyperlink" Target="https://www.cambridge.org/core/journals/theory-and-practice-of-logic-programming/article/answer-set-programming-as-a-modeling-language-for-course-timetabling/915CCB0FC4E2C1F1BE4DD71D766C793B?utm_source=chatgpt.com" TargetMode="External"/><Relationship Id="rId45" Type="http://schemas.openxmlformats.org/officeDocument/2006/relationships/hyperlink" Target="https://www.cambridge.org/core/journals/theory-and-practice-of-logic-programming/article/answer-set-programming-as-a-modeling-language-for-course-timetabling/915CCB0FC4E2C1F1BE4DD71D766C793B?utm_source=chatgpt.com" TargetMode="External"/><Relationship Id="rId66" Type="http://schemas.openxmlformats.org/officeDocument/2006/relationships/hyperlink" Target="https://science.lpnu.ua/mmc/all-volumes-and-issues/volume-11-number-3-2024/practical-approach-college-timetable-scheduling?utm_source=chatgpt.com"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 Id="rId11" Type="http://schemas.openxmlformats.org/officeDocument/2006/relationships/image" Target="media/image30.png"/></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 Id="rId11"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31</Pages>
  <Words>8603</Words>
  <Characters>49039</Characters>
  <Application>Microsoft Office Word</Application>
  <DocSecurity>0</DocSecurity>
  <Lines>408</Lines>
  <Paragraphs>115</Paragraphs>
  <ScaleCrop>false</ScaleCrop>
  <Company/>
  <LinksUpToDate>false</LinksUpToDate>
  <CharactersWithSpaces>57527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Anas Ayoubi</dc:creator>
  <cp:keywords/>
  <cp:lastModifiedBy>Anas Ayoubi</cp:lastModifiedBy>
  <cp:revision>2</cp:revision>
  <dcterms:created xsi:type="dcterms:W3CDTF">2026-03-19T02:03:00Z</dcterms:created>
  <dcterms:modified xsi:type="dcterms:W3CDTF">2026-03-19T02:03:00Z</dcterms:modified>
</cp:coreProperties>
</file>