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B20C8D" w14:textId="77777777" w:rsidR="00E55BAF" w:rsidRDefault="00E55BAF" w:rsidP="00E55BAF">
      <w:pPr>
        <w:spacing w:after="0" w:line="240" w:lineRule="auto"/>
        <w:jc w:val="center"/>
        <w:rPr>
          <w:rFonts w:asciiTheme="majorBidi" w:hAnsiTheme="majorBidi" w:cstheme="majorBidi"/>
        </w:rPr>
      </w:pPr>
      <w:r w:rsidRPr="00405C97">
        <w:rPr>
          <w:noProof/>
        </w:rPr>
        <w:drawing>
          <wp:anchor distT="0" distB="0" distL="114300" distR="114300" simplePos="0" relativeHeight="251659264" behindDoc="1" locked="0" layoutInCell="1" allowOverlap="1" wp14:anchorId="65E5AE70" wp14:editId="3761F945">
            <wp:simplePos x="0" y="0"/>
            <wp:positionH relativeFrom="margin">
              <wp:align>center</wp:align>
            </wp:positionH>
            <wp:positionV relativeFrom="margin">
              <wp:posOffset>177165</wp:posOffset>
            </wp:positionV>
            <wp:extent cx="2381885" cy="626745"/>
            <wp:effectExtent l="0" t="0" r="0" b="1905"/>
            <wp:wrapTopAndBottom/>
            <wp:docPr id="9" name="Picture 9" descr="A picture containing 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3" t="17704" r="5689" b="18119"/>
                    <a:stretch/>
                  </pic:blipFill>
                  <pic:spPr bwMode="auto">
                    <a:xfrm>
                      <a:off x="0" y="0"/>
                      <a:ext cx="2381885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Theme="majorBidi" w:hAnsiTheme="majorBidi" w:cstheme="majorBidi"/>
        </w:rPr>
        <w:id w:val="2060745956"/>
        <w:docPartObj>
          <w:docPartGallery w:val="Cover Pages"/>
          <w:docPartUnique/>
        </w:docPartObj>
      </w:sdtPr>
      <w:sdtContent>
        <w:bookmarkStart w:id="0" w:name="_Toc151306740" w:displacedByCustomXml="prev"/>
        <w:p w14:paraId="1198600E" w14:textId="77777777" w:rsidR="00E55BAF" w:rsidRPr="00957F3E" w:rsidRDefault="00E55BAF" w:rsidP="00E55BAF">
          <w:pPr>
            <w:spacing w:after="0" w:line="240" w:lineRule="auto"/>
            <w:jc w:val="center"/>
            <w:rPr>
              <w:rFonts w:asciiTheme="majorBidi" w:hAnsiTheme="majorBidi" w:cstheme="majorBidi"/>
              <w:sz w:val="10"/>
              <w:szCs w:val="10"/>
            </w:rPr>
          </w:pPr>
        </w:p>
        <w:tbl>
          <w:tblPr>
            <w:tblW w:w="0" w:type="auto"/>
            <w:jc w:val="center"/>
            <w:tblBorders>
              <w:top w:val="thickThinSmallGap" w:sz="24" w:space="0" w:color="auto"/>
              <w:left w:val="thickThinSmallGap" w:sz="24" w:space="0" w:color="auto"/>
              <w:bottom w:val="thickThinSmallGap" w:sz="24" w:space="0" w:color="auto"/>
              <w:right w:val="thickThinSmallGap" w:sz="24" w:space="0" w:color="auto"/>
              <w:insideH w:val="thickThinSmallGap" w:sz="24" w:space="0" w:color="auto"/>
              <w:insideV w:val="thickThinSmallGap" w:sz="24" w:space="0" w:color="auto"/>
            </w:tblBorders>
            <w:tblLook w:val="01E0" w:firstRow="1" w:lastRow="1" w:firstColumn="1" w:lastColumn="1" w:noHBand="0" w:noVBand="0"/>
          </w:tblPr>
          <w:tblGrid>
            <w:gridCol w:w="9270"/>
          </w:tblGrid>
          <w:tr w:rsidR="00E55BAF" w:rsidRPr="00957F3E" w14:paraId="14A95B52" w14:textId="77777777" w:rsidTr="00685F5A">
            <w:trPr>
              <w:jc w:val="center"/>
            </w:trPr>
            <w:tc>
              <w:tcPr>
                <w:tcW w:w="9931" w:type="dxa"/>
                <w:shd w:val="clear" w:color="auto" w:fill="auto"/>
              </w:tcPr>
              <w:p w14:paraId="1DA9C2F8" w14:textId="77777777" w:rsidR="00E55BAF" w:rsidRPr="00957F3E" w:rsidRDefault="00E55BAF" w:rsidP="00685F5A">
                <w:pPr>
                  <w:spacing w:after="0" w:line="240" w:lineRule="auto"/>
                  <w:jc w:val="center"/>
                  <w:rPr>
                    <w:rFonts w:asciiTheme="majorBidi" w:hAnsiTheme="majorBidi" w:cstheme="majorBidi"/>
                    <w:b/>
                    <w:bCs/>
                  </w:rPr>
                </w:pPr>
                <w:r w:rsidRPr="00957F3E">
                  <w:rPr>
                    <w:rFonts w:asciiTheme="majorBidi" w:hAnsiTheme="majorBidi" w:cstheme="majorBidi"/>
                    <w:b/>
                    <w:bCs/>
                  </w:rPr>
                  <w:t>WARNING</w:t>
                </w:r>
              </w:p>
            </w:tc>
          </w:tr>
          <w:tr w:rsidR="00E55BAF" w:rsidRPr="00957F3E" w14:paraId="4E1FC70A" w14:textId="77777777" w:rsidTr="00685F5A">
            <w:trPr>
              <w:jc w:val="center"/>
            </w:trPr>
            <w:tc>
              <w:tcPr>
                <w:tcW w:w="9931" w:type="dxa"/>
                <w:shd w:val="clear" w:color="auto" w:fill="auto"/>
              </w:tcPr>
              <w:p w14:paraId="4021073F" w14:textId="77777777" w:rsidR="00E55BAF" w:rsidRPr="00957F3E" w:rsidRDefault="00E55BAF" w:rsidP="00685F5A">
                <w:pPr>
                  <w:spacing w:after="0" w:line="240" w:lineRule="auto"/>
                  <w:jc w:val="center"/>
                  <w:rPr>
                    <w:rFonts w:asciiTheme="majorBidi" w:hAnsiTheme="majorBidi" w:cstheme="majorBidi"/>
                    <w:b/>
                    <w:bCs/>
                  </w:rPr>
                </w:pPr>
                <w:r w:rsidRPr="00957F3E">
                  <w:rPr>
                    <w:rFonts w:asciiTheme="majorBidi" w:hAnsiTheme="majorBidi" w:cstheme="majorBidi"/>
                    <w:b/>
                    <w:bCs/>
                  </w:rPr>
                  <w:t>Possession of smart phones or other electronic devices during the exam is a violation of the Academic Integrity Policy and subjects the student to dismissal from ADU.</w:t>
                </w:r>
              </w:p>
            </w:tc>
          </w:tr>
          <w:tr w:rsidR="00E55BAF" w:rsidRPr="00957F3E" w14:paraId="577A9B58" w14:textId="77777777" w:rsidTr="00685F5A">
            <w:trPr>
              <w:jc w:val="center"/>
            </w:trPr>
            <w:tc>
              <w:tcPr>
                <w:tcW w:w="9931" w:type="dxa"/>
                <w:shd w:val="clear" w:color="auto" w:fill="auto"/>
              </w:tcPr>
              <w:p w14:paraId="3423AB97" w14:textId="77777777" w:rsidR="00E55BAF" w:rsidRPr="00957F3E" w:rsidRDefault="00E55BAF" w:rsidP="00685F5A">
                <w:pPr>
                  <w:spacing w:after="0" w:line="240" w:lineRule="auto"/>
                  <w:rPr>
                    <w:rFonts w:asciiTheme="majorBidi" w:hAnsiTheme="majorBidi" w:cstheme="majorBidi"/>
                    <w:b/>
                    <w:bCs/>
                  </w:rPr>
                </w:pPr>
                <w:r w:rsidRPr="00957F3E">
                  <w:rPr>
                    <w:rFonts w:asciiTheme="majorBidi" w:hAnsiTheme="majorBidi" w:cstheme="majorBidi"/>
                    <w:b/>
                    <w:bCs/>
                  </w:rPr>
                  <w:t xml:space="preserve">Signature of Students:                       ____________________________________                  </w:t>
                </w:r>
              </w:p>
            </w:tc>
          </w:tr>
        </w:tbl>
        <w:p w14:paraId="15A6507E" w14:textId="77777777" w:rsidR="00E55BAF" w:rsidRPr="00957F3E" w:rsidRDefault="00E55BAF" w:rsidP="00E55BAF">
          <w:pPr>
            <w:spacing w:after="0" w:line="240" w:lineRule="auto"/>
            <w:ind w:right="-180"/>
            <w:rPr>
              <w:rFonts w:asciiTheme="majorBidi" w:hAnsiTheme="majorBidi" w:cstheme="majorBidi"/>
              <w:sz w:val="16"/>
              <w:szCs w:val="16"/>
            </w:rPr>
          </w:pPr>
        </w:p>
        <w:tbl>
          <w:tblPr>
            <w:bidiVisual/>
            <w:tblW w:w="8949" w:type="dxa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1E0" w:firstRow="1" w:lastRow="1" w:firstColumn="1" w:lastColumn="1" w:noHBand="0" w:noVBand="0"/>
          </w:tblPr>
          <w:tblGrid>
            <w:gridCol w:w="5535"/>
            <w:gridCol w:w="3414"/>
          </w:tblGrid>
          <w:tr w:rsidR="00E55BAF" w:rsidRPr="00957F3E" w14:paraId="3054E923" w14:textId="77777777" w:rsidTr="00685F5A">
            <w:trPr>
              <w:trHeight w:val="70"/>
              <w:jc w:val="center"/>
            </w:trPr>
            <w:tc>
              <w:tcPr>
                <w:tcW w:w="5535" w:type="dxa"/>
                <w:tcBorders>
                  <w:top w:val="thinThickSmallGap" w:sz="12" w:space="0" w:color="auto"/>
                  <w:left w:val="thinThickSmallGap" w:sz="12" w:space="0" w:color="auto"/>
                </w:tcBorders>
                <w:shd w:val="clear" w:color="auto" w:fill="auto"/>
              </w:tcPr>
              <w:p w14:paraId="286ABD3A" w14:textId="77777777" w:rsidR="00E55BAF" w:rsidRPr="00957F3E" w:rsidRDefault="00E55BAF" w:rsidP="00685F5A">
                <w:pPr>
                  <w:spacing w:after="0" w:line="240" w:lineRule="auto"/>
                  <w:rPr>
                    <w:rFonts w:asciiTheme="majorBidi" w:hAnsiTheme="majorBidi" w:cstheme="majorBidi"/>
                  </w:rPr>
                </w:pPr>
              </w:p>
            </w:tc>
            <w:tc>
              <w:tcPr>
                <w:tcW w:w="3414" w:type="dxa"/>
                <w:tcBorders>
                  <w:top w:val="thinThickSmallGap" w:sz="12" w:space="0" w:color="auto"/>
                  <w:right w:val="thinThickSmallGap" w:sz="12" w:space="0" w:color="auto"/>
                </w:tcBorders>
                <w:shd w:val="clear" w:color="auto" w:fill="auto"/>
                <w:tcMar>
                  <w:left w:w="115" w:type="dxa"/>
                  <w:right w:w="14" w:type="dxa"/>
                </w:tcMar>
              </w:tcPr>
              <w:p w14:paraId="21EA308A" w14:textId="77777777" w:rsidR="00E55BAF" w:rsidRPr="00957F3E" w:rsidRDefault="00E55BAF" w:rsidP="00685F5A">
                <w:pPr>
                  <w:tabs>
                    <w:tab w:val="left" w:pos="252"/>
                    <w:tab w:val="left" w:pos="972"/>
                    <w:tab w:val="left" w:pos="1692"/>
                  </w:tabs>
                  <w:spacing w:after="0" w:line="240" w:lineRule="auto"/>
                  <w:ind w:right="72"/>
                  <w:rPr>
                    <w:rFonts w:asciiTheme="majorBidi" w:hAnsiTheme="majorBidi" w:cstheme="majorBidi"/>
                    <w:u w:val="single"/>
                    <w:rtl/>
                  </w:rPr>
                </w:pPr>
                <w:r w:rsidRPr="00957F3E">
                  <w:rPr>
                    <w:rFonts w:asciiTheme="majorBidi" w:hAnsiTheme="majorBidi" w:cstheme="majorBidi"/>
                  </w:rPr>
                  <w:t>Student Name</w:t>
                </w:r>
              </w:p>
            </w:tc>
          </w:tr>
          <w:tr w:rsidR="00E55BAF" w:rsidRPr="00957F3E" w14:paraId="2AC59351" w14:textId="77777777" w:rsidTr="00685F5A">
            <w:trPr>
              <w:jc w:val="center"/>
            </w:trPr>
            <w:tc>
              <w:tcPr>
                <w:tcW w:w="5535" w:type="dxa"/>
                <w:tcBorders>
                  <w:left w:val="thinThickSmallGap" w:sz="12" w:space="0" w:color="auto"/>
                </w:tcBorders>
                <w:shd w:val="clear" w:color="auto" w:fill="auto"/>
              </w:tcPr>
              <w:p w14:paraId="4480B6BC" w14:textId="77777777" w:rsidR="00E55BAF" w:rsidRPr="00957F3E" w:rsidRDefault="00E55BAF" w:rsidP="00685F5A">
                <w:pPr>
                  <w:spacing w:after="0" w:line="240" w:lineRule="auto"/>
                  <w:rPr>
                    <w:rFonts w:asciiTheme="majorBidi" w:hAnsiTheme="majorBidi" w:cstheme="majorBidi"/>
                  </w:rPr>
                </w:pPr>
              </w:p>
            </w:tc>
            <w:tc>
              <w:tcPr>
                <w:tcW w:w="3414" w:type="dxa"/>
                <w:tcBorders>
                  <w:right w:val="thinThickSmallGap" w:sz="12" w:space="0" w:color="auto"/>
                </w:tcBorders>
                <w:shd w:val="clear" w:color="auto" w:fill="auto"/>
                <w:tcMar>
                  <w:left w:w="115" w:type="dxa"/>
                  <w:right w:w="14" w:type="dxa"/>
                </w:tcMar>
              </w:tcPr>
              <w:p w14:paraId="18EF2E07" w14:textId="77777777" w:rsidR="00E55BAF" w:rsidRPr="00957F3E" w:rsidRDefault="00E55BAF" w:rsidP="00685F5A">
                <w:pPr>
                  <w:tabs>
                    <w:tab w:val="left" w:pos="252"/>
                    <w:tab w:val="left" w:pos="972"/>
                    <w:tab w:val="left" w:pos="1692"/>
                  </w:tabs>
                  <w:spacing w:after="0" w:line="240" w:lineRule="auto"/>
                  <w:ind w:right="72"/>
                  <w:rPr>
                    <w:rFonts w:asciiTheme="majorBidi" w:hAnsiTheme="majorBidi" w:cstheme="majorBidi"/>
                  </w:rPr>
                </w:pPr>
                <w:r w:rsidRPr="00957F3E">
                  <w:rPr>
                    <w:rFonts w:asciiTheme="majorBidi" w:hAnsiTheme="majorBidi" w:cstheme="majorBidi"/>
                  </w:rPr>
                  <w:t>Student ID No.</w:t>
                </w:r>
              </w:p>
            </w:tc>
          </w:tr>
          <w:tr w:rsidR="00E55BAF" w:rsidRPr="00957F3E" w14:paraId="7BE9F0FA" w14:textId="77777777" w:rsidTr="00685F5A">
            <w:trPr>
              <w:jc w:val="center"/>
            </w:trPr>
            <w:tc>
              <w:tcPr>
                <w:tcW w:w="5535" w:type="dxa"/>
                <w:tcBorders>
                  <w:left w:val="thinThickSmallGap" w:sz="12" w:space="0" w:color="auto"/>
                </w:tcBorders>
                <w:shd w:val="clear" w:color="auto" w:fill="auto"/>
              </w:tcPr>
              <w:p w14:paraId="78B15CEB" w14:textId="77777777" w:rsidR="00E55BAF" w:rsidRPr="00957F3E" w:rsidRDefault="00E55BAF" w:rsidP="00685F5A">
                <w:pPr>
                  <w:spacing w:after="0" w:line="240" w:lineRule="auto"/>
                  <w:rPr>
                    <w:rFonts w:asciiTheme="majorBidi" w:hAnsiTheme="majorBidi" w:cstheme="majorBidi"/>
                  </w:rPr>
                </w:pPr>
                <w:r>
                  <w:rPr>
                    <w:rFonts w:asciiTheme="majorBidi" w:hAnsiTheme="majorBidi" w:cstheme="majorBidi"/>
                  </w:rPr>
                  <w:t>CSC 308 – Operating System</w:t>
                </w:r>
              </w:p>
            </w:tc>
            <w:tc>
              <w:tcPr>
                <w:tcW w:w="3414" w:type="dxa"/>
                <w:tcBorders>
                  <w:right w:val="thinThickSmallGap" w:sz="12" w:space="0" w:color="auto"/>
                </w:tcBorders>
                <w:shd w:val="clear" w:color="auto" w:fill="auto"/>
                <w:tcMar>
                  <w:left w:w="115" w:type="dxa"/>
                  <w:right w:w="14" w:type="dxa"/>
                </w:tcMar>
              </w:tcPr>
              <w:p w14:paraId="4746A30C" w14:textId="77777777" w:rsidR="00E55BAF" w:rsidRPr="00957F3E" w:rsidRDefault="00E55BAF" w:rsidP="00685F5A">
                <w:pPr>
                  <w:tabs>
                    <w:tab w:val="left" w:pos="252"/>
                    <w:tab w:val="left" w:pos="972"/>
                    <w:tab w:val="left" w:pos="1692"/>
                  </w:tabs>
                  <w:spacing w:after="0" w:line="240" w:lineRule="auto"/>
                  <w:ind w:right="72"/>
                  <w:rPr>
                    <w:rFonts w:asciiTheme="majorBidi" w:hAnsiTheme="majorBidi" w:cstheme="majorBidi"/>
                  </w:rPr>
                </w:pPr>
                <w:r w:rsidRPr="00957F3E">
                  <w:rPr>
                    <w:rFonts w:asciiTheme="majorBidi" w:hAnsiTheme="majorBidi" w:cstheme="majorBidi"/>
                  </w:rPr>
                  <w:t>Course Code and Title</w:t>
                </w:r>
              </w:p>
            </w:tc>
          </w:tr>
          <w:tr w:rsidR="00E55BAF" w:rsidRPr="00957F3E" w14:paraId="124FDADF" w14:textId="77777777" w:rsidTr="00685F5A">
            <w:trPr>
              <w:jc w:val="center"/>
            </w:trPr>
            <w:tc>
              <w:tcPr>
                <w:tcW w:w="5535" w:type="dxa"/>
                <w:tcBorders>
                  <w:left w:val="thinThickSmallGap" w:sz="12" w:space="0" w:color="auto"/>
                </w:tcBorders>
                <w:shd w:val="clear" w:color="auto" w:fill="auto"/>
              </w:tcPr>
              <w:p w14:paraId="58CE9D0E" w14:textId="77777777" w:rsidR="00E55BAF" w:rsidRPr="00957F3E" w:rsidRDefault="00E55BAF" w:rsidP="00685F5A">
                <w:pPr>
                  <w:spacing w:after="0" w:line="240" w:lineRule="auto"/>
                  <w:rPr>
                    <w:rFonts w:asciiTheme="majorBidi" w:hAnsiTheme="majorBidi" w:cstheme="majorBidi"/>
                  </w:rPr>
                </w:pPr>
                <w:r>
                  <w:rPr>
                    <w:rFonts w:asciiTheme="majorBidi" w:hAnsiTheme="majorBidi" w:cstheme="majorBidi"/>
                  </w:rPr>
                  <w:t>Dr. Mohamed ELHADAD</w:t>
                </w:r>
              </w:p>
            </w:tc>
            <w:tc>
              <w:tcPr>
                <w:tcW w:w="3414" w:type="dxa"/>
                <w:tcBorders>
                  <w:right w:val="thinThickSmallGap" w:sz="12" w:space="0" w:color="auto"/>
                </w:tcBorders>
                <w:shd w:val="clear" w:color="auto" w:fill="auto"/>
                <w:tcMar>
                  <w:left w:w="115" w:type="dxa"/>
                  <w:right w:w="14" w:type="dxa"/>
                </w:tcMar>
              </w:tcPr>
              <w:p w14:paraId="096C1435" w14:textId="77777777" w:rsidR="00E55BAF" w:rsidRPr="00957F3E" w:rsidRDefault="00E55BAF" w:rsidP="00685F5A">
                <w:pPr>
                  <w:tabs>
                    <w:tab w:val="left" w:pos="252"/>
                    <w:tab w:val="left" w:pos="972"/>
                    <w:tab w:val="left" w:pos="1692"/>
                  </w:tabs>
                  <w:spacing w:after="0" w:line="240" w:lineRule="auto"/>
                  <w:ind w:right="72"/>
                  <w:rPr>
                    <w:rFonts w:asciiTheme="majorBidi" w:hAnsiTheme="majorBidi" w:cstheme="majorBidi"/>
                  </w:rPr>
                </w:pPr>
                <w:r w:rsidRPr="00957F3E">
                  <w:rPr>
                    <w:rFonts w:asciiTheme="majorBidi" w:hAnsiTheme="majorBidi" w:cstheme="majorBidi"/>
                  </w:rPr>
                  <w:t>Course Instructor</w:t>
                </w:r>
              </w:p>
            </w:tc>
          </w:tr>
          <w:tr w:rsidR="00E55BAF" w:rsidRPr="00957F3E" w14:paraId="5389E9BD" w14:textId="77777777" w:rsidTr="00685F5A">
            <w:trPr>
              <w:jc w:val="center"/>
            </w:trPr>
            <w:tc>
              <w:tcPr>
                <w:tcW w:w="5535" w:type="dxa"/>
                <w:tcBorders>
                  <w:left w:val="thinThickSmallGap" w:sz="12" w:space="0" w:color="auto"/>
                </w:tcBorders>
                <w:shd w:val="clear" w:color="auto" w:fill="auto"/>
              </w:tcPr>
              <w:p w14:paraId="1C8C5789" w14:textId="77777777" w:rsidR="00E55BAF" w:rsidRPr="00957F3E" w:rsidRDefault="00E55BAF" w:rsidP="00685F5A">
                <w:pPr>
                  <w:spacing w:after="0" w:line="240" w:lineRule="auto"/>
                  <w:rPr>
                    <w:rFonts w:asciiTheme="majorBidi" w:hAnsiTheme="majorBidi" w:cstheme="majorBidi"/>
                  </w:rPr>
                </w:pPr>
              </w:p>
            </w:tc>
            <w:tc>
              <w:tcPr>
                <w:tcW w:w="3414" w:type="dxa"/>
                <w:tcBorders>
                  <w:right w:val="thinThickSmallGap" w:sz="12" w:space="0" w:color="auto"/>
                </w:tcBorders>
                <w:shd w:val="clear" w:color="auto" w:fill="auto"/>
                <w:tcMar>
                  <w:left w:w="115" w:type="dxa"/>
                  <w:right w:w="14" w:type="dxa"/>
                </w:tcMar>
              </w:tcPr>
              <w:p w14:paraId="4F06D0ED" w14:textId="77777777" w:rsidR="00E55BAF" w:rsidRPr="00957F3E" w:rsidRDefault="00E55BAF" w:rsidP="00685F5A">
                <w:pPr>
                  <w:tabs>
                    <w:tab w:val="left" w:pos="252"/>
                    <w:tab w:val="left" w:pos="972"/>
                    <w:tab w:val="left" w:pos="1692"/>
                  </w:tabs>
                  <w:spacing w:after="0" w:line="240" w:lineRule="auto"/>
                  <w:ind w:right="72"/>
                  <w:rPr>
                    <w:rFonts w:asciiTheme="majorBidi" w:hAnsiTheme="majorBidi" w:cstheme="majorBidi"/>
                    <w:u w:val="single"/>
                    <w:rtl/>
                  </w:rPr>
                </w:pPr>
                <w:r w:rsidRPr="00957F3E">
                  <w:rPr>
                    <w:rFonts w:asciiTheme="majorBidi" w:hAnsiTheme="majorBidi" w:cstheme="majorBidi"/>
                  </w:rPr>
                  <w:t>Course Section</w:t>
                </w:r>
              </w:p>
            </w:tc>
          </w:tr>
          <w:tr w:rsidR="00E55BAF" w:rsidRPr="00957F3E" w14:paraId="5DE0D602" w14:textId="77777777" w:rsidTr="00685F5A">
            <w:trPr>
              <w:jc w:val="center"/>
            </w:trPr>
            <w:tc>
              <w:tcPr>
                <w:tcW w:w="5535" w:type="dxa"/>
                <w:tcBorders>
                  <w:left w:val="thinThickSmallGap" w:sz="12" w:space="0" w:color="auto"/>
                </w:tcBorders>
                <w:shd w:val="clear" w:color="auto" w:fill="auto"/>
              </w:tcPr>
              <w:p w14:paraId="6CD8E919" w14:textId="77777777" w:rsidR="00E55BAF" w:rsidRPr="00957F3E" w:rsidRDefault="00E55BAF" w:rsidP="00685F5A">
                <w:pPr>
                  <w:spacing w:after="0" w:line="240" w:lineRule="auto"/>
                  <w:rPr>
                    <w:rFonts w:asciiTheme="majorBidi" w:hAnsiTheme="majorBidi" w:cstheme="majorBidi"/>
                  </w:rPr>
                </w:pPr>
              </w:p>
            </w:tc>
            <w:tc>
              <w:tcPr>
                <w:tcW w:w="3414" w:type="dxa"/>
                <w:tcBorders>
                  <w:right w:val="thinThickSmallGap" w:sz="12" w:space="0" w:color="auto"/>
                </w:tcBorders>
                <w:shd w:val="clear" w:color="auto" w:fill="auto"/>
                <w:tcMar>
                  <w:left w:w="115" w:type="dxa"/>
                  <w:right w:w="14" w:type="dxa"/>
                </w:tcMar>
              </w:tcPr>
              <w:p w14:paraId="5873646F" w14:textId="77777777" w:rsidR="00E55BAF" w:rsidRPr="00957F3E" w:rsidRDefault="00E55BAF" w:rsidP="00685F5A">
                <w:pPr>
                  <w:tabs>
                    <w:tab w:val="left" w:pos="252"/>
                    <w:tab w:val="left" w:pos="972"/>
                    <w:tab w:val="left" w:pos="1692"/>
                  </w:tabs>
                  <w:spacing w:after="0" w:line="240" w:lineRule="auto"/>
                  <w:ind w:right="72"/>
                  <w:rPr>
                    <w:rFonts w:asciiTheme="majorBidi" w:hAnsiTheme="majorBidi" w:cstheme="majorBidi"/>
                    <w:b/>
                    <w:bCs/>
                    <w:u w:val="single"/>
                    <w:rtl/>
                  </w:rPr>
                </w:pPr>
                <w:r w:rsidRPr="00957F3E">
                  <w:rPr>
                    <w:rFonts w:asciiTheme="majorBidi" w:hAnsiTheme="majorBidi" w:cstheme="majorBidi"/>
                  </w:rPr>
                  <w:t>Date and Duration of the Exam</w:t>
                </w:r>
              </w:p>
            </w:tc>
          </w:tr>
          <w:bookmarkEnd w:id="0"/>
        </w:tbl>
        <w:p w14:paraId="157EE2D8" w14:textId="77777777" w:rsidR="00E55BAF" w:rsidRDefault="00E55BAF" w:rsidP="00E55BAF">
          <w:pPr>
            <w:shd w:val="clear" w:color="auto" w:fill="FFFFFF"/>
            <w:spacing w:after="240" w:line="240" w:lineRule="auto"/>
            <w:rPr>
              <w:rFonts w:ascii="Arial" w:eastAsia="Times New Roman" w:hAnsi="Arial" w:cs="Arial"/>
              <w:b/>
              <w:bCs/>
              <w:color w:val="444444"/>
              <w:sz w:val="30"/>
              <w:szCs w:val="30"/>
            </w:rPr>
          </w:pPr>
        </w:p>
        <w:p w14:paraId="431D1B1B" w14:textId="77777777" w:rsidR="00E55BAF" w:rsidRPr="00D6337B" w:rsidRDefault="00E55BAF" w:rsidP="00E55BAF">
          <w:pPr>
            <w:shd w:val="clear" w:color="auto" w:fill="FFFFFF"/>
            <w:spacing w:after="240" w:line="240" w:lineRule="auto"/>
            <w:rPr>
              <w:rFonts w:ascii="Arial" w:eastAsia="Times New Roman" w:hAnsi="Arial" w:cs="Arial"/>
              <w:bCs/>
              <w:color w:val="444444"/>
              <w:sz w:val="30"/>
              <w:szCs w:val="30"/>
            </w:rPr>
          </w:pPr>
        </w:p>
        <w:p w14:paraId="4EA5B0D3" w14:textId="77777777" w:rsidR="00E55BAF" w:rsidRDefault="00E55BAF" w:rsidP="00E55BAF">
          <w:pPr>
            <w:shd w:val="clear" w:color="auto" w:fill="FFFFFF"/>
            <w:spacing w:after="240" w:line="240" w:lineRule="auto"/>
            <w:rPr>
              <w:rFonts w:ascii="Arial" w:eastAsia="Times New Roman" w:hAnsi="Arial" w:cs="Arial"/>
              <w:b/>
              <w:bCs/>
              <w:color w:val="444444"/>
              <w:sz w:val="30"/>
              <w:szCs w:val="30"/>
            </w:rPr>
          </w:pPr>
          <w:r>
            <w:rPr>
              <w:rFonts w:ascii="Arial" w:eastAsia="Times New Roman" w:hAnsi="Arial" w:cs="Arial"/>
              <w:b/>
              <w:bCs/>
              <w:color w:val="444444"/>
              <w:sz w:val="30"/>
              <w:szCs w:val="30"/>
            </w:rPr>
            <w:t xml:space="preserve">Part 1- Process </w:t>
          </w:r>
        </w:p>
        <w:p w14:paraId="457D7C92" w14:textId="77777777" w:rsidR="00E55BAF" w:rsidRPr="00D6337B" w:rsidRDefault="00E55BAF" w:rsidP="00E55BAF">
          <w:pPr>
            <w:shd w:val="clear" w:color="auto" w:fill="FFFFFF"/>
            <w:spacing w:after="300" w:line="240" w:lineRule="auto"/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</w:pPr>
          <w:r w:rsidRPr="00F976E0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>Write a program that does the following:</w:t>
          </w:r>
        </w:p>
        <w:p w14:paraId="7A20D8C8" w14:textId="77777777" w:rsidR="00E55BAF" w:rsidRPr="00F976E0" w:rsidRDefault="00E55BAF" w:rsidP="00E55BAF">
          <w:pPr>
            <w:numPr>
              <w:ilvl w:val="0"/>
              <w:numId w:val="2"/>
            </w:numPr>
            <w:shd w:val="clear" w:color="auto" w:fill="FFFFFF"/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>When the program starts, it</w:t>
          </w:r>
          <w:r w:rsidRPr="00F976E0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 xml:space="preserve"> runs forever </w:t>
          </w:r>
          <w:r w:rsidRPr="00D6337B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 xml:space="preserve">and it </w:t>
          </w:r>
          <w:r w:rsidRPr="00F976E0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>print</w:t>
          </w:r>
          <w:r w:rsidRPr="00D6337B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>s a</w:t>
          </w:r>
          <w:r w:rsidRPr="00F976E0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 xml:space="preserve"> message</w:t>
          </w:r>
          <w:r w:rsidRPr="00D6337B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 xml:space="preserve"> “process X”</w:t>
          </w:r>
          <w:r w:rsidRPr="00F976E0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 xml:space="preserve"> every 5 seconds</w:t>
          </w:r>
          <w:r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 xml:space="preserve">. (X denotes the </w:t>
          </w:r>
          <w:r w:rsidRPr="007E236E">
            <w:rPr>
              <w:rFonts w:ascii="Times New Roman" w:eastAsia="Times New Roman" w:hAnsi="Times New Roman" w:cs="Times New Roman"/>
              <w:color w:val="FF0000"/>
              <w:sz w:val="28"/>
              <w:szCs w:val="28"/>
            </w:rPr>
            <w:t xml:space="preserve">process ID </w:t>
          </w:r>
          <w:r w:rsidRPr="007E236E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 xml:space="preserve">of </w:t>
          </w:r>
          <w:r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 xml:space="preserve">the </w:t>
          </w:r>
          <w:r w:rsidRPr="007E236E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 xml:space="preserve">current process, pls remember to replace X with your current </w:t>
          </w:r>
          <w:r w:rsidRPr="00904B3B">
            <w:rPr>
              <w:rFonts w:ascii="Times New Roman" w:eastAsia="Times New Roman" w:hAnsi="Times New Roman" w:cs="Times New Roman"/>
              <w:color w:val="FF0000"/>
              <w:sz w:val="28"/>
              <w:szCs w:val="28"/>
            </w:rPr>
            <w:t>process ID</w:t>
          </w:r>
          <w:r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>)</w:t>
          </w:r>
        </w:p>
        <w:p w14:paraId="59297880" w14:textId="77777777" w:rsidR="00E55BAF" w:rsidRDefault="00E55BAF" w:rsidP="00E55BAF">
          <w:pPr>
            <w:numPr>
              <w:ilvl w:val="0"/>
              <w:numId w:val="2"/>
            </w:numPr>
            <w:shd w:val="clear" w:color="auto" w:fill="FFFFFF"/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</w:pPr>
          <w:r w:rsidRPr="00FC35AA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>The process creates its x child processes by using a fork and waits until they terminate, where x is the second digit of your student ID. If your student ID is 2345678, x=3: In the case when the second digit in your student ID is 0 or 1, please use the value x=</w:t>
          </w:r>
          <w:r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>4</w:t>
          </w:r>
        </w:p>
        <w:p w14:paraId="2700AC7B" w14:textId="77777777" w:rsidR="00E55BAF" w:rsidRPr="00F976E0" w:rsidRDefault="00E55BAF" w:rsidP="00E55BAF">
          <w:pPr>
            <w:numPr>
              <w:ilvl w:val="0"/>
              <w:numId w:val="2"/>
            </w:numPr>
            <w:shd w:val="clear" w:color="auto" w:fill="FFFFFF"/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</w:pPr>
          <w:r w:rsidRPr="00D6337B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 xml:space="preserve">Each child process also runs forever and it </w:t>
          </w:r>
          <w:r w:rsidRPr="00F976E0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>print</w:t>
          </w:r>
          <w:r w:rsidRPr="00D6337B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>s a</w:t>
          </w:r>
          <w:r w:rsidRPr="00F976E0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 xml:space="preserve"> message</w:t>
          </w:r>
          <w:r w:rsidRPr="00D6337B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 xml:space="preserve"> “process X”</w:t>
          </w:r>
          <w:r w:rsidRPr="00F976E0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 xml:space="preserve"> every 5</w:t>
          </w:r>
          <w:r w:rsidRPr="00D6337B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 xml:space="preserve"> seconds </w:t>
          </w:r>
        </w:p>
        <w:p w14:paraId="5FE5A653" w14:textId="77777777" w:rsidR="00E55BAF" w:rsidRPr="00F976E0" w:rsidRDefault="00E55BAF" w:rsidP="00E55BAF">
          <w:pPr>
            <w:numPr>
              <w:ilvl w:val="0"/>
              <w:numId w:val="2"/>
            </w:numPr>
            <w:shd w:val="clear" w:color="auto" w:fill="FFFFFF"/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</w:pPr>
          <w:r w:rsidRPr="00F976E0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 xml:space="preserve">if a child process </w:t>
          </w:r>
          <w:r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>dies</w:t>
          </w:r>
          <w:r w:rsidRPr="00F976E0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 xml:space="preserve"> – the </w:t>
          </w:r>
          <w:r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>parent</w:t>
          </w:r>
          <w:r w:rsidRPr="00F976E0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 xml:space="preserve"> </w:t>
          </w:r>
          <w:r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>process creates</w:t>
          </w:r>
          <w:r w:rsidRPr="00F976E0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 xml:space="preserve"> it again</w:t>
          </w:r>
        </w:p>
        <w:p w14:paraId="082AAE79" w14:textId="77777777" w:rsidR="00E55BAF" w:rsidRPr="00F976E0" w:rsidRDefault="00E55BAF" w:rsidP="00E55BAF">
          <w:pPr>
            <w:numPr>
              <w:ilvl w:val="0"/>
              <w:numId w:val="2"/>
            </w:numPr>
            <w:shd w:val="clear" w:color="auto" w:fill="FFFFFF"/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</w:pPr>
          <w:r w:rsidRPr="00F976E0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 xml:space="preserve">run the </w:t>
          </w:r>
          <w:r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>program</w:t>
          </w:r>
          <w:r w:rsidRPr="00F976E0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 xml:space="preserve"> – </w:t>
          </w:r>
          <w:r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>report the result (screenshot)</w:t>
          </w:r>
        </w:p>
        <w:p w14:paraId="68741625" w14:textId="77777777" w:rsidR="00E55BAF" w:rsidRPr="00F976E0" w:rsidRDefault="00E55BAF" w:rsidP="00E55BAF">
          <w:pPr>
            <w:numPr>
              <w:ilvl w:val="0"/>
              <w:numId w:val="2"/>
            </w:numPr>
            <w:shd w:val="clear" w:color="auto" w:fill="FFFFFF"/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</w:pPr>
          <w:r w:rsidRPr="00F976E0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>open a new terminal </w:t>
          </w:r>
        </w:p>
        <w:p w14:paraId="48828081" w14:textId="77777777" w:rsidR="00E55BAF" w:rsidRPr="00F976E0" w:rsidRDefault="00E55BAF" w:rsidP="00E55BAF">
          <w:pPr>
            <w:numPr>
              <w:ilvl w:val="0"/>
              <w:numId w:val="2"/>
            </w:numPr>
            <w:shd w:val="clear" w:color="auto" w:fill="FFFFFF"/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</w:pPr>
          <w:r w:rsidRPr="00F976E0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 xml:space="preserve">use </w:t>
          </w:r>
          <w:proofErr w:type="spellStart"/>
          <w:r w:rsidRPr="00F976E0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>ps</w:t>
          </w:r>
          <w:proofErr w:type="spellEnd"/>
          <w:r w:rsidRPr="00F976E0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 xml:space="preserve"> aux to see all </w:t>
          </w:r>
          <w:r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>processes</w:t>
          </w:r>
          <w:r w:rsidRPr="00F976E0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 xml:space="preserve"> – look at the process id </w:t>
          </w:r>
        </w:p>
        <w:p w14:paraId="5188A064" w14:textId="77777777" w:rsidR="00E55BAF" w:rsidRPr="00F976E0" w:rsidRDefault="00E55BAF" w:rsidP="00E55BAF">
          <w:pPr>
            <w:numPr>
              <w:ilvl w:val="0"/>
              <w:numId w:val="2"/>
            </w:numPr>
            <w:shd w:val="clear" w:color="auto" w:fill="FFFFFF"/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</w:pPr>
          <w:r w:rsidRPr="00F976E0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>use kill -9 [</w:t>
          </w:r>
          <w:proofErr w:type="spellStart"/>
          <w:r w:rsidRPr="00F976E0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>pid</w:t>
          </w:r>
          <w:proofErr w:type="spellEnd"/>
          <w:r w:rsidRPr="00F976E0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 xml:space="preserve">] to kill one </w:t>
          </w:r>
          <w:r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>process</w:t>
          </w:r>
        </w:p>
        <w:p w14:paraId="017DF9C5" w14:textId="77777777" w:rsidR="00E55BAF" w:rsidRPr="00E55BAF" w:rsidRDefault="00E55BAF" w:rsidP="00E55BAF">
          <w:pPr>
            <w:numPr>
              <w:ilvl w:val="0"/>
              <w:numId w:val="2"/>
            </w:numPr>
            <w:shd w:val="clear" w:color="auto" w:fill="FFFFFF"/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</w:pPr>
          <w:r w:rsidRPr="00F976E0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>look at the output to see</w:t>
          </w:r>
          <w:r w:rsidRPr="00554929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 xml:space="preserve"> whether</w:t>
          </w:r>
          <w:r w:rsidRPr="00F976E0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 xml:space="preserve"> it </w:t>
          </w:r>
          <w:r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 xml:space="preserve">is </w:t>
          </w:r>
          <w:r w:rsidRPr="00F976E0">
            <w:rPr>
              <w:rFonts w:ascii="Times New Roman" w:eastAsia="Times New Roman" w:hAnsi="Times New Roman" w:cs="Times New Roman"/>
              <w:color w:val="666666"/>
              <w:sz w:val="28"/>
              <w:szCs w:val="28"/>
            </w:rPr>
            <w:t>restarted </w:t>
          </w:r>
        </w:p>
        <w:p w14:paraId="21FB00FE" w14:textId="77777777" w:rsidR="002C0860" w:rsidRDefault="002C0860" w:rsidP="00E55BAF">
          <w:pPr>
            <w:shd w:val="clear" w:color="auto" w:fill="FFFFFF"/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</w:pPr>
        </w:p>
        <w:p w14:paraId="06EC5CE5" w14:textId="77777777" w:rsidR="002C0860" w:rsidRDefault="002C0860" w:rsidP="00E55BAF">
          <w:pPr>
            <w:shd w:val="clear" w:color="auto" w:fill="FFFFFF"/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</w:pPr>
        </w:p>
        <w:p w14:paraId="08700C03" w14:textId="77777777" w:rsidR="002C0860" w:rsidRDefault="002C0860" w:rsidP="00E55BAF">
          <w:pPr>
            <w:shd w:val="clear" w:color="auto" w:fill="FFFFFF"/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</w:pPr>
        </w:p>
        <w:p w14:paraId="52071394" w14:textId="77777777" w:rsidR="00C0229E" w:rsidRDefault="002C0860" w:rsidP="00E55BAF">
          <w:pPr>
            <w:shd w:val="clear" w:color="auto" w:fill="FFFFFF"/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</w:pPr>
          <w:r w:rsidRPr="002C0860"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  <w:t xml:space="preserve">Compile the Program: Use the </w:t>
          </w:r>
          <w:proofErr w:type="spellStart"/>
          <w:r w:rsidRPr="002C0860"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  <w:t>gcc</w:t>
          </w:r>
          <w:proofErr w:type="spellEnd"/>
          <w:r w:rsidRPr="002C0860"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  <w:t xml:space="preserve"> command to compile the </w:t>
          </w:r>
          <w:proofErr w:type="spellStart"/>
          <w:r w:rsidRPr="002C0860"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  <w:t>process.c</w:t>
          </w:r>
          <w:proofErr w:type="spellEnd"/>
          <w:r w:rsidRPr="002C0860"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  <w:t xml:space="preserve"> file into an executable named process. You can use the following command:</w:t>
          </w:r>
        </w:p>
        <w:p w14:paraId="321D46EC" w14:textId="67F8E21B" w:rsidR="002C0860" w:rsidRDefault="00C0229E" w:rsidP="00E55BAF">
          <w:pPr>
            <w:shd w:val="clear" w:color="auto" w:fill="FFFFFF"/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</w:pPr>
          <w:r w:rsidRPr="00C0229E">
            <w:t xml:space="preserve"> </w:t>
          </w:r>
          <w:proofErr w:type="spellStart"/>
          <w:r w:rsidRPr="00C0229E"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  <w:t>gcc</w:t>
          </w:r>
          <w:proofErr w:type="spellEnd"/>
          <w:r w:rsidRPr="00C0229E"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  <w:t xml:space="preserve"> -o process </w:t>
          </w:r>
          <w:proofErr w:type="spellStart"/>
          <w:r w:rsidRPr="00C0229E"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  <w:t>process.c</w:t>
          </w:r>
          <w:proofErr w:type="spellEnd"/>
        </w:p>
        <w:p w14:paraId="66EC94E5" w14:textId="5225004F" w:rsidR="00736778" w:rsidRDefault="00736778" w:rsidP="00E55BAF">
          <w:pPr>
            <w:shd w:val="clear" w:color="auto" w:fill="FFFFFF"/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</w:pPr>
          <w:r w:rsidRPr="00736778"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  <w:t xml:space="preserve">This command compiles the </w:t>
          </w:r>
          <w:proofErr w:type="spellStart"/>
          <w:r w:rsidRPr="00736778"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  <w:t>process.c</w:t>
          </w:r>
          <w:proofErr w:type="spellEnd"/>
          <w:r w:rsidRPr="00736778"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  <w:t xml:space="preserve"> file and creates an executable named process.</w:t>
          </w:r>
        </w:p>
        <w:p w14:paraId="2610370B" w14:textId="7E7A11EA" w:rsidR="00EB2146" w:rsidRDefault="00EB2146" w:rsidP="00E55BAF">
          <w:pPr>
            <w:shd w:val="clear" w:color="auto" w:fill="FFFFFF"/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</w:pPr>
          <w:r w:rsidRPr="00EB2146"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  <w:t>This will start the program, and it will run indefinitely, creating child processes and restarting them if they die.</w:t>
          </w:r>
        </w:p>
        <w:p w14:paraId="38057FEB" w14:textId="77777777" w:rsidR="00EB2146" w:rsidRDefault="00EB2146" w:rsidP="00E55BAF">
          <w:pPr>
            <w:shd w:val="clear" w:color="auto" w:fill="FFFFFF"/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</w:pPr>
        </w:p>
        <w:p w14:paraId="69AEF297" w14:textId="77777777" w:rsidR="00EB2146" w:rsidRDefault="00EB2146" w:rsidP="00E55BAF">
          <w:pPr>
            <w:shd w:val="clear" w:color="auto" w:fill="FFFFFF"/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</w:pPr>
        </w:p>
        <w:p w14:paraId="6E6E9857" w14:textId="77777777" w:rsidR="00EB2146" w:rsidRDefault="00EB2146" w:rsidP="00E55BAF">
          <w:pPr>
            <w:shd w:val="clear" w:color="auto" w:fill="FFFFFF"/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</w:pPr>
        </w:p>
        <w:p w14:paraId="4CE04C99" w14:textId="72A02839" w:rsidR="00E55BAF" w:rsidRPr="00F976E0" w:rsidRDefault="00EB2146" w:rsidP="00E55BAF">
          <w:pPr>
            <w:shd w:val="clear" w:color="auto" w:fill="FFFFFF"/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</w:pPr>
          <w:r>
            <w:rPr>
              <w:noProof/>
              <w14:ligatures w14:val="standardContextual"/>
            </w:rPr>
            <w:lastRenderedPageBreak/>
            <w:drawing>
              <wp:inline distT="0" distB="0" distL="0" distR="0" wp14:anchorId="053402CE" wp14:editId="35A53576">
                <wp:extent cx="6007100" cy="2863850"/>
                <wp:effectExtent l="0" t="0" r="0" b="0"/>
                <wp:docPr id="200875815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8758157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07100" cy="2863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7F38A3">
            <w:rPr>
              <w:noProof/>
              <w14:ligatures w14:val="standardContextual"/>
            </w:rPr>
            <w:drawing>
              <wp:anchor distT="0" distB="0" distL="114300" distR="114300" simplePos="0" relativeHeight="251661312" behindDoc="1" locked="0" layoutInCell="1" allowOverlap="1" wp14:anchorId="7060B21E" wp14:editId="33500B72">
                <wp:simplePos x="0" y="0"/>
                <wp:positionH relativeFrom="margin">
                  <wp:align>right</wp:align>
                </wp:positionH>
                <wp:positionV relativeFrom="paragraph">
                  <wp:posOffset>882650</wp:posOffset>
                </wp:positionV>
                <wp:extent cx="5943600" cy="2637155"/>
                <wp:effectExtent l="0" t="0" r="0" b="0"/>
                <wp:wrapTight wrapText="bothSides">
                  <wp:wrapPolygon edited="0">
                    <wp:start x="0" y="0"/>
                    <wp:lineTo x="0" y="21376"/>
                    <wp:lineTo x="21531" y="21376"/>
                    <wp:lineTo x="21531" y="0"/>
                    <wp:lineTo x="0" y="0"/>
                  </wp:wrapPolygon>
                </wp:wrapTight>
                <wp:docPr id="152138024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1380247" name="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6371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C16E1C">
            <w:rPr>
              <w:noProof/>
              <w14:ligatures w14:val="standardContextual"/>
            </w:rPr>
            <w:drawing>
              <wp:anchor distT="0" distB="0" distL="114300" distR="114300" simplePos="0" relativeHeight="251660288" behindDoc="1" locked="0" layoutInCell="1" allowOverlap="1" wp14:anchorId="402C4417" wp14:editId="63D0EE97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943600" cy="755650"/>
                <wp:effectExtent l="0" t="0" r="0" b="6350"/>
                <wp:wrapTight wrapText="bothSides">
                  <wp:wrapPolygon edited="0">
                    <wp:start x="0" y="0"/>
                    <wp:lineTo x="0" y="21237"/>
                    <wp:lineTo x="21531" y="21237"/>
                    <wp:lineTo x="21531" y="0"/>
                    <wp:lineTo x="0" y="0"/>
                  </wp:wrapPolygon>
                </wp:wrapTight>
                <wp:docPr id="81243329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2433297" name=""/>
                        <pic:cNvPicPr/>
                      </pic:nvPicPr>
                      <pic:blipFill rotWithShape="1"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67838"/>
                        <a:stretch/>
                      </pic:blipFill>
                      <pic:spPr bwMode="auto">
                        <a:xfrm>
                          <a:off x="0" y="0"/>
                          <a:ext cx="5943600" cy="7556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</w:p>
        <w:p w14:paraId="58E39B16" w14:textId="35D829DD" w:rsidR="00E55BAF" w:rsidRDefault="00EB2146" w:rsidP="00EB2146">
          <w:pPr>
            <w:shd w:val="clear" w:color="auto" w:fill="FFFFFF"/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</w:pPr>
          <w:r w:rsidRPr="00EB2146"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  <w:lastRenderedPageBreak/>
            <w:t xml:space="preserve">View All Processes: </w:t>
          </w:r>
          <w:proofErr w:type="spellStart"/>
          <w:r w:rsidRPr="00EB2146"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  <w:t>i</w:t>
          </w:r>
          <w:proofErr w:type="spellEnd"/>
          <w:r w:rsidRPr="00EB2146"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  <w:t xml:space="preserve"> Use the </w:t>
          </w:r>
          <w:proofErr w:type="spellStart"/>
          <w:r w:rsidRPr="00EB2146"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  <w:t>ps</w:t>
          </w:r>
          <w:proofErr w:type="spellEnd"/>
          <w:r w:rsidRPr="00EB2146"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  <w:t xml:space="preserve"> aux command to view all processes. </w:t>
          </w:r>
          <w:proofErr w:type="gramStart"/>
          <w:r w:rsidRPr="00EB2146"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  <w:t>we  see</w:t>
          </w:r>
          <w:proofErr w:type="gramEnd"/>
          <w:r w:rsidRPr="00EB2146"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  <w:t xml:space="preserve"> the process IDs (PIDs) of the process program and its child processes. Look for lines </w:t>
          </w:r>
          <w:proofErr w:type="gramStart"/>
          <w:r w:rsidRPr="00EB2146"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  <w:t>containing .</w:t>
          </w:r>
          <w:proofErr w:type="gramEnd"/>
          <w:r w:rsidRPr="00EB2146"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  <w:t>/process to identify them.</w:t>
          </w:r>
        </w:p>
        <w:p w14:paraId="10B4C916" w14:textId="63D1AA75" w:rsidR="00EB2146" w:rsidRDefault="008B7458" w:rsidP="00EB2146">
          <w:pPr>
            <w:shd w:val="clear" w:color="auto" w:fill="FFFFFF"/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  <w:t>Kill child processes</w:t>
          </w:r>
        </w:p>
        <w:p w14:paraId="07C2319E" w14:textId="68953313" w:rsidR="008B7458" w:rsidRPr="00EB2146" w:rsidRDefault="008B7458" w:rsidP="00EB2146">
          <w:pPr>
            <w:shd w:val="clear" w:color="auto" w:fill="FFFFFF"/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666666"/>
              <w:sz w:val="24"/>
              <w:szCs w:val="24"/>
            </w:rPr>
          </w:pPr>
          <w:r>
            <w:rPr>
              <w:noProof/>
              <w14:ligatures w14:val="standardContextual"/>
            </w:rPr>
            <w:drawing>
              <wp:inline distT="0" distB="0" distL="0" distR="0" wp14:anchorId="3ED54774" wp14:editId="16753983">
                <wp:extent cx="5943600" cy="2637155"/>
                <wp:effectExtent l="0" t="0" r="0" b="0"/>
                <wp:docPr id="116012812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012812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6371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EC16E64" w14:textId="26188F61" w:rsidR="00E55BAF" w:rsidRDefault="00000000" w:rsidP="00E55BAF">
          <w:pPr>
            <w:shd w:val="clear" w:color="auto" w:fill="FFFFFF"/>
            <w:spacing w:after="240" w:line="240" w:lineRule="auto"/>
            <w:rPr>
              <w:rFonts w:ascii="Arial" w:eastAsia="Times New Roman" w:hAnsi="Arial" w:cs="Arial"/>
              <w:b/>
              <w:bCs/>
              <w:color w:val="444444"/>
              <w:sz w:val="30"/>
              <w:szCs w:val="30"/>
            </w:rPr>
          </w:pPr>
        </w:p>
      </w:sdtContent>
    </w:sdt>
    <w:p w14:paraId="4DB4B7A3" w14:textId="77777777" w:rsidR="00E55BAF" w:rsidRDefault="00E55BAF" w:rsidP="00E55BAF">
      <w:pPr>
        <w:shd w:val="clear" w:color="auto" w:fill="FFFFFF"/>
        <w:spacing w:after="240" w:line="240" w:lineRule="auto"/>
        <w:rPr>
          <w:rFonts w:ascii="Arial" w:eastAsia="Times New Roman" w:hAnsi="Arial" w:cs="Arial"/>
          <w:b/>
          <w:bCs/>
          <w:color w:val="444444"/>
          <w:sz w:val="30"/>
          <w:szCs w:val="30"/>
        </w:rPr>
      </w:pPr>
      <w:r w:rsidRPr="000650FD">
        <w:rPr>
          <w:rFonts w:ascii="Arial" w:eastAsia="Times New Roman" w:hAnsi="Arial" w:cs="Arial"/>
          <w:b/>
          <w:bCs/>
          <w:color w:val="444444"/>
          <w:sz w:val="30"/>
          <w:szCs w:val="30"/>
        </w:rPr>
        <w:t xml:space="preserve">Part </w:t>
      </w:r>
      <w:r>
        <w:rPr>
          <w:rFonts w:ascii="Arial" w:eastAsia="Times New Roman" w:hAnsi="Arial" w:cs="Arial"/>
          <w:b/>
          <w:bCs/>
          <w:color w:val="444444"/>
          <w:sz w:val="30"/>
          <w:szCs w:val="30"/>
        </w:rPr>
        <w:t xml:space="preserve">2- Process and Threads </w:t>
      </w:r>
    </w:p>
    <w:p w14:paraId="01345D65" w14:textId="77777777" w:rsidR="00EB2146" w:rsidRDefault="00EB2146" w:rsidP="00E55BAF">
      <w:pPr>
        <w:shd w:val="clear" w:color="auto" w:fill="FFFFFF"/>
        <w:spacing w:after="240" w:line="240" w:lineRule="auto"/>
        <w:rPr>
          <w:rFonts w:ascii="Arial" w:eastAsia="Times New Roman" w:hAnsi="Arial" w:cs="Arial"/>
          <w:b/>
          <w:bCs/>
          <w:color w:val="444444"/>
          <w:sz w:val="30"/>
          <w:szCs w:val="30"/>
        </w:rPr>
      </w:pPr>
    </w:p>
    <w:p w14:paraId="28F5C2BB" w14:textId="7AF08789" w:rsidR="00E55BAF" w:rsidRPr="00F976E0" w:rsidRDefault="00E55BAF" w:rsidP="00E55BAF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color w:val="666666"/>
          <w:sz w:val="28"/>
          <w:szCs w:val="28"/>
        </w:rPr>
      </w:pPr>
      <w:r w:rsidRPr="00F976E0">
        <w:rPr>
          <w:rFonts w:ascii="Times New Roman" w:eastAsia="Times New Roman" w:hAnsi="Times New Roman" w:cs="Times New Roman"/>
          <w:color w:val="666666"/>
          <w:sz w:val="28"/>
          <w:szCs w:val="28"/>
        </w:rPr>
        <w:t>Write a program that does the following:</w:t>
      </w:r>
    </w:p>
    <w:p w14:paraId="773C4397" w14:textId="77777777" w:rsidR="00E55BAF" w:rsidRPr="00F976E0" w:rsidRDefault="00E55BAF" w:rsidP="00E55BA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666666"/>
          <w:sz w:val="28"/>
          <w:szCs w:val="28"/>
        </w:rPr>
      </w:pPr>
      <w:r w:rsidRPr="00F976E0">
        <w:rPr>
          <w:rFonts w:ascii="Times New Roman" w:eastAsia="Times New Roman" w:hAnsi="Times New Roman" w:cs="Times New Roman"/>
          <w:color w:val="666666"/>
          <w:sz w:val="28"/>
          <w:szCs w:val="28"/>
        </w:rPr>
        <w:t>When the program start</w:t>
      </w:r>
      <w:r>
        <w:rPr>
          <w:rFonts w:ascii="Times New Roman" w:eastAsia="Times New Roman" w:hAnsi="Times New Roman" w:cs="Times New Roman"/>
          <w:color w:val="666666"/>
          <w:sz w:val="28"/>
          <w:szCs w:val="28"/>
        </w:rPr>
        <w:t>s</w:t>
      </w:r>
      <w:r w:rsidRPr="00554929">
        <w:rPr>
          <w:rFonts w:ascii="Times New Roman" w:eastAsia="Times New Roman" w:hAnsi="Times New Roman" w:cs="Times New Roman"/>
          <w:color w:val="666666"/>
          <w:sz w:val="28"/>
          <w:szCs w:val="28"/>
        </w:rPr>
        <w:t>, it</w:t>
      </w:r>
      <w:r w:rsidRPr="00F976E0">
        <w:rPr>
          <w:rFonts w:ascii="Times New Roman" w:eastAsia="Times New Roman" w:hAnsi="Times New Roman" w:cs="Times New Roman"/>
          <w:color w:val="666666"/>
          <w:sz w:val="28"/>
          <w:szCs w:val="28"/>
        </w:rPr>
        <w:t xml:space="preserve"> fork</w:t>
      </w:r>
      <w:r w:rsidRPr="00554929">
        <w:rPr>
          <w:rFonts w:ascii="Times New Roman" w:eastAsia="Times New Roman" w:hAnsi="Times New Roman" w:cs="Times New Roman"/>
          <w:color w:val="666666"/>
          <w:sz w:val="28"/>
          <w:szCs w:val="28"/>
        </w:rPr>
        <w:t>s</w:t>
      </w:r>
      <w:r w:rsidRPr="00F976E0">
        <w:rPr>
          <w:rFonts w:ascii="Times New Roman" w:eastAsia="Times New Roman" w:hAnsi="Times New Roman" w:cs="Times New Roman"/>
          <w:color w:val="666666"/>
          <w:sz w:val="28"/>
          <w:szCs w:val="28"/>
        </w:rPr>
        <w:t xml:space="preserve"> a new child process. The father process should wait for the child process to finish.</w:t>
      </w:r>
    </w:p>
    <w:p w14:paraId="5DF9F8E1" w14:textId="77777777" w:rsidR="00E55BAF" w:rsidRPr="00F976E0" w:rsidRDefault="00E55BAF" w:rsidP="00E55BA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666666"/>
          <w:sz w:val="28"/>
          <w:szCs w:val="28"/>
        </w:rPr>
      </w:pPr>
      <w:r w:rsidRPr="00F976E0">
        <w:rPr>
          <w:rFonts w:ascii="Times New Roman" w:eastAsia="Times New Roman" w:hAnsi="Times New Roman" w:cs="Times New Roman"/>
          <w:color w:val="666666"/>
          <w:sz w:val="28"/>
          <w:szCs w:val="28"/>
        </w:rPr>
        <w:t>The main thread</w:t>
      </w:r>
      <w:r w:rsidRPr="00554929">
        <w:rPr>
          <w:rFonts w:ascii="Times New Roman" w:eastAsia="Times New Roman" w:hAnsi="Times New Roman" w:cs="Times New Roman"/>
          <w:color w:val="666666"/>
          <w:sz w:val="28"/>
          <w:szCs w:val="28"/>
        </w:rPr>
        <w:t xml:space="preserve"> of the </w:t>
      </w:r>
      <w:r w:rsidRPr="00F976E0">
        <w:rPr>
          <w:rFonts w:ascii="Times New Roman" w:eastAsia="Times New Roman" w:hAnsi="Times New Roman" w:cs="Times New Roman"/>
          <w:color w:val="666666"/>
          <w:sz w:val="28"/>
          <w:szCs w:val="28"/>
        </w:rPr>
        <w:t xml:space="preserve">child process should spawn </w:t>
      </w:r>
      <w:r>
        <w:rPr>
          <w:rFonts w:ascii="Times New Roman" w:eastAsia="Times New Roman" w:hAnsi="Times New Roman" w:cs="Times New Roman"/>
          <w:color w:val="666666"/>
          <w:sz w:val="28"/>
          <w:szCs w:val="28"/>
        </w:rPr>
        <w:t>y</w:t>
      </w:r>
      <w:r w:rsidRPr="00F976E0">
        <w:rPr>
          <w:rFonts w:ascii="Times New Roman" w:eastAsia="Times New Roman" w:hAnsi="Times New Roman" w:cs="Times New Roman"/>
          <w:color w:val="666666"/>
          <w:sz w:val="28"/>
          <w:szCs w:val="28"/>
        </w:rPr>
        <w:t xml:space="preserve"> additional threads</w:t>
      </w:r>
      <w:r>
        <w:rPr>
          <w:rFonts w:ascii="Times New Roman" w:eastAsia="Times New Roman" w:hAnsi="Times New Roman" w:cs="Times New Roman"/>
          <w:color w:val="666666"/>
          <w:sz w:val="28"/>
          <w:szCs w:val="28"/>
        </w:rPr>
        <w:t xml:space="preserve">, </w:t>
      </w:r>
      <w:r w:rsidRPr="00FC35AA">
        <w:rPr>
          <w:rFonts w:ascii="Times New Roman" w:eastAsia="Times New Roman" w:hAnsi="Times New Roman" w:cs="Times New Roman"/>
          <w:color w:val="666666"/>
          <w:sz w:val="28"/>
          <w:szCs w:val="28"/>
        </w:rPr>
        <w:t xml:space="preserve">where </w:t>
      </w:r>
      <w:r>
        <w:rPr>
          <w:rFonts w:ascii="Times New Roman" w:eastAsia="Times New Roman" w:hAnsi="Times New Roman" w:cs="Times New Roman"/>
          <w:color w:val="666666"/>
          <w:sz w:val="28"/>
          <w:szCs w:val="28"/>
        </w:rPr>
        <w:t>y</w:t>
      </w:r>
      <w:r w:rsidRPr="00FC35AA">
        <w:rPr>
          <w:rFonts w:ascii="Times New Roman" w:eastAsia="Times New Roman" w:hAnsi="Times New Roman" w:cs="Times New Roman"/>
          <w:color w:val="666666"/>
          <w:sz w:val="28"/>
          <w:szCs w:val="28"/>
        </w:rPr>
        <w:t xml:space="preserve"> is the </w:t>
      </w:r>
      <w:r>
        <w:rPr>
          <w:rFonts w:ascii="Times New Roman" w:eastAsia="Times New Roman" w:hAnsi="Times New Roman" w:cs="Times New Roman"/>
          <w:color w:val="666666"/>
          <w:sz w:val="28"/>
          <w:szCs w:val="28"/>
        </w:rPr>
        <w:t>third</w:t>
      </w:r>
      <w:r w:rsidRPr="00FC35AA">
        <w:rPr>
          <w:rFonts w:ascii="Times New Roman" w:eastAsia="Times New Roman" w:hAnsi="Times New Roman" w:cs="Times New Roman"/>
          <w:color w:val="666666"/>
          <w:sz w:val="28"/>
          <w:szCs w:val="28"/>
        </w:rPr>
        <w:t xml:space="preserve"> digit of your student ID. If your student ID is 2345678, </w:t>
      </w:r>
      <w:r>
        <w:rPr>
          <w:rFonts w:ascii="Times New Roman" w:eastAsia="Times New Roman" w:hAnsi="Times New Roman" w:cs="Times New Roman"/>
          <w:color w:val="666666"/>
          <w:sz w:val="28"/>
          <w:szCs w:val="28"/>
        </w:rPr>
        <w:t>y</w:t>
      </w:r>
      <w:r w:rsidRPr="00FC35AA">
        <w:rPr>
          <w:rFonts w:ascii="Times New Roman" w:eastAsia="Times New Roman" w:hAnsi="Times New Roman" w:cs="Times New Roman"/>
          <w:color w:val="66666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66666"/>
          <w:sz w:val="28"/>
          <w:szCs w:val="28"/>
        </w:rPr>
        <w:t>4</w:t>
      </w:r>
      <w:r w:rsidRPr="00FC35AA">
        <w:rPr>
          <w:rFonts w:ascii="Times New Roman" w:eastAsia="Times New Roman" w:hAnsi="Times New Roman" w:cs="Times New Roman"/>
          <w:color w:val="666666"/>
          <w:sz w:val="28"/>
          <w:szCs w:val="28"/>
        </w:rPr>
        <w:t xml:space="preserve">: In the case when the </w:t>
      </w:r>
      <w:r>
        <w:rPr>
          <w:rFonts w:ascii="Times New Roman" w:eastAsia="Times New Roman" w:hAnsi="Times New Roman" w:cs="Times New Roman"/>
          <w:color w:val="666666"/>
          <w:sz w:val="28"/>
          <w:szCs w:val="28"/>
        </w:rPr>
        <w:t>third</w:t>
      </w:r>
      <w:r w:rsidRPr="00FC35AA">
        <w:rPr>
          <w:rFonts w:ascii="Times New Roman" w:eastAsia="Times New Roman" w:hAnsi="Times New Roman" w:cs="Times New Roman"/>
          <w:color w:val="666666"/>
          <w:sz w:val="28"/>
          <w:szCs w:val="28"/>
        </w:rPr>
        <w:t xml:space="preserve"> digit in your student ID is 0 or 1, please use the value </w:t>
      </w:r>
      <w:r>
        <w:rPr>
          <w:rFonts w:ascii="Times New Roman" w:eastAsia="Times New Roman" w:hAnsi="Times New Roman" w:cs="Times New Roman"/>
          <w:color w:val="666666"/>
          <w:sz w:val="28"/>
          <w:szCs w:val="28"/>
        </w:rPr>
        <w:t>y</w:t>
      </w:r>
      <w:r w:rsidRPr="00FC35AA">
        <w:rPr>
          <w:rFonts w:ascii="Times New Roman" w:eastAsia="Times New Roman" w:hAnsi="Times New Roman" w:cs="Times New Roman"/>
          <w:color w:val="66666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66666"/>
          <w:sz w:val="28"/>
          <w:szCs w:val="28"/>
        </w:rPr>
        <w:t>5</w:t>
      </w:r>
    </w:p>
    <w:p w14:paraId="59CDC7D9" w14:textId="77777777" w:rsidR="00E55BAF" w:rsidRPr="00F976E0" w:rsidRDefault="00E55BAF" w:rsidP="00E55BA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666666"/>
          <w:sz w:val="28"/>
          <w:szCs w:val="28"/>
        </w:rPr>
      </w:pPr>
      <w:r w:rsidRPr="00F976E0">
        <w:rPr>
          <w:rFonts w:ascii="Times New Roman" w:eastAsia="Times New Roman" w:hAnsi="Times New Roman" w:cs="Times New Roman"/>
          <w:color w:val="666666"/>
          <w:sz w:val="28"/>
          <w:szCs w:val="28"/>
        </w:rPr>
        <w:t>Each thread should print: “</w:t>
      </w:r>
      <w:r>
        <w:rPr>
          <w:rFonts w:ascii="Times New Roman" w:eastAsia="Times New Roman" w:hAnsi="Times New Roman" w:cs="Times New Roman"/>
          <w:color w:val="666666"/>
          <w:sz w:val="28"/>
          <w:szCs w:val="28"/>
        </w:rPr>
        <w:t>T</w:t>
      </w:r>
      <w:r w:rsidRPr="00F976E0">
        <w:rPr>
          <w:rFonts w:ascii="Times New Roman" w:eastAsia="Times New Roman" w:hAnsi="Times New Roman" w:cs="Times New Roman"/>
          <w:color w:val="666666"/>
          <w:sz w:val="28"/>
          <w:szCs w:val="28"/>
        </w:rPr>
        <w:t xml:space="preserve">hread number </w:t>
      </w:r>
      <w:r w:rsidRPr="00554929">
        <w:rPr>
          <w:rFonts w:ascii="Times New Roman" w:eastAsia="Times New Roman" w:hAnsi="Times New Roman" w:cs="Times New Roman"/>
          <w:color w:val="666666"/>
          <w:sz w:val="28"/>
          <w:szCs w:val="28"/>
        </w:rPr>
        <w:t>X</w:t>
      </w:r>
      <w:r w:rsidRPr="00F976E0">
        <w:rPr>
          <w:rFonts w:ascii="Times New Roman" w:eastAsia="Times New Roman" w:hAnsi="Times New Roman" w:cs="Times New Roman"/>
          <w:color w:val="666666"/>
          <w:sz w:val="28"/>
          <w:szCs w:val="28"/>
        </w:rPr>
        <w:t>” and terminate.</w:t>
      </w:r>
    </w:p>
    <w:p w14:paraId="4678B031" w14:textId="77777777" w:rsidR="00E55BAF" w:rsidRPr="00F976E0" w:rsidRDefault="00E55BAF" w:rsidP="00E55BA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666666"/>
          <w:sz w:val="28"/>
          <w:szCs w:val="28"/>
        </w:rPr>
      </w:pPr>
      <w:r w:rsidRPr="00F976E0">
        <w:rPr>
          <w:rFonts w:ascii="Times New Roman" w:eastAsia="Times New Roman" w:hAnsi="Times New Roman" w:cs="Times New Roman"/>
          <w:color w:val="666666"/>
          <w:sz w:val="28"/>
          <w:szCs w:val="28"/>
        </w:rPr>
        <w:t xml:space="preserve">The main thread </w:t>
      </w:r>
      <w:r w:rsidRPr="00554929">
        <w:rPr>
          <w:rFonts w:ascii="Times New Roman" w:eastAsia="Times New Roman" w:hAnsi="Times New Roman" w:cs="Times New Roman"/>
          <w:color w:val="666666"/>
          <w:sz w:val="28"/>
          <w:szCs w:val="28"/>
        </w:rPr>
        <w:t xml:space="preserve">of the </w:t>
      </w:r>
      <w:r w:rsidRPr="00F976E0">
        <w:rPr>
          <w:rFonts w:ascii="Times New Roman" w:eastAsia="Times New Roman" w:hAnsi="Times New Roman" w:cs="Times New Roman"/>
          <w:color w:val="666666"/>
          <w:sz w:val="28"/>
          <w:szCs w:val="28"/>
        </w:rPr>
        <w:t xml:space="preserve">child process should wait for all its </w:t>
      </w:r>
      <w:r w:rsidRPr="00554929">
        <w:rPr>
          <w:rFonts w:ascii="Times New Roman" w:eastAsia="Times New Roman" w:hAnsi="Times New Roman" w:cs="Times New Roman"/>
          <w:color w:val="666666"/>
          <w:sz w:val="28"/>
          <w:szCs w:val="28"/>
        </w:rPr>
        <w:t xml:space="preserve">child </w:t>
      </w:r>
      <w:r w:rsidRPr="00F976E0">
        <w:rPr>
          <w:rFonts w:ascii="Times New Roman" w:eastAsia="Times New Roman" w:hAnsi="Times New Roman" w:cs="Times New Roman"/>
          <w:color w:val="666666"/>
          <w:sz w:val="28"/>
          <w:szCs w:val="28"/>
        </w:rPr>
        <w:t>threads to terminate. </w:t>
      </w:r>
      <w:r w:rsidRPr="00554929">
        <w:rPr>
          <w:rFonts w:ascii="Times New Roman" w:eastAsia="Times New Roman" w:hAnsi="Times New Roman" w:cs="Times New Roman"/>
          <w:color w:val="666666"/>
          <w:sz w:val="28"/>
          <w:szCs w:val="28"/>
        </w:rPr>
        <w:t>I</w:t>
      </w:r>
      <w:r w:rsidRPr="00F976E0">
        <w:rPr>
          <w:rFonts w:ascii="Times New Roman" w:eastAsia="Times New Roman" w:hAnsi="Times New Roman" w:cs="Times New Roman"/>
          <w:color w:val="666666"/>
          <w:sz w:val="28"/>
          <w:szCs w:val="28"/>
        </w:rPr>
        <w:t>t should then print “</w:t>
      </w:r>
      <w:r w:rsidRPr="00957E59">
        <w:rPr>
          <w:rFonts w:ascii="Times New Roman" w:eastAsia="Times New Roman" w:hAnsi="Times New Roman" w:cs="Times New Roman"/>
          <w:color w:val="666666"/>
          <w:sz w:val="28"/>
          <w:szCs w:val="28"/>
        </w:rPr>
        <w:t>Exiting child process</w:t>
      </w:r>
      <w:r>
        <w:rPr>
          <w:rFonts w:ascii="Times New Roman" w:eastAsia="Times New Roman" w:hAnsi="Times New Roman" w:cs="Times New Roman"/>
          <w:color w:val="666666"/>
          <w:sz w:val="28"/>
          <w:szCs w:val="28"/>
        </w:rPr>
        <w:t xml:space="preserve"> - Good </w:t>
      </w:r>
      <w:r w:rsidRPr="00F976E0">
        <w:rPr>
          <w:rFonts w:ascii="Times New Roman" w:eastAsia="Times New Roman" w:hAnsi="Times New Roman" w:cs="Times New Roman"/>
          <w:color w:val="666666"/>
          <w:sz w:val="28"/>
          <w:szCs w:val="28"/>
        </w:rPr>
        <w:t>Bye” and exit.</w:t>
      </w:r>
    </w:p>
    <w:p w14:paraId="1F0C11E8" w14:textId="77777777" w:rsidR="00E55BAF" w:rsidRDefault="00E55BAF" w:rsidP="00E55BA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666666"/>
          <w:sz w:val="28"/>
          <w:szCs w:val="28"/>
        </w:rPr>
      </w:pPr>
      <w:r w:rsidRPr="00F976E0">
        <w:rPr>
          <w:rFonts w:ascii="Times New Roman" w:eastAsia="Times New Roman" w:hAnsi="Times New Roman" w:cs="Times New Roman"/>
          <w:color w:val="666666"/>
          <w:sz w:val="28"/>
          <w:szCs w:val="28"/>
        </w:rPr>
        <w:t xml:space="preserve">When the child </w:t>
      </w:r>
      <w:r w:rsidRPr="00554929">
        <w:rPr>
          <w:rFonts w:ascii="Times New Roman" w:eastAsia="Times New Roman" w:hAnsi="Times New Roman" w:cs="Times New Roman"/>
          <w:color w:val="666666"/>
          <w:sz w:val="28"/>
          <w:szCs w:val="28"/>
        </w:rPr>
        <w:t xml:space="preserve">process </w:t>
      </w:r>
      <w:r w:rsidRPr="00F976E0">
        <w:rPr>
          <w:rFonts w:ascii="Times New Roman" w:eastAsia="Times New Roman" w:hAnsi="Times New Roman" w:cs="Times New Roman"/>
          <w:color w:val="666666"/>
          <w:sz w:val="28"/>
          <w:szCs w:val="28"/>
        </w:rPr>
        <w:t>exists, the father should print “</w:t>
      </w:r>
      <w:r w:rsidRPr="00CD760E">
        <w:rPr>
          <w:rFonts w:ascii="Times New Roman" w:eastAsia="Times New Roman" w:hAnsi="Times New Roman" w:cs="Times New Roman"/>
          <w:color w:val="666666"/>
          <w:sz w:val="28"/>
          <w:szCs w:val="28"/>
        </w:rPr>
        <w:t>Child process exited</w:t>
      </w:r>
      <w:r>
        <w:rPr>
          <w:rFonts w:ascii="Times New Roman" w:eastAsia="Times New Roman" w:hAnsi="Times New Roman" w:cs="Times New Roman"/>
          <w:color w:val="666666"/>
          <w:sz w:val="28"/>
          <w:szCs w:val="28"/>
        </w:rPr>
        <w:t xml:space="preserve">- </w:t>
      </w:r>
      <w:r w:rsidRPr="00F976E0">
        <w:rPr>
          <w:rFonts w:ascii="Times New Roman" w:eastAsia="Times New Roman" w:hAnsi="Times New Roman" w:cs="Times New Roman"/>
          <w:color w:val="666666"/>
          <w:sz w:val="28"/>
          <w:szCs w:val="28"/>
        </w:rPr>
        <w:t>Goodbye” and exit</w:t>
      </w:r>
    </w:p>
    <w:p w14:paraId="2689CEA6" w14:textId="77777777" w:rsidR="00B61AF5" w:rsidRPr="00F976E0" w:rsidRDefault="00B61AF5" w:rsidP="00B61AF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666666"/>
          <w:sz w:val="28"/>
          <w:szCs w:val="28"/>
        </w:rPr>
      </w:pPr>
    </w:p>
    <w:p w14:paraId="4662083B" w14:textId="30FD0A44" w:rsidR="00B61AF5" w:rsidRDefault="00B61AF5" w:rsidP="00B61AF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B61AF5">
        <w:rPr>
          <w:rFonts w:ascii="Times New Roman" w:eastAsia="Times New Roman" w:hAnsi="Times New Roman" w:cs="Times New Roman"/>
          <w:color w:val="666666"/>
          <w:sz w:val="24"/>
          <w:szCs w:val="24"/>
        </w:rPr>
        <w:lastRenderedPageBreak/>
        <w:t xml:space="preserve">Compile the program </w:t>
      </w:r>
    </w:p>
    <w:p w14:paraId="270565C2" w14:textId="460D5D72" w:rsidR="00B61AF5" w:rsidRDefault="00B61AF5" w:rsidP="00B61AF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proofErr w:type="spellStart"/>
      <w:r w:rsidRPr="00B61AF5">
        <w:rPr>
          <w:rFonts w:ascii="Times New Roman" w:eastAsia="Times New Roman" w:hAnsi="Times New Roman" w:cs="Times New Roman"/>
          <w:color w:val="666666"/>
          <w:sz w:val="24"/>
          <w:szCs w:val="24"/>
        </w:rPr>
        <w:t>gcc</w:t>
      </w:r>
      <w:proofErr w:type="spellEnd"/>
      <w:r w:rsidRPr="00B61AF5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-g -o Alim </w:t>
      </w:r>
      <w:proofErr w:type="spellStart"/>
      <w:r w:rsidRPr="00B61AF5">
        <w:rPr>
          <w:rFonts w:ascii="Times New Roman" w:eastAsia="Times New Roman" w:hAnsi="Times New Roman" w:cs="Times New Roman"/>
          <w:color w:val="666666"/>
          <w:sz w:val="24"/>
          <w:szCs w:val="24"/>
        </w:rPr>
        <w:t>Ali.c</w:t>
      </w:r>
      <w:proofErr w:type="spellEnd"/>
      <w:r w:rsidRPr="00B61AF5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-</w:t>
      </w:r>
      <w:proofErr w:type="spellStart"/>
      <w:r w:rsidRPr="00B61AF5">
        <w:rPr>
          <w:rFonts w:ascii="Times New Roman" w:eastAsia="Times New Roman" w:hAnsi="Times New Roman" w:cs="Times New Roman"/>
          <w:color w:val="666666"/>
          <w:sz w:val="24"/>
          <w:szCs w:val="24"/>
        </w:rPr>
        <w:t>lpthread</w:t>
      </w:r>
      <w:proofErr w:type="spellEnd"/>
    </w:p>
    <w:p w14:paraId="14F1AB6F" w14:textId="42BC494F" w:rsidR="00B61AF5" w:rsidRDefault="00B61AF5" w:rsidP="00B61AF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B61AF5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This command compiles </w:t>
      </w:r>
      <w:proofErr w:type="spellStart"/>
      <w:r w:rsidRPr="00B61AF5">
        <w:rPr>
          <w:rFonts w:ascii="Times New Roman" w:eastAsia="Times New Roman" w:hAnsi="Times New Roman" w:cs="Times New Roman"/>
          <w:color w:val="666666"/>
          <w:sz w:val="24"/>
          <w:szCs w:val="24"/>
        </w:rPr>
        <w:t>Ali.c</w:t>
      </w:r>
      <w:proofErr w:type="spellEnd"/>
      <w:r w:rsidRPr="00B61AF5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and generates an executable named Alim with debugging information.</w:t>
      </w:r>
    </w:p>
    <w:p w14:paraId="45F8691F" w14:textId="1CE1AFF7" w:rsidR="00E55BAF" w:rsidRDefault="00BC4D5D" w:rsidP="00BC4D5D">
      <w:proofErr w:type="spellStart"/>
      <w:proofErr w:type="gramStart"/>
      <w:r>
        <w:t>gdb</w:t>
      </w:r>
      <w:proofErr w:type="spellEnd"/>
      <w:r>
        <w:t xml:space="preserve"> .</w:t>
      </w:r>
      <w:proofErr w:type="gramEnd"/>
      <w:r>
        <w:t>/Alim</w:t>
      </w:r>
    </w:p>
    <w:p w14:paraId="367DDACD" w14:textId="3470E6BB" w:rsidR="009005E0" w:rsidRDefault="009005E0" w:rsidP="00BC4D5D">
      <w:r>
        <w:rPr>
          <w:noProof/>
          <w14:ligatures w14:val="standardContextual"/>
        </w:rPr>
        <w:drawing>
          <wp:inline distT="0" distB="0" distL="0" distR="0" wp14:anchorId="6A505917" wp14:editId="7F78E260">
            <wp:extent cx="5943600" cy="2637155"/>
            <wp:effectExtent l="0" t="0" r="0" b="0"/>
            <wp:docPr id="7984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28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958E" w14:textId="77777777" w:rsidR="000D284B" w:rsidRPr="000D284B" w:rsidRDefault="000D284B" w:rsidP="000D284B">
      <w:pPr>
        <w:rPr>
          <w:b/>
          <w:bCs/>
          <w:sz w:val="24"/>
          <w:szCs w:val="24"/>
        </w:rPr>
      </w:pPr>
      <w:r w:rsidRPr="000D284B">
        <w:rPr>
          <w:b/>
          <w:bCs/>
          <w:sz w:val="24"/>
          <w:szCs w:val="24"/>
        </w:rPr>
        <w:t>Methodology</w:t>
      </w:r>
    </w:p>
    <w:p w14:paraId="476C82A3" w14:textId="238B45AF" w:rsidR="000D284B" w:rsidRDefault="000D284B" w:rsidP="000D284B">
      <w:r>
        <w:t xml:space="preserve">Forking a Child Process: The program starts by </w:t>
      </w:r>
      <w:proofErr w:type="spellStart"/>
      <w:r>
        <w:t>forking</w:t>
      </w:r>
      <w:proofErr w:type="spellEnd"/>
      <w:r>
        <w:t xml:space="preserve"> a new child process using the </w:t>
      </w:r>
      <w:proofErr w:type="gramStart"/>
      <w:r>
        <w:t>fork(</w:t>
      </w:r>
      <w:proofErr w:type="gramEnd"/>
      <w:r>
        <w:t xml:space="preserve">) system call. The parent process waits for the child process to finish using </w:t>
      </w:r>
      <w:proofErr w:type="gramStart"/>
      <w:r>
        <w:t>wait(</w:t>
      </w:r>
      <w:proofErr w:type="gramEnd"/>
      <w:r>
        <w:t>).</w:t>
      </w:r>
    </w:p>
    <w:p w14:paraId="28DC75AB" w14:textId="77777777" w:rsidR="000D284B" w:rsidRDefault="000D284B" w:rsidP="000D284B">
      <w:r>
        <w:t>Thread Creation: The main thread of the child process spawns a number of additional threads based on the third digit of the student ID. If the third digit is 0 or 1, the program uses 5 threads; otherwise, it uses the third digit as the number of threads.</w:t>
      </w:r>
    </w:p>
    <w:p w14:paraId="4BE0577C" w14:textId="77777777" w:rsidR="000D284B" w:rsidRDefault="000D284B" w:rsidP="000D284B">
      <w:r>
        <w:t xml:space="preserve">Thread Execution: Each thread prints a message indicating its thread number using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) and then terminates.</w:t>
      </w:r>
    </w:p>
    <w:p w14:paraId="3D866D0A" w14:textId="77777777" w:rsidR="000D284B" w:rsidRDefault="000D284B" w:rsidP="000D284B">
      <w:r>
        <w:t xml:space="preserve">Thread Synchronization: The main thread of the child process waits for all its child threads to terminate using </w:t>
      </w:r>
      <w:proofErr w:type="spellStart"/>
      <w:r>
        <w:t>pthread_</w:t>
      </w:r>
      <w:proofErr w:type="gramStart"/>
      <w:r>
        <w:t>join</w:t>
      </w:r>
      <w:proofErr w:type="spellEnd"/>
      <w:r>
        <w:t>(</w:t>
      </w:r>
      <w:proofErr w:type="gramEnd"/>
      <w:r>
        <w:t>).</w:t>
      </w:r>
    </w:p>
    <w:p w14:paraId="722DCB01" w14:textId="77777777" w:rsidR="000D284B" w:rsidRDefault="000D284B" w:rsidP="000D284B">
      <w:r>
        <w:t>Child Process Exit: After all threads have terminated, the main thread of the child process prints a "Exiting child process - Good Bye" message and exits.</w:t>
      </w:r>
    </w:p>
    <w:p w14:paraId="499D9D3D" w14:textId="77777777" w:rsidR="000D284B" w:rsidRDefault="000D284B" w:rsidP="000D284B">
      <w:r>
        <w:t>Parent Process Exit: Once the child process exits, the parent process prints a "Child process exited - Goodbye" message and exits.</w:t>
      </w:r>
    </w:p>
    <w:p w14:paraId="3EA5F77D" w14:textId="77777777" w:rsidR="000D284B" w:rsidRDefault="000D284B" w:rsidP="000D284B"/>
    <w:p w14:paraId="00145772" w14:textId="77777777" w:rsidR="000D284B" w:rsidRPr="000D284B" w:rsidRDefault="000D284B" w:rsidP="000D284B">
      <w:pPr>
        <w:rPr>
          <w:b/>
          <w:bCs/>
          <w:sz w:val="24"/>
          <w:szCs w:val="24"/>
        </w:rPr>
      </w:pPr>
      <w:r w:rsidRPr="000D284B">
        <w:rPr>
          <w:b/>
          <w:bCs/>
          <w:sz w:val="24"/>
          <w:szCs w:val="24"/>
        </w:rPr>
        <w:t>Results</w:t>
      </w:r>
    </w:p>
    <w:p w14:paraId="276B6C82" w14:textId="77777777" w:rsidR="000D284B" w:rsidRDefault="000D284B" w:rsidP="000D284B">
      <w:r>
        <w:lastRenderedPageBreak/>
        <w:t>For a student ID of 1068045, the third digit is 6. Therefore, the child process spawns 6 additional threads.</w:t>
      </w:r>
    </w:p>
    <w:p w14:paraId="5F2E84A1" w14:textId="77777777" w:rsidR="000D284B" w:rsidRDefault="000D284B" w:rsidP="000D284B">
      <w:r>
        <w:t>Each thread prints a message indicating its thread number.</w:t>
      </w:r>
    </w:p>
    <w:p w14:paraId="16A2EDF5" w14:textId="77777777" w:rsidR="000D284B" w:rsidRDefault="000D284B" w:rsidP="000D284B">
      <w:r>
        <w:t>The main thread of the child process waits for all 6 threads to terminate before printing the exit message and exiting.</w:t>
      </w:r>
    </w:p>
    <w:p w14:paraId="038F7ED7" w14:textId="77777777" w:rsidR="000D284B" w:rsidRDefault="000D284B" w:rsidP="000D284B">
      <w:r>
        <w:t>The parent process waits for the child process to exit before printing its exit message and exiting.</w:t>
      </w:r>
    </w:p>
    <w:p w14:paraId="308D5C0E" w14:textId="77777777" w:rsidR="003C1E7E" w:rsidRDefault="003C1E7E"/>
    <w:sectPr w:rsidR="003C1E7E" w:rsidSect="00FF69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40378A"/>
    <w:multiLevelType w:val="hybridMultilevel"/>
    <w:tmpl w:val="42AAD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3B5A79"/>
    <w:multiLevelType w:val="multilevel"/>
    <w:tmpl w:val="2B86F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776445B"/>
    <w:multiLevelType w:val="hybridMultilevel"/>
    <w:tmpl w:val="42E4A756"/>
    <w:lvl w:ilvl="0" w:tplc="04090003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74" w:hanging="360"/>
      </w:pPr>
      <w:rPr>
        <w:rFonts w:ascii="Wingdings" w:hAnsi="Wingdings" w:hint="default"/>
      </w:rPr>
    </w:lvl>
  </w:abstractNum>
  <w:abstractNum w:abstractNumId="3" w15:restartNumberingAfterBreak="0">
    <w:nsid w:val="663B310B"/>
    <w:multiLevelType w:val="multilevel"/>
    <w:tmpl w:val="43404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95A63E0"/>
    <w:multiLevelType w:val="multilevel"/>
    <w:tmpl w:val="C73A9FDC"/>
    <w:lvl w:ilvl="0">
      <w:start w:val="1"/>
      <w:numFmt w:val="bullet"/>
      <w:lvlText w:val=""/>
      <w:lvlJc w:val="left"/>
      <w:pPr>
        <w:tabs>
          <w:tab w:val="num" w:pos="294"/>
        </w:tabs>
        <w:ind w:left="294" w:hanging="360"/>
      </w:pPr>
      <w:rPr>
        <w:rFonts w:ascii="Wingdings" w:hAnsi="Wingdings" w:cs="Wingdings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014"/>
        </w:tabs>
        <w:ind w:left="101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34"/>
        </w:tabs>
        <w:ind w:left="1734" w:hanging="360"/>
      </w:pPr>
      <w:rPr>
        <w:rFonts w:ascii="Wingdings" w:hAnsi="Wingdings" w:cs="Wingdings" w:hint="default"/>
        <w:sz w:val="24"/>
      </w:rPr>
    </w:lvl>
    <w:lvl w:ilvl="3">
      <w:start w:val="1"/>
      <w:numFmt w:val="bullet"/>
      <w:lvlText w:val=""/>
      <w:lvlJc w:val="left"/>
      <w:pPr>
        <w:tabs>
          <w:tab w:val="num" w:pos="2454"/>
        </w:tabs>
        <w:ind w:left="245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174"/>
        </w:tabs>
        <w:ind w:left="317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894"/>
        </w:tabs>
        <w:ind w:left="3894" w:hanging="360"/>
      </w:pPr>
      <w:rPr>
        <w:rFonts w:ascii="Wingdings" w:hAnsi="Wingdings" w:cs="Wingdings" w:hint="default"/>
        <w:sz w:val="24"/>
      </w:rPr>
    </w:lvl>
    <w:lvl w:ilvl="6">
      <w:start w:val="1"/>
      <w:numFmt w:val="bullet"/>
      <w:lvlText w:val=""/>
      <w:lvlJc w:val="left"/>
      <w:pPr>
        <w:tabs>
          <w:tab w:val="num" w:pos="4614"/>
        </w:tabs>
        <w:ind w:left="461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334"/>
        </w:tabs>
        <w:ind w:left="533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54"/>
        </w:tabs>
        <w:ind w:left="6054" w:hanging="360"/>
      </w:pPr>
      <w:rPr>
        <w:rFonts w:ascii="Wingdings" w:hAnsi="Wingdings" w:cs="Wingdings" w:hint="default"/>
        <w:sz w:val="24"/>
      </w:rPr>
    </w:lvl>
  </w:abstractNum>
  <w:abstractNum w:abstractNumId="5" w15:restartNumberingAfterBreak="0">
    <w:nsid w:val="71DC4823"/>
    <w:multiLevelType w:val="multilevel"/>
    <w:tmpl w:val="2FA67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01505828">
    <w:abstractNumId w:val="3"/>
  </w:num>
  <w:num w:numId="2" w16cid:durableId="1797676310">
    <w:abstractNumId w:val="1"/>
  </w:num>
  <w:num w:numId="3" w16cid:durableId="1784377420">
    <w:abstractNumId w:val="5"/>
  </w:num>
  <w:num w:numId="4" w16cid:durableId="1974409794">
    <w:abstractNumId w:val="0"/>
  </w:num>
  <w:num w:numId="5" w16cid:durableId="729504320">
    <w:abstractNumId w:val="4"/>
  </w:num>
  <w:num w:numId="6" w16cid:durableId="17316137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BAF"/>
    <w:rsid w:val="000D284B"/>
    <w:rsid w:val="002C0860"/>
    <w:rsid w:val="003C1E7E"/>
    <w:rsid w:val="00736778"/>
    <w:rsid w:val="007F38A3"/>
    <w:rsid w:val="00821164"/>
    <w:rsid w:val="008B7458"/>
    <w:rsid w:val="009005E0"/>
    <w:rsid w:val="00B61AF5"/>
    <w:rsid w:val="00BC4D5D"/>
    <w:rsid w:val="00C0229E"/>
    <w:rsid w:val="00C16E1C"/>
    <w:rsid w:val="00E55BAF"/>
    <w:rsid w:val="00EB2146"/>
    <w:rsid w:val="00FF6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C6B8A"/>
  <w15:chartTrackingRefBased/>
  <w15:docId w15:val="{2D81104E-1DDB-4703-A228-F07408657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BAF"/>
    <w:rPr>
      <w:rFonts w:eastAsiaTheme="minorEastAsia"/>
      <w:kern w:val="0"/>
      <w:lang w:eastAsia="zh-C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5BAF"/>
    <w:pPr>
      <w:ind w:left="720"/>
      <w:contextualSpacing/>
    </w:pPr>
  </w:style>
  <w:style w:type="table" w:styleId="TableGrid">
    <w:name w:val="Table Grid"/>
    <w:basedOn w:val="TableNormal"/>
    <w:rsid w:val="00E55BAF"/>
    <w:pPr>
      <w:spacing w:after="0" w:line="240" w:lineRule="auto"/>
    </w:pPr>
    <w:rPr>
      <w:rFonts w:eastAsiaTheme="minorEastAsia"/>
      <w:kern w:val="0"/>
      <w:lang w:eastAsia="zh-C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03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629</Words>
  <Characters>3589</Characters>
  <Application>Microsoft Office Word</Application>
  <DocSecurity>0</DocSecurity>
  <Lines>29</Lines>
  <Paragraphs>8</Paragraphs>
  <ScaleCrop>false</ScaleCrop>
  <Company/>
  <LinksUpToDate>false</LinksUpToDate>
  <CharactersWithSpaces>4210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20PWCSE1943</dc:creator>
  <cp:keywords/>
  <dc:description/>
  <cp:lastModifiedBy>20PWCSE1943</cp:lastModifiedBy>
  <cp:revision>12</cp:revision>
  <dcterms:created xsi:type="dcterms:W3CDTF">2024-04-06T16:02:00Z</dcterms:created>
  <dcterms:modified xsi:type="dcterms:W3CDTF">2024-04-07T12:24:00Z</dcterms:modified>
</cp:coreProperties>
</file>