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2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8622"/>
      </w:tblGrid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MinBan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EA7E-806395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318133A3 8F202A61 B0DBB8EB 21E17D2E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97D540E6 34079344 54620650 71E47589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9EF87857 345F5042 0D728DD1 8D8C979D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6A4F4DD2 67BB0345 746CA297 515BDA91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6CEAB381 4DB56700 D77DCD14 977BD326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1AC309ED 0EB414B8 4730DA10 99DBD291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FC88E0EF DCC7E3A9 56E4FFED 7629746B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E529AECA 92A96B60 72AE8928 8A240AAC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Michael Barnes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EA7E-821385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8A353C41 872A0D5C DF9B2950 AFF6F667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C458EA6D 8EA3C286 98D1D650 131A97AB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AA919AEC EF20E143 B361B1E7 4C8B7F04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B085E65E 2F5F5360 8489D422 FB8FC1AA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93F6323C FD7F7544 3F39C318 D95E6480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FCCC7561 8A4A1741 68FA4223 ADCEDE07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200C25BE DBBC4855 C4CFB774 C5EC138C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0FEC1CEF D9DCECEC D3A5DAD1 01316C36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Free Communities Consultoria em Informática Ltda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EA7E-801302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C154C122 4EFA4415 F1AAEBCC 315F3A7D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2580735A 7955AA57 850ABD88 72A1DDD8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8D2CE060 CF980C29 890D74F2 53131895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281E324E 98EA1FEF 7FF69A12 17CA7784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490862AF 833E133D FD22141D D8C89B94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4C10A4D2 24693D70 AE37C18F 72EF0BE5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1ED60704 651BC71F 16CA1B77 496A0B19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463EDFF9 6BEB1861 CA5BAD96 89D0118E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Nicolas Hennion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EA7E-866075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8A01AA83 1D668D24 4484AEBC 3B04512C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lastRenderedPageBreak/>
              <w:t>827B0DE5 69E9B07A A39ACCC0 F95F5410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729D5639 4C37CECB B2522FB3 8D37FDC1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72899363 BBA441AC A5F47F08 6CD3B3FE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CEFB3783 B2E1BA96 71AAF7B4 AFB61B1D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0CC513E7 52FF2333 9F726D2C CDE53B4A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810C0D4F E1F419A3 CDA0832B 8440565A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35BF00F6 4CA9F869 ED10E245 469C233E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lastRenderedPageBreak/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Anthony Sansone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EA7E-878563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28B9A648 42B99D8A F2E3E9E0 16DE076E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E218B3DC F3606379 C33C1526 E8B58964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B2CB3F63 BDF901BE D31424D2 082891B5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F7058694 55FA46D8 EFC11878 0868F093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B17CAFE7 63A78881 86B78E38 0F146238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BAE22DBB D4EC71A1 0EC2E701 C7F9C648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5CF29CA3 1CB14285 19A46991 E9A98676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14FD4777 2D8A0AB6 A444EE0D CA009B54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Alexey Plutalov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EA7E-860776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3DC19CC1 134CDF23 504DC871 2DE5CE55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585DC8A6 253BB0D9 637C87A2 D8D0BA85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AAE574AD BA7D6DA9 2B9773F2 324C5DEF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17830A4E FBCF9D1D 182406E9 F883EA87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E585BBA1 2538C270 E2E857C2 194283CA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7234FF9E D0392F93 1D16E021 F1914917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63909E12 203C0169 3F08FFC8 86D06EA8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73DDAEF0 AC559F30 A6A67947 B60104C6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Peter Halliday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EA7E-855988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3997BFF0 2856413A 7A555954 67069B78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06D8CE12 63EAF079 AD039757 79E16D13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C555AD90 465CBE53 10F6DFC4 D3A3C611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411106F8 0CFEB15F 0A7BB891 111F5ED2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C6AA8429 77913528 FA6291A9 B88D4550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F1D6AB13 BF9153BC 91B4DFFE D296CFE0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lastRenderedPageBreak/>
              <w:t>C1D8EB22 13D5F14E 75A699EC 49EDDC23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D89D0F9B D240B10A A3712467 09DE7870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lastRenderedPageBreak/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Fred Zirdung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EA7E-844672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6089C0EC 22936E1A 1EADEBE2 B8654BBA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5C98FFA6 C0FD1599 0364779B 071C74FB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EEFE9EAB 92B3D867 CD1B32FE D190269F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6FC08F8F 8D24191D 32828465 942CE58E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AECE5307 08B62229 D788560A 6E0AAC4B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48A2D9EE 24FD8CAA 07BEBDF2 28EA86D4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CCB96084 6C34CAD2 E8A04F39 3B5A3CBC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3B668BB7 C94D0B4B 847D6D7F 4BC07375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Wixel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EA7E-848235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103D2969 8700C7ED 8173CF61 537000C0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EB3C7ECB 5E750F17 6B42B67C A190090B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7669164F C6F371A8 5A1D88D5 BDD0DA70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C065892B 7CC1BB2B 1C8B8C7C F08E7789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7C2A5241 35F86328 4C8F70D9 C023D7C2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11245C36 59A730DB 72BDB9A7 D5B20304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90E90E72 9F08CA25 73F49C20 179D938E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5BC8BEDA 13457A69 39E6265F 233767F9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Daniel Russel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EA7E-917420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9327EC62 44020C2A 45172A68 12FE13F1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1D22245B 680892EE F551F8EB C183D032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8B4EDB4B 479CB7E4 07E42EDD A780021D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56BADF42 AC05238B 023B47B1 EBA1B7DE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6DF9A383 159F32AE 04EBE100 1278B1D2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52E81B60 C68AA2E8 F84A20BE FE7990EB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5D44E4B6 16369263 1DDAACBC 280FF19E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86CF4319 0B8615A8 4FF0512E B123B8EC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lastRenderedPageBreak/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Peter Eriksson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EA7E-890068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8E107C71 3100D6FC 2AC805BF 9E627C77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72E710D7 43392469 D06A2F5B F9304FBD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F5AB4DB2 7A95F172 FE68E300 42745819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E94AB2DF C1893094 ECABADC8 71FEE764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20224821 3EABF931 745AF882 87AD0A4B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33C6E377 0210D712 CD2B1178 82601542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C7FD8098 F45D2824 BC7DFB38 F1EBD38A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D7A3AFE0 96F938EA 2D90BD72 9E34CDF0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—— END LICENSE ——</w:t>
            </w:r>
          </w:p>
        </w:tc>
      </w:tr>
      <w:tr w:rsidR="001B4DB4" w:rsidRPr="001B4DB4" w:rsidTr="001B4DB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46" w:type="dxa"/>
              <w:left w:w="146" w:type="dxa"/>
              <w:bottom w:w="146" w:type="dxa"/>
              <w:right w:w="146" w:type="dxa"/>
            </w:tcMar>
            <w:vAlign w:val="bottom"/>
            <w:hideMark/>
          </w:tcPr>
          <w:p w:rsidR="001B4DB4" w:rsidRPr="001B4DB4" w:rsidRDefault="001B4DB4" w:rsidP="001B4DB4">
            <w:pPr>
              <w:spacing w:after="0" w:line="240" w:lineRule="auto"/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</w:pP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t>—– BEGIN LICENSE —–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Ryan Clark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Single User License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EA7E-812479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2158A7DE B690A7A3 8EC04710 006A5EEB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34E77CA3 9C82C81F 0DB6371B 79704E6F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93F36655 B031503A 03257CCC 01B20F60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D304FA8D B1B4F0AF 8A76C7BA 0FA94D55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56D46BCE 5237A341 CD837F30 4D60772D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349B1179 A996F826 90CDB73C 24D41245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FD032C30 AD5E7241 4EAA66ED 167D91FB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55896B16 EA125C81 F550AF6B A6820916</w:t>
            </w:r>
            <w:r w:rsidRPr="001B4DB4">
              <w:rPr>
                <w:rFonts w:ascii="inherit" w:eastAsia="Times New Roman" w:hAnsi="inherit" w:cs="Arial"/>
                <w:color w:val="2B2B2B"/>
                <w:sz w:val="26"/>
                <w:szCs w:val="26"/>
                <w:lang w:val="en-US"/>
              </w:rPr>
              <w:br/>
              <w:t>—— END LICENSE ——</w:t>
            </w:r>
          </w:p>
        </w:tc>
      </w:tr>
    </w:tbl>
    <w:p w:rsidR="00000000" w:rsidRPr="001B4DB4" w:rsidRDefault="001B4DB4">
      <w:pPr>
        <w:rPr>
          <w:lang w:val="en-US"/>
        </w:rPr>
      </w:pPr>
    </w:p>
    <w:sectPr w:rsidR="00000000" w:rsidRPr="001B4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>
    <w:useFELayout/>
  </w:compat>
  <w:rsids>
    <w:rsidRoot w:val="001B4DB4"/>
    <w:rsid w:val="001B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2016-12-20T17:18:00Z</dcterms:created>
  <dcterms:modified xsi:type="dcterms:W3CDTF">2016-12-20T17:18:00Z</dcterms:modified>
</cp:coreProperties>
</file>