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318EA" w14:textId="320132EE" w:rsidR="0002646E" w:rsidRDefault="005C29D6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DESCRIÇÃO DE CASO DE USO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DEF9AC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413E72">
        <w:rPr>
          <w:rFonts w:ascii="Arial" w:hAnsi="Arial" w:cs="Arial"/>
          <w:b/>
          <w:bCs/>
          <w:sz w:val="28"/>
          <w:szCs w:val="28"/>
        </w:rPr>
        <w:t>12/10/2025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4394F136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 </w:t>
      </w:r>
      <w:r w:rsidR="00413E72">
        <w:rPr>
          <w:rFonts w:ascii="Arial" w:hAnsi="Arial" w:cs="Arial"/>
          <w:b/>
          <w:bCs/>
          <w:sz w:val="28"/>
          <w:szCs w:val="28"/>
        </w:rPr>
        <w:t>404</w:t>
      </w:r>
    </w:p>
    <w:p w14:paraId="42CE8656" w14:textId="77777777" w:rsidR="00413E72" w:rsidRDefault="00413E72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58B665" w14:textId="4D1837D2" w:rsidR="0099551B" w:rsidRPr="00CB77DF" w:rsidRDefault="0099551B" w:rsidP="0099551B">
      <w:pPr>
        <w:pStyle w:val="quadro"/>
      </w:pPr>
      <w:bookmarkStart w:id="0" w:name="_Toc73840941"/>
      <w:bookmarkStart w:id="1" w:name="_Toc73960593"/>
      <w:r w:rsidRPr="00CB77DF">
        <w:t xml:space="preserve">Quadro </w:t>
      </w:r>
      <w:r w:rsidR="009F6A63">
        <w:t>9</w:t>
      </w:r>
      <w:r w:rsidRPr="00CB77DF">
        <w:t xml:space="preserve">. Caso de uso – </w:t>
      </w:r>
      <w:r w:rsidRPr="009F6A63">
        <w:t>Gerenciar</w:t>
      </w:r>
      <w:r w:rsidRPr="00CB77DF">
        <w:t xml:space="preserve"> </w:t>
      </w:r>
      <w:bookmarkEnd w:id="0"/>
      <w:bookmarkEnd w:id="1"/>
      <w:r w:rsidR="009F6A63">
        <w:t>Carona</w:t>
      </w:r>
    </w:p>
    <w:p w14:paraId="3C5A2C24" w14:textId="77777777" w:rsidR="0099551B" w:rsidRPr="00CB77DF" w:rsidRDefault="0099551B" w:rsidP="0099551B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noProof/>
          <w:color w:val="000000"/>
        </w:rPr>
      </w:pPr>
    </w:p>
    <w:tbl>
      <w:tblPr>
        <w:tblW w:w="9405" w:type="dxa"/>
        <w:tblLayout w:type="fixed"/>
        <w:tblLook w:val="0400" w:firstRow="0" w:lastRow="0" w:firstColumn="0" w:lastColumn="0" w:noHBand="0" w:noVBand="1"/>
      </w:tblPr>
      <w:tblGrid>
        <w:gridCol w:w="2115"/>
        <w:gridCol w:w="2760"/>
        <w:gridCol w:w="4530"/>
      </w:tblGrid>
      <w:tr w:rsidR="0099551B" w:rsidRPr="00CB77DF" w14:paraId="2DCF9FE8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A5C26A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Caso de Uso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C44FDF5" w14:textId="692EBEF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RF</w:t>
            </w:r>
            <w:r w:rsidR="009F6A63">
              <w:rPr>
                <w:noProof/>
                <w:color w:val="000000"/>
              </w:rPr>
              <w:t>09</w:t>
            </w:r>
            <w:r w:rsidRPr="00CB77DF">
              <w:rPr>
                <w:noProof/>
                <w:color w:val="000000"/>
              </w:rPr>
              <w:t xml:space="preserve">: Gerenciar </w:t>
            </w:r>
            <w:r w:rsidR="009F6A63">
              <w:rPr>
                <w:noProof/>
                <w:color w:val="000000"/>
              </w:rPr>
              <w:t>Carona</w:t>
            </w:r>
          </w:p>
        </w:tc>
      </w:tr>
      <w:tr w:rsidR="0099551B" w:rsidRPr="00CB77DF" w14:paraId="5928EDB7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36638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Principal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E94AFCB" w14:textId="74DABD29" w:rsidR="0099551B" w:rsidRPr="00CB77DF" w:rsidRDefault="009F6A63" w:rsidP="00B1077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05"/>
              </w:tabs>
              <w:spacing w:after="142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Usuário</w:t>
            </w:r>
            <w:r w:rsidR="00B10779">
              <w:rPr>
                <w:noProof/>
                <w:color w:val="000000"/>
              </w:rPr>
              <w:tab/>
            </w:r>
          </w:p>
        </w:tc>
      </w:tr>
      <w:tr w:rsidR="0099551B" w:rsidRPr="00CB77DF" w14:paraId="1927699A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2345FC6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Ator secundário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E4ADDAE" w14:textId="1E6CDBA9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</w:p>
        </w:tc>
      </w:tr>
      <w:tr w:rsidR="0099551B" w:rsidRPr="00CB77DF" w14:paraId="6A40673F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80B097F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Pré-condição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A780AB9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O usuário deverá estar logado.</w:t>
            </w:r>
          </w:p>
        </w:tc>
      </w:tr>
      <w:tr w:rsidR="0099551B" w:rsidRPr="00CB77DF" w14:paraId="6BC3F694" w14:textId="77777777" w:rsidTr="00F657F7">
        <w:tc>
          <w:tcPr>
            <w:tcW w:w="2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C5C87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Pós-condição</w:t>
            </w:r>
          </w:p>
        </w:tc>
        <w:tc>
          <w:tcPr>
            <w:tcW w:w="729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5A811EA" w14:textId="7C5F7364" w:rsidR="0099551B" w:rsidRPr="00CB77DF" w:rsidRDefault="00B10779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Carona Ofertada criada, alterada ou excluída.</w:t>
            </w:r>
          </w:p>
        </w:tc>
      </w:tr>
      <w:tr w:rsidR="0099551B" w:rsidRPr="00CB77DF" w14:paraId="3F28E08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7D76AEC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Ator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E2DD3F2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center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Ações do Sistema</w:t>
            </w:r>
          </w:p>
        </w:tc>
      </w:tr>
      <w:tr w:rsidR="0099551B" w:rsidRPr="00CB77DF" w14:paraId="6729BA96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E3B61F5" w14:textId="77777777" w:rsidR="0099551B" w:rsidRPr="00CB77DF" w:rsidRDefault="0099551B" w:rsidP="00F657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Cadastrar</w:t>
            </w:r>
          </w:p>
        </w:tc>
      </w:tr>
      <w:tr w:rsidR="0099551B" w:rsidRPr="00CB77DF" w14:paraId="7C3A7CB4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7EA61" w14:textId="12639B60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1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acessa a opção de </w:t>
            </w:r>
            <w:r w:rsidR="009E392B">
              <w:rPr>
                <w:noProof/>
                <w:color w:val="000000"/>
              </w:rPr>
              <w:t>ofertar carona.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75591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37907A76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F0E35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FB2C" w14:textId="115F6802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>istema exibe na tela o formulário. </w:t>
            </w:r>
          </w:p>
        </w:tc>
      </w:tr>
      <w:tr w:rsidR="0099551B" w:rsidRPr="00CB77DF" w14:paraId="42EDCFE8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6D28A" w14:textId="124C6D25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Usuário </w:t>
            </w:r>
            <w:r w:rsidR="009E392B">
              <w:rPr>
                <w:noProof/>
                <w:color w:val="000000"/>
              </w:rPr>
              <w:t xml:space="preserve">preenche as informações com o número de vagas ofertadas, preferências do passageiro, local de destino, data, horário e o tipo de carona - </w:t>
            </w:r>
            <w:r w:rsidR="009E392B" w:rsidRPr="009E392B">
              <w:rPr>
                <w:noProof/>
                <w:color w:val="000000"/>
              </w:rPr>
              <w:t>solidária ou compartilhando o custo da gasolina</w:t>
            </w:r>
            <w:r w:rsidR="009E392B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B7D186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3BCDDC5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DC309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3FFC40" w14:textId="7DD89FD6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4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 w:rsidR="009E392B">
              <w:rPr>
                <w:noProof/>
                <w:color w:val="000000"/>
              </w:rPr>
              <w:t xml:space="preserve">, salva o registro e </w:t>
            </w:r>
            <w:r w:rsidRPr="00CB77DF">
              <w:rPr>
                <w:noProof/>
                <w:color w:val="000000"/>
              </w:rPr>
              <w:t xml:space="preserve">retorna </w:t>
            </w:r>
            <w:r w:rsidR="009E392B"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 w:rsidR="009E392B">
              <w:rPr>
                <w:noProof/>
                <w:color w:val="000000"/>
              </w:rPr>
              <w:t>Carona cadastrada com sucesso!</w:t>
            </w:r>
            <w:r w:rsidRPr="00CB77DF">
              <w:rPr>
                <w:noProof/>
                <w:color w:val="000000"/>
              </w:rPr>
              <w:t>”</w:t>
            </w:r>
            <w:r w:rsidR="009E392B">
              <w:rPr>
                <w:noProof/>
                <w:color w:val="000000"/>
              </w:rPr>
              <w:t>.</w:t>
            </w:r>
          </w:p>
        </w:tc>
      </w:tr>
      <w:tr w:rsidR="0099551B" w:rsidRPr="00CB77DF" w14:paraId="244158A3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4A316" w14:textId="77777777" w:rsidR="0099551B" w:rsidRPr="00CB77DF" w:rsidRDefault="0099551B" w:rsidP="00A4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Alterar</w:t>
            </w:r>
          </w:p>
        </w:tc>
      </w:tr>
      <w:tr w:rsidR="0099551B" w:rsidRPr="00CB77DF" w14:paraId="0FFE8ECD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F2304A" w14:textId="0D2B314A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</w:t>
            </w:r>
            <w:r w:rsidR="009E392B">
              <w:rPr>
                <w:noProof/>
                <w:color w:val="000000"/>
              </w:rPr>
              <w:t xml:space="preserve">uma </w:t>
            </w:r>
            <w:r w:rsidR="00367348">
              <w:rPr>
                <w:noProof/>
                <w:color w:val="000000"/>
              </w:rPr>
              <w:t>c</w:t>
            </w:r>
            <w:r w:rsidR="009E392B">
              <w:rPr>
                <w:noProof/>
                <w:color w:val="000000"/>
              </w:rPr>
              <w:t>arona ofertada previamente cadastrada por ele.</w:t>
            </w:r>
          </w:p>
          <w:p w14:paraId="5B33873C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D7E87A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 </w:t>
            </w:r>
          </w:p>
        </w:tc>
      </w:tr>
      <w:tr w:rsidR="0099551B" w:rsidRPr="00CB77DF" w14:paraId="21A5898E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B91954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0D7099" w14:textId="106A5D74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2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>-</w:t>
            </w:r>
            <w:r w:rsidR="009E392B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Sistema exibe </w:t>
            </w:r>
            <w:r w:rsidR="009E392B">
              <w:rPr>
                <w:noProof/>
                <w:color w:val="000000"/>
              </w:rPr>
              <w:t>as informações da Carona Ofertada.</w:t>
            </w:r>
          </w:p>
        </w:tc>
      </w:tr>
      <w:tr w:rsidR="0099551B" w:rsidRPr="00CB77DF" w14:paraId="5FDCC1C7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9ADC9B" w14:textId="5E59C565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>3</w:t>
            </w:r>
            <w:r w:rsidR="00CB7122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- O usuário </w:t>
            </w:r>
            <w:r w:rsidR="009E392B">
              <w:rPr>
                <w:noProof/>
                <w:color w:val="000000"/>
              </w:rPr>
              <w:t>edita alguma informação, como local de destino, por exemplo, e clica em “Salvar”</w:t>
            </w:r>
            <w:r w:rsidRPr="00CB77DF">
              <w:rPr>
                <w:noProof/>
                <w:color w:val="000000"/>
              </w:rPr>
              <w:t>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0E2636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4FCEB6A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86ED9E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56B8D1" w14:textId="077E0FFC" w:rsidR="0099551B" w:rsidRPr="00CB77DF" w:rsidRDefault="00367348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</w:t>
            </w:r>
            <w:r w:rsidR="00CB7122">
              <w:rPr>
                <w:noProof/>
                <w:color w:val="000000"/>
              </w:rPr>
              <w:t xml:space="preserve"> </w:t>
            </w:r>
            <w:r w:rsidR="0099551B" w:rsidRPr="00CB77DF">
              <w:rPr>
                <w:noProof/>
                <w:color w:val="000000"/>
              </w:rPr>
              <w:t>-</w:t>
            </w:r>
            <w:r w:rsidR="00CB7122">
              <w:rPr>
                <w:noProof/>
                <w:color w:val="000000"/>
              </w:rPr>
              <w:t xml:space="preserve">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valida </w:t>
            </w:r>
            <w:r>
              <w:rPr>
                <w:noProof/>
                <w:color w:val="000000"/>
              </w:rPr>
              <w:t>os campos</w:t>
            </w:r>
            <w:r w:rsidRPr="00CB77DF">
              <w:rPr>
                <w:noProof/>
                <w:color w:val="000000"/>
              </w:rPr>
              <w:t xml:space="preserve"> preenchidos</w:t>
            </w:r>
            <w:r>
              <w:rPr>
                <w:noProof/>
                <w:color w:val="000000"/>
              </w:rPr>
              <w:t xml:space="preserve">, salva o registro e </w:t>
            </w:r>
            <w:r w:rsidRPr="00CB77DF">
              <w:rPr>
                <w:noProof/>
                <w:color w:val="000000"/>
              </w:rPr>
              <w:t xml:space="preserve">retorna </w:t>
            </w:r>
            <w:r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>
              <w:rPr>
                <w:noProof/>
                <w:color w:val="000000"/>
              </w:rPr>
              <w:t xml:space="preserve">Carona </w:t>
            </w:r>
            <w:r>
              <w:rPr>
                <w:noProof/>
                <w:color w:val="000000"/>
              </w:rPr>
              <w:t>alterada</w:t>
            </w:r>
            <w:r>
              <w:rPr>
                <w:noProof/>
                <w:color w:val="000000"/>
              </w:rPr>
              <w:t xml:space="preserve"> com sucesso!</w:t>
            </w:r>
            <w:r w:rsidRPr="00CB77DF">
              <w:rPr>
                <w:noProof/>
                <w:color w:val="000000"/>
              </w:rPr>
              <w:t>”</w:t>
            </w:r>
            <w:r>
              <w:rPr>
                <w:noProof/>
                <w:color w:val="000000"/>
              </w:rPr>
              <w:t>.</w:t>
            </w:r>
          </w:p>
        </w:tc>
      </w:tr>
      <w:tr w:rsidR="0099551B" w:rsidRPr="00CB77DF" w14:paraId="701BC74C" w14:textId="77777777" w:rsidTr="00F657F7">
        <w:tc>
          <w:tcPr>
            <w:tcW w:w="9405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35E011E8" w14:textId="77777777" w:rsidR="0099551B" w:rsidRPr="00CB77DF" w:rsidRDefault="0099551B" w:rsidP="00A43B0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noProof/>
                <w:color w:val="000000"/>
              </w:rPr>
            </w:pPr>
            <w:r w:rsidRPr="009F6A63">
              <w:rPr>
                <w:b/>
                <w:noProof/>
                <w:color w:val="000000"/>
              </w:rPr>
              <w:t>Excluir</w:t>
            </w:r>
          </w:p>
        </w:tc>
      </w:tr>
      <w:tr w:rsidR="0099551B" w:rsidRPr="00CB77DF" w14:paraId="4D5CFDF3" w14:textId="77777777" w:rsidTr="00F657F7">
        <w:trPr>
          <w:trHeight w:val="506"/>
        </w:trPr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99C87" w14:textId="0580F5E2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1- O usuário acessa a opção de </w:t>
            </w:r>
            <w:r w:rsidR="00367348">
              <w:rPr>
                <w:noProof/>
                <w:color w:val="000000"/>
              </w:rPr>
              <w:t>excluir uma carona previamente cadastrada por ele.</w:t>
            </w:r>
            <w:r w:rsidRPr="00CB77DF">
              <w:rPr>
                <w:noProof/>
                <w:color w:val="000000"/>
              </w:rPr>
              <w:t xml:space="preserve"> 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B6D2DE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 w:rsidRPr="00CB77DF">
              <w:rPr>
                <w:noProof/>
                <w:color w:val="000000"/>
              </w:rPr>
              <w:t xml:space="preserve">  </w:t>
            </w:r>
          </w:p>
          <w:p w14:paraId="73C450CF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256FDA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91B6F" w14:textId="77777777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E5CB2" w14:textId="369B2A9A" w:rsidR="0099551B" w:rsidRPr="00CB77DF" w:rsidRDefault="0099551B" w:rsidP="0036734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4 – O sistema solicita confirmação d</w:t>
            </w:r>
            <w:r w:rsidR="00367348">
              <w:rPr>
                <w:noProof/>
                <w:color w:val="000000"/>
              </w:rPr>
              <w:t>a</w:t>
            </w:r>
            <w:r>
              <w:rPr>
                <w:noProof/>
                <w:color w:val="000000"/>
              </w:rPr>
              <w:t xml:space="preserve"> exclusão.</w:t>
            </w:r>
          </w:p>
        </w:tc>
      </w:tr>
      <w:tr w:rsidR="0099551B" w:rsidRPr="00CB77DF" w14:paraId="782E4CC0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0316D" w14:textId="7964D9D6" w:rsidR="0099551B" w:rsidRPr="00CB77DF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>5 – O usuário confirma a exclusão.</w:t>
            </w: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50B47" w14:textId="294B2356" w:rsidR="0099551B" w:rsidRPr="00CB77DF" w:rsidRDefault="0099551B" w:rsidP="0036734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</w:p>
        </w:tc>
      </w:tr>
      <w:tr w:rsidR="0099551B" w:rsidRPr="00CB77DF" w14:paraId="4C13F2CB" w14:textId="77777777" w:rsidTr="00F657F7">
        <w:tc>
          <w:tcPr>
            <w:tcW w:w="48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570F91" w14:textId="77777777" w:rsidR="0099551B" w:rsidRDefault="0099551B" w:rsidP="003673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noProof/>
                <w:color w:val="000000"/>
              </w:rPr>
            </w:pPr>
          </w:p>
        </w:tc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CECC4" w14:textId="4FBDB9A9" w:rsidR="0099551B" w:rsidRPr="00CB77DF" w:rsidRDefault="0099551B" w:rsidP="00367348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42"/>
              <w:jc w:val="both"/>
              <w:rPr>
                <w:noProof/>
                <w:color w:val="000000"/>
              </w:rPr>
            </w:pPr>
            <w:r>
              <w:rPr>
                <w:noProof/>
                <w:color w:val="000000"/>
              </w:rPr>
              <w:t xml:space="preserve">6 - </w:t>
            </w:r>
            <w:r w:rsidRPr="00CB77DF">
              <w:rPr>
                <w:noProof/>
                <w:color w:val="000000"/>
              </w:rPr>
              <w:t xml:space="preserve">O </w:t>
            </w:r>
            <w:r>
              <w:rPr>
                <w:noProof/>
                <w:color w:val="000000"/>
              </w:rPr>
              <w:t>s</w:t>
            </w:r>
            <w:r w:rsidRPr="00CB77DF">
              <w:rPr>
                <w:noProof/>
                <w:color w:val="000000"/>
              </w:rPr>
              <w:t xml:space="preserve">istema exclui o registro e retorna </w:t>
            </w:r>
            <w:r w:rsidR="00367348">
              <w:rPr>
                <w:noProof/>
                <w:color w:val="000000"/>
              </w:rPr>
              <w:t xml:space="preserve">a </w:t>
            </w:r>
            <w:r w:rsidRPr="00CB77DF">
              <w:rPr>
                <w:noProof/>
                <w:color w:val="000000"/>
              </w:rPr>
              <w:t>mensagem “</w:t>
            </w:r>
            <w:r w:rsidR="00367348">
              <w:rPr>
                <w:noProof/>
                <w:color w:val="000000"/>
              </w:rPr>
              <w:t>Carona excluída</w:t>
            </w:r>
            <w:r w:rsidRPr="00CB77DF">
              <w:rPr>
                <w:noProof/>
                <w:color w:val="000000"/>
              </w:rPr>
              <w:t xml:space="preserve"> com sucesso</w:t>
            </w:r>
            <w:r w:rsidR="00367348">
              <w:rPr>
                <w:noProof/>
                <w:color w:val="000000"/>
              </w:rPr>
              <w:t>!</w:t>
            </w:r>
            <w:r w:rsidRPr="00CB77DF">
              <w:rPr>
                <w:noProof/>
                <w:color w:val="000000"/>
              </w:rPr>
              <w:t>”</w:t>
            </w:r>
          </w:p>
        </w:tc>
      </w:tr>
    </w:tbl>
    <w:p w14:paraId="6E9AE4FE" w14:textId="3C887B56" w:rsidR="005C29D6" w:rsidRDefault="005C29D6" w:rsidP="003673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sectPr w:rsidR="005C29D6" w:rsidSect="00E72681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00CB7C" w14:textId="77777777" w:rsidR="00384BCE" w:rsidRDefault="00384BCE">
      <w:r>
        <w:separator/>
      </w:r>
    </w:p>
  </w:endnote>
  <w:endnote w:type="continuationSeparator" w:id="0">
    <w:p w14:paraId="6A389CF9" w14:textId="77777777" w:rsidR="00384BCE" w:rsidRDefault="00384B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D360AE" w14:textId="3BD494FF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DD28BF">
      <w:t>DescricaoCasoUso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01FCD7" w14:textId="77777777" w:rsidR="00384BCE" w:rsidRDefault="00384BCE">
      <w:r>
        <w:separator/>
      </w:r>
    </w:p>
  </w:footnote>
  <w:footnote w:type="continuationSeparator" w:id="0">
    <w:p w14:paraId="2B23EDE8" w14:textId="77777777" w:rsidR="00384BCE" w:rsidRDefault="00384B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prof.ª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6621815">
    <w:abstractNumId w:val="4"/>
  </w:num>
  <w:num w:numId="2" w16cid:durableId="916982799">
    <w:abstractNumId w:val="1"/>
  </w:num>
  <w:num w:numId="3" w16cid:durableId="1976639807">
    <w:abstractNumId w:val="2"/>
  </w:num>
  <w:num w:numId="4" w16cid:durableId="1156341180">
    <w:abstractNumId w:val="0"/>
  </w:num>
  <w:num w:numId="5" w16cid:durableId="118177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67348"/>
    <w:rsid w:val="00384BCE"/>
    <w:rsid w:val="003D586E"/>
    <w:rsid w:val="003E1359"/>
    <w:rsid w:val="003F5E02"/>
    <w:rsid w:val="00405EE8"/>
    <w:rsid w:val="00413E72"/>
    <w:rsid w:val="004145AB"/>
    <w:rsid w:val="00414A40"/>
    <w:rsid w:val="00436E00"/>
    <w:rsid w:val="00451D8A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B4DE0"/>
    <w:rsid w:val="005B6640"/>
    <w:rsid w:val="005C29D6"/>
    <w:rsid w:val="005C32BB"/>
    <w:rsid w:val="005F5E32"/>
    <w:rsid w:val="00605C79"/>
    <w:rsid w:val="006112CF"/>
    <w:rsid w:val="00616091"/>
    <w:rsid w:val="006274C7"/>
    <w:rsid w:val="00647D6D"/>
    <w:rsid w:val="00660055"/>
    <w:rsid w:val="00666855"/>
    <w:rsid w:val="0067537B"/>
    <w:rsid w:val="00677AEF"/>
    <w:rsid w:val="006C7C54"/>
    <w:rsid w:val="006D3FFC"/>
    <w:rsid w:val="006D6906"/>
    <w:rsid w:val="006E77DC"/>
    <w:rsid w:val="007116DA"/>
    <w:rsid w:val="00755FC9"/>
    <w:rsid w:val="007862DB"/>
    <w:rsid w:val="007907DC"/>
    <w:rsid w:val="007A741B"/>
    <w:rsid w:val="007E694A"/>
    <w:rsid w:val="007F6DF2"/>
    <w:rsid w:val="0081078A"/>
    <w:rsid w:val="00820804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E392B"/>
    <w:rsid w:val="009F4261"/>
    <w:rsid w:val="009F6A63"/>
    <w:rsid w:val="00A42727"/>
    <w:rsid w:val="00A43506"/>
    <w:rsid w:val="00A435D2"/>
    <w:rsid w:val="00A43B07"/>
    <w:rsid w:val="00A7381C"/>
    <w:rsid w:val="00A80C2C"/>
    <w:rsid w:val="00AA18BC"/>
    <w:rsid w:val="00AA4E6F"/>
    <w:rsid w:val="00AA7F64"/>
    <w:rsid w:val="00AB7E91"/>
    <w:rsid w:val="00AC544D"/>
    <w:rsid w:val="00AC73E4"/>
    <w:rsid w:val="00AD1155"/>
    <w:rsid w:val="00AE3864"/>
    <w:rsid w:val="00AF7267"/>
    <w:rsid w:val="00B10779"/>
    <w:rsid w:val="00B34F98"/>
    <w:rsid w:val="00B63800"/>
    <w:rsid w:val="00B7372F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87965"/>
    <w:rsid w:val="00CB3AA6"/>
    <w:rsid w:val="00CB5C60"/>
    <w:rsid w:val="00CB7122"/>
    <w:rsid w:val="00CC0415"/>
    <w:rsid w:val="00CC0F08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C7D54"/>
    <w:rsid w:val="00DD28BF"/>
    <w:rsid w:val="00DD5FB1"/>
    <w:rsid w:val="00DE586A"/>
    <w:rsid w:val="00DF03AE"/>
    <w:rsid w:val="00DF6651"/>
    <w:rsid w:val="00DF7D33"/>
    <w:rsid w:val="00E72681"/>
    <w:rsid w:val="00E75174"/>
    <w:rsid w:val="00E8200F"/>
    <w:rsid w:val="00E83C0B"/>
    <w:rsid w:val="00E975BD"/>
    <w:rsid w:val="00EA0120"/>
    <w:rsid w:val="00EA0A38"/>
    <w:rsid w:val="00EA4A8A"/>
    <w:rsid w:val="00EB70A8"/>
    <w:rsid w:val="00EB70AA"/>
    <w:rsid w:val="00EF1128"/>
    <w:rsid w:val="00EF7E29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386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C0C4FE9B648F44981F210CC4895080" ma:contentTypeVersion="0" ma:contentTypeDescription="Crie um novo documento." ma:contentTypeScope="" ma:versionID="ea081297845bd8da37d411c41c8d022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C612B-E877-4921-92A0-BC7E7B2380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1162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MATHEUS DA SILVA LAUTON SANTANA</cp:lastModifiedBy>
  <cp:revision>2</cp:revision>
  <cp:lastPrinted>2004-02-18T23:29:00Z</cp:lastPrinted>
  <dcterms:created xsi:type="dcterms:W3CDTF">2025-10-12T14:48:00Z</dcterms:created>
  <dcterms:modified xsi:type="dcterms:W3CDTF">2025-10-12T14:48:00Z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0x01010046C0C4FE9B648F44981F210CC4895080</vt:lpwstr>
  </property>
</Properties>
</file>