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11184" w:rsidR="0057045B" w:rsidP="00711184" w:rsidRDefault="009A39D3" w14:paraId="1B6850BE" w14:textId="24C2EC41">
      <w:pPr>
        <w:pStyle w:val="Cabealho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Pr</w:t>
      </w:r>
      <w:r w:rsidRPr="00711184" w:rsidR="006274C7">
        <w:rPr>
          <w:b/>
          <w:bCs/>
        </w:rPr>
        <w:t>o</w:t>
      </w:r>
      <w:r w:rsidRPr="00711184">
        <w:rPr>
          <w:b/>
          <w:bCs/>
        </w:rPr>
        <w:t>posta de</w:t>
      </w:r>
      <w:r w:rsidRPr="00711184" w:rsidR="004833AA">
        <w:rPr>
          <w:b/>
          <w:bCs/>
        </w:rPr>
        <w:t xml:space="preserve"> </w:t>
      </w:r>
      <w:r w:rsidRPr="00711184" w:rsidR="004C0200">
        <w:rPr>
          <w:b/>
          <w:bCs/>
        </w:rPr>
        <w:t xml:space="preserve">Projeto Integrador </w:t>
      </w:r>
    </w:p>
    <w:p w:rsidRPr="00711184" w:rsidR="004C0200" w:rsidP="00711184" w:rsidRDefault="004C0200" w14:paraId="2F273A5F" w14:textId="0EF72894">
      <w:pPr>
        <w:pStyle w:val="Cabealho"/>
        <w:spacing w:line="276" w:lineRule="auto"/>
        <w:jc w:val="both"/>
        <w:rPr>
          <w:b/>
          <w:bCs/>
        </w:rPr>
      </w:pPr>
    </w:p>
    <w:p w:rsidRPr="00711184" w:rsidR="004C0200" w:rsidP="00711184" w:rsidRDefault="007135D9" w14:paraId="3ADC75FB" w14:textId="720DE6B7">
      <w:pPr>
        <w:pStyle w:val="Cabealho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 xml:space="preserve">Grupo: </w:t>
      </w:r>
      <w:r w:rsidRPr="00711184" w:rsidR="6FDED73A">
        <w:rPr>
          <w:b/>
          <w:bCs/>
        </w:rPr>
        <w:t>404</w:t>
      </w:r>
    </w:p>
    <w:p w:rsidRPr="00711184" w:rsidR="004C0200" w:rsidP="00711184" w:rsidRDefault="004C0200" w14:paraId="3C832938" w14:textId="0ED1115A">
      <w:pPr>
        <w:pStyle w:val="Cabealho"/>
        <w:spacing w:line="276" w:lineRule="auto"/>
        <w:jc w:val="both"/>
        <w:rPr>
          <w:b/>
          <w:bCs/>
        </w:rPr>
      </w:pPr>
    </w:p>
    <w:p w:rsidRPr="00711184" w:rsidR="004C0200" w:rsidP="00711184" w:rsidRDefault="004C0200" w14:paraId="29882B97" w14:textId="7AA6EA39">
      <w:pPr>
        <w:pStyle w:val="Cabealho"/>
        <w:numPr>
          <w:ilvl w:val="0"/>
          <w:numId w:val="18"/>
        </w:numPr>
        <w:spacing w:line="276" w:lineRule="auto"/>
        <w:jc w:val="both"/>
      </w:pPr>
      <w:r w:rsidRPr="00711184">
        <w:rPr>
          <w:b/>
          <w:bCs/>
        </w:rPr>
        <w:t>Nome Projeto:</w:t>
      </w:r>
      <w:r w:rsidRPr="00711184" w:rsidR="00BB00D3">
        <w:rPr>
          <w:b/>
          <w:bCs/>
        </w:rPr>
        <w:t xml:space="preserve"> </w:t>
      </w:r>
      <w:r w:rsidRPr="00711184" w:rsidR="00BB00D3">
        <w:t>FateConnect</w:t>
      </w:r>
      <w:r w:rsidRPr="00711184" w:rsidR="004A0AD4">
        <w:t xml:space="preserve"> </w:t>
      </w:r>
    </w:p>
    <w:p w:rsidRPr="00711184" w:rsidR="004C0200" w:rsidP="00711184" w:rsidRDefault="004C0200" w14:paraId="7AA8BD0B" w14:textId="77777777">
      <w:pPr>
        <w:pStyle w:val="Cabealho"/>
        <w:spacing w:line="276" w:lineRule="auto"/>
        <w:jc w:val="both"/>
      </w:pPr>
    </w:p>
    <w:p w:rsidRPr="00711184" w:rsidR="002028B1" w:rsidP="00711184" w:rsidRDefault="004C0200" w14:paraId="6D86F638" w14:textId="4EE8B530">
      <w:pPr>
        <w:pStyle w:val="Cabealho"/>
        <w:numPr>
          <w:ilvl w:val="0"/>
          <w:numId w:val="18"/>
        </w:numPr>
        <w:spacing w:line="276" w:lineRule="auto"/>
        <w:jc w:val="both"/>
      </w:pPr>
      <w:r w:rsidRPr="00711184">
        <w:rPr>
          <w:b/>
          <w:bCs/>
        </w:rPr>
        <w:t xml:space="preserve">Nome </w:t>
      </w:r>
      <w:r w:rsidR="00AD668B">
        <w:rPr>
          <w:b/>
          <w:bCs/>
        </w:rPr>
        <w:t xml:space="preserve">do </w:t>
      </w:r>
      <w:r w:rsidRPr="00711184">
        <w:rPr>
          <w:b/>
          <w:bCs/>
        </w:rPr>
        <w:t>Usuário no GitHub:</w:t>
      </w:r>
      <w:r w:rsidRPr="00711184" w:rsidR="002028B1">
        <w:rPr>
          <w:b/>
          <w:bCs/>
        </w:rPr>
        <w:t xml:space="preserve"> </w:t>
      </w:r>
      <w:r w:rsidRPr="00711184" w:rsidR="00840B01">
        <w:t>Safra-Man</w:t>
      </w:r>
    </w:p>
    <w:p w:rsidRPr="00711184" w:rsidR="002028B1" w:rsidP="00711184" w:rsidRDefault="002028B1" w14:paraId="6DA0BCA0" w14:textId="77777777">
      <w:pPr>
        <w:pStyle w:val="Cabealho"/>
        <w:spacing w:line="276" w:lineRule="auto"/>
        <w:jc w:val="both"/>
      </w:pPr>
    </w:p>
    <w:p w:rsidRPr="00711184" w:rsidR="007116DA" w:rsidP="00711184" w:rsidRDefault="004C0200" w14:paraId="01FFAA58" w14:textId="3FF0752F">
      <w:pPr>
        <w:pStyle w:val="Cabealho"/>
        <w:numPr>
          <w:ilvl w:val="0"/>
          <w:numId w:val="18"/>
        </w:numPr>
        <w:spacing w:line="276" w:lineRule="auto"/>
        <w:jc w:val="both"/>
      </w:pPr>
      <w:r w:rsidRPr="00711184">
        <w:rPr>
          <w:b/>
          <w:bCs/>
        </w:rPr>
        <w:t>Grupo de Alunos:</w:t>
      </w:r>
      <w:r w:rsidRPr="00711184" w:rsidR="007116DA">
        <w:rPr>
          <w:b/>
          <w:bCs/>
        </w:rPr>
        <w:t xml:space="preserve"> </w:t>
      </w:r>
    </w:p>
    <w:p w:rsidRPr="00711184" w:rsidR="004C0200" w:rsidP="00711184" w:rsidRDefault="004C0200" w14:paraId="67F44639" w14:textId="2136E3EE">
      <w:pPr>
        <w:pStyle w:val="Cabealho"/>
        <w:spacing w:line="276" w:lineRule="auto"/>
        <w:jc w:val="both"/>
        <w:rPr>
          <w:b/>
          <w:bCs/>
        </w:rPr>
      </w:pPr>
    </w:p>
    <w:tbl>
      <w:tblPr>
        <w:tblStyle w:val="Tabelacomgrade"/>
        <w:tblW w:w="9285" w:type="dxa"/>
        <w:tblLook w:val="04A0" w:firstRow="1" w:lastRow="0" w:firstColumn="1" w:lastColumn="0" w:noHBand="0" w:noVBand="1"/>
      </w:tblPr>
      <w:tblGrid>
        <w:gridCol w:w="1776"/>
        <w:gridCol w:w="3693"/>
        <w:gridCol w:w="3816"/>
      </w:tblGrid>
      <w:tr w:rsidRPr="00711184" w:rsidR="004C0200" w:rsidTr="54CC33E4" w14:paraId="01B43147" w14:textId="77777777">
        <w:tc>
          <w:tcPr>
            <w:tcW w:w="1755" w:type="dxa"/>
          </w:tcPr>
          <w:p w:rsidRPr="00711184" w:rsidR="004C0200" w:rsidP="00711184" w:rsidRDefault="004C0200" w14:paraId="3BFE876E" w14:textId="75CE62E1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RA</w:t>
            </w:r>
          </w:p>
        </w:tc>
        <w:tc>
          <w:tcPr>
            <w:tcW w:w="3870" w:type="dxa"/>
          </w:tcPr>
          <w:p w:rsidRPr="00711184" w:rsidR="004C0200" w:rsidP="00711184" w:rsidRDefault="004C0200" w14:paraId="2E9E6A18" w14:textId="5D0FE379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Nome</w:t>
            </w:r>
          </w:p>
        </w:tc>
        <w:tc>
          <w:tcPr>
            <w:tcW w:w="3660" w:type="dxa"/>
          </w:tcPr>
          <w:p w:rsidRPr="00711184" w:rsidR="004C0200" w:rsidP="00711184" w:rsidRDefault="004C0200" w14:paraId="0E58DA1D" w14:textId="6E876E3B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e-mail</w:t>
            </w:r>
          </w:p>
        </w:tc>
      </w:tr>
      <w:tr w:rsidRPr="00711184" w:rsidR="004C0200" w:rsidTr="54CC33E4" w14:paraId="2FF197B7" w14:textId="77777777">
        <w:tc>
          <w:tcPr>
            <w:tcW w:w="1755" w:type="dxa"/>
          </w:tcPr>
          <w:p w:rsidRPr="00711184" w:rsidR="004C0200" w:rsidP="00711184" w:rsidRDefault="00775516" w14:paraId="78D320BE" w14:textId="541924AD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0030482323023</w:t>
            </w:r>
          </w:p>
        </w:tc>
        <w:tc>
          <w:tcPr>
            <w:tcW w:w="3870" w:type="dxa"/>
          </w:tcPr>
          <w:p w:rsidRPr="00711184" w:rsidR="004C0200" w:rsidP="00711184" w:rsidRDefault="00775516" w14:paraId="569C22D1" w14:textId="693121BD">
            <w:pPr>
              <w:pStyle w:val="Cabealho"/>
              <w:spacing w:line="276" w:lineRule="auto"/>
              <w:rPr>
                <w:b/>
                <w:bCs/>
              </w:rPr>
            </w:pPr>
            <w:r w:rsidRPr="00711184">
              <w:rPr>
                <w:b/>
                <w:bCs/>
              </w:rPr>
              <w:t>PAULO EDUARDO LOPES DORTH</w:t>
            </w:r>
          </w:p>
        </w:tc>
        <w:tc>
          <w:tcPr>
            <w:tcW w:w="3660" w:type="dxa"/>
          </w:tcPr>
          <w:p w:rsidRPr="00711184" w:rsidR="004C0200" w:rsidP="00711184" w:rsidRDefault="00775516" w14:paraId="3EF09E31" w14:textId="2591E010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paulo.dorth@fatec.sp.gov.br</w:t>
            </w:r>
          </w:p>
        </w:tc>
      </w:tr>
      <w:tr w:rsidRPr="00711184" w:rsidR="004C0200" w:rsidTr="54CC33E4" w14:paraId="25B4EEF6" w14:textId="77777777">
        <w:tc>
          <w:tcPr>
            <w:tcW w:w="1755" w:type="dxa"/>
          </w:tcPr>
          <w:p w:rsidRPr="00711184" w:rsidR="004C0200" w:rsidP="00711184" w:rsidRDefault="7BFDFA99" w14:paraId="6256201E" w14:textId="37D33EA3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0030482413004</w:t>
            </w:r>
          </w:p>
        </w:tc>
        <w:tc>
          <w:tcPr>
            <w:tcW w:w="3870" w:type="dxa"/>
          </w:tcPr>
          <w:p w:rsidRPr="00711184" w:rsidR="004C0200" w:rsidP="00711184" w:rsidRDefault="00775516" w14:paraId="1D1B1A88" w14:textId="1E332732">
            <w:pPr>
              <w:pStyle w:val="Cabealho"/>
              <w:spacing w:line="276" w:lineRule="auto"/>
              <w:rPr>
                <w:b/>
                <w:bCs/>
              </w:rPr>
            </w:pPr>
            <w:r w:rsidRPr="00711184">
              <w:rPr>
                <w:b/>
                <w:bCs/>
              </w:rPr>
              <w:t>MATHEUS DA SILVA LAUTON SANTANA</w:t>
            </w:r>
          </w:p>
        </w:tc>
        <w:tc>
          <w:tcPr>
            <w:tcW w:w="3660" w:type="dxa"/>
          </w:tcPr>
          <w:p w:rsidRPr="00711184" w:rsidR="004C0200" w:rsidP="00711184" w:rsidRDefault="00775516" w14:paraId="33D5A202" w14:textId="4BAA35F1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matheus.santana11@fatec.sp.gov.br</w:t>
            </w:r>
          </w:p>
        </w:tc>
      </w:tr>
      <w:tr w:rsidRPr="00711184" w:rsidR="004C0200" w:rsidTr="54CC33E4" w14:paraId="1F8C3409" w14:textId="77777777">
        <w:tc>
          <w:tcPr>
            <w:tcW w:w="1755" w:type="dxa"/>
          </w:tcPr>
          <w:p w:rsidRPr="00711184" w:rsidR="004C0200" w:rsidP="00711184" w:rsidRDefault="7AA5D93F" w14:paraId="5D42FCC5" w14:textId="74CC1FE4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0030482223023</w:t>
            </w:r>
          </w:p>
        </w:tc>
        <w:tc>
          <w:tcPr>
            <w:tcW w:w="3870" w:type="dxa"/>
          </w:tcPr>
          <w:p w:rsidRPr="00711184" w:rsidR="004C0200" w:rsidP="00711184" w:rsidRDefault="7AA5D93F" w14:paraId="6DE7F8D1" w14:textId="228A66BC">
            <w:pPr>
              <w:pStyle w:val="Cabealho"/>
              <w:spacing w:line="276" w:lineRule="auto"/>
              <w:rPr>
                <w:b/>
                <w:bCs/>
              </w:rPr>
            </w:pPr>
            <w:r w:rsidRPr="00711184">
              <w:rPr>
                <w:b/>
                <w:bCs/>
              </w:rPr>
              <w:t>VITOR HUGO CASTELLÃO VIEIRA</w:t>
            </w:r>
          </w:p>
        </w:tc>
        <w:tc>
          <w:tcPr>
            <w:tcW w:w="3660" w:type="dxa"/>
          </w:tcPr>
          <w:p w:rsidRPr="00711184" w:rsidR="004C0200" w:rsidP="00711184" w:rsidRDefault="7AA5D93F" w14:paraId="77414F4D" w14:textId="1155575B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vitor.vieira10@fatec.sp.gov.br</w:t>
            </w:r>
          </w:p>
        </w:tc>
      </w:tr>
      <w:tr w:rsidRPr="00711184" w:rsidR="004C0200" w:rsidTr="54CC33E4" w14:paraId="386E6CA2" w14:textId="77777777">
        <w:tc>
          <w:tcPr>
            <w:tcW w:w="1755" w:type="dxa"/>
          </w:tcPr>
          <w:p w:rsidRPr="00711184" w:rsidR="004C0200" w:rsidP="00711184" w:rsidRDefault="4DF9CB4B" w14:paraId="1D3508A0" w14:textId="0415C159">
            <w:pPr>
              <w:pStyle w:val="Cabealho"/>
              <w:spacing w:line="276" w:lineRule="auto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0030482513009</w:t>
            </w:r>
          </w:p>
        </w:tc>
        <w:tc>
          <w:tcPr>
            <w:tcW w:w="3870" w:type="dxa"/>
          </w:tcPr>
          <w:p w:rsidRPr="00711184" w:rsidR="004C0200" w:rsidP="00711184" w:rsidRDefault="2BDF4D3B" w14:paraId="16989873" w14:textId="4DFFA4AC">
            <w:pPr>
              <w:pStyle w:val="Cabealho"/>
              <w:spacing w:line="276" w:lineRule="auto"/>
              <w:rPr>
                <w:b/>
                <w:bCs/>
              </w:rPr>
            </w:pPr>
            <w:r w:rsidRPr="00711184">
              <w:rPr>
                <w:b/>
                <w:bCs/>
              </w:rPr>
              <w:t>WILLIA</w:t>
            </w:r>
            <w:r w:rsidRPr="00711184" w:rsidR="00840B01">
              <w:rPr>
                <w:b/>
                <w:bCs/>
              </w:rPr>
              <w:t>M</w:t>
            </w:r>
            <w:r w:rsidRPr="00711184">
              <w:rPr>
                <w:b/>
                <w:bCs/>
              </w:rPr>
              <w:t xml:space="preserve"> SAFRA LOPES</w:t>
            </w:r>
          </w:p>
        </w:tc>
        <w:tc>
          <w:tcPr>
            <w:tcW w:w="3660" w:type="dxa"/>
          </w:tcPr>
          <w:p w:rsidRPr="00711184" w:rsidR="004C0200" w:rsidP="00711184" w:rsidRDefault="7AA5D93F" w14:paraId="771D41B3" w14:textId="0A931B7B">
            <w:pPr>
              <w:pStyle w:val="Cabealho"/>
              <w:spacing w:line="276" w:lineRule="auto"/>
              <w:ind w:left="-90"/>
              <w:jc w:val="both"/>
              <w:rPr>
                <w:b/>
                <w:bCs/>
              </w:rPr>
            </w:pPr>
            <w:r w:rsidRPr="00711184">
              <w:rPr>
                <w:b/>
                <w:bCs/>
              </w:rPr>
              <w:t>willia</w:t>
            </w:r>
            <w:r w:rsidRPr="00711184" w:rsidR="00840B01">
              <w:rPr>
                <w:b/>
                <w:bCs/>
              </w:rPr>
              <w:t>m</w:t>
            </w:r>
            <w:r w:rsidRPr="00711184">
              <w:rPr>
                <w:b/>
                <w:bCs/>
              </w:rPr>
              <w:t>.lopes16@fatec.sp.gov.br</w:t>
            </w:r>
          </w:p>
        </w:tc>
      </w:tr>
    </w:tbl>
    <w:p w:rsidRPr="00711184" w:rsidR="00B74C44" w:rsidP="00711184" w:rsidRDefault="00B74C44" w14:paraId="2C89794E" w14:textId="77777777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Pr="00711184" w:rsidR="004A0AD4" w:rsidP="00626AC8" w:rsidRDefault="004C0200" w14:paraId="207ED0E3" w14:textId="22C97E39">
      <w:pPr>
        <w:pStyle w:val="PargrafodaLista"/>
        <w:numPr>
          <w:ilvl w:val="0"/>
          <w:numId w:val="18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Compreensão do Problema</w:t>
      </w:r>
    </w:p>
    <w:p w:rsidRPr="00711184" w:rsidR="0055331D" w:rsidP="00711184" w:rsidRDefault="00FC0F9A" w14:paraId="34A61244" w14:textId="21B85701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tab/>
      </w:r>
      <w:r w:rsidRPr="00711184" w:rsidR="0055331D">
        <w:t>Os estudantes da Fatec</w:t>
      </w:r>
      <w:r w:rsidRPr="00711184" w:rsidR="0068350E">
        <w:t xml:space="preserve"> </w:t>
      </w:r>
      <w:r w:rsidRPr="00711184" w:rsidR="0055331D">
        <w:t>Sorocaba enfrentam, além dos compromissos acadêmicos, diversas demandas cotidianas que não são plenamente atendidas pela estrutura institucional. Embora a faculdade ofereça suporte em áreas como documentação, orientação pedagógica e infraestrutura, há necessidades recorrentes que permanecem à margem do atendimento direto, impactando a rotina universitária de forma significativa.</w:t>
      </w:r>
    </w:p>
    <w:p w:rsidRPr="00711184" w:rsidR="0055331D" w:rsidP="00711184" w:rsidRDefault="0055331D" w14:paraId="621786AE" w14:textId="68A37BA7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tab/>
      </w:r>
      <w:r w:rsidRPr="00711184">
        <w:t>Uma dessas demandas está relacionada à mobilidade. Muitos alunos têm dificuldades para se deslocar até a instituição, especialmente em horários de pico ou quando residem em regiões mais afastadas. Apesar de existirem alternativas de transporte público, a ausência de uma solução interna voltada à organização de deslocamentos pode gerar atrasos e comprometer o desempenho acadêmico. Além disso, é comum que diversos estudantes realizem trajetos semelhantes nos mesmos horários, o que evidencia o potencial para a prática de caronas solidárias. No entanto, sem uma plataforma que facilite essa conexão, essa alternativa torna-se difícil de implementar.</w:t>
      </w:r>
    </w:p>
    <w:p w:rsidRPr="00711184" w:rsidR="0055331D" w:rsidP="00711184" w:rsidRDefault="0055331D" w14:paraId="3B96A218" w14:textId="74310C0B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tab/>
      </w:r>
      <w:r w:rsidRPr="00711184">
        <w:t>Outro desafio frequente é a perda de objetos pessoais. Com a intensa movimentação nos espaços da Fatec</w:t>
      </w:r>
      <w:r w:rsidRPr="00711184" w:rsidR="00B42B17">
        <w:t xml:space="preserve"> </w:t>
      </w:r>
      <w:r w:rsidRPr="00711184">
        <w:t>Sorocaba, itens como carteiras, documentos, chaves e equipamentos eletrônicos são frequentemente esquecidos ou extraviados. O sistema tradicional de achados e perdidos, geralmente informal e físico, apresenta baixa eficiência e depende da iniciativa de terceiros. Essa limitação gera frustração e perda de tempo para os estudantes que tentam recuperar seus pertences.</w:t>
      </w:r>
    </w:p>
    <w:p w:rsidRPr="00711184" w:rsidR="0055331D" w:rsidP="00711184" w:rsidRDefault="0055331D" w14:paraId="1CD5473E" w14:textId="38DCA26A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tab/>
      </w:r>
      <w:r w:rsidRPr="00711184">
        <w:t>Além das questões práticas, há também uma demanda por espaços que promovam a integração da comunidade acadêmica. Muitos alunos buscam formas de compartilhar materiais, formar grupos de estudo, divulgar eventos ou realizar trocas de livros e outros itens. A inexistência de um ambiente digital que centralize essas interações limita o potencial colaborativo entre os estudantes da Fatec-Sorocaba.</w:t>
      </w:r>
    </w:p>
    <w:p w:rsidRPr="00711184" w:rsidR="0055331D" w:rsidP="00711184" w:rsidRDefault="0055331D" w14:paraId="3D1AC4CE" w14:textId="034F8305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tab/>
      </w:r>
      <w:r w:rsidRPr="00711184">
        <w:t>Diante desse cenário, propõe-se o desenvolvimento de um aplicativo modular voltado para demandas não atendidas diretamente pela instituição. Essa solução digital poderia reunir funcionalidades como carona solidária, achados e perdidos e uma comunidade estudantil virtual, permitindo que os alunos se conectem de forma prática, segura e eficiente. Ao centralizar esses serviços em uma única plataforma, seria possível otimizar a comunicação entre os estudantes, fortalecer o senso de comunidade e tornar a experiência acadêmica mais integrada.</w:t>
      </w:r>
    </w:p>
    <w:p w:rsidRPr="00711184" w:rsidR="0055331D" w:rsidP="00711184" w:rsidRDefault="0055331D" w14:paraId="3CDF96A8" w14:textId="1C62075F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  <w:r w:rsidRPr="00711184">
        <w:tab/>
      </w:r>
      <w:r w:rsidRPr="00711184">
        <w:t>Em síntese, investir em soluções tecnológicas que atendam às necessidades cotidianas dos alunos representa um avanço importante na construção de uma vivência universitária mais completa, colaborativa e alinhada com os desafios reais enfrentados pela comunidade da Fatec-Sorocaba.</w:t>
      </w:r>
    </w:p>
    <w:p w:rsidRPr="00711184" w:rsidR="004A0AD4" w:rsidP="00711184" w:rsidRDefault="004A0AD4" w14:paraId="09870A7F" w14:textId="5C672AFD">
      <w:pPr>
        <w:tabs>
          <w:tab w:val="left" w:pos="851"/>
        </w:tabs>
        <w:autoSpaceDE w:val="0"/>
        <w:autoSpaceDN w:val="0"/>
        <w:adjustRightInd w:val="0"/>
        <w:spacing w:line="276" w:lineRule="auto"/>
        <w:jc w:val="both"/>
      </w:pPr>
    </w:p>
    <w:p w:rsidRPr="00711184" w:rsidR="004C0200" w:rsidP="00711184" w:rsidRDefault="004C0200" w14:paraId="71FEC623" w14:textId="508D8592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Proposta de Solução de Software e Viabilidade</w:t>
      </w:r>
    </w:p>
    <w:p w:rsidRPr="00711184" w:rsidR="004F7EF3" w:rsidP="00711184" w:rsidRDefault="004F7EF3" w14:paraId="7F8C6BBF" w14:textId="54D18163">
      <w:pPr>
        <w:spacing w:line="276" w:lineRule="auto"/>
        <w:ind w:firstLine="709"/>
        <w:jc w:val="both"/>
        <w:rPr>
          <w:i/>
          <w:iCs/>
        </w:rPr>
      </w:pPr>
      <w:r w:rsidRPr="00711184">
        <w:t>A proposta é desenvolver um aplicativo para atender algumas demandas dos alunos de uma faculdade. Propõe-se a divisão em módulos</w:t>
      </w:r>
      <w:r w:rsidRPr="00711184" w:rsidR="00503730">
        <w:t>/microsserviços:</w:t>
      </w:r>
    </w:p>
    <w:p w:rsidRPr="00711184" w:rsidR="004F7EF3" w:rsidP="00711184" w:rsidRDefault="004F7EF3" w14:paraId="29EF4DFE" w14:textId="77777777">
      <w:pPr>
        <w:spacing w:line="276" w:lineRule="auto"/>
        <w:jc w:val="both"/>
        <w:rPr>
          <w:highlight w:val="yellow"/>
        </w:rPr>
      </w:pPr>
    </w:p>
    <w:p w:rsidRPr="00711184" w:rsidR="722D6835" w:rsidP="00711184" w:rsidRDefault="00503730" w14:paraId="71FA9656" w14:textId="769834EF">
      <w:pPr>
        <w:spacing w:line="276" w:lineRule="auto"/>
        <w:ind w:firstLine="709"/>
        <w:jc w:val="both"/>
      </w:pPr>
      <w:r w:rsidRPr="00711184">
        <w:t xml:space="preserve">1 - </w:t>
      </w:r>
      <w:r w:rsidRPr="00711184" w:rsidR="004F7EF3">
        <w:t xml:space="preserve">Módulo de Carona Solidária </w:t>
      </w:r>
      <w:r w:rsidRPr="00711184" w:rsidR="00E47545">
        <w:t xml:space="preserve">– </w:t>
      </w:r>
      <w:r w:rsidRPr="00711184">
        <w:t>módulo</w:t>
      </w:r>
      <w:r w:rsidRPr="00711184" w:rsidR="722D6835">
        <w:t xml:space="preserve"> exclusivo para a comunidade acadêmica que facilite o compartilhamento de caronas com segurança, organização e praticidade.</w:t>
      </w:r>
    </w:p>
    <w:p w:rsidRPr="00711184" w:rsidR="004F7EF3" w:rsidP="00711184" w:rsidRDefault="00503730" w14:paraId="7E1FD8BE" w14:textId="3305E9E2">
      <w:pPr>
        <w:spacing w:before="240" w:after="240" w:line="276" w:lineRule="auto"/>
        <w:ind w:firstLine="709"/>
        <w:jc w:val="both"/>
      </w:pPr>
      <w:r w:rsidRPr="00711184">
        <w:t xml:space="preserve">2 - </w:t>
      </w:r>
      <w:r w:rsidRPr="00711184" w:rsidR="004F7EF3">
        <w:t xml:space="preserve">Módulo de Achados e Perdidos Digital – módulo </w:t>
      </w:r>
      <w:r w:rsidRPr="00711184">
        <w:t>responsável na facilitação da recuperação de itens perdidos pelos alunos, garantindo praticidade em momentos de desespero.</w:t>
      </w:r>
    </w:p>
    <w:p w:rsidRPr="00711184" w:rsidR="004F7EF3" w:rsidP="2F188E71" w:rsidRDefault="00503730" w14:paraId="19CE2125" w14:textId="67D6F4AA" w14:noSpellErr="1">
      <w:pPr>
        <w:spacing w:before="240" w:after="240" w:line="276" w:lineRule="auto"/>
        <w:ind w:firstLine="709"/>
        <w:jc w:val="both"/>
      </w:pPr>
      <w:r w:rsidR="00503730">
        <w:rPr/>
        <w:t xml:space="preserve">3 – Outros módulos/microsserviços – </w:t>
      </w:r>
      <w:r w:rsidR="00762FE8">
        <w:rPr/>
        <w:t xml:space="preserve">módulo de Apontamentos de melhorias/problemas da Fatec, módulo para encontrar Mentoria, </w:t>
      </w:r>
      <w:r w:rsidR="000B0D83">
        <w:rPr/>
        <w:t>ChatBot</w:t>
      </w:r>
      <w:r w:rsidR="000B0D83">
        <w:rPr/>
        <w:t xml:space="preserve"> Fatec, </w:t>
      </w:r>
      <w:r w:rsidR="00762FE8">
        <w:rPr/>
        <w:t>entre outros. A ideia é criar uma aplicação capaz de receber novas implementações de futuros alunos, centralizando um hub de utilidades voltadas ao microcosmo da Fatec Sorocaba.</w:t>
      </w:r>
    </w:p>
    <w:p w:rsidRPr="00711184" w:rsidR="00503730" w:rsidP="00711184" w:rsidRDefault="00503730" w14:paraId="2567E282" w14:textId="50C2BA69">
      <w:pPr>
        <w:pStyle w:val="PargrafodaLista"/>
        <w:numPr>
          <w:ilvl w:val="0"/>
          <w:numId w:val="18"/>
        </w:numPr>
        <w:spacing w:before="240" w:after="240" w:line="276" w:lineRule="auto"/>
        <w:jc w:val="both"/>
        <w:rPr>
          <w:b/>
          <w:bCs/>
        </w:rPr>
      </w:pPr>
      <w:r w:rsidRPr="00711184">
        <w:rPr>
          <w:b/>
          <w:bCs/>
        </w:rPr>
        <w:t>Requisitos</w:t>
      </w:r>
    </w:p>
    <w:p w:rsidRPr="000B0D83" w:rsidR="476DB8B9" w:rsidP="00711184" w:rsidRDefault="476DB8B9" w14:paraId="7CF01E0D" w14:textId="236CA3A1">
      <w:pPr>
        <w:pStyle w:val="Ttulo3"/>
        <w:spacing w:before="281" w:after="281" w:line="276" w:lineRule="auto"/>
        <w:ind w:left="709"/>
        <w:jc w:val="both"/>
        <w:rPr>
          <w:rFonts w:eastAsia="Arial"/>
          <w:b/>
          <w:bCs/>
          <w:i w:val="0"/>
          <w:iCs w:val="0"/>
          <w:sz w:val="24"/>
        </w:rPr>
      </w:pPr>
      <w:r w:rsidRPr="000B0D83">
        <w:rPr>
          <w:rFonts w:eastAsia="Arial"/>
          <w:b/>
          <w:bCs/>
          <w:i w:val="0"/>
          <w:iCs w:val="0"/>
          <w:sz w:val="24"/>
        </w:rPr>
        <w:t>6.1. Requisitos Funcionais</w:t>
      </w:r>
    </w:p>
    <w:p w:rsidRPr="000B0D83" w:rsidR="476DB8B9" w:rsidP="00711184" w:rsidRDefault="004A0AD4" w14:paraId="2FF4EE89" w14:textId="602F82C2">
      <w:pPr>
        <w:pStyle w:val="Ttulo4"/>
        <w:spacing w:before="319" w:after="319" w:line="276" w:lineRule="auto"/>
        <w:ind w:left="720"/>
        <w:jc w:val="both"/>
        <w:rPr>
          <w:rFonts w:eastAsia="Arial"/>
          <w:i w:val="0"/>
          <w:iCs w:val="0"/>
          <w:sz w:val="24"/>
        </w:rPr>
      </w:pPr>
      <w:r w:rsidRPr="000B0D83">
        <w:rPr>
          <w:rFonts w:eastAsia="Arial"/>
          <w:i w:val="0"/>
          <w:iCs w:val="0"/>
          <w:sz w:val="24"/>
        </w:rPr>
        <w:t>Módulo</w:t>
      </w:r>
      <w:r w:rsidRPr="000B0D83" w:rsidR="476DB8B9">
        <w:rPr>
          <w:rFonts w:eastAsia="Arial"/>
          <w:i w:val="0"/>
          <w:iCs w:val="0"/>
          <w:sz w:val="24"/>
        </w:rPr>
        <w:t xml:space="preserve"> de Carona</w:t>
      </w:r>
    </w:p>
    <w:p w:rsidRPr="00711184" w:rsidR="476DB8B9" w:rsidP="00711184" w:rsidRDefault="476DB8B9" w14:paraId="28E73554" w14:textId="3EA04EFA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2F188E71" w:rsidR="476DB8B9">
        <w:rPr>
          <w:rFonts w:eastAsia="Arial"/>
        </w:rPr>
        <w:t>Sistema de cadastro/login com validação institucional</w:t>
      </w:r>
      <w:r w:rsidRPr="2F188E71" w:rsidR="745D8748">
        <w:rPr>
          <w:rFonts w:eastAsia="Arial"/>
        </w:rPr>
        <w:t>.</w:t>
      </w:r>
    </w:p>
    <w:p w:rsidRPr="00711184" w:rsidR="476DB8B9" w:rsidP="00711184" w:rsidRDefault="476DB8B9" w14:paraId="290B36CD" w14:textId="15F8609F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2F188E71" w:rsidR="476DB8B9">
        <w:rPr>
          <w:rFonts w:eastAsia="Arial"/>
        </w:rPr>
        <w:t>Cadastro de rotas, horários e número de vagas</w:t>
      </w:r>
      <w:r w:rsidRPr="2F188E71" w:rsidR="745D8748">
        <w:rPr>
          <w:rFonts w:eastAsia="Arial"/>
        </w:rPr>
        <w:t>.</w:t>
      </w:r>
    </w:p>
    <w:p w:rsidRPr="00711184" w:rsidR="476DB8B9" w:rsidP="00711184" w:rsidRDefault="476DB8B9" w14:paraId="2DCCAC44" w14:textId="503D6BB9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2F188E71" w:rsidR="476DB8B9">
        <w:rPr>
          <w:rFonts w:eastAsia="Arial"/>
        </w:rPr>
        <w:t>Mecanismo de busca de caronas disponíveis</w:t>
      </w:r>
      <w:r w:rsidRPr="2F188E71" w:rsidR="521EF8D9">
        <w:rPr>
          <w:rFonts w:eastAsia="Arial"/>
        </w:rPr>
        <w:t>.</w:t>
      </w:r>
    </w:p>
    <w:p w:rsidRPr="00711184" w:rsidR="00841C2C" w:rsidP="00711184" w:rsidRDefault="00841C2C" w14:paraId="02B4D57E" w14:textId="5728FEBF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 xml:space="preserve">Sistema de ofertar caronas, com horário, </w:t>
      </w:r>
      <w:r w:rsidRPr="00711184" w:rsidR="006837D8">
        <w:rPr>
          <w:rFonts w:eastAsia="Arial"/>
        </w:rPr>
        <w:t>destino etc.</w:t>
      </w:r>
    </w:p>
    <w:p w:rsidRPr="00711184" w:rsidR="476DB8B9" w:rsidP="00711184" w:rsidRDefault="476DB8B9" w14:paraId="32253BBD" w14:textId="3702A846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2F188E71" w:rsidR="476DB8B9">
        <w:rPr>
          <w:rFonts w:eastAsia="Arial"/>
        </w:rPr>
        <w:t>Função de chat interno para comunicação</w:t>
      </w:r>
      <w:r w:rsidRPr="2F188E71" w:rsidR="521EF8D9">
        <w:rPr>
          <w:rFonts w:eastAsia="Arial"/>
        </w:rPr>
        <w:t>.</w:t>
      </w:r>
    </w:p>
    <w:p w:rsidRPr="00711184" w:rsidR="476DB8B9" w:rsidP="00711184" w:rsidRDefault="476DB8B9" w14:paraId="78388D44" w14:textId="70C655A0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Pr="2F188E71" w:rsidR="476DB8B9">
        <w:rPr>
          <w:rFonts w:eastAsia="Arial"/>
        </w:rPr>
        <w:t>Sistema de avaliação e reputação</w:t>
      </w:r>
      <w:r w:rsidRPr="2F188E71" w:rsidR="016E3612">
        <w:rPr>
          <w:rFonts w:eastAsia="Arial"/>
        </w:rPr>
        <w:t>.</w:t>
      </w:r>
    </w:p>
    <w:p w:rsidRPr="00711184" w:rsidR="00841C2C" w:rsidP="00711184" w:rsidRDefault="476DB8B9" w14:paraId="70B44553" w14:textId="136E840F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/>
      </w:pPr>
      <w:r w:rsidRPr="2F188E71" w:rsidR="476DB8B9">
        <w:rPr>
          <w:rFonts w:eastAsia="Arial"/>
        </w:rPr>
        <w:t>Filtros de segurança e preferências de viagem</w:t>
      </w:r>
      <w:r w:rsidRPr="2F188E71" w:rsidR="016E3612">
        <w:rPr>
          <w:rFonts w:eastAsia="Arial"/>
        </w:rPr>
        <w:t>.</w:t>
      </w:r>
    </w:p>
    <w:p w:rsidRPr="00711184" w:rsidR="00841C2C" w:rsidP="00711184" w:rsidRDefault="00841C2C" w14:paraId="4ED467CE" w14:textId="0DDC7F92">
      <w:pPr>
        <w:pStyle w:val="PargrafodaLista"/>
        <w:numPr>
          <w:ilvl w:val="0"/>
          <w:numId w:val="10"/>
        </w:numPr>
        <w:spacing w:before="240" w:after="240" w:line="276" w:lineRule="auto"/>
        <w:jc w:val="both"/>
      </w:pPr>
      <w:r w:rsidRPr="00711184">
        <w:t>Aba do perfil do usuário, Informações básicas, como nome, curso e foto.</w:t>
      </w:r>
    </w:p>
    <w:p w:rsidRPr="00711184" w:rsidR="00841C2C" w:rsidP="00711184" w:rsidRDefault="00841C2C" w14:paraId="3F49D904" w14:textId="6D585DF9">
      <w:pPr>
        <w:pStyle w:val="PargrafodaLista"/>
        <w:numPr>
          <w:ilvl w:val="0"/>
          <w:numId w:val="10"/>
        </w:numPr>
        <w:spacing w:before="240" w:after="240" w:line="276" w:lineRule="auto"/>
        <w:jc w:val="both"/>
      </w:pPr>
      <w:r w:rsidRPr="00711184">
        <w:t>Poder escolher entre carona filantrópica ou compartilhamento do valor do combustível.</w:t>
      </w:r>
    </w:p>
    <w:p w:rsidRPr="00711184" w:rsidR="00841C2C" w:rsidP="00711184" w:rsidRDefault="00841C2C" w14:paraId="22DF6F0F" w14:textId="4D3773F1">
      <w:pPr>
        <w:pStyle w:val="PargrafodaLista"/>
        <w:numPr>
          <w:ilvl w:val="0"/>
          <w:numId w:val="10"/>
        </w:numPr>
        <w:spacing w:before="240" w:after="240" w:line="276" w:lineRule="auto"/>
        <w:jc w:val="both"/>
        <w:rPr>
          <w:rFonts w:eastAsia="Arial"/>
        </w:rPr>
      </w:pPr>
      <w:r w:rsidR="00841C2C">
        <w:rPr/>
        <w:t>Filtros de segurança: Preferência por gênero, notificação de viagens.</w:t>
      </w:r>
    </w:p>
    <w:p w:rsidRPr="000B0D83" w:rsidR="00841C2C" w:rsidP="00711184" w:rsidRDefault="00841C2C" w14:paraId="463A6268" w14:textId="77777777">
      <w:pPr>
        <w:pStyle w:val="Ttulo4"/>
        <w:spacing w:before="319" w:after="319" w:line="276" w:lineRule="auto"/>
        <w:ind w:left="709"/>
        <w:jc w:val="both"/>
        <w:rPr>
          <w:i w:val="0"/>
          <w:iCs w:val="0"/>
          <w:sz w:val="24"/>
        </w:rPr>
      </w:pPr>
      <w:r w:rsidRPr="000B0D83">
        <w:rPr>
          <w:i w:val="0"/>
          <w:iCs w:val="0"/>
          <w:sz w:val="24"/>
        </w:rPr>
        <w:t>Benefícios esperados:</w:t>
      </w:r>
    </w:p>
    <w:p w:rsidRPr="00711184" w:rsidR="00841C2C" w:rsidP="00711184" w:rsidRDefault="00841C2C" w14:paraId="48DDF730" w14:textId="77777777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Redução de custos com transporte.</w:t>
      </w:r>
    </w:p>
    <w:p w:rsidRPr="00711184" w:rsidR="00841C2C" w:rsidP="00711184" w:rsidRDefault="00841C2C" w14:paraId="0660CA40" w14:textId="77777777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Diminuição da quantidade de veículos no campus.</w:t>
      </w:r>
    </w:p>
    <w:p w:rsidRPr="00711184" w:rsidR="00841C2C" w:rsidP="00711184" w:rsidRDefault="00841C2C" w14:paraId="4A3BBC9C" w14:textId="77777777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Estímulo à interação e colaboração entre os membros da comunidade acadêmica.</w:t>
      </w:r>
    </w:p>
    <w:p w:rsidRPr="00711184" w:rsidR="00841C2C" w:rsidP="00711184" w:rsidRDefault="00841C2C" w14:paraId="5A77EFE1" w14:textId="64F29E21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Alternativa sustentável e prática ao transporte público.</w:t>
      </w:r>
    </w:p>
    <w:p w:rsidRPr="000B0D83" w:rsidR="476DB8B9" w:rsidP="00711184" w:rsidRDefault="476DB8B9" w14:paraId="54188B5B" w14:textId="2B411B33">
      <w:pPr>
        <w:pStyle w:val="Ttulo4"/>
        <w:spacing w:before="319" w:after="319" w:line="276" w:lineRule="auto"/>
        <w:ind w:left="720"/>
        <w:jc w:val="both"/>
        <w:rPr>
          <w:rFonts w:eastAsia="Arial"/>
          <w:i w:val="0"/>
          <w:iCs w:val="0"/>
          <w:sz w:val="24"/>
        </w:rPr>
      </w:pPr>
      <w:r w:rsidRPr="00711184">
        <w:rPr>
          <w:rFonts w:eastAsia="Arial"/>
          <w:sz w:val="24"/>
        </w:rPr>
        <w:t xml:space="preserve"> </w:t>
      </w:r>
      <w:r w:rsidRPr="000B0D83" w:rsidR="004A0AD4">
        <w:rPr>
          <w:rFonts w:eastAsia="Arial"/>
          <w:i w:val="0"/>
          <w:iCs w:val="0"/>
          <w:sz w:val="24"/>
        </w:rPr>
        <w:t>Módulo</w:t>
      </w:r>
      <w:r w:rsidRPr="000B0D83">
        <w:rPr>
          <w:rFonts w:eastAsia="Arial"/>
          <w:i w:val="0"/>
          <w:iCs w:val="0"/>
          <w:sz w:val="24"/>
        </w:rPr>
        <w:t xml:space="preserve"> de Achados e Perdidos</w:t>
      </w:r>
    </w:p>
    <w:p w:rsidRPr="00711184" w:rsidR="476DB8B9" w:rsidP="2F188E71" w:rsidRDefault="476DB8B9" w14:paraId="5FD25372" w14:textId="0AE3648B" w14:noSpellErr="1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 w:val="0"/>
          <w:bCs w:val="0"/>
        </w:rPr>
      </w:pPr>
      <w:r w:rsidRPr="2F188E71" w:rsidR="476DB8B9">
        <w:rPr>
          <w:rFonts w:eastAsia="Arial"/>
          <w:b w:val="0"/>
          <w:bCs w:val="0"/>
        </w:rPr>
        <w:t xml:space="preserve">Cadastro de </w:t>
      </w:r>
      <w:r w:rsidRPr="2F188E71" w:rsidR="476DB8B9">
        <w:rPr>
          <w:rFonts w:eastAsia="Arial"/>
          <w:b w:val="0"/>
          <w:bCs w:val="0"/>
        </w:rPr>
        <w:t>objetos encontrados e perdidos</w:t>
      </w:r>
    </w:p>
    <w:p w:rsidRPr="00711184" w:rsidR="476DB8B9" w:rsidP="2F188E71" w:rsidRDefault="476DB8B9" w14:paraId="4CE5DF63" w14:textId="7EEA753E" w14:noSpellErr="1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 w:val="0"/>
          <w:bCs w:val="0"/>
        </w:rPr>
      </w:pPr>
      <w:r w:rsidRPr="2F188E71" w:rsidR="476DB8B9">
        <w:rPr>
          <w:rFonts w:eastAsia="Arial"/>
          <w:b w:val="0"/>
          <w:bCs w:val="0"/>
        </w:rPr>
        <w:t xml:space="preserve">Upload de </w:t>
      </w:r>
      <w:r w:rsidRPr="2F188E71" w:rsidR="476DB8B9">
        <w:rPr>
          <w:rFonts w:eastAsia="Arial"/>
          <w:b w:val="0"/>
          <w:bCs w:val="0"/>
        </w:rPr>
        <w:t>fotos e descrição detalhada</w:t>
      </w:r>
    </w:p>
    <w:p w:rsidRPr="00711184" w:rsidR="476DB8B9" w:rsidP="2F188E71" w:rsidRDefault="476DB8B9" w14:paraId="5096CCE3" w14:textId="3183538A" w14:noSpellErr="1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 w:val="0"/>
          <w:bCs w:val="0"/>
        </w:rPr>
      </w:pPr>
      <w:r w:rsidRPr="2F188E71" w:rsidR="476DB8B9">
        <w:rPr>
          <w:rFonts w:eastAsia="Arial"/>
          <w:b w:val="0"/>
          <w:bCs w:val="0"/>
        </w:rPr>
        <w:t xml:space="preserve">Mecanismo de </w:t>
      </w:r>
      <w:r w:rsidRPr="2F188E71" w:rsidR="476DB8B9">
        <w:rPr>
          <w:rFonts w:eastAsia="Arial"/>
          <w:b w:val="0"/>
          <w:bCs w:val="0"/>
        </w:rPr>
        <w:t>busca por item/descrição/local</w:t>
      </w:r>
    </w:p>
    <w:p w:rsidRPr="00711184" w:rsidR="476DB8B9" w:rsidP="2F188E71" w:rsidRDefault="476DB8B9" w14:paraId="5233F07C" w14:textId="18BA2064" w14:noSpellErr="1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  <w:b w:val="0"/>
          <w:bCs w:val="0"/>
        </w:rPr>
      </w:pPr>
      <w:r w:rsidRPr="2F188E71" w:rsidR="476DB8B9">
        <w:rPr>
          <w:rFonts w:eastAsia="Arial"/>
          <w:b w:val="0"/>
          <w:bCs w:val="0"/>
        </w:rPr>
        <w:t xml:space="preserve">Algoritmo de </w:t>
      </w:r>
      <w:r w:rsidRPr="2F188E71" w:rsidR="476DB8B9">
        <w:rPr>
          <w:rFonts w:eastAsia="Arial"/>
          <w:b w:val="0"/>
          <w:bCs w:val="0"/>
        </w:rPr>
        <w:t>correspondência entre objetos</w:t>
      </w:r>
    </w:p>
    <w:p w:rsidRPr="00711184" w:rsidR="476DB8B9" w:rsidP="00711184" w:rsidRDefault="476DB8B9" w14:paraId="6A8BE3AE" w14:textId="2C5AFF28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Notificações automáticas de possível correspondência</w:t>
      </w:r>
    </w:p>
    <w:p w:rsidRPr="00711184" w:rsidR="476DB8B9" w:rsidP="00711184" w:rsidRDefault="476DB8B9" w14:paraId="25CF5035" w14:textId="5C02999B">
      <w:pPr>
        <w:pStyle w:val="PargrafodaLista"/>
        <w:numPr>
          <w:ilvl w:val="0"/>
          <w:numId w:val="9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Relatórios de histórico para administração</w:t>
      </w:r>
    </w:p>
    <w:p w:rsidRPr="000B0D83" w:rsidR="00841C2C" w:rsidP="00711184" w:rsidRDefault="00841C2C" w14:paraId="7F787DE1" w14:textId="77777777">
      <w:pPr>
        <w:pStyle w:val="Ttulo4"/>
        <w:spacing w:before="319" w:after="319" w:line="276" w:lineRule="auto"/>
        <w:ind w:left="709"/>
        <w:jc w:val="both"/>
        <w:rPr>
          <w:i w:val="0"/>
          <w:iCs w:val="0"/>
          <w:sz w:val="24"/>
        </w:rPr>
      </w:pPr>
      <w:r w:rsidRPr="000B0D83">
        <w:rPr>
          <w:i w:val="0"/>
          <w:iCs w:val="0"/>
          <w:sz w:val="24"/>
        </w:rPr>
        <w:t>Benefícios esperados:</w:t>
      </w:r>
    </w:p>
    <w:p w:rsidRPr="00711184" w:rsidR="00841C2C" w:rsidP="00711184" w:rsidRDefault="00841C2C" w14:paraId="1447B25E" w14:textId="6339082B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Facilitar a procura de algum item que foi perdido</w:t>
      </w:r>
      <w:r w:rsidRPr="00711184" w:rsidR="005A79D1">
        <w:t>.</w:t>
      </w:r>
    </w:p>
    <w:p w:rsidRPr="00711184" w:rsidR="00841C2C" w:rsidP="00711184" w:rsidRDefault="005A79D1" w14:paraId="3AB3CCD6" w14:textId="0B20067F">
      <w:pPr>
        <w:pStyle w:val="PargrafodaLista"/>
        <w:numPr>
          <w:ilvl w:val="0"/>
          <w:numId w:val="13"/>
        </w:numPr>
        <w:spacing w:before="240" w:after="240" w:line="276" w:lineRule="auto"/>
        <w:jc w:val="both"/>
      </w:pPr>
      <w:r w:rsidRPr="00711184">
        <w:t>Diminuir a quantidade de itens parados na escola.</w:t>
      </w:r>
    </w:p>
    <w:p w:rsidRPr="00711184" w:rsidR="00841C2C" w:rsidP="00711184" w:rsidRDefault="00841C2C" w14:paraId="21AF719D" w14:textId="77777777">
      <w:pPr>
        <w:pStyle w:val="PargrafodaLista"/>
        <w:spacing w:before="240" w:after="240" w:line="276" w:lineRule="auto"/>
        <w:ind w:left="1429"/>
        <w:jc w:val="both"/>
        <w:rPr>
          <w:rFonts w:eastAsia="Arial"/>
        </w:rPr>
      </w:pPr>
    </w:p>
    <w:p w:rsidRPr="000B0D83" w:rsidR="660B9463" w:rsidP="00711184" w:rsidRDefault="660B9463" w14:paraId="351B5BBB" w14:textId="376B1A07">
      <w:pPr>
        <w:pStyle w:val="Ttulo3"/>
        <w:spacing w:before="281" w:after="281" w:line="276" w:lineRule="auto"/>
        <w:ind w:left="709"/>
        <w:jc w:val="both"/>
        <w:rPr>
          <w:rFonts w:eastAsia="Arial"/>
          <w:b/>
          <w:bCs/>
          <w:i w:val="0"/>
          <w:iCs w:val="0"/>
          <w:sz w:val="24"/>
        </w:rPr>
      </w:pPr>
      <w:r w:rsidRPr="000B0D83">
        <w:rPr>
          <w:rFonts w:eastAsia="Arial"/>
          <w:b/>
          <w:bCs/>
          <w:i w:val="0"/>
          <w:iCs w:val="0"/>
          <w:sz w:val="24"/>
        </w:rPr>
        <w:t>6.3</w:t>
      </w:r>
      <w:r w:rsidRPr="000B0D83" w:rsidR="476DB8B9">
        <w:rPr>
          <w:rFonts w:eastAsia="Arial"/>
          <w:b/>
          <w:bCs/>
          <w:i w:val="0"/>
          <w:iCs w:val="0"/>
          <w:sz w:val="24"/>
        </w:rPr>
        <w:t>. Requisitos de Segurança e Privacidade</w:t>
      </w:r>
    </w:p>
    <w:p w:rsidRPr="00711184" w:rsidR="476DB8B9" w:rsidP="00711184" w:rsidRDefault="476DB8B9" w14:paraId="1A098242" w14:textId="37065BAE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Criptografia de dados sensíveis (como senhas e dados de contato)</w:t>
      </w:r>
    </w:p>
    <w:p w:rsidRPr="00711184" w:rsidR="476DB8B9" w:rsidP="00711184" w:rsidRDefault="476DB8B9" w14:paraId="06EC30C3" w14:textId="78118253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Termos de uso e política de privacidade</w:t>
      </w:r>
    </w:p>
    <w:p w:rsidRPr="00711184" w:rsidR="476DB8B9" w:rsidP="00711184" w:rsidRDefault="476DB8B9" w14:paraId="7D1E3BA8" w14:textId="42ED3183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Sistema de denúncia ou bloqueio de usuários indevidos</w:t>
      </w:r>
    </w:p>
    <w:p w:rsidRPr="00711184" w:rsidR="476DB8B9" w:rsidP="00711184" w:rsidRDefault="476DB8B9" w14:paraId="06D6FFF4" w14:textId="71A0C7EE">
      <w:pPr>
        <w:pStyle w:val="PargrafodaLista"/>
        <w:numPr>
          <w:ilvl w:val="0"/>
          <w:numId w:val="7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Validação de identidade (e-mail institucional, verificação por código)</w:t>
      </w:r>
    </w:p>
    <w:p w:rsidRPr="000B0D83" w:rsidR="05B54A9D" w:rsidP="00711184" w:rsidRDefault="05B54A9D" w14:paraId="5212FB33" w14:textId="5E29FB26">
      <w:pPr>
        <w:pStyle w:val="Ttulo3"/>
        <w:spacing w:before="281" w:after="281" w:line="276" w:lineRule="auto"/>
        <w:ind w:left="709"/>
        <w:jc w:val="both"/>
        <w:rPr>
          <w:rFonts w:eastAsia="Arial"/>
          <w:b/>
          <w:bCs/>
          <w:i w:val="0"/>
          <w:iCs w:val="0"/>
          <w:sz w:val="24"/>
        </w:rPr>
      </w:pPr>
      <w:r w:rsidRPr="000B0D83">
        <w:rPr>
          <w:rFonts w:eastAsia="Arial"/>
          <w:b/>
          <w:bCs/>
          <w:i w:val="0"/>
          <w:iCs w:val="0"/>
          <w:sz w:val="24"/>
        </w:rPr>
        <w:t>6.4</w:t>
      </w:r>
      <w:r w:rsidRPr="000B0D83" w:rsidR="476DB8B9">
        <w:rPr>
          <w:rFonts w:eastAsia="Arial"/>
          <w:b/>
          <w:bCs/>
          <w:i w:val="0"/>
          <w:iCs w:val="0"/>
          <w:sz w:val="24"/>
        </w:rPr>
        <w:t>. Requisitos de Usabilidade e Acessibilidade</w:t>
      </w:r>
    </w:p>
    <w:p w:rsidRPr="00711184" w:rsidR="476DB8B9" w:rsidP="00711184" w:rsidRDefault="476DB8B9" w14:paraId="4B294671" w14:textId="6F598DE6">
      <w:pPr>
        <w:pStyle w:val="PargrafodaLista"/>
        <w:numPr>
          <w:ilvl w:val="0"/>
          <w:numId w:val="6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Interface simples e intuitiva, adequada ao público acadêmico</w:t>
      </w:r>
    </w:p>
    <w:p w:rsidRPr="00711184" w:rsidR="00B74C44" w:rsidP="00711184" w:rsidRDefault="00B74C44" w14:paraId="5F2366AC" w14:textId="5998A23A">
      <w:pPr>
        <w:pStyle w:val="NormalWeb"/>
        <w:numPr>
          <w:ilvl w:val="0"/>
          <w:numId w:val="6"/>
        </w:numPr>
        <w:spacing w:line="276" w:lineRule="auto"/>
        <w:jc w:val="both"/>
      </w:pPr>
      <w:r w:rsidRPr="00711184">
        <w:t>Design responsivo para diferentes tamanhos de tela, garantindo boa experiência em computadores, tablets e celulares.</w:t>
      </w:r>
    </w:p>
    <w:p w:rsidRPr="00711184" w:rsidR="00B74C44" w:rsidP="00711184" w:rsidRDefault="00B74C44" w14:paraId="6C26B8BC" w14:textId="4AB9A433">
      <w:pPr>
        <w:pStyle w:val="NormalWeb"/>
        <w:numPr>
          <w:ilvl w:val="0"/>
          <w:numId w:val="6"/>
        </w:numPr>
        <w:spacing w:line="276" w:lineRule="auto"/>
        <w:jc w:val="both"/>
      </w:pPr>
      <w:r w:rsidRPr="00711184">
        <w:t>Implementação com o Progressive Web App (PWA), permitindo instalação do aplicativo no celula</w:t>
      </w:r>
      <w:r w:rsidRPr="00711184" w:rsidR="00DE4C36">
        <w:t>r</w:t>
      </w:r>
      <w:r w:rsidRPr="00711184">
        <w:t>.</w:t>
      </w:r>
    </w:p>
    <w:p w:rsidRPr="00711184" w:rsidR="005A79D1" w:rsidP="00711184" w:rsidRDefault="00B74C44" w14:paraId="5EF270CD" w14:textId="77777777">
      <w:pPr>
        <w:pStyle w:val="NormalWeb"/>
        <w:numPr>
          <w:ilvl w:val="0"/>
          <w:numId w:val="6"/>
        </w:numPr>
        <w:spacing w:line="276" w:lineRule="auto"/>
        <w:jc w:val="both"/>
      </w:pPr>
      <w:r w:rsidRPr="00711184">
        <w:t>Acessibilidade para pessoas com deficiência visual, incluindo compatibilidade com leitores de tela.</w:t>
      </w:r>
    </w:p>
    <w:p w:rsidRPr="00711184" w:rsidR="004A03DA" w:rsidP="00711184" w:rsidRDefault="004A03DA" w14:paraId="42D81E20" w14:textId="145AC50B">
      <w:pPr>
        <w:pStyle w:val="NormalWeb"/>
        <w:numPr>
          <w:ilvl w:val="0"/>
          <w:numId w:val="6"/>
        </w:numPr>
        <w:spacing w:line="276" w:lineRule="auto"/>
        <w:jc w:val="both"/>
      </w:pPr>
      <w:r w:rsidRPr="00711184">
        <w:t>Carona solidária pode envolver responsabilidade em caso de acidentes</w:t>
      </w:r>
      <w:r w:rsidRPr="00711184" w:rsidR="005A79D1">
        <w:t xml:space="preserve"> – arquivo </w:t>
      </w:r>
      <w:r w:rsidRPr="00711184" w:rsidR="004A1B3F">
        <w:t>a</w:t>
      </w:r>
      <w:r w:rsidRPr="00711184" w:rsidR="005A79D1">
        <w:t>nexado à parte - TermoDeUsoCarona</w:t>
      </w:r>
      <w:r w:rsidRPr="00711184">
        <w:t>.</w:t>
      </w:r>
    </w:p>
    <w:p w:rsidRPr="00711184" w:rsidR="004A03DA" w:rsidP="00711184" w:rsidRDefault="004A1B3F" w14:paraId="5FA0323F" w14:textId="007CFC21">
      <w:pPr>
        <w:pStyle w:val="NormalWeb"/>
        <w:numPr>
          <w:ilvl w:val="0"/>
          <w:numId w:val="6"/>
        </w:numPr>
        <w:spacing w:line="276" w:lineRule="auto"/>
        <w:jc w:val="both"/>
      </w:pPr>
      <w:r w:rsidRPr="00711184">
        <w:t>É necessária a mediação institucional para facilitar a devolução do item ao verdadeiro dono — a entrega só deve ocorrer após o aluno confirmar no aplicativo que o objeto foi encontrado, garantindo mais segurança e evitando que alguém retire um item que não lhe pertence.</w:t>
      </w:r>
    </w:p>
    <w:p w:rsidRPr="00711184" w:rsidR="006F2B3F" w:rsidP="00711184" w:rsidRDefault="006F2B3F" w14:paraId="28B2D2FC" w14:textId="77777777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</w:p>
    <w:p w:rsidRPr="00711184" w:rsidR="004C0200" w:rsidP="00711184" w:rsidRDefault="004C0200" w14:paraId="5476F8C2" w14:textId="3E1C7F11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bookmarkStart w:name="_Hlk207912822" w:id="0"/>
      <w:r w:rsidRPr="00711184">
        <w:rPr>
          <w:b/>
          <w:bCs/>
        </w:rPr>
        <w:t>Conceitos e Tecnologias Envolvidos</w:t>
      </w:r>
    </w:p>
    <w:p w:rsidRPr="00711184" w:rsidR="00B74C44" w:rsidP="00711184" w:rsidRDefault="00B74C44" w14:paraId="581FDC9A" w14:textId="25704308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  <w:b/>
          <w:bCs/>
        </w:rPr>
        <w:t>Controle de versão:</w:t>
      </w:r>
      <w:r w:rsidRPr="00711184">
        <w:rPr>
          <w:rFonts w:eastAsia="Arial"/>
        </w:rPr>
        <w:t xml:space="preserve"> GitHub</w:t>
      </w:r>
    </w:p>
    <w:p w:rsidR="00F65EC6" w:rsidP="00711184" w:rsidRDefault="1F3832EF" w14:paraId="5001E156" w14:textId="77777777">
      <w:pPr>
        <w:pStyle w:val="PargrafodaLista"/>
        <w:spacing w:before="240" w:after="240" w:line="276" w:lineRule="auto"/>
        <w:ind w:left="1069"/>
        <w:jc w:val="both"/>
        <w:rPr>
          <w:rFonts w:eastAsia="Arial"/>
        </w:rPr>
      </w:pPr>
      <w:r w:rsidRPr="00711184">
        <w:rPr>
          <w:rFonts w:eastAsia="Arial"/>
        </w:rPr>
        <w:t>Plataforma que possibilita codificação colaborativa, com integração de IA (GitHub Copilot)</w:t>
      </w:r>
      <w:r w:rsidRPr="00711184" w:rsidR="2687C718">
        <w:rPr>
          <w:rFonts w:eastAsia="Arial"/>
        </w:rPr>
        <w:t xml:space="preserve">, oferece também auxílio de planejamento e gerenciamento do projeto, possibilidade de </w:t>
      </w:r>
      <w:r w:rsidRPr="00711184" w:rsidR="79E4563C">
        <w:rPr>
          <w:rFonts w:eastAsia="Arial"/>
        </w:rPr>
        <w:t>monitorar o fluxo de trabalho em tempo real.</w:t>
      </w:r>
    </w:p>
    <w:p w:rsidRPr="00711184" w:rsidR="1F3832EF" w:rsidP="2F188E71" w:rsidRDefault="79E4563C" w14:paraId="0244A554" w14:textId="54E428E6" w14:noSpellErr="1">
      <w:pPr>
        <w:pStyle w:val="PargrafodaLista"/>
        <w:spacing w:before="240" w:after="240" w:line="276" w:lineRule="auto"/>
        <w:ind w:left="1069"/>
        <w:jc w:val="both"/>
        <w:rPr>
          <w:rFonts w:eastAsia="Arial"/>
          <w:sz w:val="20"/>
          <w:szCs w:val="20"/>
        </w:rPr>
      </w:pPr>
      <w:r w:rsidRPr="2F188E71" w:rsidR="79E4563C">
        <w:rPr>
          <w:rFonts w:eastAsia="Arial"/>
          <w:sz w:val="20"/>
          <w:szCs w:val="20"/>
        </w:rPr>
        <w:t xml:space="preserve"> (Fonte: </w:t>
      </w:r>
      <w:r w:rsidRPr="2F188E71" w:rsidR="00F65EC6">
        <w:rPr>
          <w:sz w:val="20"/>
          <w:szCs w:val="20"/>
        </w:rPr>
        <w:t>https://github.com/</w:t>
      </w:r>
      <w:r w:rsidRPr="2F188E71" w:rsidR="00F65EC6">
        <w:rPr>
          <w:sz w:val="20"/>
          <w:szCs w:val="20"/>
        </w:rPr>
        <w:t>features?locale</w:t>
      </w:r>
      <w:r w:rsidRPr="2F188E71" w:rsidR="00F65EC6">
        <w:rPr>
          <w:sz w:val="20"/>
          <w:szCs w:val="20"/>
        </w:rPr>
        <w:t>=</w:t>
      </w:r>
      <w:r w:rsidRPr="2F188E71" w:rsidR="00F65EC6">
        <w:rPr>
          <w:sz w:val="20"/>
          <w:szCs w:val="20"/>
        </w:rPr>
        <w:t>pt</w:t>
      </w:r>
      <w:r w:rsidRPr="2F188E71" w:rsidR="00F65EC6">
        <w:rPr>
          <w:sz w:val="20"/>
          <w:szCs w:val="20"/>
        </w:rPr>
        <w:t>-BR</w:t>
      </w:r>
      <w:r w:rsidRPr="2F188E71" w:rsidR="79E4563C">
        <w:rPr>
          <w:rFonts w:eastAsia="Arial"/>
          <w:sz w:val="20"/>
          <w:szCs w:val="20"/>
        </w:rPr>
        <w:t>)</w:t>
      </w:r>
    </w:p>
    <w:p w:rsidRPr="00711184" w:rsidR="6B49C861" w:rsidP="00711184" w:rsidRDefault="6B49C861" w14:paraId="35393DA7" w14:textId="116CA38F">
      <w:pPr>
        <w:pStyle w:val="PargrafodaLista"/>
        <w:spacing w:before="240" w:after="240" w:line="276" w:lineRule="auto"/>
        <w:ind w:left="1069"/>
        <w:jc w:val="both"/>
        <w:rPr>
          <w:rFonts w:eastAsia="Arial"/>
        </w:rPr>
      </w:pPr>
    </w:p>
    <w:p w:rsidRPr="00711184" w:rsidR="6CCF2218" w:rsidP="00711184" w:rsidRDefault="6CCF2218" w14:paraId="0DE89233" w14:textId="589C4F01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  <w:b/>
          <w:bCs/>
        </w:rPr>
        <w:t>Ambiente de desenvolvimento:</w:t>
      </w:r>
      <w:r w:rsidRPr="00711184">
        <w:rPr>
          <w:rFonts w:eastAsia="Arial"/>
        </w:rPr>
        <w:t xml:space="preserve"> VS </w:t>
      </w:r>
      <w:proofErr w:type="spellStart"/>
      <w:r w:rsidRPr="00711184">
        <w:rPr>
          <w:rFonts w:eastAsia="Arial"/>
        </w:rPr>
        <w:t>Code</w:t>
      </w:r>
      <w:proofErr w:type="spellEnd"/>
    </w:p>
    <w:p w:rsidR="00F65EC6" w:rsidP="00711184" w:rsidRDefault="5B8C4989" w14:paraId="5EBA5B7B" w14:textId="77777777">
      <w:pPr>
        <w:pStyle w:val="PargrafodaLista"/>
        <w:spacing w:before="240" w:after="240" w:line="276" w:lineRule="auto"/>
        <w:ind w:left="1069"/>
        <w:jc w:val="both"/>
        <w:rPr>
          <w:rFonts w:eastAsia="Arial"/>
        </w:rPr>
      </w:pPr>
      <w:r w:rsidRPr="00711184">
        <w:rPr>
          <w:rFonts w:eastAsia="Arial"/>
        </w:rPr>
        <w:t xml:space="preserve">Um editor de código-fonte que possibilita o uso de diversas linguagens de programação, assistência de IA para códigos, </w:t>
      </w:r>
      <w:r w:rsidRPr="00711184" w:rsidR="623D2CA4">
        <w:rPr>
          <w:rFonts w:eastAsia="Arial"/>
        </w:rPr>
        <w:t xml:space="preserve">integração com </w:t>
      </w:r>
      <w:proofErr w:type="spellStart"/>
      <w:r w:rsidRPr="00711184" w:rsidR="623D2CA4">
        <w:rPr>
          <w:rFonts w:eastAsia="Arial"/>
        </w:rPr>
        <w:t>Git</w:t>
      </w:r>
      <w:proofErr w:type="spellEnd"/>
      <w:r w:rsidRPr="00711184" w:rsidR="623D2CA4">
        <w:rPr>
          <w:rFonts w:eastAsia="Arial"/>
        </w:rPr>
        <w:t xml:space="preserve"> para controle de versões, possibilidade de codificar em qualquer lugar</w:t>
      </w:r>
      <w:r w:rsidRPr="00711184" w:rsidR="3E140A01">
        <w:rPr>
          <w:rFonts w:eastAsia="Arial"/>
        </w:rPr>
        <w:t xml:space="preserve"> devido ao suporte </w:t>
      </w:r>
      <w:r w:rsidRPr="00711184" w:rsidR="489B165D">
        <w:rPr>
          <w:rFonts w:eastAsia="Arial"/>
        </w:rPr>
        <w:t>a</w:t>
      </w:r>
      <w:r w:rsidRPr="00711184" w:rsidR="3E140A01">
        <w:rPr>
          <w:rFonts w:eastAsia="Arial"/>
        </w:rPr>
        <w:t xml:space="preserve"> codificação remota, sem necessidade </w:t>
      </w:r>
      <w:r w:rsidRPr="00711184" w:rsidR="471040FC">
        <w:rPr>
          <w:rFonts w:eastAsia="Arial"/>
        </w:rPr>
        <w:t>de o</w:t>
      </w:r>
      <w:r w:rsidRPr="00711184" w:rsidR="3E140A01">
        <w:rPr>
          <w:rFonts w:eastAsia="Arial"/>
        </w:rPr>
        <w:t xml:space="preserve"> arquivo fonte estar presente</w:t>
      </w:r>
      <w:r w:rsidRPr="00711184" w:rsidR="464B9679">
        <w:rPr>
          <w:rFonts w:eastAsia="Arial"/>
        </w:rPr>
        <w:t xml:space="preserve"> </w:t>
      </w:r>
      <w:r w:rsidRPr="00711184" w:rsidR="61029288">
        <w:rPr>
          <w:rFonts w:eastAsia="Arial"/>
        </w:rPr>
        <w:t>no dispositivo atual</w:t>
      </w:r>
      <w:r w:rsidRPr="00711184" w:rsidR="3E140A01">
        <w:rPr>
          <w:rFonts w:eastAsia="Arial"/>
        </w:rPr>
        <w:t>,</w:t>
      </w:r>
      <w:r w:rsidRPr="00711184" w:rsidR="12D68317">
        <w:rPr>
          <w:rFonts w:eastAsia="Arial"/>
        </w:rPr>
        <w:t xml:space="preserve"> amplas opções de extensões disponíveis.</w:t>
      </w:r>
    </w:p>
    <w:p w:rsidRPr="00711184" w:rsidR="6B49C861" w:rsidP="2F188E71" w:rsidRDefault="12D68317" w14:paraId="74F95802" w14:textId="6F12E2CD" w14:noSpellErr="1">
      <w:pPr>
        <w:pStyle w:val="PargrafodaLista"/>
        <w:spacing w:before="240" w:after="240" w:line="276" w:lineRule="auto"/>
        <w:ind w:left="1069"/>
        <w:jc w:val="left"/>
        <w:rPr>
          <w:rFonts w:eastAsia="Arial"/>
          <w:sz w:val="20"/>
          <w:szCs w:val="20"/>
        </w:rPr>
      </w:pPr>
      <w:r w:rsidRPr="2F188E71" w:rsidR="12D68317">
        <w:rPr>
          <w:rFonts w:eastAsia="Arial"/>
          <w:sz w:val="20"/>
          <w:szCs w:val="20"/>
        </w:rPr>
        <w:t xml:space="preserve">(Fonte: </w:t>
      </w:r>
      <w:r w:rsidRPr="2F188E71" w:rsidR="00F65EC6">
        <w:rPr>
          <w:sz w:val="20"/>
          <w:szCs w:val="20"/>
        </w:rPr>
        <w:t>https://code.visualstudio.com/</w:t>
      </w:r>
      <w:r w:rsidRPr="2F188E71" w:rsidR="00F65EC6">
        <w:rPr>
          <w:sz w:val="20"/>
          <w:szCs w:val="20"/>
        </w:rPr>
        <w:t>docs?originUrl</w:t>
      </w:r>
      <w:r w:rsidRPr="2F188E71" w:rsidR="00F65EC6">
        <w:rPr>
          <w:sz w:val="20"/>
          <w:szCs w:val="20"/>
        </w:rPr>
        <w:t>=%2Fdocs%2Fsupporting%2Ffaq</w:t>
      </w:r>
      <w:r w:rsidRPr="2F188E71" w:rsidR="12D68317">
        <w:rPr>
          <w:rFonts w:eastAsia="Arial"/>
          <w:sz w:val="20"/>
          <w:szCs w:val="20"/>
        </w:rPr>
        <w:t>)</w:t>
      </w:r>
    </w:p>
    <w:p w:rsidRPr="00711184" w:rsidR="6B49C861" w:rsidP="00711184" w:rsidRDefault="6B49C861" w14:paraId="1B283D56" w14:textId="6E8841B0">
      <w:pPr>
        <w:pStyle w:val="PargrafodaLista"/>
        <w:spacing w:before="240" w:after="240" w:line="276" w:lineRule="auto"/>
        <w:ind w:left="1069"/>
        <w:jc w:val="both"/>
        <w:rPr>
          <w:rFonts w:eastAsia="Arial"/>
          <w:b/>
          <w:bCs/>
        </w:rPr>
      </w:pPr>
    </w:p>
    <w:p w:rsidRPr="00711184" w:rsidR="6CCF2218" w:rsidP="00711184" w:rsidRDefault="6CCF2218" w14:paraId="3DB46C59" w14:textId="2AEA4D7A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rFonts w:eastAsia="Arial"/>
          <w:b/>
          <w:bCs/>
        </w:rPr>
      </w:pPr>
      <w:r w:rsidRPr="00711184">
        <w:rPr>
          <w:rFonts w:eastAsia="Arial"/>
          <w:b/>
          <w:bCs/>
        </w:rPr>
        <w:t>Linguagens e frameworks sugeridos:</w:t>
      </w:r>
    </w:p>
    <w:p w:rsidRPr="00711184" w:rsidR="6CCF2218" w:rsidP="00711184" w:rsidRDefault="6CCF2218" w14:paraId="33DA018B" w14:textId="0DC74D0F">
      <w:pPr>
        <w:pStyle w:val="PargrafodaLista"/>
        <w:numPr>
          <w:ilvl w:val="1"/>
          <w:numId w:val="8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 xml:space="preserve">Front-end: </w:t>
      </w:r>
      <w:r w:rsidRPr="00711184" w:rsidR="006F2B3F">
        <w:rPr>
          <w:rFonts w:eastAsia="Arial"/>
        </w:rPr>
        <w:t>Angular</w:t>
      </w:r>
    </w:p>
    <w:p w:rsidRPr="00711184" w:rsidR="48E236CA" w:rsidP="2F188E71" w:rsidRDefault="48E236CA" w14:paraId="24EA7F00" w14:textId="1709B728">
      <w:pPr>
        <w:pStyle w:val="PargrafodaLista"/>
        <w:spacing w:before="240" w:after="240" w:line="276" w:lineRule="auto"/>
        <w:ind w:left="1789"/>
        <w:jc w:val="both"/>
        <w:rPr>
          <w:rFonts w:eastAsia="Arial"/>
          <w:sz w:val="20"/>
          <w:szCs w:val="20"/>
        </w:rPr>
      </w:pPr>
      <w:r w:rsidRPr="2F188E71" w:rsidR="48E236CA">
        <w:rPr>
          <w:rFonts w:eastAsia="Arial"/>
        </w:rPr>
        <w:t xml:space="preserve">Framework mantido por uma equipe da </w:t>
      </w:r>
      <w:r w:rsidRPr="2F188E71" w:rsidR="389EC32D">
        <w:rPr>
          <w:rFonts w:eastAsia="Arial"/>
        </w:rPr>
        <w:t>G</w:t>
      </w:r>
      <w:r w:rsidRPr="2F188E71" w:rsidR="48E236CA">
        <w:rPr>
          <w:rFonts w:eastAsia="Arial"/>
        </w:rPr>
        <w:t xml:space="preserve">oogle para desenvolvimento de aplicações mobile e desktop, usa </w:t>
      </w:r>
      <w:r w:rsidRPr="2F188E71" w:rsidR="5318BB8E">
        <w:rPr>
          <w:rFonts w:eastAsia="Arial"/>
        </w:rPr>
        <w:t xml:space="preserve">como base a linguagem </w:t>
      </w:r>
      <w:r w:rsidRPr="2F188E71" w:rsidR="5318BB8E">
        <w:rPr>
          <w:rFonts w:eastAsia="Arial"/>
        </w:rPr>
        <w:t>TypeScript</w:t>
      </w:r>
      <w:r w:rsidRPr="2F188E71" w:rsidR="5318BB8E">
        <w:rPr>
          <w:rFonts w:eastAsia="Arial"/>
        </w:rPr>
        <w:t xml:space="preserve"> e uma arquitetura de componentes facilitando a </w:t>
      </w:r>
      <w:r w:rsidRPr="2F188E71" w:rsidR="16EF90F4">
        <w:rPr>
          <w:rFonts w:eastAsia="Arial"/>
        </w:rPr>
        <w:t xml:space="preserve">organização e divisão do </w:t>
      </w:r>
      <w:r w:rsidRPr="2F188E71" w:rsidR="6E03F1D8">
        <w:rPr>
          <w:rFonts w:eastAsia="Arial"/>
        </w:rPr>
        <w:t>código</w:t>
      </w:r>
      <w:r w:rsidRPr="2F188E71" w:rsidR="16EF90F4">
        <w:rPr>
          <w:rFonts w:eastAsia="Arial"/>
        </w:rPr>
        <w:t xml:space="preserve"> em partes encapsuladas.</w:t>
      </w:r>
      <w:r w:rsidRPr="2F188E71" w:rsidR="01412DED">
        <w:rPr>
          <w:rFonts w:eastAsia="Arial"/>
        </w:rPr>
        <w:t xml:space="preserve"> Oferece diversas tecnologias para auxiliar no desenvolvimento de aplicações mais rápidas e otimizadas. </w:t>
      </w:r>
      <w:r w:rsidRPr="2F188E71" w:rsidR="01412DED">
        <w:rPr>
          <w:rFonts w:eastAsia="Arial"/>
          <w:sz w:val="20"/>
          <w:szCs w:val="20"/>
        </w:rPr>
        <w:t>(Fo</w:t>
      </w:r>
      <w:r w:rsidRPr="2F188E71" w:rsidR="40CFE2C8">
        <w:rPr>
          <w:rFonts w:eastAsia="Arial"/>
          <w:sz w:val="20"/>
          <w:szCs w:val="20"/>
        </w:rPr>
        <w:t xml:space="preserve">nte: </w:t>
      </w:r>
      <w:r w:rsidRPr="2F188E71" w:rsidR="00F65EC6">
        <w:rPr>
          <w:sz w:val="20"/>
          <w:szCs w:val="20"/>
        </w:rPr>
        <w:t>https://</w:t>
      </w:r>
      <w:r w:rsidRPr="2F188E71" w:rsidR="00F65EC6">
        <w:rPr>
          <w:sz w:val="20"/>
          <w:szCs w:val="20"/>
        </w:rPr>
        <w:t>angular.dev</w:t>
      </w:r>
      <w:r w:rsidRPr="2F188E71" w:rsidR="00F65EC6">
        <w:rPr>
          <w:sz w:val="20"/>
          <w:szCs w:val="20"/>
        </w:rPr>
        <w:t>/overview</w:t>
      </w:r>
      <w:r w:rsidRPr="2F188E71" w:rsidR="40CFE2C8">
        <w:rPr>
          <w:rFonts w:eastAsia="Arial"/>
          <w:sz w:val="20"/>
          <w:szCs w:val="20"/>
        </w:rPr>
        <w:t>)</w:t>
      </w:r>
    </w:p>
    <w:p w:rsidRPr="00711184" w:rsidR="6B49C861" w:rsidP="00711184" w:rsidRDefault="6B49C861" w14:paraId="5BBF7C41" w14:textId="6BB51BB8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:rsidRPr="00711184" w:rsidR="6CCF2218" w:rsidP="00711184" w:rsidRDefault="6CCF2218" w14:paraId="15E57847" w14:textId="66E3B7DB">
      <w:pPr>
        <w:pStyle w:val="PargrafodaLista"/>
        <w:numPr>
          <w:ilvl w:val="1"/>
          <w:numId w:val="8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 xml:space="preserve">Back-end: </w:t>
      </w:r>
      <w:r w:rsidRPr="00711184" w:rsidR="006F2B3F">
        <w:rPr>
          <w:rFonts w:eastAsia="Arial"/>
        </w:rPr>
        <w:t>.Net e/ou Java</w:t>
      </w:r>
    </w:p>
    <w:p w:rsidRPr="00711184" w:rsidR="125704BE" w:rsidP="00711184" w:rsidRDefault="125704BE" w14:paraId="6916475B" w14:textId="6385039F">
      <w:pPr>
        <w:pStyle w:val="PargrafodaLista"/>
        <w:numPr>
          <w:ilvl w:val="0"/>
          <w:numId w:val="5"/>
        </w:numPr>
        <w:spacing w:before="240" w:after="240" w:line="276" w:lineRule="auto"/>
        <w:jc w:val="both"/>
        <w:rPr>
          <w:rFonts w:eastAsia="Arial"/>
        </w:rPr>
      </w:pPr>
      <w:r w:rsidRPr="2F188E71" w:rsidR="125704BE">
        <w:rPr>
          <w:rFonts w:eastAsia="Arial"/>
        </w:rPr>
        <w:t>.Net</w:t>
      </w:r>
      <w:r w:rsidRPr="2F188E71" w:rsidR="125704BE">
        <w:rPr>
          <w:rFonts w:eastAsia="Arial"/>
        </w:rPr>
        <w:t xml:space="preserve">: Framework gratuito da Microsoft </w:t>
      </w:r>
      <w:r w:rsidRPr="2F188E71" w:rsidR="11C6F4F8">
        <w:rPr>
          <w:rFonts w:eastAsia="Arial"/>
        </w:rPr>
        <w:t xml:space="preserve">e </w:t>
      </w:r>
      <w:r w:rsidRPr="2F188E71" w:rsidR="125704BE">
        <w:rPr>
          <w:rFonts w:eastAsia="Arial"/>
        </w:rPr>
        <w:t xml:space="preserve">de </w:t>
      </w:r>
      <w:r w:rsidRPr="2F188E71" w:rsidR="42F713BE">
        <w:rPr>
          <w:rFonts w:eastAsia="Arial"/>
        </w:rPr>
        <w:t>código</w:t>
      </w:r>
      <w:r w:rsidRPr="2F188E71" w:rsidR="125704BE">
        <w:rPr>
          <w:rFonts w:eastAsia="Arial"/>
        </w:rPr>
        <w:t xml:space="preserve"> aberto</w:t>
      </w:r>
      <w:r w:rsidRPr="2F188E71" w:rsidR="778BEA97">
        <w:rPr>
          <w:rFonts w:eastAsia="Arial"/>
        </w:rPr>
        <w:t xml:space="preserve"> </w:t>
      </w:r>
      <w:r w:rsidRPr="2F188E71" w:rsidR="0B1D2C34">
        <w:rPr>
          <w:rFonts w:eastAsia="Arial"/>
        </w:rPr>
        <w:t>disponível</w:t>
      </w:r>
      <w:r w:rsidRPr="2F188E71" w:rsidR="778BEA97">
        <w:rPr>
          <w:rFonts w:eastAsia="Arial"/>
        </w:rPr>
        <w:t xml:space="preserve"> no GitHub, é multiplataforma e oferece gra</w:t>
      </w:r>
      <w:r w:rsidRPr="2F188E71" w:rsidR="3E8A8C38">
        <w:rPr>
          <w:rFonts w:eastAsia="Arial"/>
        </w:rPr>
        <w:t>nde quantidade de bibliotecas</w:t>
      </w:r>
      <w:r w:rsidRPr="2F188E71" w:rsidR="2C951578">
        <w:rPr>
          <w:rFonts w:eastAsia="Arial"/>
        </w:rPr>
        <w:t xml:space="preserve">. Possibilita tanto desenvolvimento para desktop, mobile, nuvem e </w:t>
      </w:r>
      <w:r w:rsidRPr="2F188E71" w:rsidR="2C951578">
        <w:rPr>
          <w:rFonts w:eastAsia="Arial"/>
        </w:rPr>
        <w:t xml:space="preserve">até </w:t>
      </w:r>
      <w:r w:rsidRPr="2F188E71" w:rsidR="2C951578">
        <w:rPr>
          <w:rFonts w:eastAsia="Arial"/>
        </w:rPr>
        <w:t>IAs</w:t>
      </w:r>
      <w:r w:rsidRPr="2F188E71" w:rsidR="2C951578">
        <w:rPr>
          <w:rFonts w:eastAsia="Arial"/>
        </w:rPr>
        <w:t xml:space="preserve">. </w:t>
      </w:r>
      <w:r w:rsidRPr="2F188E71" w:rsidR="2C951578">
        <w:rPr>
          <w:rFonts w:eastAsia="Arial"/>
          <w:sz w:val="20"/>
          <w:szCs w:val="20"/>
        </w:rPr>
        <w:t xml:space="preserve">(Fonte: </w:t>
      </w:r>
      <w:r w:rsidRPr="2F188E71" w:rsidR="00F65EC6">
        <w:rPr>
          <w:sz w:val="20"/>
          <w:szCs w:val="20"/>
        </w:rPr>
        <w:t>https://dotnet.microsoft.com/</w:t>
      </w:r>
      <w:r w:rsidRPr="2F188E71" w:rsidR="00F65EC6">
        <w:rPr>
          <w:sz w:val="20"/>
          <w:szCs w:val="20"/>
        </w:rPr>
        <w:t>pt-br</w:t>
      </w:r>
      <w:r w:rsidRPr="2F188E71" w:rsidR="2C951578">
        <w:rPr>
          <w:rFonts w:eastAsia="Arial"/>
          <w:sz w:val="20"/>
          <w:szCs w:val="20"/>
        </w:rPr>
        <w:t>)</w:t>
      </w:r>
    </w:p>
    <w:p w:rsidRPr="00711184" w:rsidR="6B49C861" w:rsidP="00711184" w:rsidRDefault="6B49C861" w14:paraId="3195C985" w14:textId="34ED6733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:rsidR="7547996F" w:rsidP="00711184" w:rsidRDefault="7547996F" w14:paraId="16245C54" w14:textId="7603942B">
      <w:pPr>
        <w:pStyle w:val="PargrafodaLista"/>
        <w:numPr>
          <w:ilvl w:val="0"/>
          <w:numId w:val="5"/>
        </w:numPr>
        <w:spacing w:before="240" w:after="240" w:line="276" w:lineRule="auto"/>
        <w:jc w:val="both"/>
        <w:rPr>
          <w:rFonts w:eastAsia="Arial"/>
        </w:rPr>
      </w:pPr>
      <w:r w:rsidRPr="2F188E71" w:rsidR="7547996F">
        <w:rPr>
          <w:rFonts w:eastAsia="Arial"/>
        </w:rPr>
        <w:t>Java: Linguagem</w:t>
      </w:r>
      <w:r w:rsidRPr="2F188E71" w:rsidR="5871591E">
        <w:rPr>
          <w:rFonts w:eastAsia="Arial"/>
        </w:rPr>
        <w:t xml:space="preserve"> de programação de alto-nível e orientada a objeto desenvolvida em 1995 pela</w:t>
      </w:r>
      <w:r w:rsidRPr="2F188E71" w:rsidR="7152E713">
        <w:rPr>
          <w:rFonts w:eastAsia="Arial"/>
        </w:rPr>
        <w:t xml:space="preserve"> Sun Microsystems,</w:t>
      </w:r>
      <w:r w:rsidRPr="2F188E71" w:rsidR="414F6B57">
        <w:rPr>
          <w:rFonts w:eastAsia="Arial"/>
        </w:rPr>
        <w:t xml:space="preserve"> utiliza sua própria máquina virtual para rodar </w:t>
      </w:r>
      <w:r w:rsidRPr="2F188E71" w:rsidR="200D5433">
        <w:rPr>
          <w:rFonts w:eastAsia="Arial"/>
        </w:rPr>
        <w:t>a</w:t>
      </w:r>
      <w:r w:rsidRPr="2F188E71" w:rsidR="414F6B57">
        <w:rPr>
          <w:rFonts w:eastAsia="Arial"/>
        </w:rPr>
        <w:t>s aplicações, não sendo necessário co</w:t>
      </w:r>
      <w:r w:rsidRPr="2F188E71" w:rsidR="7AFD8AA7">
        <w:rPr>
          <w:rFonts w:eastAsia="Arial"/>
        </w:rPr>
        <w:t xml:space="preserve">mpiladores para </w:t>
      </w:r>
      <w:r w:rsidRPr="2F188E71" w:rsidR="7AFD8AA7">
        <w:rPr>
          <w:rFonts w:eastAsia="Arial"/>
        </w:rPr>
        <w:t>diferentes Sistemas Operacionais.</w:t>
      </w:r>
      <w:r w:rsidRPr="2F188E71" w:rsidR="7382490E">
        <w:rPr>
          <w:rFonts w:eastAsia="Arial"/>
        </w:rPr>
        <w:t xml:space="preserve"> </w:t>
      </w:r>
      <w:r w:rsidRPr="2F188E71" w:rsidR="7382490E">
        <w:rPr>
          <w:rFonts w:eastAsia="Arial"/>
          <w:sz w:val="20"/>
          <w:szCs w:val="20"/>
        </w:rPr>
        <w:t xml:space="preserve">(Fonte: </w:t>
      </w:r>
      <w:r w:rsidRPr="2F188E71" w:rsidR="00F65EC6">
        <w:rPr>
          <w:sz w:val="20"/>
          <w:szCs w:val="20"/>
        </w:rPr>
        <w:t>https://www.java.com/</w:t>
      </w:r>
      <w:r w:rsidRPr="2F188E71" w:rsidR="00F65EC6">
        <w:rPr>
          <w:sz w:val="20"/>
          <w:szCs w:val="20"/>
        </w:rPr>
        <w:t>pt</w:t>
      </w:r>
      <w:r w:rsidRPr="2F188E71" w:rsidR="00F65EC6">
        <w:rPr>
          <w:sz w:val="20"/>
          <w:szCs w:val="20"/>
        </w:rPr>
        <w:t>-BR</w:t>
      </w:r>
      <w:r w:rsidRPr="2F188E71" w:rsidR="7382490E">
        <w:rPr>
          <w:rFonts w:eastAsia="Arial"/>
          <w:sz w:val="20"/>
          <w:szCs w:val="20"/>
        </w:rPr>
        <w:t>)</w:t>
      </w:r>
    </w:p>
    <w:p w:rsidRPr="00D2172B" w:rsidR="00D2172B" w:rsidP="00D2172B" w:rsidRDefault="00D2172B" w14:paraId="2ADE0523" w14:textId="77777777">
      <w:pPr>
        <w:spacing w:before="240" w:after="240" w:line="276" w:lineRule="auto"/>
        <w:ind w:left="1789"/>
        <w:jc w:val="both"/>
        <w:rPr>
          <w:rFonts w:eastAsia="Arial"/>
        </w:rPr>
      </w:pPr>
    </w:p>
    <w:p w:rsidRPr="00711184" w:rsidR="6CCF2218" w:rsidP="00711184" w:rsidRDefault="6CCF2218" w14:paraId="3DF40F15" w14:textId="675A060A">
      <w:pPr>
        <w:pStyle w:val="PargrafodaLista"/>
        <w:numPr>
          <w:ilvl w:val="1"/>
          <w:numId w:val="8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>Banco de dados:</w:t>
      </w:r>
    </w:p>
    <w:p w:rsidRPr="00711184" w:rsidR="54713F0B" w:rsidP="00711184" w:rsidRDefault="54713F0B" w14:paraId="5DC423C1" w14:textId="737CE5B6">
      <w:pPr>
        <w:pStyle w:val="PargrafodaLista"/>
        <w:numPr>
          <w:ilvl w:val="0"/>
          <w:numId w:val="4"/>
        </w:numPr>
        <w:spacing w:before="240" w:after="240" w:line="276" w:lineRule="auto"/>
        <w:jc w:val="both"/>
        <w:rPr>
          <w:rFonts w:eastAsia="Arial"/>
        </w:rPr>
      </w:pPr>
      <w:r w:rsidRPr="00711184">
        <w:rPr>
          <w:rFonts w:eastAsia="Arial"/>
        </w:rPr>
        <w:t xml:space="preserve">Oracle: </w:t>
      </w:r>
      <w:r w:rsidRPr="00711184" w:rsidR="653B35C0">
        <w:rPr>
          <w:rFonts w:eastAsia="Arial"/>
        </w:rPr>
        <w:t xml:space="preserve">Utiliza do ambiente SQL </w:t>
      </w:r>
      <w:proofErr w:type="spellStart"/>
      <w:r w:rsidRPr="00711184" w:rsidR="653B35C0">
        <w:rPr>
          <w:rFonts w:eastAsia="Arial"/>
        </w:rPr>
        <w:t>Developer</w:t>
      </w:r>
      <w:proofErr w:type="spellEnd"/>
      <w:r w:rsidRPr="00711184" w:rsidR="653B35C0">
        <w:rPr>
          <w:rFonts w:eastAsia="Arial"/>
        </w:rPr>
        <w:t xml:space="preserve"> para desenvolvimento e gerenciamento dos bancos de dados Oracle tanto tradicionais quanto </w:t>
      </w:r>
      <w:r w:rsidRPr="00711184" w:rsidR="68FB2016">
        <w:rPr>
          <w:rFonts w:eastAsia="Arial"/>
        </w:rPr>
        <w:t xml:space="preserve">em </w:t>
      </w:r>
      <w:r w:rsidRPr="00711184" w:rsidR="02DC0CE4">
        <w:rPr>
          <w:rFonts w:eastAsia="Arial"/>
        </w:rPr>
        <w:t>n</w:t>
      </w:r>
      <w:r w:rsidRPr="00711184" w:rsidR="68FB2016">
        <w:rPr>
          <w:rFonts w:eastAsia="Arial"/>
        </w:rPr>
        <w:t>uvem. Oferece desenvolvimento de ponta a ponta</w:t>
      </w:r>
      <w:r w:rsidRPr="00711184" w:rsidR="0BBDA0AE">
        <w:rPr>
          <w:rFonts w:eastAsia="Arial"/>
        </w:rPr>
        <w:t xml:space="preserve"> de aplicações PL/SQL, console DBA para gerenciamento do banco</w:t>
      </w:r>
      <w:r w:rsidRPr="00711184" w:rsidR="165D6BD0">
        <w:rPr>
          <w:rFonts w:eastAsia="Arial"/>
        </w:rPr>
        <w:t xml:space="preserve"> e interface para relatórios.</w:t>
      </w:r>
      <w:r w:rsidRPr="00711184" w:rsidR="09021C57">
        <w:rPr>
          <w:rFonts w:eastAsia="Arial"/>
        </w:rPr>
        <w:t xml:space="preserve"> (Fonte: </w:t>
      </w:r>
      <w:r w:rsidRPr="00F65EC6" w:rsidR="00F65EC6">
        <w:t>https://www.oracle.com/database/sqldeveloper</w:t>
      </w:r>
      <w:r w:rsidRPr="00711184" w:rsidR="09021C57">
        <w:rPr>
          <w:rFonts w:eastAsia="Arial"/>
        </w:rPr>
        <w:t>)</w:t>
      </w:r>
    </w:p>
    <w:p w:rsidRPr="00711184" w:rsidR="6B49C861" w:rsidP="00711184" w:rsidRDefault="6B49C861" w14:paraId="60CE7EA2" w14:textId="72F00E5D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:rsidRPr="00711184" w:rsidR="09021C57" w:rsidP="00711184" w:rsidRDefault="09021C57" w14:paraId="2CC3C286" w14:textId="55D717A8">
      <w:pPr>
        <w:pStyle w:val="PargrafodaLista"/>
        <w:numPr>
          <w:ilvl w:val="0"/>
          <w:numId w:val="4"/>
        </w:numPr>
        <w:spacing w:before="240" w:after="240" w:line="276" w:lineRule="auto"/>
        <w:jc w:val="both"/>
        <w:rPr>
          <w:rFonts w:eastAsia="Arial"/>
        </w:rPr>
      </w:pPr>
      <w:r w:rsidRPr="2F188E71" w:rsidR="09021C57">
        <w:rPr>
          <w:rFonts w:eastAsia="Arial"/>
        </w:rPr>
        <w:t>MongoDB</w:t>
      </w:r>
      <w:r w:rsidRPr="2F188E71" w:rsidR="09021C57">
        <w:rPr>
          <w:rFonts w:eastAsia="Arial"/>
        </w:rPr>
        <w:t>:</w:t>
      </w:r>
      <w:r w:rsidRPr="2F188E71" w:rsidR="7E7EDB20">
        <w:rPr>
          <w:rFonts w:eastAsia="Arial"/>
        </w:rPr>
        <w:t xml:space="preserve"> Sistema de gestão de banco de dados</w:t>
      </w:r>
      <w:r w:rsidRPr="2F188E71" w:rsidR="4AFE4DCE">
        <w:rPr>
          <w:rFonts w:eastAsia="Arial"/>
        </w:rPr>
        <w:t xml:space="preserve"> </w:t>
      </w:r>
      <w:r w:rsidRPr="2F188E71" w:rsidR="65BE49F8">
        <w:rPr>
          <w:rFonts w:eastAsia="Arial"/>
        </w:rPr>
        <w:t>NoSQL</w:t>
      </w:r>
      <w:r w:rsidRPr="2F188E71" w:rsidR="65BE49F8">
        <w:rPr>
          <w:rFonts w:eastAsia="Arial"/>
        </w:rPr>
        <w:t xml:space="preserve">, </w:t>
      </w:r>
      <w:r w:rsidRPr="2F188E71" w:rsidR="4AFE4DCE">
        <w:rPr>
          <w:rFonts w:eastAsia="Arial"/>
        </w:rPr>
        <w:t>com abordagem orientada a documento, guardando seus dados em arquivos JSON em vez de linhas e tabelas.</w:t>
      </w:r>
      <w:r w:rsidRPr="2F188E71" w:rsidR="19DB0F86">
        <w:rPr>
          <w:rFonts w:eastAsia="Arial"/>
        </w:rPr>
        <w:t xml:space="preserve"> Oferece suporte a nuvem e diversas características que auxiliam </w:t>
      </w:r>
      <w:r w:rsidRPr="2F188E71" w:rsidR="6DFAE1D4">
        <w:rPr>
          <w:rFonts w:eastAsia="Arial"/>
        </w:rPr>
        <w:t xml:space="preserve">em lidar com alta quantidade de dados, como indexação, coleção de documentos, replica dos documentos, entre outros. </w:t>
      </w:r>
      <w:r w:rsidRPr="2F188E71" w:rsidR="6DFAE1D4">
        <w:rPr>
          <w:rFonts w:eastAsia="Arial"/>
          <w:sz w:val="20"/>
          <w:szCs w:val="20"/>
        </w:rPr>
        <w:t>(F</w:t>
      </w:r>
      <w:r w:rsidRPr="2F188E71" w:rsidR="06E0FDC7">
        <w:rPr>
          <w:rFonts w:eastAsia="Arial"/>
          <w:sz w:val="20"/>
          <w:szCs w:val="20"/>
        </w:rPr>
        <w:t xml:space="preserve">onte: </w:t>
      </w:r>
      <w:r w:rsidRPr="2F188E71" w:rsidR="00F65EC6">
        <w:rPr>
          <w:sz w:val="20"/>
          <w:szCs w:val="20"/>
        </w:rPr>
        <w:t>https://www.mongodb.com/</w:t>
      </w:r>
      <w:r w:rsidRPr="2F188E71" w:rsidR="00F65EC6">
        <w:rPr>
          <w:sz w:val="20"/>
          <w:szCs w:val="20"/>
        </w:rPr>
        <w:t>resources</w:t>
      </w:r>
      <w:r w:rsidRPr="2F188E71" w:rsidR="00F65EC6">
        <w:rPr>
          <w:sz w:val="20"/>
          <w:szCs w:val="20"/>
        </w:rPr>
        <w:t>/</w:t>
      </w:r>
      <w:r w:rsidRPr="2F188E71" w:rsidR="00F65EC6">
        <w:rPr>
          <w:sz w:val="20"/>
          <w:szCs w:val="20"/>
        </w:rPr>
        <w:t>products</w:t>
      </w:r>
      <w:r w:rsidRPr="2F188E71" w:rsidR="00F65EC6">
        <w:rPr>
          <w:sz w:val="20"/>
          <w:szCs w:val="20"/>
        </w:rPr>
        <w:t>/</w:t>
      </w:r>
      <w:r w:rsidRPr="2F188E71" w:rsidR="00F65EC6">
        <w:rPr>
          <w:sz w:val="20"/>
          <w:szCs w:val="20"/>
        </w:rPr>
        <w:t>fundamentals</w:t>
      </w:r>
      <w:r w:rsidRPr="2F188E71" w:rsidR="00F65EC6">
        <w:rPr>
          <w:sz w:val="20"/>
          <w:szCs w:val="20"/>
        </w:rPr>
        <w:t>/</w:t>
      </w:r>
      <w:r w:rsidRPr="2F188E71" w:rsidR="00F65EC6">
        <w:rPr>
          <w:sz w:val="20"/>
          <w:szCs w:val="20"/>
        </w:rPr>
        <w:t>basics</w:t>
      </w:r>
      <w:r w:rsidRPr="2F188E71" w:rsidR="06E0FDC7">
        <w:rPr>
          <w:rFonts w:eastAsia="Arial"/>
          <w:sz w:val="20"/>
          <w:szCs w:val="20"/>
        </w:rPr>
        <w:t>)</w:t>
      </w:r>
    </w:p>
    <w:p w:rsidRPr="00711184" w:rsidR="6B49C861" w:rsidP="00711184" w:rsidRDefault="6B49C861" w14:paraId="0732B41F" w14:textId="04C25035">
      <w:pPr>
        <w:pStyle w:val="PargrafodaLista"/>
        <w:spacing w:before="240" w:after="240" w:line="276" w:lineRule="auto"/>
        <w:ind w:left="1789"/>
        <w:jc w:val="both"/>
        <w:rPr>
          <w:rFonts w:eastAsia="Arial"/>
        </w:rPr>
      </w:pPr>
    </w:p>
    <w:p w:rsidRPr="00711184" w:rsidR="006F2B3F" w:rsidP="00711184" w:rsidRDefault="6CCF2218" w14:paraId="4E57762D" w14:textId="5E14C784">
      <w:pPr>
        <w:pStyle w:val="PargrafodaLista"/>
        <w:numPr>
          <w:ilvl w:val="0"/>
          <w:numId w:val="8"/>
        </w:numPr>
        <w:spacing w:before="240" w:after="240" w:line="276" w:lineRule="auto"/>
        <w:jc w:val="both"/>
        <w:rPr>
          <w:b/>
          <w:bCs/>
        </w:rPr>
      </w:pPr>
      <w:r w:rsidRPr="00711184">
        <w:rPr>
          <w:rFonts w:eastAsia="Arial"/>
          <w:b/>
          <w:bCs/>
        </w:rPr>
        <w:t>Hospedagem e servidores:</w:t>
      </w:r>
      <w:r w:rsidRPr="00711184" w:rsidR="006F2B3F">
        <w:tab/>
      </w:r>
    </w:p>
    <w:p w:rsidRPr="00711184" w:rsidR="00162E61" w:rsidP="00711184" w:rsidRDefault="03C0BDD8" w14:paraId="16B54029" w14:textId="115469CC">
      <w:pPr>
        <w:pStyle w:val="PargrafodaLista"/>
        <w:numPr>
          <w:ilvl w:val="0"/>
          <w:numId w:val="1"/>
        </w:numPr>
        <w:spacing w:before="240" w:after="240" w:line="276" w:lineRule="auto"/>
        <w:jc w:val="both"/>
        <w:rPr>
          <w:rFonts w:eastAsia="Arial"/>
        </w:rPr>
      </w:pPr>
      <w:r w:rsidRPr="2F188E71" w:rsidR="03C0BDD8">
        <w:rPr>
          <w:rFonts w:eastAsia="Arial"/>
        </w:rPr>
        <w:t>Firebase</w:t>
      </w:r>
      <w:r w:rsidRPr="2F188E71" w:rsidR="03C0BDD8">
        <w:rPr>
          <w:rFonts w:eastAsia="Arial"/>
        </w:rPr>
        <w:t xml:space="preserve">: É um serviço de hospedagem oferecido pelo Google </w:t>
      </w:r>
      <w:r w:rsidRPr="2F188E71" w:rsidR="03C0BDD8">
        <w:rPr>
          <w:rFonts w:eastAsia="Arial"/>
        </w:rPr>
        <w:t>Firebase</w:t>
      </w:r>
      <w:r w:rsidRPr="2F188E71" w:rsidR="03C0BDD8">
        <w:rPr>
          <w:rFonts w:eastAsia="Arial"/>
        </w:rPr>
        <w:t>, voltado principalmente para aplicações web estáticas e dinâmicas. Ele fornece SSL automático, CDN global, d</w:t>
      </w:r>
      <w:r w:rsidRPr="2F188E71" w:rsidR="232CF4BF">
        <w:rPr>
          <w:rFonts w:eastAsia="Arial"/>
        </w:rPr>
        <w:t>isponibilização</w:t>
      </w:r>
      <w:r w:rsidRPr="2F188E71" w:rsidR="03C0BDD8">
        <w:rPr>
          <w:rFonts w:eastAsia="Arial"/>
        </w:rPr>
        <w:t xml:space="preserve"> rápido e integração com outros serviços do </w:t>
      </w:r>
      <w:r w:rsidRPr="2F188E71" w:rsidR="03C0BDD8">
        <w:rPr>
          <w:rFonts w:eastAsia="Arial"/>
        </w:rPr>
        <w:t>Firebase</w:t>
      </w:r>
      <w:r w:rsidRPr="2F188E71" w:rsidR="03C0BDD8">
        <w:rPr>
          <w:rFonts w:eastAsia="Arial"/>
        </w:rPr>
        <w:t xml:space="preserve"> (como autenticação, banco de dados e funções </w:t>
      </w:r>
      <w:r w:rsidRPr="2F188E71" w:rsidR="03C0BDD8">
        <w:rPr>
          <w:rFonts w:eastAsia="Arial"/>
        </w:rPr>
        <w:t>serverless</w:t>
      </w:r>
      <w:r w:rsidRPr="2F188E71" w:rsidR="03C0BDD8">
        <w:rPr>
          <w:rFonts w:eastAsia="Arial"/>
        </w:rPr>
        <w:t>).</w:t>
      </w:r>
      <w:r w:rsidRPr="2F188E71" w:rsidR="6ACA2DA9">
        <w:rPr>
          <w:rFonts w:eastAsia="Arial"/>
        </w:rPr>
        <w:t xml:space="preserve"> </w:t>
      </w:r>
      <w:r w:rsidRPr="2F188E71" w:rsidR="6ACA2DA9">
        <w:rPr>
          <w:rFonts w:eastAsia="Arial"/>
          <w:sz w:val="20"/>
          <w:szCs w:val="20"/>
        </w:rPr>
        <w:t xml:space="preserve">(Fonte: </w:t>
      </w:r>
      <w:r w:rsidRPr="2F188E71" w:rsidR="00F65EC6">
        <w:rPr>
          <w:sz w:val="20"/>
          <w:szCs w:val="20"/>
        </w:rPr>
        <w:t>https://firebase.google.com/</w:t>
      </w:r>
      <w:r w:rsidRPr="2F188E71" w:rsidR="00F65EC6">
        <w:rPr>
          <w:sz w:val="20"/>
          <w:szCs w:val="20"/>
        </w:rPr>
        <w:t>products</w:t>
      </w:r>
      <w:r w:rsidRPr="2F188E71" w:rsidR="00F65EC6">
        <w:rPr>
          <w:sz w:val="20"/>
          <w:szCs w:val="20"/>
        </w:rPr>
        <w:t>/</w:t>
      </w:r>
      <w:r w:rsidRPr="2F188E71" w:rsidR="00F65EC6">
        <w:rPr>
          <w:sz w:val="20"/>
          <w:szCs w:val="20"/>
        </w:rPr>
        <w:t>hosting</w:t>
      </w:r>
      <w:r w:rsidRPr="2F188E71" w:rsidR="6ACA2DA9">
        <w:rPr>
          <w:rFonts w:eastAsia="Arial"/>
          <w:sz w:val="20"/>
          <w:szCs w:val="20"/>
        </w:rPr>
        <w:t>)</w:t>
      </w:r>
    </w:p>
    <w:p w:rsidRPr="00711184" w:rsidR="00162E61" w:rsidP="00711184" w:rsidRDefault="00162E61" w14:paraId="667E8AFB" w14:textId="5A1F28A3">
      <w:pPr>
        <w:pStyle w:val="PargrafodaLista"/>
        <w:spacing w:before="240" w:after="240" w:line="276" w:lineRule="auto"/>
        <w:ind w:left="2138"/>
        <w:jc w:val="both"/>
        <w:rPr>
          <w:rFonts w:eastAsia="Arial"/>
        </w:rPr>
      </w:pPr>
    </w:p>
    <w:p w:rsidRPr="00711184" w:rsidR="00162E61" w:rsidP="00711184" w:rsidRDefault="6ACA2DA9" w14:paraId="0329077B" w14:textId="37B6A5FB">
      <w:pPr>
        <w:pStyle w:val="PargrafodaLista"/>
        <w:numPr>
          <w:ilvl w:val="0"/>
          <w:numId w:val="1"/>
        </w:numPr>
        <w:spacing w:before="240" w:after="240" w:line="276" w:lineRule="auto"/>
        <w:jc w:val="both"/>
        <w:rPr/>
      </w:pPr>
      <w:r w:rsidRPr="2F188E71" w:rsidR="6ACA2DA9">
        <w:rPr>
          <w:rFonts w:eastAsia="Arial"/>
        </w:rPr>
        <w:t>Heroku</w:t>
      </w:r>
      <w:r w:rsidRPr="2F188E71" w:rsidR="6ACA2DA9">
        <w:rPr>
          <w:rFonts w:eastAsia="Arial"/>
        </w:rPr>
        <w:t xml:space="preserve">: É uma plataforma como serviço (PaaS) que permite implantar, gerenciar e escalar aplicações em várias linguagens de programação (Node.js, Python, Ruby, Java, </w:t>
      </w:r>
      <w:r w:rsidRPr="2F188E71" w:rsidR="6ACA2DA9">
        <w:rPr>
          <w:rFonts w:eastAsia="Arial"/>
        </w:rPr>
        <w:t>etc</w:t>
      </w:r>
      <w:r w:rsidRPr="2F188E71" w:rsidR="6ACA2DA9">
        <w:rPr>
          <w:rFonts w:eastAsia="Arial"/>
        </w:rPr>
        <w:t xml:space="preserve">). </w:t>
      </w:r>
      <w:r w:rsidRPr="2F188E71" w:rsidR="5C1F2C6D">
        <w:rPr>
          <w:rFonts w:eastAsia="Arial"/>
        </w:rPr>
        <w:t>A</w:t>
      </w:r>
      <w:r w:rsidRPr="2F188E71" w:rsidR="6ACA2DA9">
        <w:rPr>
          <w:rFonts w:eastAsia="Arial"/>
        </w:rPr>
        <w:t>bstrai</w:t>
      </w:r>
      <w:r w:rsidRPr="2F188E71" w:rsidR="48F0AF6F">
        <w:rPr>
          <w:rFonts w:eastAsia="Arial"/>
        </w:rPr>
        <w:t>-se</w:t>
      </w:r>
      <w:r w:rsidRPr="2F188E71" w:rsidR="6ACA2DA9">
        <w:rPr>
          <w:rFonts w:eastAsia="Arial"/>
        </w:rPr>
        <w:t xml:space="preserve"> </w:t>
      </w:r>
      <w:r w:rsidRPr="2F188E71" w:rsidR="0212D7A0">
        <w:rPr>
          <w:rFonts w:eastAsia="Arial"/>
        </w:rPr>
        <w:t>da</w:t>
      </w:r>
      <w:r w:rsidRPr="2F188E71" w:rsidR="6ACA2DA9">
        <w:rPr>
          <w:rFonts w:eastAsia="Arial"/>
        </w:rPr>
        <w:t xml:space="preserve"> infraestrutura, facilitando a disponibilização e a integração com bancos de dados e add-ons.</w:t>
      </w:r>
      <w:r w:rsidRPr="2F188E71" w:rsidR="6543BD0C">
        <w:rPr>
          <w:rFonts w:eastAsia="Arial"/>
        </w:rPr>
        <w:t xml:space="preserve"> </w:t>
      </w:r>
      <w:r w:rsidRPr="2F188E71" w:rsidR="6543BD0C">
        <w:rPr>
          <w:rFonts w:eastAsia="Arial"/>
          <w:sz w:val="20"/>
          <w:szCs w:val="20"/>
        </w:rPr>
        <w:t xml:space="preserve">(Fonte: </w:t>
      </w:r>
      <w:r w:rsidRPr="2F188E71" w:rsidR="00F65EC6">
        <w:rPr>
          <w:sz w:val="20"/>
          <w:szCs w:val="20"/>
        </w:rPr>
        <w:t>https://www.heroku.com/</w:t>
      </w:r>
      <w:r w:rsidRPr="2F188E71" w:rsidR="6543BD0C">
        <w:rPr>
          <w:rFonts w:eastAsia="Arial"/>
          <w:sz w:val="20"/>
          <w:szCs w:val="20"/>
        </w:rPr>
        <w:t>)</w:t>
      </w:r>
    </w:p>
    <w:p w:rsidRPr="00711184" w:rsidR="00162E61" w:rsidP="00711184" w:rsidRDefault="00162E61" w14:paraId="129BFD05" w14:textId="6ADF2344">
      <w:pPr>
        <w:pStyle w:val="PargrafodaLista"/>
        <w:spacing w:before="240" w:after="240" w:line="276" w:lineRule="auto"/>
        <w:ind w:left="2138"/>
        <w:jc w:val="both"/>
        <w:rPr>
          <w:rFonts w:eastAsia="Arial"/>
        </w:rPr>
      </w:pPr>
    </w:p>
    <w:p w:rsidRPr="00711184" w:rsidR="00BF4A84" w:rsidP="2F188E71" w:rsidRDefault="6543BD0C" w14:paraId="7539F234" w14:textId="5E26369A">
      <w:pPr>
        <w:pStyle w:val="PargrafodaLista"/>
        <w:numPr>
          <w:ilvl w:val="0"/>
          <w:numId w:val="1"/>
        </w:numPr>
        <w:spacing w:before="240" w:after="240" w:line="276" w:lineRule="auto"/>
        <w:jc w:val="both"/>
        <w:rPr>
          <w:rFonts w:eastAsia="Arial"/>
          <w:sz w:val="20"/>
          <w:szCs w:val="20"/>
        </w:rPr>
      </w:pPr>
      <w:r w:rsidRPr="2F188E71" w:rsidR="6543BD0C">
        <w:rPr>
          <w:rFonts w:eastAsia="Arial"/>
        </w:rPr>
        <w:t>Vercel</w:t>
      </w:r>
      <w:r w:rsidRPr="2F188E71" w:rsidR="6543BD0C">
        <w:rPr>
          <w:rFonts w:eastAsia="Arial"/>
        </w:rPr>
        <w:t>: Plataforma de hospedagem focada em aplicações front-</w:t>
      </w:r>
      <w:r w:rsidRPr="2F188E71" w:rsidR="6543BD0C">
        <w:rPr>
          <w:rFonts w:eastAsia="Arial"/>
        </w:rPr>
        <w:t>end</w:t>
      </w:r>
      <w:r w:rsidRPr="2F188E71" w:rsidR="6543BD0C">
        <w:rPr>
          <w:rFonts w:eastAsia="Arial"/>
        </w:rPr>
        <w:t xml:space="preserve"> modernas, especialmente em frameworks como Next.js, </w:t>
      </w:r>
      <w:r w:rsidRPr="2F188E71" w:rsidR="6543BD0C">
        <w:rPr>
          <w:rFonts w:eastAsia="Arial"/>
        </w:rPr>
        <w:t>React</w:t>
      </w:r>
      <w:r w:rsidRPr="2F188E71" w:rsidR="6543BD0C">
        <w:rPr>
          <w:rFonts w:eastAsia="Arial"/>
        </w:rPr>
        <w:t xml:space="preserve">, </w:t>
      </w:r>
      <w:r w:rsidRPr="2F188E71" w:rsidR="6543BD0C">
        <w:rPr>
          <w:rFonts w:eastAsia="Arial"/>
        </w:rPr>
        <w:t>Vue</w:t>
      </w:r>
      <w:r w:rsidRPr="2F188E71" w:rsidR="6543BD0C">
        <w:rPr>
          <w:rFonts w:eastAsia="Arial"/>
        </w:rPr>
        <w:t xml:space="preserve"> e </w:t>
      </w:r>
      <w:r w:rsidRPr="2F188E71" w:rsidR="6543BD0C">
        <w:rPr>
          <w:rFonts w:eastAsia="Arial"/>
        </w:rPr>
        <w:t>Svelte</w:t>
      </w:r>
      <w:r w:rsidRPr="2F188E71" w:rsidR="6543BD0C">
        <w:rPr>
          <w:rFonts w:eastAsia="Arial"/>
        </w:rPr>
        <w:t xml:space="preserve">. Oferece CI/CD integrado, CDN, </w:t>
      </w:r>
      <w:r w:rsidRPr="2F188E71" w:rsidR="6543BD0C">
        <w:rPr>
          <w:rFonts w:eastAsia="Arial"/>
        </w:rPr>
        <w:t>edge</w:t>
      </w:r>
      <w:r w:rsidRPr="2F188E71" w:rsidR="6543BD0C">
        <w:rPr>
          <w:rFonts w:eastAsia="Arial"/>
        </w:rPr>
        <w:t xml:space="preserve"> </w:t>
      </w:r>
      <w:r w:rsidRPr="2F188E71" w:rsidR="6543BD0C">
        <w:rPr>
          <w:rFonts w:eastAsia="Arial"/>
        </w:rPr>
        <w:t>functions</w:t>
      </w:r>
      <w:r w:rsidRPr="2F188E71" w:rsidR="6543BD0C">
        <w:rPr>
          <w:rFonts w:eastAsia="Arial"/>
        </w:rPr>
        <w:t xml:space="preserve"> e fácil disponibilização via GitHub.</w:t>
      </w:r>
      <w:r w:rsidRPr="2F188E71" w:rsidR="03B4D135">
        <w:rPr>
          <w:rFonts w:eastAsia="Arial"/>
        </w:rPr>
        <w:t xml:space="preserve"> </w:t>
      </w:r>
      <w:r w:rsidRPr="2F188E71" w:rsidR="03B4D135">
        <w:rPr>
          <w:rFonts w:eastAsia="Arial"/>
          <w:sz w:val="20"/>
          <w:szCs w:val="20"/>
        </w:rPr>
        <w:t xml:space="preserve">(Fonte: </w:t>
      </w:r>
      <w:r w:rsidRPr="2F188E71" w:rsidR="00F65EC6">
        <w:rPr>
          <w:sz w:val="20"/>
          <w:szCs w:val="20"/>
        </w:rPr>
        <w:t>https://vercel.com/</w:t>
      </w:r>
      <w:r w:rsidRPr="2F188E71" w:rsidR="03B4D135">
        <w:rPr>
          <w:rFonts w:eastAsia="Arial"/>
          <w:sz w:val="20"/>
          <w:szCs w:val="20"/>
        </w:rPr>
        <w:t>)</w:t>
      </w:r>
    </w:p>
    <w:p w:rsidRPr="00711184" w:rsidR="00A40460" w:rsidP="00711184" w:rsidRDefault="00A40460" w14:paraId="2D6C2E33" w14:textId="77777777">
      <w:pPr>
        <w:pStyle w:val="PargrafodaLista"/>
        <w:spacing w:line="276" w:lineRule="auto"/>
        <w:jc w:val="both"/>
        <w:rPr>
          <w:rFonts w:eastAsia="Arial"/>
        </w:rPr>
      </w:pPr>
    </w:p>
    <w:p w:rsidRPr="000B0D83" w:rsidR="001B33C4" w:rsidP="000B0D83" w:rsidRDefault="000B0D83" w14:paraId="359D679A" w14:textId="6FC330C2">
      <w:pPr>
        <w:pStyle w:val="PargrafodaLista"/>
        <w:numPr>
          <w:ilvl w:val="0"/>
          <w:numId w:val="31"/>
        </w:numPr>
        <w:spacing w:before="240" w:after="240" w:line="276" w:lineRule="auto"/>
        <w:ind w:left="1134" w:hanging="425"/>
        <w:jc w:val="both"/>
        <w:rPr>
          <w:b/>
          <w:bCs/>
        </w:rPr>
      </w:pPr>
      <w:r>
        <w:rPr>
          <w:rFonts w:eastAsia="Arial"/>
          <w:b/>
          <w:bCs/>
        </w:rPr>
        <w:t>Inteligência Artificial</w:t>
      </w:r>
      <w:r w:rsidRPr="00711184">
        <w:rPr>
          <w:rFonts w:eastAsia="Arial"/>
          <w:b/>
          <w:bCs/>
        </w:rPr>
        <w:t>:</w:t>
      </w:r>
    </w:p>
    <w:p w:rsidR="000B0D83" w:rsidP="000B0D83" w:rsidRDefault="000B0D83" w14:paraId="7187BF31" w14:textId="7BDDBC07">
      <w:pPr>
        <w:pStyle w:val="PargrafodaLista"/>
        <w:numPr>
          <w:ilvl w:val="0"/>
          <w:numId w:val="33"/>
        </w:numPr>
        <w:spacing w:before="240" w:after="240" w:line="276" w:lineRule="auto"/>
        <w:jc w:val="both"/>
        <w:rPr/>
      </w:pPr>
      <w:r w:rsidR="000B0D83">
        <w:rPr/>
        <w:t xml:space="preserve">Google Cloud Visual </w:t>
      </w:r>
      <w:proofErr w:type="spellStart"/>
      <w:r w:rsidR="000B0D83">
        <w:rPr/>
        <w:t>Inspection</w:t>
      </w:r>
      <w:proofErr w:type="spellEnd"/>
      <w:r w:rsidR="000B0D83">
        <w:rPr/>
        <w:t xml:space="preserve"> AI: é uma solução de visão computacional que automatiza inspeções visuais para detectar padrões, defeitos e anomalias com precisão.</w:t>
      </w:r>
      <w:r w:rsidR="000B0D83">
        <w:rPr/>
        <w:t xml:space="preserve"> </w:t>
      </w:r>
      <w:r w:rsidR="000B0D83">
        <w:rPr/>
        <w:t>Dessa forma, pode</w:t>
      </w:r>
      <w:r w:rsidR="000B0D83">
        <w:rPr/>
        <w:t>rá</w:t>
      </w:r>
      <w:r w:rsidR="000B0D83">
        <w:rPr/>
        <w:t xml:space="preserve"> nos auxiliar a verificar se os tópicos marcados como perdidos correspondem aos indicados como encontrados</w:t>
      </w:r>
      <w:r w:rsidR="000B0D83">
        <w:rPr/>
        <w:t xml:space="preserve">. </w:t>
      </w:r>
    </w:p>
    <w:p w:rsidR="000B0D83" w:rsidP="000B0D83" w:rsidRDefault="0013467B" w14:paraId="51A71174" w14:textId="741860CA">
      <w:pPr>
        <w:pStyle w:val="PargrafodaLista"/>
        <w:numPr>
          <w:ilvl w:val="0"/>
          <w:numId w:val="33"/>
        </w:numPr>
        <w:spacing w:before="240" w:after="240" w:line="276" w:lineRule="auto"/>
        <w:jc w:val="both"/>
      </w:pPr>
      <w:r>
        <w:t>Rasa</w:t>
      </w:r>
      <w:r w:rsidR="005B5A03">
        <w:t>:</w:t>
      </w:r>
      <w:r w:rsidRPr="0013467B">
        <w:t xml:space="preserve"> é uma plataforma de código aberto para criar assistentes virtuais e </w:t>
      </w:r>
      <w:proofErr w:type="spellStart"/>
      <w:r w:rsidRPr="0013467B">
        <w:t>chatbots</w:t>
      </w:r>
      <w:proofErr w:type="spellEnd"/>
      <w:r w:rsidRPr="0013467B">
        <w:t xml:space="preserve"> inteligentes com processamento de linguagem natural.</w:t>
      </w:r>
      <w:r>
        <w:t xml:space="preserve"> Portanto, poderá nos auxiliar na automação da resolução de dúvidas comuns entre os alunos, tirando a sobrecarga da secretaria.</w:t>
      </w:r>
    </w:p>
    <w:p w:rsidRPr="005B5A03" w:rsidR="00162E61" w:rsidP="00AA3665" w:rsidRDefault="005B5A03" w14:paraId="5431B1E5" w14:textId="6DD2F10F">
      <w:pPr>
        <w:pStyle w:val="PargrafodaLista"/>
        <w:numPr>
          <w:ilvl w:val="0"/>
          <w:numId w:val="33"/>
        </w:numPr>
        <w:spacing w:before="240" w:after="240" w:line="276" w:lineRule="auto"/>
        <w:jc w:val="both"/>
        <w:rPr>
          <w:b/>
          <w:bCs/>
        </w:rPr>
      </w:pPr>
      <w:r w:rsidRPr="005B5A03">
        <w:t xml:space="preserve">O </w:t>
      </w:r>
      <w:proofErr w:type="spellStart"/>
      <w:r w:rsidRPr="005B5A03">
        <w:t>Hugging</w:t>
      </w:r>
      <w:proofErr w:type="spellEnd"/>
      <w:r w:rsidRPr="005B5A03">
        <w:t xml:space="preserve"> Face</w:t>
      </w:r>
      <w:r>
        <w:t>:</w:t>
      </w:r>
      <w:r w:rsidRPr="005B5A03">
        <w:t xml:space="preserve"> é uma plataforma de IA que disponibiliza modelos e ferramentas voltados também para detectar e mitigar spam, discurso de ódio e outros conteúdos nocivos em interações digitais.</w:t>
      </w:r>
      <w:r>
        <w:t xml:space="preserve"> Será útil na detecção e denúncia de discursos nos chats internos do aplicativo.</w:t>
      </w:r>
    </w:p>
    <w:p w:rsidRPr="005B5A03" w:rsidR="005B5A03" w:rsidP="005B5A03" w:rsidRDefault="005B5A03" w14:paraId="766B2D72" w14:textId="77777777">
      <w:pPr>
        <w:pStyle w:val="PargrafodaLista"/>
        <w:spacing w:before="240" w:after="240" w:line="276" w:lineRule="auto"/>
        <w:ind w:left="1789"/>
        <w:jc w:val="both"/>
        <w:rPr>
          <w:b/>
          <w:bCs/>
        </w:rPr>
      </w:pPr>
    </w:p>
    <w:p w:rsidRPr="00711184" w:rsidR="00300E38" w:rsidP="00711184" w:rsidRDefault="004C0200" w14:paraId="436568A7" w14:textId="06E58519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Situação atual (estado-da-arte)</w:t>
      </w:r>
    </w:p>
    <w:p w:rsidRPr="00711184" w:rsidR="00300E38" w:rsidP="00711184" w:rsidRDefault="006837D8" w14:paraId="6689BFD3" w14:textId="7E9EE939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  <w:r w:rsidRPr="00711184">
        <w:rPr>
          <w:b/>
          <w:bCs/>
        </w:rPr>
        <w:t>Em uma pesquisa nas redes foi possível identificar os seguintes a</w:t>
      </w:r>
      <w:r w:rsidRPr="00711184" w:rsidR="00300E38">
        <w:rPr>
          <w:b/>
          <w:bCs/>
        </w:rPr>
        <w:t>plicativos de Carona</w:t>
      </w:r>
      <w:r w:rsidRPr="00711184">
        <w:rPr>
          <w:b/>
          <w:bCs/>
        </w:rPr>
        <w:t xml:space="preserve"> e achados e perdidos</w:t>
      </w:r>
      <w:r w:rsidRPr="00711184" w:rsidR="00300E38">
        <w:rPr>
          <w:b/>
          <w:bCs/>
        </w:rPr>
        <w:t>:</w:t>
      </w:r>
    </w:p>
    <w:p w:rsidRPr="00711184" w:rsidR="006837D8" w:rsidP="00711184" w:rsidRDefault="006837D8" w14:paraId="5DBCC8C2" w14:textId="77777777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</w:p>
    <w:p w:rsidRPr="00711184" w:rsidR="006837D8" w:rsidP="00711184" w:rsidRDefault="006837D8" w14:paraId="169EA010" w14:textId="2A5BC27C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Aplicativos de Carona</w:t>
      </w:r>
    </w:p>
    <w:p w:rsidRPr="00711184" w:rsidR="00300E38" w:rsidP="00711184" w:rsidRDefault="00300E38" w14:paraId="2240FC48" w14:textId="5E370990">
      <w:pPr>
        <w:autoSpaceDE w:val="0"/>
        <w:autoSpaceDN w:val="0"/>
        <w:adjustRightInd w:val="0"/>
        <w:spacing w:line="276" w:lineRule="auto"/>
        <w:ind w:firstLine="360"/>
        <w:jc w:val="both"/>
      </w:pPr>
      <w:proofErr w:type="spellStart"/>
      <w:r w:rsidRPr="00711184">
        <w:t>Blablacar</w:t>
      </w:r>
      <w:proofErr w:type="spellEnd"/>
      <w:r w:rsidRPr="00711184">
        <w:t xml:space="preserve"> é um app de caronas compartilhadas que conecta motoristas e passageiros com destinos semelhantes. O valor é combinado entre os usuários e o pagamento é feito diretamente. Para segurança, é possível verificar avaliações e usar a opção de carona só entre mulheres.</w:t>
      </w:r>
      <w:r w:rsidRPr="00711184" w:rsidR="006837D8">
        <w:t xml:space="preserve"> </w:t>
      </w:r>
    </w:p>
    <w:p w:rsidRPr="00711184" w:rsidR="00300E38" w:rsidP="00711184" w:rsidRDefault="00300E38" w14:paraId="6CE296CF" w14:textId="5373E5CA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711184">
        <w:t xml:space="preserve">O </w:t>
      </w:r>
      <w:proofErr w:type="spellStart"/>
      <w:r w:rsidRPr="00711184">
        <w:t>Wunder</w:t>
      </w:r>
      <w:proofErr w:type="spellEnd"/>
      <w:r w:rsidRPr="00711184">
        <w:t xml:space="preserve"> </w:t>
      </w:r>
      <w:proofErr w:type="spellStart"/>
      <w:r w:rsidRPr="00711184">
        <w:t>Carpool</w:t>
      </w:r>
      <w:proofErr w:type="spellEnd"/>
      <w:r w:rsidRPr="00711184">
        <w:t xml:space="preserve"> é um app de carona que conecta pessoas com trajetos semelhantes. Ele sugere uma tarifa com base na distância, limitada a R$ 0,60 por km. Após inserir origem, destino e horário, o usuário pode solicitar caronas ou receber ofertas de motoristas.</w:t>
      </w:r>
    </w:p>
    <w:p w:rsidR="00A61BCA" w:rsidP="00A61BCA" w:rsidRDefault="00300E38" w14:paraId="31BAD656" w14:textId="77777777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711184">
        <w:t xml:space="preserve">O </w:t>
      </w:r>
      <w:proofErr w:type="spellStart"/>
      <w:r w:rsidRPr="00711184">
        <w:t>Waze</w:t>
      </w:r>
      <w:proofErr w:type="spellEnd"/>
      <w:r w:rsidRPr="00711184">
        <w:t xml:space="preserve"> </w:t>
      </w:r>
      <w:proofErr w:type="spellStart"/>
      <w:r w:rsidRPr="00711184">
        <w:t>Carpool</w:t>
      </w:r>
      <w:proofErr w:type="spellEnd"/>
      <w:r w:rsidRPr="00711184">
        <w:t xml:space="preserve">, da Google, conecta motoristas e passageiros com rotas semelhantes, ideal para trajetos urbanos e viagens ocasionais. Funciona via app ou web, com pagamento pelo Google </w:t>
      </w:r>
      <w:proofErr w:type="spellStart"/>
      <w:r w:rsidRPr="00711184">
        <w:t>Pay</w:t>
      </w:r>
      <w:proofErr w:type="spellEnd"/>
      <w:r w:rsidRPr="00711184">
        <w:t>. A tarifa é calculada por quilometragem. Motoristas e passageiros podem ver as redes sociais um do outro, aumentando a segurança e a confiança na carona.</w:t>
      </w:r>
      <w:r w:rsidR="00A61BCA">
        <w:t xml:space="preserve"> </w:t>
      </w:r>
      <w:r w:rsidRPr="00A61BCA" w:rsidR="00A61BCA">
        <w:t>Contudo, o aplicativo foi descontinuado em 2022.</w:t>
      </w:r>
    </w:p>
    <w:p w:rsidR="007449E6" w:rsidP="00A61BCA" w:rsidRDefault="00300E38" w14:paraId="1575D61A" w14:textId="0CC30C48">
      <w:pPr>
        <w:autoSpaceDE w:val="0"/>
        <w:autoSpaceDN w:val="0"/>
        <w:adjustRightInd w:val="0"/>
        <w:spacing w:line="276" w:lineRule="auto"/>
        <w:ind w:firstLine="360"/>
        <w:jc w:val="both"/>
      </w:pPr>
      <w:r w:rsidRPr="00711184">
        <w:t>Portanto, j</w:t>
      </w:r>
      <w:r w:rsidRPr="00711184" w:rsidR="007449E6">
        <w:t xml:space="preserve">á existem aplicativos de carona, sendo o mais famoso deles o </w:t>
      </w:r>
      <w:proofErr w:type="spellStart"/>
      <w:r w:rsidRPr="00711184" w:rsidR="007449E6">
        <w:t>BlablaCar</w:t>
      </w:r>
      <w:proofErr w:type="spellEnd"/>
      <w:r w:rsidRPr="00711184" w:rsidR="007449E6">
        <w:t>. No entanto, são voltados para o uso externo e não especificamente para alunos. Além disso, esses aplicativos não oferecem opções “solidárias”, ou seja, não são gratuitos. O módulo de carona contará com filtros de busca, permitindo encontrar caronas gratuitas ou com divisão do valor do combustível.</w:t>
      </w:r>
    </w:p>
    <w:p w:rsidRPr="00711184" w:rsidR="00A61BCA" w:rsidP="00711184" w:rsidRDefault="00A61BCA" w14:paraId="64B28895" w14:textId="33600544">
      <w:pPr>
        <w:autoSpaceDE w:val="0"/>
        <w:autoSpaceDN w:val="0"/>
        <w:adjustRightInd w:val="0"/>
        <w:spacing w:line="276" w:lineRule="auto"/>
        <w:ind w:firstLine="708"/>
        <w:jc w:val="both"/>
      </w:pPr>
      <w:r>
        <w:t xml:space="preserve">Fontes: </w:t>
      </w:r>
      <w:r w:rsidRPr="00F65EC6" w:rsidR="00F65EC6">
        <w:t>https://www.blablacar.com.br/</w:t>
      </w:r>
      <w:r>
        <w:t xml:space="preserve"> e </w:t>
      </w:r>
      <w:r w:rsidRPr="00F65EC6" w:rsidR="00F65EC6">
        <w:t>https://olhardigital.com.br/2022/08/26/carros-e-tecnologia/google-anuncia-o-fim-do-servico-de-caronas-waze-carpool/</w:t>
      </w:r>
    </w:p>
    <w:bookmarkEnd w:id="0"/>
    <w:p w:rsidRPr="00711184" w:rsidR="009E4072" w:rsidP="00711184" w:rsidRDefault="009E4072" w14:paraId="6E7BCB33" w14:textId="77777777">
      <w:pPr>
        <w:autoSpaceDE w:val="0"/>
        <w:autoSpaceDN w:val="0"/>
        <w:adjustRightInd w:val="0"/>
        <w:spacing w:line="276" w:lineRule="auto"/>
        <w:ind w:firstLine="708"/>
        <w:jc w:val="both"/>
      </w:pPr>
    </w:p>
    <w:p w:rsidR="2F188E71" w:rsidRDefault="2F188E71" w14:paraId="07DE4476" w14:textId="3A46A261">
      <w:r>
        <w:br w:type="page"/>
      </w:r>
    </w:p>
    <w:p w:rsidRPr="00711184" w:rsidR="00EF2243" w:rsidP="00711184" w:rsidRDefault="00EF2243" w14:paraId="72D00017" w14:textId="3D8B44EF">
      <w:pPr>
        <w:autoSpaceDE w:val="0"/>
        <w:autoSpaceDN w:val="0"/>
        <w:adjustRightInd w:val="0"/>
        <w:spacing w:line="276" w:lineRule="auto"/>
        <w:ind w:left="360"/>
        <w:jc w:val="both"/>
        <w:rPr>
          <w:b/>
          <w:bCs/>
        </w:rPr>
      </w:pPr>
      <w:r w:rsidRPr="00711184">
        <w:rPr>
          <w:b/>
          <w:bCs/>
        </w:rPr>
        <w:t>Aplicativos de Achados e Perdidos:</w:t>
      </w:r>
    </w:p>
    <w:p w:rsidRPr="00711184" w:rsidR="001A4F7A" w:rsidP="00711184" w:rsidRDefault="001A4F7A" w14:paraId="50887B63" w14:textId="77777777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711184">
        <w:t>Não encontramos muitos aplicativos acessíveis voltados para Achados e Perdidos. Contudo, uma pesquisa rápida nos levou ao aplicativo brasileiro chamado “Perdi, mas Achei”. No entanto, ao tentar acessá-lo, verificamos que não estava no ar, o que dificultou a confirmação dos elogios feitos à aplicação. De toda forma, segue um resumo sobre ela:</w:t>
      </w:r>
    </w:p>
    <w:p w:rsidRPr="00711184" w:rsidR="001A4F7A" w:rsidP="00711184" w:rsidRDefault="001A4F7A" w14:paraId="1EF275A9" w14:textId="77777777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711184">
        <w:t>O "Perdi, mas Achei" é um aplicativo voltado à mediação de objetos perdidos em ambientes institucionais, como escolas ou universidades. Ele conecta quem perdeu com quem encontrou, facilitando a devolução. A proposta é promover um ambiente colaborativo e solidário.</w:t>
      </w:r>
    </w:p>
    <w:p w:rsidR="001A4F7A" w:rsidP="00711184" w:rsidRDefault="001A4F7A" w14:paraId="56988F10" w14:textId="69C0DBA7">
      <w:pPr>
        <w:autoSpaceDE w:val="0"/>
        <w:autoSpaceDN w:val="0"/>
        <w:adjustRightInd w:val="0"/>
        <w:spacing w:line="276" w:lineRule="auto"/>
        <w:ind w:firstLine="708"/>
        <w:jc w:val="both"/>
      </w:pPr>
      <w:r w:rsidRPr="00711184">
        <w:t>A nossa aplicação, por sua vez, será mais direcionada e estruturada especificamente para o ambiente da Fatec Sorocaba. Ainda assim, mesmo que o outro aplicativo estivesse disponível, não apresentaria grandes diferenciais em relação à nossa proposta.</w:t>
      </w:r>
    </w:p>
    <w:p w:rsidR="007D21E8" w:rsidP="00711184" w:rsidRDefault="007D21E8" w14:paraId="26B77EB8" w14:textId="77777777">
      <w:pPr>
        <w:autoSpaceDE w:val="0"/>
        <w:autoSpaceDN w:val="0"/>
        <w:adjustRightInd w:val="0"/>
        <w:spacing w:line="276" w:lineRule="auto"/>
        <w:ind w:firstLine="708"/>
        <w:jc w:val="both"/>
      </w:pPr>
    </w:p>
    <w:p w:rsidR="007D21E8" w:rsidP="007D21E8" w:rsidRDefault="007D21E8" w14:paraId="7B0AE8DE" w14:textId="0DAA1C2C">
      <w:pPr>
        <w:autoSpaceDE w:val="0"/>
        <w:autoSpaceDN w:val="0"/>
        <w:adjustRightInd w:val="0"/>
        <w:spacing w:line="276" w:lineRule="auto"/>
        <w:ind w:firstLine="708"/>
        <w:jc w:val="both"/>
      </w:pPr>
      <w:r w:rsidR="007D21E8">
        <w:rPr/>
        <w:t xml:space="preserve">Será realizada uma pesquisa por meio de Microsoft </w:t>
      </w:r>
      <w:r w:rsidR="007D21E8">
        <w:rPr/>
        <w:t>Forms</w:t>
      </w:r>
      <w:r w:rsidR="007D21E8">
        <w:rPr/>
        <w:t xml:space="preserve"> com possíveis usuários que se encaixam no perfil do </w:t>
      </w:r>
      <w:r w:rsidR="5359D85B">
        <w:rPr/>
        <w:t>público</w:t>
      </w:r>
      <w:r w:rsidR="007D21E8">
        <w:rPr/>
        <w:t xml:space="preserve"> alvo, alunos da Fatec Sorocaba, garantindo que nosso projeto esteja em ressonância com as necessidades dos alunos matriculados.</w:t>
      </w:r>
    </w:p>
    <w:p w:rsidRPr="00711184" w:rsidR="007D21E8" w:rsidP="00711184" w:rsidRDefault="007D21E8" w14:paraId="454B766C" w14:textId="77777777">
      <w:pPr>
        <w:autoSpaceDE w:val="0"/>
        <w:autoSpaceDN w:val="0"/>
        <w:adjustRightInd w:val="0"/>
        <w:spacing w:line="276" w:lineRule="auto"/>
        <w:ind w:firstLine="708"/>
        <w:jc w:val="both"/>
      </w:pPr>
    </w:p>
    <w:p w:rsidRPr="00711184" w:rsidR="006B2C2A" w:rsidP="00711184" w:rsidRDefault="006B2C2A" w14:paraId="0ED52669" w14:textId="29669786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  <w:r w:rsidRPr="00711184">
        <w:rPr>
          <w:b/>
          <w:bCs/>
        </w:rPr>
        <w:t>Estimativa de custo do projeto</w:t>
      </w:r>
    </w:p>
    <w:p w:rsidR="006B2C2A" w:rsidP="00711184" w:rsidRDefault="006B2C2A" w14:paraId="087F1855" w14:textId="38E78EAF">
      <w:pPr>
        <w:autoSpaceDE w:val="0"/>
        <w:autoSpaceDN w:val="0"/>
        <w:adjustRightInd w:val="0"/>
        <w:spacing w:line="276" w:lineRule="auto"/>
        <w:ind w:left="708"/>
        <w:jc w:val="both"/>
      </w:pPr>
    </w:p>
    <w:p w:rsidR="007D21E8" w:rsidP="007D21E8" w:rsidRDefault="007D21E8" w14:paraId="3A1B96BB" w14:textId="5562E0A0">
      <w:pPr>
        <w:pStyle w:val="Legenda"/>
        <w:keepNext/>
        <w:rPr>
          <w:i w:val="0"/>
          <w:iCs w:val="0"/>
        </w:rPr>
      </w:pPr>
      <w:bookmarkStart w:name="_Toc199439800" w:id="1"/>
      <w:r w:rsidRPr="00924136">
        <w:rPr>
          <w:i w:val="0"/>
          <w:iCs w:val="0"/>
        </w:rPr>
        <w:t xml:space="preserve">Tabela </w:t>
      </w:r>
      <w:r>
        <w:rPr>
          <w:i w:val="0"/>
          <w:iCs w:val="0"/>
        </w:rPr>
        <w:t>1</w:t>
      </w:r>
      <w:r w:rsidRPr="00924136">
        <w:rPr>
          <w:i w:val="0"/>
          <w:iCs w:val="0"/>
        </w:rPr>
        <w:t xml:space="preserve"> - Estimativa de custos de implantação</w:t>
      </w:r>
      <w:bookmarkEnd w:id="1"/>
    </w:p>
    <w:p w:rsidRPr="007D21E8" w:rsidR="007D21E8" w:rsidP="007D21E8" w:rsidRDefault="007D21E8" w14:paraId="4D5043C6" w14:textId="77777777"/>
    <w:tbl>
      <w:tblPr>
        <w:tblW w:w="9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0"/>
        <w:gridCol w:w="6240"/>
        <w:gridCol w:w="1962"/>
      </w:tblGrid>
      <w:tr w:rsidR="007D21E8" w:rsidTr="2F188E71" w14:paraId="1085F6B1" w14:textId="77777777">
        <w:trPr>
          <w:trHeight w:val="285"/>
        </w:trPr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7D21E8" w:rsidRDefault="007D21E8" w14:paraId="6AF6E632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Serviço</w:t>
            </w:r>
          </w:p>
        </w:tc>
        <w:tc>
          <w:tcPr>
            <w:tcW w:w="6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7D21E8" w:rsidRDefault="007D21E8" w14:paraId="1CE9FEA8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Custo Mensal</w:t>
            </w:r>
          </w:p>
        </w:tc>
        <w:tc>
          <w:tcPr>
            <w:tcW w:w="19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7D21E8" w:rsidRDefault="007D21E8" w14:paraId="57DB3B7C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Custo Anual</w:t>
            </w:r>
          </w:p>
        </w:tc>
      </w:tr>
      <w:tr w:rsidR="007D21E8" w:rsidTr="2F188E71" w14:paraId="01BB412A" w14:textId="77777777">
        <w:trPr>
          <w:trHeight w:val="630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7D21E8" w:rsidRDefault="007D21E8" w14:paraId="7E559454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Firebase</w:t>
            </w:r>
            <w:proofErr w:type="spellEnd"/>
          </w:p>
        </w:tc>
        <w:tc>
          <w:tcPr>
            <w:tcW w:w="6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07D21E8" w:rsidRDefault="007D21E8" w14:paraId="342844EA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Disponivel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em duas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modalides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No-Cost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Pay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you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Go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(Sem custos até 10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/Mês e após R$ 1,09/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7D21E8" w:rsidRDefault="007D21E8" w14:paraId="07E89C27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R$13,08/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GiB</w:t>
            </w:r>
            <w:proofErr w:type="spellEnd"/>
          </w:p>
        </w:tc>
      </w:tr>
      <w:tr w:rsidR="007D21E8" w:rsidTr="2F188E71" w14:paraId="69ED138D" w14:textId="77777777">
        <w:trPr>
          <w:trHeight w:val="285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7D21E8" w:rsidRDefault="007D21E8" w14:paraId="07BF9631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Vercel</w:t>
            </w:r>
            <w:proofErr w:type="spellEnd"/>
          </w:p>
        </w:tc>
        <w:tc>
          <w:tcPr>
            <w:tcW w:w="6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7D21E8" w:rsidRDefault="007D21E8" w14:paraId="5BF1968A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$20,00 por mês (Equivalente a R$ 108,91)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7D21E8" w:rsidRDefault="007D21E8" w14:paraId="5E291A91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R$ 1.306,92</w:t>
            </w:r>
          </w:p>
        </w:tc>
      </w:tr>
      <w:tr w:rsidR="007D21E8" w:rsidTr="2F188E71" w14:paraId="6C481EAB" w14:textId="77777777">
        <w:trPr>
          <w:trHeight w:val="285"/>
        </w:trPr>
        <w:tc>
          <w:tcPr>
            <w:tcW w:w="11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7D21E8" w:rsidRDefault="007D21E8" w14:paraId="4713F11F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Kinghost</w:t>
            </w:r>
            <w:proofErr w:type="spellEnd"/>
          </w:p>
        </w:tc>
        <w:tc>
          <w:tcPr>
            <w:tcW w:w="6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7D21E8" w:rsidRDefault="007D21E8" w14:paraId="6316177D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R$ 34,90 por mês</w:t>
            </w:r>
          </w:p>
        </w:tc>
        <w:tc>
          <w:tcPr>
            <w:tcW w:w="19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7D21E8" w:rsidRDefault="007D21E8" w14:paraId="618FFF75" w14:textId="77777777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R$ 418,80</w:t>
            </w:r>
          </w:p>
        </w:tc>
      </w:tr>
    </w:tbl>
    <w:p w:rsidR="007D21E8" w:rsidP="00711184" w:rsidRDefault="007D21E8" w14:paraId="5C0BF29A" w14:textId="45B0D2F5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:rsidRPr="00711184" w:rsidR="007D21E8" w:rsidP="00711184" w:rsidRDefault="007D21E8" w14:paraId="2B99D1DA" w14:textId="77777777">
      <w:pPr>
        <w:autoSpaceDE w:val="0"/>
        <w:autoSpaceDN w:val="0"/>
        <w:adjustRightInd w:val="0"/>
        <w:spacing w:line="276" w:lineRule="auto"/>
        <w:ind w:left="708"/>
        <w:jc w:val="both"/>
        <w:rPr>
          <w:b/>
          <w:bCs/>
        </w:rPr>
      </w:pPr>
    </w:p>
    <w:p w:rsidRPr="00711184" w:rsidR="004C0200" w:rsidP="00711184" w:rsidRDefault="004C0200" w14:paraId="73320C68" w14:textId="1F363250">
      <w:pPr>
        <w:pStyle w:val="PargrafodaLista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711184">
        <w:rPr>
          <w:b/>
          <w:bCs/>
        </w:rPr>
        <w:t>Glossário</w:t>
      </w:r>
    </w:p>
    <w:p w:rsidR="00840B01" w:rsidP="00711184" w:rsidRDefault="004C0200" w14:paraId="2D211F10" w14:textId="1F71EB6B">
      <w:pPr>
        <w:autoSpaceDE w:val="0"/>
        <w:autoSpaceDN w:val="0"/>
        <w:adjustRightInd w:val="0"/>
        <w:spacing w:line="276" w:lineRule="auto"/>
        <w:jc w:val="both"/>
      </w:pPr>
      <w:r w:rsidRPr="00711184">
        <w:t>Neste item deve-se fazer um levantamento do vocabulário relativo ao domínio, contendo os principais termos utilizados para descrever as características do problema.</w:t>
      </w:r>
    </w:p>
    <w:p w:rsidR="00033CC2" w:rsidP="00711184" w:rsidRDefault="00033CC2" w14:paraId="26F09595" w14:textId="77777777">
      <w:pPr>
        <w:autoSpaceDE w:val="0"/>
        <w:autoSpaceDN w:val="0"/>
        <w:adjustRightInd w:val="0"/>
        <w:spacing w:line="276" w:lineRule="auto"/>
        <w:jc w:val="both"/>
      </w:pPr>
    </w:p>
    <w:p w:rsidRPr="003C57DC" w:rsidR="00033CC2" w:rsidP="003C57DC" w:rsidRDefault="00033CC2" w14:paraId="368C229E" w14:textId="42925C67">
      <w:pPr>
        <w:autoSpaceDE w:val="0"/>
        <w:autoSpaceDN w:val="0"/>
        <w:adjustRightInd w:val="0"/>
        <w:spacing w:line="276" w:lineRule="auto"/>
        <w:jc w:val="both"/>
      </w:pPr>
    </w:p>
    <w:p w:rsidR="00033CC2" w:rsidP="00711184" w:rsidRDefault="00033CC2" w14:paraId="7F191A17" w14:textId="77777777">
      <w:pPr>
        <w:autoSpaceDE w:val="0"/>
        <w:autoSpaceDN w:val="0"/>
        <w:adjustRightInd w:val="0"/>
        <w:spacing w:line="276" w:lineRule="auto"/>
        <w:jc w:val="both"/>
      </w:pPr>
    </w:p>
    <w:p w:rsidRPr="00711184" w:rsidR="00033CC2" w:rsidP="00711184" w:rsidRDefault="00033CC2" w14:paraId="759D1BF7" w14:textId="77777777">
      <w:pPr>
        <w:autoSpaceDE w:val="0"/>
        <w:autoSpaceDN w:val="0"/>
        <w:adjustRightInd w:val="0"/>
        <w:spacing w:line="276" w:lineRule="auto"/>
        <w:jc w:val="both"/>
      </w:pPr>
    </w:p>
    <w:sectPr w:rsidRPr="00711184" w:rsidR="00033CC2" w:rsidSect="00AC0775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Pr="0068350E" w:rsidR="00841E54" w:rsidRDefault="00841E54" w14:paraId="3662B28C" w14:textId="77777777">
      <w:r w:rsidRPr="0068350E">
        <w:separator/>
      </w:r>
    </w:p>
  </w:endnote>
  <w:endnote w:type="continuationSeparator" w:id="0">
    <w:p w:rsidRPr="0068350E" w:rsidR="00841E54" w:rsidRDefault="00841E54" w14:paraId="5861A6C3" w14:textId="77777777">
      <w:r w:rsidRPr="0068350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8350E" w:rsidR="0083568F" w:rsidP="0083568F" w:rsidRDefault="0083568F" w14:paraId="0794EE8F" w14:textId="183C79C3">
    <w:pPr>
      <w:pStyle w:val="Rodap"/>
      <w:jc w:val="right"/>
    </w:pPr>
    <w:r w:rsidRPr="0068350E">
      <w:t>Documento: ES2N-Proposta</w:t>
    </w:r>
  </w:p>
  <w:p w:rsidRPr="0068350E" w:rsidR="00EB70AA" w:rsidP="00EB70AA" w:rsidRDefault="00EB70AA" w14:paraId="54D360AE" w14:textId="25354496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Pr="0068350E" w:rsidR="00841E54" w:rsidRDefault="00841E54" w14:paraId="3AD39076" w14:textId="77777777">
      <w:r w:rsidRPr="0068350E">
        <w:separator/>
      </w:r>
    </w:p>
  </w:footnote>
  <w:footnote w:type="continuationSeparator" w:id="0">
    <w:p w:rsidRPr="0068350E" w:rsidR="00841E54" w:rsidRDefault="00841E54" w14:paraId="4D461BA9" w14:textId="77777777">
      <w:r w:rsidRPr="0068350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68350E" w:rsidR="00F44B39" w:rsidRDefault="00F44B39" w14:paraId="29B69954" w14:textId="61F1EC3A">
    <w:pPr>
      <w:pStyle w:val="Cabealho"/>
    </w:pPr>
    <w:r w:rsidRPr="0068350E"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68350E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68350E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68350E">
      <w:rPr>
        <w:rFonts w:ascii="Arial" w:hAnsi="Arial" w:cs="Arial"/>
        <w:b/>
        <w:bCs/>
      </w:rPr>
      <w:t>Denilce</w:t>
    </w:r>
    <w:proofErr w:type="spellEnd"/>
    <w:r w:rsidRPr="0068350E">
      <w:rPr>
        <w:rFonts w:ascii="Arial" w:hAnsi="Arial" w:cs="Arial"/>
        <w:b/>
        <w:bCs/>
      </w:rPr>
      <w:t xml:space="preserve"> Veloso</w:t>
    </w:r>
  </w:p>
  <w:p w:rsidRPr="0068350E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68350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VgCN5OW+oW+AE" int2:id="boJYr1Hu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EDE1"/>
    <w:multiLevelType w:val="multilevel"/>
    <w:tmpl w:val="48DEDB32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1.%2."/>
      <w:lvlJc w:val="left"/>
      <w:pPr>
        <w:ind w:left="2869" w:hanging="360"/>
      </w:pPr>
    </w:lvl>
    <w:lvl w:ilvl="2">
      <w:start w:val="1"/>
      <w:numFmt w:val="decimal"/>
      <w:lvlText w:val="%1.%2.%3."/>
      <w:lvlJc w:val="lef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decimal"/>
      <w:lvlText w:val="%1.%2.%3.%4.%5."/>
      <w:lvlJc w:val="left"/>
      <w:pPr>
        <w:ind w:left="5029" w:hanging="360"/>
      </w:pPr>
    </w:lvl>
    <w:lvl w:ilvl="5">
      <w:start w:val="1"/>
      <w:numFmt w:val="decimal"/>
      <w:lvlText w:val="%1.%2.%3.%4.%5.%6."/>
      <w:lvlJc w:val="lef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decimal"/>
      <w:lvlText w:val="%1.%2.%3.%4.%5.%6.%7.%8."/>
      <w:lvlJc w:val="left"/>
      <w:pPr>
        <w:ind w:left="7189" w:hanging="360"/>
      </w:pPr>
    </w:lvl>
    <w:lvl w:ilvl="8">
      <w:start w:val="1"/>
      <w:numFmt w:val="decimal"/>
      <w:lvlText w:val="%1.%2.%3.%4.%5.%6.%7.%8.%9."/>
      <w:lvlJc w:val="left"/>
      <w:pPr>
        <w:ind w:left="7909" w:hanging="180"/>
      </w:pPr>
    </w:lvl>
  </w:abstractNum>
  <w:abstractNum w:abstractNumId="1" w15:restartNumberingAfterBreak="0">
    <w:nsid w:val="00597453"/>
    <w:multiLevelType w:val="hybridMultilevel"/>
    <w:tmpl w:val="3AFAD4C0"/>
    <w:lvl w:ilvl="0" w:tplc="6396C938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E66A2002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61626CB4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D72A1DDC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CCAC5DD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901E4AE4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90D2700A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CFD244EE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AE2084EE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" w15:restartNumberingAfterBreak="0">
    <w:nsid w:val="0142F5AD"/>
    <w:multiLevelType w:val="hybridMultilevel"/>
    <w:tmpl w:val="0414B648"/>
    <w:lvl w:ilvl="0" w:tplc="63C2A774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AF887E5C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186ADB6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A942F4AE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3F8AE282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40405C98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9FC6211C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792AA8D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DA569FC2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" w15:restartNumberingAfterBreak="0">
    <w:nsid w:val="064356A7"/>
    <w:multiLevelType w:val="multilevel"/>
    <w:tmpl w:val="1368E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E94342"/>
    <w:multiLevelType w:val="multilevel"/>
    <w:tmpl w:val="DB22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D3027C0"/>
    <w:multiLevelType w:val="multilevel"/>
    <w:tmpl w:val="6948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4236CA5"/>
    <w:multiLevelType w:val="hybridMultilevel"/>
    <w:tmpl w:val="B6B60846"/>
    <w:lvl w:ilvl="0" w:tplc="A8B23ED2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549AF6AC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B45CA054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52E2228A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5E988B2E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C636C09C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9D1E1264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F43E7D4C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3AE85D1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8" w15:restartNumberingAfterBreak="0">
    <w:nsid w:val="16462FA6"/>
    <w:multiLevelType w:val="multilevel"/>
    <w:tmpl w:val="4400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1A8417FD"/>
    <w:multiLevelType w:val="multilevel"/>
    <w:tmpl w:val="722A12C8"/>
    <w:lvl w:ilvl="0">
      <w:start w:val="1"/>
      <w:numFmt w:val="decimal"/>
      <w:lvlText w:val="%1."/>
      <w:lvlJc w:val="left"/>
      <w:pPr>
        <w:ind w:left="2509" w:hanging="360"/>
      </w:pPr>
    </w:lvl>
    <w:lvl w:ilvl="1">
      <w:start w:val="1"/>
      <w:numFmt w:val="decimal"/>
      <w:lvlText w:val="%1.%2."/>
      <w:lvlJc w:val="left"/>
      <w:pPr>
        <w:ind w:left="3229" w:hanging="360"/>
      </w:pPr>
    </w:lvl>
    <w:lvl w:ilvl="2">
      <w:start w:val="1"/>
      <w:numFmt w:val="decimal"/>
      <w:lvlText w:val="%1.%2.%3."/>
      <w:lvlJc w:val="left"/>
      <w:pPr>
        <w:ind w:left="3949" w:hanging="180"/>
      </w:pPr>
    </w:lvl>
    <w:lvl w:ilvl="3">
      <w:start w:val="1"/>
      <w:numFmt w:val="decimal"/>
      <w:lvlText w:val="%1.%2.%3.%4."/>
      <w:lvlJc w:val="left"/>
      <w:pPr>
        <w:ind w:left="4669" w:hanging="360"/>
      </w:pPr>
    </w:lvl>
    <w:lvl w:ilvl="4">
      <w:start w:val="1"/>
      <w:numFmt w:val="decimal"/>
      <w:lvlText w:val="%1.%2.%3.%4.%5."/>
      <w:lvlJc w:val="left"/>
      <w:pPr>
        <w:ind w:left="5389" w:hanging="360"/>
      </w:pPr>
    </w:lvl>
    <w:lvl w:ilvl="5">
      <w:start w:val="1"/>
      <w:numFmt w:val="decimal"/>
      <w:lvlText w:val="%1.%2.%3.%4.%5.%6."/>
      <w:lvlJc w:val="left"/>
      <w:pPr>
        <w:ind w:left="6109" w:hanging="180"/>
      </w:pPr>
    </w:lvl>
    <w:lvl w:ilvl="6">
      <w:start w:val="1"/>
      <w:numFmt w:val="decimal"/>
      <w:lvlText w:val="%1.%2.%3.%4.%5.%6.%7."/>
      <w:lvlJc w:val="left"/>
      <w:pPr>
        <w:ind w:left="6829" w:hanging="360"/>
      </w:pPr>
    </w:lvl>
    <w:lvl w:ilvl="7">
      <w:start w:val="1"/>
      <w:numFmt w:val="decimal"/>
      <w:lvlText w:val="%1.%2.%3.%4.%5.%6.%7.%8."/>
      <w:lvlJc w:val="left"/>
      <w:pPr>
        <w:ind w:left="7549" w:hanging="360"/>
      </w:pPr>
    </w:lvl>
    <w:lvl w:ilvl="8">
      <w:start w:val="1"/>
      <w:numFmt w:val="decimal"/>
      <w:lvlText w:val="%1.%2.%3.%4.%5.%6.%7.%8.%9."/>
      <w:lvlJc w:val="left"/>
      <w:pPr>
        <w:ind w:left="8269" w:hanging="180"/>
      </w:pPr>
    </w:lvl>
  </w:abstractNum>
  <w:abstractNum w:abstractNumId="10" w15:restartNumberingAfterBreak="0">
    <w:nsid w:val="1EEF7BD2"/>
    <w:multiLevelType w:val="multilevel"/>
    <w:tmpl w:val="1770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39E2658"/>
    <w:multiLevelType w:val="multilevel"/>
    <w:tmpl w:val="5AF009D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614F4"/>
    <w:multiLevelType w:val="multilevel"/>
    <w:tmpl w:val="4676934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lvlText w:val="%1.%2."/>
      <w:lvlJc w:val="left"/>
      <w:pPr>
        <w:ind w:left="2149" w:hanging="360"/>
      </w:pPr>
    </w:lvl>
    <w:lvl w:ilvl="2">
      <w:start w:val="1"/>
      <w:numFmt w:val="decimal"/>
      <w:lvlText w:val="%1.%2.%3."/>
      <w:lvlJc w:val="left"/>
      <w:pPr>
        <w:ind w:left="2869" w:hanging="180"/>
      </w:pPr>
    </w:lvl>
    <w:lvl w:ilvl="3">
      <w:start w:val="1"/>
      <w:numFmt w:val="decimal"/>
      <w:lvlText w:val="%1.%2.%3.%4."/>
      <w:lvlJc w:val="left"/>
      <w:pPr>
        <w:ind w:left="3589" w:hanging="360"/>
      </w:pPr>
    </w:lvl>
    <w:lvl w:ilvl="4">
      <w:start w:val="1"/>
      <w:numFmt w:val="decimal"/>
      <w:lvlText w:val="%1.%2.%3.%4.%5."/>
      <w:lvlJc w:val="left"/>
      <w:pPr>
        <w:ind w:left="4309" w:hanging="360"/>
      </w:pPr>
    </w:lvl>
    <w:lvl w:ilvl="5">
      <w:start w:val="1"/>
      <w:numFmt w:val="decimal"/>
      <w:lvlText w:val="%1.%2.%3.%4.%5.%6."/>
      <w:lvlJc w:val="left"/>
      <w:pPr>
        <w:ind w:left="5029" w:hanging="180"/>
      </w:pPr>
    </w:lvl>
    <w:lvl w:ilvl="6">
      <w:start w:val="1"/>
      <w:numFmt w:val="decimal"/>
      <w:lvlText w:val="%1.%2.%3.%4.%5.%6.%7."/>
      <w:lvlJc w:val="left"/>
      <w:pPr>
        <w:ind w:left="5749" w:hanging="360"/>
      </w:pPr>
    </w:lvl>
    <w:lvl w:ilvl="7">
      <w:start w:val="1"/>
      <w:numFmt w:val="decimal"/>
      <w:lvlText w:val="%1.%2.%3.%4.%5.%6.%7.%8."/>
      <w:lvlJc w:val="left"/>
      <w:pPr>
        <w:ind w:left="6469" w:hanging="360"/>
      </w:pPr>
    </w:lvl>
    <w:lvl w:ilvl="8">
      <w:start w:val="1"/>
      <w:numFmt w:val="decimal"/>
      <w:lvlText w:val="%1.%2.%3.%4.%5.%6.%7.%8.%9."/>
      <w:lvlJc w:val="left"/>
      <w:pPr>
        <w:ind w:left="7189" w:hanging="180"/>
      </w:pPr>
    </w:lvl>
  </w:abstractNum>
  <w:abstractNum w:abstractNumId="14" w15:restartNumberingAfterBreak="0">
    <w:nsid w:val="2FC5569E"/>
    <w:multiLevelType w:val="hybridMultilevel"/>
    <w:tmpl w:val="770435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0156B"/>
    <w:multiLevelType w:val="multilevel"/>
    <w:tmpl w:val="29C26502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decimal"/>
      <w:lvlText w:val="%1.%2."/>
      <w:lvlJc w:val="left"/>
      <w:pPr>
        <w:ind w:left="2858" w:hanging="360"/>
      </w:pPr>
    </w:lvl>
    <w:lvl w:ilvl="2">
      <w:start w:val="1"/>
      <w:numFmt w:val="decimal"/>
      <w:lvlText w:val="%1.%2.%3."/>
      <w:lvlJc w:val="left"/>
      <w:pPr>
        <w:ind w:left="3578" w:hanging="180"/>
      </w:pPr>
    </w:lvl>
    <w:lvl w:ilvl="3">
      <w:start w:val="1"/>
      <w:numFmt w:val="decimal"/>
      <w:lvlText w:val="%1.%2.%3.%4."/>
      <w:lvlJc w:val="left"/>
      <w:pPr>
        <w:ind w:left="4298" w:hanging="360"/>
      </w:pPr>
    </w:lvl>
    <w:lvl w:ilvl="4">
      <w:start w:val="1"/>
      <w:numFmt w:val="decimal"/>
      <w:lvlText w:val="%1.%2.%3.%4.%5."/>
      <w:lvlJc w:val="left"/>
      <w:pPr>
        <w:ind w:left="5018" w:hanging="360"/>
      </w:pPr>
    </w:lvl>
    <w:lvl w:ilvl="5">
      <w:start w:val="1"/>
      <w:numFmt w:val="decimal"/>
      <w:lvlText w:val="%1.%2.%3.%4.%5.%6."/>
      <w:lvlJc w:val="left"/>
      <w:pPr>
        <w:ind w:left="5738" w:hanging="180"/>
      </w:pPr>
    </w:lvl>
    <w:lvl w:ilvl="6">
      <w:start w:val="1"/>
      <w:numFmt w:val="decimal"/>
      <w:lvlText w:val="%1.%2.%3.%4.%5.%6.%7."/>
      <w:lvlJc w:val="left"/>
      <w:pPr>
        <w:ind w:left="6458" w:hanging="360"/>
      </w:pPr>
    </w:lvl>
    <w:lvl w:ilvl="7">
      <w:start w:val="1"/>
      <w:numFmt w:val="decimal"/>
      <w:lvlText w:val="%1.%2.%3.%4.%5.%6.%7.%8."/>
      <w:lvlJc w:val="left"/>
      <w:pPr>
        <w:ind w:left="7178" w:hanging="360"/>
      </w:pPr>
    </w:lvl>
    <w:lvl w:ilvl="8">
      <w:start w:val="1"/>
      <w:numFmt w:val="decimal"/>
      <w:lvlText w:val="%1.%2.%3.%4.%5.%6.%7.%8.%9."/>
      <w:lvlJc w:val="left"/>
      <w:pPr>
        <w:ind w:left="7898" w:hanging="180"/>
      </w:pPr>
    </w:lvl>
  </w:abstractNum>
  <w:abstractNum w:abstractNumId="16" w15:restartNumberingAfterBreak="0">
    <w:nsid w:val="32E12F55"/>
    <w:multiLevelType w:val="multilevel"/>
    <w:tmpl w:val="1F70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5D15181"/>
    <w:multiLevelType w:val="multilevel"/>
    <w:tmpl w:val="05F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2C502"/>
    <w:multiLevelType w:val="hybridMultilevel"/>
    <w:tmpl w:val="B852AF7E"/>
    <w:lvl w:ilvl="0" w:tplc="039486E8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D9901BE6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 w:tplc="B718BFE4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24BA6A5A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60F89E78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 w:tplc="E1B0B1FE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C36E504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8B5A965E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 w:tplc="4288D80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45B581D6"/>
    <w:multiLevelType w:val="hybridMultilevel"/>
    <w:tmpl w:val="21064F80"/>
    <w:lvl w:ilvl="0" w:tplc="7B444C86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457E7E1C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5AB441BA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DFBE3B56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CC2C44BA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01DEE916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7E6EDAFC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8DF0A76C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5F0E095A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1" w15:restartNumberingAfterBreak="0">
    <w:nsid w:val="47839B83"/>
    <w:multiLevelType w:val="hybridMultilevel"/>
    <w:tmpl w:val="3FB0CD8E"/>
    <w:lvl w:ilvl="0" w:tplc="7A2A4394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C6E576C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52889E5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49780B1A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283004D6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D28A9AB6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A08EFD9A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B8B47F4A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CD3C27DE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2" w15:restartNumberingAfterBreak="0">
    <w:nsid w:val="4B4E6B1A"/>
    <w:multiLevelType w:val="hybridMultilevel"/>
    <w:tmpl w:val="4E966310"/>
    <w:lvl w:ilvl="0" w:tplc="B2528BC2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03CE62C2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46D259AA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7A43F68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FF7A96C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41C0D1EA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BD32A8C4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F392D364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4F2E0F2A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3" w15:restartNumberingAfterBreak="0">
    <w:nsid w:val="4B4F9DBF"/>
    <w:multiLevelType w:val="hybridMultilevel"/>
    <w:tmpl w:val="03285BEC"/>
    <w:lvl w:ilvl="0" w:tplc="F14A3B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A8AB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F2BC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08F6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8087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5056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26FC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0A01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04D6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0E56094"/>
    <w:multiLevelType w:val="hybridMultilevel"/>
    <w:tmpl w:val="43AC7300"/>
    <w:lvl w:ilvl="0" w:tplc="592AF816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E4E84F8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w:ilvl="2" w:tplc="43E63214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6E868A6E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35E294D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w:ilvl="5" w:tplc="31BEAE4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4AD8BB1E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16203C26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w:ilvl="8" w:tplc="E6D86ED6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25" w15:restartNumberingAfterBreak="0">
    <w:nsid w:val="571C2C83"/>
    <w:multiLevelType w:val="multilevel"/>
    <w:tmpl w:val="8160E27C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lvlText w:val="%1.%2."/>
      <w:lvlJc w:val="left"/>
      <w:pPr>
        <w:ind w:left="2869" w:hanging="360"/>
      </w:pPr>
    </w:lvl>
    <w:lvl w:ilvl="2">
      <w:start w:val="1"/>
      <w:numFmt w:val="decimal"/>
      <w:lvlText w:val="%1.%2.%3."/>
      <w:lvlJc w:val="left"/>
      <w:pPr>
        <w:ind w:left="3589" w:hanging="180"/>
      </w:pPr>
    </w:lvl>
    <w:lvl w:ilvl="3">
      <w:start w:val="1"/>
      <w:numFmt w:val="decimal"/>
      <w:lvlText w:val="%1.%2.%3.%4."/>
      <w:lvlJc w:val="left"/>
      <w:pPr>
        <w:ind w:left="4309" w:hanging="360"/>
      </w:pPr>
    </w:lvl>
    <w:lvl w:ilvl="4">
      <w:start w:val="1"/>
      <w:numFmt w:val="decimal"/>
      <w:lvlText w:val="%1.%2.%3.%4.%5."/>
      <w:lvlJc w:val="left"/>
      <w:pPr>
        <w:ind w:left="5029" w:hanging="360"/>
      </w:pPr>
    </w:lvl>
    <w:lvl w:ilvl="5">
      <w:start w:val="1"/>
      <w:numFmt w:val="decimal"/>
      <w:lvlText w:val="%1.%2.%3.%4.%5.%6."/>
      <w:lvlJc w:val="left"/>
      <w:pPr>
        <w:ind w:left="5749" w:hanging="180"/>
      </w:pPr>
    </w:lvl>
    <w:lvl w:ilvl="6">
      <w:start w:val="1"/>
      <w:numFmt w:val="decimal"/>
      <w:lvlText w:val="%1.%2.%3.%4.%5.%6.%7."/>
      <w:lvlJc w:val="left"/>
      <w:pPr>
        <w:ind w:left="6469" w:hanging="360"/>
      </w:pPr>
    </w:lvl>
    <w:lvl w:ilvl="7">
      <w:start w:val="1"/>
      <w:numFmt w:val="decimal"/>
      <w:lvlText w:val="%1.%2.%3.%4.%5.%6.%7.%8."/>
      <w:lvlJc w:val="left"/>
      <w:pPr>
        <w:ind w:left="7189" w:hanging="360"/>
      </w:pPr>
    </w:lvl>
    <w:lvl w:ilvl="8">
      <w:start w:val="1"/>
      <w:numFmt w:val="decimal"/>
      <w:lvlText w:val="%1.%2.%3.%4.%5.%6.%7.%8.%9."/>
      <w:lvlJc w:val="left"/>
      <w:pPr>
        <w:ind w:left="7909" w:hanging="180"/>
      </w:pPr>
    </w:lvl>
  </w:abstractNum>
  <w:abstractNum w:abstractNumId="26" w15:restartNumberingAfterBreak="0">
    <w:nsid w:val="5947858B"/>
    <w:multiLevelType w:val="hybridMultilevel"/>
    <w:tmpl w:val="BADC1356"/>
    <w:lvl w:ilvl="0" w:tplc="33EAEF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8A31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9AD8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C200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80BB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C47D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9AC4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A0BC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E4F4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18C0D65"/>
    <w:multiLevelType w:val="multilevel"/>
    <w:tmpl w:val="FFE4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75E5CD0"/>
    <w:multiLevelType w:val="hybridMultilevel"/>
    <w:tmpl w:val="7D9A18FA"/>
    <w:lvl w:ilvl="0" w:tplc="780CDD54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7548DAC6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/>
      </w:rPr>
    </w:lvl>
    <w:lvl w:ilvl="2" w:tplc="5A0014F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CE8C7C2A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D208FAD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/>
      </w:rPr>
    </w:lvl>
    <w:lvl w:ilvl="5" w:tplc="3678294C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8C344604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6A26CDFC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/>
      </w:rPr>
    </w:lvl>
    <w:lvl w:ilvl="8" w:tplc="D2F0E644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A4638"/>
    <w:multiLevelType w:val="hybridMultilevel"/>
    <w:tmpl w:val="98766714"/>
    <w:lvl w:ilvl="0" w:tplc="EBC23770">
      <w:start w:val="1"/>
      <w:numFmt w:val="decimal"/>
      <w:lvlText w:val="%1."/>
      <w:lvlJc w:val="left"/>
      <w:pPr>
        <w:ind w:left="2509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3229" w:hanging="360"/>
      </w:pPr>
    </w:lvl>
    <w:lvl w:ilvl="2" w:tplc="0416001B" w:tentative="1">
      <w:start w:val="1"/>
      <w:numFmt w:val="lowerRoman"/>
      <w:lvlText w:val="%3."/>
      <w:lvlJc w:val="right"/>
      <w:pPr>
        <w:ind w:left="3949" w:hanging="180"/>
      </w:pPr>
    </w:lvl>
    <w:lvl w:ilvl="3" w:tplc="0416000F" w:tentative="1">
      <w:start w:val="1"/>
      <w:numFmt w:val="decimal"/>
      <w:lvlText w:val="%4."/>
      <w:lvlJc w:val="left"/>
      <w:pPr>
        <w:ind w:left="4669" w:hanging="360"/>
      </w:pPr>
    </w:lvl>
    <w:lvl w:ilvl="4" w:tplc="04160019" w:tentative="1">
      <w:start w:val="1"/>
      <w:numFmt w:val="lowerLetter"/>
      <w:lvlText w:val="%5."/>
      <w:lvlJc w:val="left"/>
      <w:pPr>
        <w:ind w:left="5389" w:hanging="360"/>
      </w:pPr>
    </w:lvl>
    <w:lvl w:ilvl="5" w:tplc="0416001B" w:tentative="1">
      <w:start w:val="1"/>
      <w:numFmt w:val="lowerRoman"/>
      <w:lvlText w:val="%6."/>
      <w:lvlJc w:val="right"/>
      <w:pPr>
        <w:ind w:left="6109" w:hanging="180"/>
      </w:pPr>
    </w:lvl>
    <w:lvl w:ilvl="6" w:tplc="0416000F" w:tentative="1">
      <w:start w:val="1"/>
      <w:numFmt w:val="decimal"/>
      <w:lvlText w:val="%7."/>
      <w:lvlJc w:val="left"/>
      <w:pPr>
        <w:ind w:left="6829" w:hanging="360"/>
      </w:pPr>
    </w:lvl>
    <w:lvl w:ilvl="7" w:tplc="04160019" w:tentative="1">
      <w:start w:val="1"/>
      <w:numFmt w:val="lowerLetter"/>
      <w:lvlText w:val="%8."/>
      <w:lvlJc w:val="left"/>
      <w:pPr>
        <w:ind w:left="7549" w:hanging="360"/>
      </w:pPr>
    </w:lvl>
    <w:lvl w:ilvl="8" w:tplc="0416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1" w15:restartNumberingAfterBreak="0">
    <w:nsid w:val="72171A1B"/>
    <w:multiLevelType w:val="hybridMultilevel"/>
    <w:tmpl w:val="2DFC929A"/>
    <w:lvl w:ilvl="0" w:tplc="8802469A">
      <w:start w:val="1"/>
      <w:numFmt w:val="decimal"/>
      <w:lvlText w:val="%1."/>
      <w:lvlJc w:val="left"/>
      <w:pPr>
        <w:ind w:left="1789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2" w15:restartNumberingAfterBreak="0">
    <w:nsid w:val="75476D19"/>
    <w:multiLevelType w:val="hybridMultilevel"/>
    <w:tmpl w:val="534E3424"/>
    <w:lvl w:ilvl="0" w:tplc="0416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0"/>
  </w:num>
  <w:num w:numId="5">
    <w:abstractNumId w:val="25"/>
  </w:num>
  <w:num w:numId="6">
    <w:abstractNumId w:val="7"/>
  </w:num>
  <w:num w:numId="7">
    <w:abstractNumId w:val="24"/>
  </w:num>
  <w:num w:numId="8">
    <w:abstractNumId w:val="2"/>
  </w:num>
  <w:num w:numId="9">
    <w:abstractNumId w:val="19"/>
  </w:num>
  <w:num w:numId="10">
    <w:abstractNumId w:val="28"/>
  </w:num>
  <w:num w:numId="11">
    <w:abstractNumId w:val="22"/>
  </w:num>
  <w:num w:numId="12">
    <w:abstractNumId w:val="21"/>
  </w:num>
  <w:num w:numId="13">
    <w:abstractNumId w:val="20"/>
  </w:num>
  <w:num w:numId="14">
    <w:abstractNumId w:val="1"/>
  </w:num>
  <w:num w:numId="15">
    <w:abstractNumId w:val="23"/>
  </w:num>
  <w:num w:numId="16">
    <w:abstractNumId w:val="26"/>
  </w:num>
  <w:num w:numId="17">
    <w:abstractNumId w:val="29"/>
  </w:num>
  <w:num w:numId="18">
    <w:abstractNumId w:val="11"/>
  </w:num>
  <w:num w:numId="19">
    <w:abstractNumId w:val="12"/>
  </w:num>
  <w:num w:numId="20">
    <w:abstractNumId w:val="5"/>
  </w:num>
  <w:num w:numId="21">
    <w:abstractNumId w:val="18"/>
  </w:num>
  <w:num w:numId="22">
    <w:abstractNumId w:val="10"/>
  </w:num>
  <w:num w:numId="23">
    <w:abstractNumId w:val="8"/>
  </w:num>
  <w:num w:numId="24">
    <w:abstractNumId w:val="4"/>
  </w:num>
  <w:num w:numId="25">
    <w:abstractNumId w:val="17"/>
  </w:num>
  <w:num w:numId="26">
    <w:abstractNumId w:val="6"/>
  </w:num>
  <w:num w:numId="27">
    <w:abstractNumId w:val="16"/>
  </w:num>
  <w:num w:numId="28">
    <w:abstractNumId w:val="3"/>
  </w:num>
  <w:num w:numId="29">
    <w:abstractNumId w:val="27"/>
  </w:num>
  <w:num w:numId="30">
    <w:abstractNumId w:val="14"/>
  </w:num>
  <w:num w:numId="31">
    <w:abstractNumId w:val="32"/>
  </w:num>
  <w:num w:numId="32">
    <w:abstractNumId w:val="30"/>
  </w:num>
  <w:num w:numId="33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2502"/>
    <w:rsid w:val="00023A86"/>
    <w:rsid w:val="0002646E"/>
    <w:rsid w:val="000276BE"/>
    <w:rsid w:val="00033CC2"/>
    <w:rsid w:val="000379A3"/>
    <w:rsid w:val="000579EE"/>
    <w:rsid w:val="00064314"/>
    <w:rsid w:val="00082BB3"/>
    <w:rsid w:val="00090145"/>
    <w:rsid w:val="00094445"/>
    <w:rsid w:val="000A4C82"/>
    <w:rsid w:val="000A5772"/>
    <w:rsid w:val="000A6843"/>
    <w:rsid w:val="000A7B02"/>
    <w:rsid w:val="000B0D83"/>
    <w:rsid w:val="000B19FB"/>
    <w:rsid w:val="000C368C"/>
    <w:rsid w:val="000E392C"/>
    <w:rsid w:val="00107D53"/>
    <w:rsid w:val="00117E1E"/>
    <w:rsid w:val="00125552"/>
    <w:rsid w:val="0013467B"/>
    <w:rsid w:val="00137196"/>
    <w:rsid w:val="00140433"/>
    <w:rsid w:val="00145221"/>
    <w:rsid w:val="0015002A"/>
    <w:rsid w:val="001534F9"/>
    <w:rsid w:val="00156E01"/>
    <w:rsid w:val="00162E61"/>
    <w:rsid w:val="001760E9"/>
    <w:rsid w:val="00180668"/>
    <w:rsid w:val="001876CE"/>
    <w:rsid w:val="001A43D1"/>
    <w:rsid w:val="001A4F7A"/>
    <w:rsid w:val="001B27BB"/>
    <w:rsid w:val="001B33C4"/>
    <w:rsid w:val="002028B1"/>
    <w:rsid w:val="00222D3D"/>
    <w:rsid w:val="002269E2"/>
    <w:rsid w:val="002304C8"/>
    <w:rsid w:val="00252755"/>
    <w:rsid w:val="0025730B"/>
    <w:rsid w:val="00266490"/>
    <w:rsid w:val="00271B49"/>
    <w:rsid w:val="00272256"/>
    <w:rsid w:val="002753DB"/>
    <w:rsid w:val="00285372"/>
    <w:rsid w:val="00295DF2"/>
    <w:rsid w:val="002A2912"/>
    <w:rsid w:val="002B02FB"/>
    <w:rsid w:val="002B07F2"/>
    <w:rsid w:val="002D6DD9"/>
    <w:rsid w:val="00300E38"/>
    <w:rsid w:val="00312C3E"/>
    <w:rsid w:val="0032616E"/>
    <w:rsid w:val="0033503F"/>
    <w:rsid w:val="00336B55"/>
    <w:rsid w:val="00353D64"/>
    <w:rsid w:val="00354B1D"/>
    <w:rsid w:val="00361707"/>
    <w:rsid w:val="003651C0"/>
    <w:rsid w:val="003670F8"/>
    <w:rsid w:val="003C57DC"/>
    <w:rsid w:val="003D586E"/>
    <w:rsid w:val="003E1359"/>
    <w:rsid w:val="003F5E02"/>
    <w:rsid w:val="00405EE8"/>
    <w:rsid w:val="004145AB"/>
    <w:rsid w:val="00414A40"/>
    <w:rsid w:val="00436E00"/>
    <w:rsid w:val="00452E2D"/>
    <w:rsid w:val="004530A9"/>
    <w:rsid w:val="00465776"/>
    <w:rsid w:val="0047335D"/>
    <w:rsid w:val="00481AEF"/>
    <w:rsid w:val="004833AA"/>
    <w:rsid w:val="00495D50"/>
    <w:rsid w:val="004A03DA"/>
    <w:rsid w:val="004A0AD4"/>
    <w:rsid w:val="004A1B3F"/>
    <w:rsid w:val="004C0200"/>
    <w:rsid w:val="004D1B29"/>
    <w:rsid w:val="004F1394"/>
    <w:rsid w:val="004F2569"/>
    <w:rsid w:val="004F7EF3"/>
    <w:rsid w:val="00503730"/>
    <w:rsid w:val="0053140B"/>
    <w:rsid w:val="00536042"/>
    <w:rsid w:val="00544E92"/>
    <w:rsid w:val="0055144E"/>
    <w:rsid w:val="0055331D"/>
    <w:rsid w:val="0057045B"/>
    <w:rsid w:val="00597406"/>
    <w:rsid w:val="005A1608"/>
    <w:rsid w:val="005A27F2"/>
    <w:rsid w:val="005A79D1"/>
    <w:rsid w:val="005B4DE0"/>
    <w:rsid w:val="005B5A03"/>
    <w:rsid w:val="005B6640"/>
    <w:rsid w:val="005C32BB"/>
    <w:rsid w:val="005C5626"/>
    <w:rsid w:val="005F5E32"/>
    <w:rsid w:val="00605C79"/>
    <w:rsid w:val="006112CF"/>
    <w:rsid w:val="00626EF7"/>
    <w:rsid w:val="006274C7"/>
    <w:rsid w:val="006448D1"/>
    <w:rsid w:val="00647D6D"/>
    <w:rsid w:val="00660055"/>
    <w:rsid w:val="00666855"/>
    <w:rsid w:val="0067537B"/>
    <w:rsid w:val="0067729A"/>
    <w:rsid w:val="00677AEF"/>
    <w:rsid w:val="0068350E"/>
    <w:rsid w:val="006837D8"/>
    <w:rsid w:val="006B2C2A"/>
    <w:rsid w:val="006D3FFC"/>
    <w:rsid w:val="006D6906"/>
    <w:rsid w:val="006E77DC"/>
    <w:rsid w:val="006F2B3F"/>
    <w:rsid w:val="00711184"/>
    <w:rsid w:val="007116DA"/>
    <w:rsid w:val="007135D9"/>
    <w:rsid w:val="007336A1"/>
    <w:rsid w:val="0073774A"/>
    <w:rsid w:val="00740804"/>
    <w:rsid w:val="007449E6"/>
    <w:rsid w:val="00755FC9"/>
    <w:rsid w:val="00762FE8"/>
    <w:rsid w:val="00775516"/>
    <w:rsid w:val="00780D2B"/>
    <w:rsid w:val="007862DB"/>
    <w:rsid w:val="007A0953"/>
    <w:rsid w:val="007A741B"/>
    <w:rsid w:val="007B6FF3"/>
    <w:rsid w:val="007D21E8"/>
    <w:rsid w:val="007D7C74"/>
    <w:rsid w:val="007E694A"/>
    <w:rsid w:val="007F6DF2"/>
    <w:rsid w:val="007F70DC"/>
    <w:rsid w:val="0083568F"/>
    <w:rsid w:val="00840B01"/>
    <w:rsid w:val="00841340"/>
    <w:rsid w:val="00841C2C"/>
    <w:rsid w:val="00841E54"/>
    <w:rsid w:val="0088316E"/>
    <w:rsid w:val="00885726"/>
    <w:rsid w:val="008B6F0F"/>
    <w:rsid w:val="008D184E"/>
    <w:rsid w:val="008D35A7"/>
    <w:rsid w:val="008D4AB6"/>
    <w:rsid w:val="008E7EA9"/>
    <w:rsid w:val="008F0C5F"/>
    <w:rsid w:val="009210DC"/>
    <w:rsid w:val="00932D57"/>
    <w:rsid w:val="00932FF8"/>
    <w:rsid w:val="009552F3"/>
    <w:rsid w:val="00957EBA"/>
    <w:rsid w:val="00971787"/>
    <w:rsid w:val="00975813"/>
    <w:rsid w:val="009A39D3"/>
    <w:rsid w:val="009B24A0"/>
    <w:rsid w:val="009B4DAD"/>
    <w:rsid w:val="009C3214"/>
    <w:rsid w:val="009E4072"/>
    <w:rsid w:val="009F4261"/>
    <w:rsid w:val="00A307E8"/>
    <w:rsid w:val="00A40460"/>
    <w:rsid w:val="00A42727"/>
    <w:rsid w:val="00A43506"/>
    <w:rsid w:val="00A61BCA"/>
    <w:rsid w:val="00A7381C"/>
    <w:rsid w:val="00A80C2C"/>
    <w:rsid w:val="00A86D3A"/>
    <w:rsid w:val="00A9658E"/>
    <w:rsid w:val="00AA0BDD"/>
    <w:rsid w:val="00AA4E6F"/>
    <w:rsid w:val="00AA7F64"/>
    <w:rsid w:val="00AB7E91"/>
    <w:rsid w:val="00AC0775"/>
    <w:rsid w:val="00AC544D"/>
    <w:rsid w:val="00AC73E4"/>
    <w:rsid w:val="00AD1155"/>
    <w:rsid w:val="00AD668B"/>
    <w:rsid w:val="00AE3864"/>
    <w:rsid w:val="00AF47DF"/>
    <w:rsid w:val="00AF7267"/>
    <w:rsid w:val="00B05FA6"/>
    <w:rsid w:val="00B370DB"/>
    <w:rsid w:val="00B37D6F"/>
    <w:rsid w:val="00B42B17"/>
    <w:rsid w:val="00B63800"/>
    <w:rsid w:val="00B74C44"/>
    <w:rsid w:val="00B8054E"/>
    <w:rsid w:val="00B81152"/>
    <w:rsid w:val="00B81EC3"/>
    <w:rsid w:val="00B8400B"/>
    <w:rsid w:val="00B85EB0"/>
    <w:rsid w:val="00B903D7"/>
    <w:rsid w:val="00BA00DD"/>
    <w:rsid w:val="00BA1588"/>
    <w:rsid w:val="00BA5A26"/>
    <w:rsid w:val="00BB00D3"/>
    <w:rsid w:val="00BC2A1B"/>
    <w:rsid w:val="00BE5F78"/>
    <w:rsid w:val="00BF3B8A"/>
    <w:rsid w:val="00BF4A84"/>
    <w:rsid w:val="00C24773"/>
    <w:rsid w:val="00C52E57"/>
    <w:rsid w:val="00C7212C"/>
    <w:rsid w:val="00C75ABF"/>
    <w:rsid w:val="00C87965"/>
    <w:rsid w:val="00CB3AA6"/>
    <w:rsid w:val="00CB7104"/>
    <w:rsid w:val="00CC0415"/>
    <w:rsid w:val="00CC2B88"/>
    <w:rsid w:val="00CE14AD"/>
    <w:rsid w:val="00D04392"/>
    <w:rsid w:val="00D04446"/>
    <w:rsid w:val="00D12C31"/>
    <w:rsid w:val="00D20485"/>
    <w:rsid w:val="00D204BC"/>
    <w:rsid w:val="00D20ED6"/>
    <w:rsid w:val="00D2172B"/>
    <w:rsid w:val="00D23678"/>
    <w:rsid w:val="00D4748A"/>
    <w:rsid w:val="00D507D5"/>
    <w:rsid w:val="00D57D3B"/>
    <w:rsid w:val="00D639B6"/>
    <w:rsid w:val="00D7643F"/>
    <w:rsid w:val="00DA04B8"/>
    <w:rsid w:val="00DA4232"/>
    <w:rsid w:val="00DC7D54"/>
    <w:rsid w:val="00DD4DDB"/>
    <w:rsid w:val="00DD5FB1"/>
    <w:rsid w:val="00DE4C36"/>
    <w:rsid w:val="00DE586A"/>
    <w:rsid w:val="00DF03AE"/>
    <w:rsid w:val="00DF6651"/>
    <w:rsid w:val="00DF676D"/>
    <w:rsid w:val="00DF7D33"/>
    <w:rsid w:val="00DF7FC8"/>
    <w:rsid w:val="00E048A2"/>
    <w:rsid w:val="00E47545"/>
    <w:rsid w:val="00E50607"/>
    <w:rsid w:val="00E75174"/>
    <w:rsid w:val="00E83C0B"/>
    <w:rsid w:val="00E975BD"/>
    <w:rsid w:val="00EA0120"/>
    <w:rsid w:val="00EA4A8A"/>
    <w:rsid w:val="00EB55EB"/>
    <w:rsid w:val="00EB70A8"/>
    <w:rsid w:val="00EB70AA"/>
    <w:rsid w:val="00EE42A3"/>
    <w:rsid w:val="00EE61E6"/>
    <w:rsid w:val="00EF1128"/>
    <w:rsid w:val="00EF2243"/>
    <w:rsid w:val="00F00880"/>
    <w:rsid w:val="00F06951"/>
    <w:rsid w:val="00F23721"/>
    <w:rsid w:val="00F25FFC"/>
    <w:rsid w:val="00F420C0"/>
    <w:rsid w:val="00F44B39"/>
    <w:rsid w:val="00F55260"/>
    <w:rsid w:val="00F65A5D"/>
    <w:rsid w:val="00F65EC6"/>
    <w:rsid w:val="00F71E61"/>
    <w:rsid w:val="00F735BF"/>
    <w:rsid w:val="00F81FC8"/>
    <w:rsid w:val="00F90804"/>
    <w:rsid w:val="00F91FC1"/>
    <w:rsid w:val="00F93B15"/>
    <w:rsid w:val="00F97E4A"/>
    <w:rsid w:val="00FA696A"/>
    <w:rsid w:val="00FB1900"/>
    <w:rsid w:val="00FC0F9A"/>
    <w:rsid w:val="00FC70A9"/>
    <w:rsid w:val="00FD377B"/>
    <w:rsid w:val="00FDFED8"/>
    <w:rsid w:val="00FE7806"/>
    <w:rsid w:val="00FE7EF8"/>
    <w:rsid w:val="01412DED"/>
    <w:rsid w:val="0163653D"/>
    <w:rsid w:val="016E3612"/>
    <w:rsid w:val="0175AF71"/>
    <w:rsid w:val="0212D7A0"/>
    <w:rsid w:val="023357EE"/>
    <w:rsid w:val="02DC0CE4"/>
    <w:rsid w:val="03B4D135"/>
    <w:rsid w:val="03BAF4F3"/>
    <w:rsid w:val="03C0BDD8"/>
    <w:rsid w:val="05B54A9D"/>
    <w:rsid w:val="06E0FDC7"/>
    <w:rsid w:val="0744E875"/>
    <w:rsid w:val="07A8B77E"/>
    <w:rsid w:val="088CA2BE"/>
    <w:rsid w:val="09021C57"/>
    <w:rsid w:val="0A02058C"/>
    <w:rsid w:val="0A5C14AC"/>
    <w:rsid w:val="0B1D2C34"/>
    <w:rsid w:val="0B5946F7"/>
    <w:rsid w:val="0BB6E4F3"/>
    <w:rsid w:val="0BBDA0AE"/>
    <w:rsid w:val="0C17AA69"/>
    <w:rsid w:val="0C34CC6B"/>
    <w:rsid w:val="0DA23394"/>
    <w:rsid w:val="0E2D7E86"/>
    <w:rsid w:val="0E63D872"/>
    <w:rsid w:val="0EDE0901"/>
    <w:rsid w:val="115FF7A3"/>
    <w:rsid w:val="11B65058"/>
    <w:rsid w:val="11B65058"/>
    <w:rsid w:val="11C6F4F8"/>
    <w:rsid w:val="125704BE"/>
    <w:rsid w:val="1295EBF3"/>
    <w:rsid w:val="12D68317"/>
    <w:rsid w:val="139B30E9"/>
    <w:rsid w:val="13CB19AA"/>
    <w:rsid w:val="13D93F67"/>
    <w:rsid w:val="14622DE8"/>
    <w:rsid w:val="157B2B52"/>
    <w:rsid w:val="15C3E31A"/>
    <w:rsid w:val="162F79B7"/>
    <w:rsid w:val="165D6BD0"/>
    <w:rsid w:val="16EF90F4"/>
    <w:rsid w:val="19DB0F86"/>
    <w:rsid w:val="19EA14CD"/>
    <w:rsid w:val="1A23919E"/>
    <w:rsid w:val="1A63507C"/>
    <w:rsid w:val="1AB577B3"/>
    <w:rsid w:val="1B578378"/>
    <w:rsid w:val="1BDF8EF1"/>
    <w:rsid w:val="1CDAC666"/>
    <w:rsid w:val="1F3832EF"/>
    <w:rsid w:val="1FF51936"/>
    <w:rsid w:val="200D5433"/>
    <w:rsid w:val="20633770"/>
    <w:rsid w:val="206FC0C7"/>
    <w:rsid w:val="20BE023F"/>
    <w:rsid w:val="20D9B0AA"/>
    <w:rsid w:val="20F78E79"/>
    <w:rsid w:val="2105C50E"/>
    <w:rsid w:val="21D386E9"/>
    <w:rsid w:val="221D20F8"/>
    <w:rsid w:val="232CF4BF"/>
    <w:rsid w:val="24DDF70F"/>
    <w:rsid w:val="24E427DD"/>
    <w:rsid w:val="2687C718"/>
    <w:rsid w:val="27741794"/>
    <w:rsid w:val="27A286A3"/>
    <w:rsid w:val="27F534ED"/>
    <w:rsid w:val="295EE289"/>
    <w:rsid w:val="297C443B"/>
    <w:rsid w:val="29943787"/>
    <w:rsid w:val="2BDF4D3B"/>
    <w:rsid w:val="2C580BEA"/>
    <w:rsid w:val="2C951578"/>
    <w:rsid w:val="2D45AC8F"/>
    <w:rsid w:val="2EC7F20A"/>
    <w:rsid w:val="2EFD9398"/>
    <w:rsid w:val="2F188E71"/>
    <w:rsid w:val="2F57B615"/>
    <w:rsid w:val="2FB8AA91"/>
    <w:rsid w:val="2FEEF3A5"/>
    <w:rsid w:val="30F2E1BD"/>
    <w:rsid w:val="30F385FB"/>
    <w:rsid w:val="33361DFF"/>
    <w:rsid w:val="347F37E9"/>
    <w:rsid w:val="34CA6958"/>
    <w:rsid w:val="36584710"/>
    <w:rsid w:val="366A0298"/>
    <w:rsid w:val="36DDA779"/>
    <w:rsid w:val="37EB4889"/>
    <w:rsid w:val="37EBA663"/>
    <w:rsid w:val="389EC32D"/>
    <w:rsid w:val="38ADA65C"/>
    <w:rsid w:val="38F68DB2"/>
    <w:rsid w:val="3AAD7F03"/>
    <w:rsid w:val="3E140A01"/>
    <w:rsid w:val="3E8A8C38"/>
    <w:rsid w:val="4085CF3C"/>
    <w:rsid w:val="40CFE2C8"/>
    <w:rsid w:val="414F6B57"/>
    <w:rsid w:val="424A03E8"/>
    <w:rsid w:val="42C1D473"/>
    <w:rsid w:val="42D8FBDE"/>
    <w:rsid w:val="42F713BE"/>
    <w:rsid w:val="435990F5"/>
    <w:rsid w:val="44172020"/>
    <w:rsid w:val="44822826"/>
    <w:rsid w:val="464B9679"/>
    <w:rsid w:val="46BAA2B9"/>
    <w:rsid w:val="471040FC"/>
    <w:rsid w:val="4729421A"/>
    <w:rsid w:val="474E11A1"/>
    <w:rsid w:val="476DB8B9"/>
    <w:rsid w:val="487AE80C"/>
    <w:rsid w:val="489B165D"/>
    <w:rsid w:val="48E236CA"/>
    <w:rsid w:val="48F0AF6F"/>
    <w:rsid w:val="4A9175AF"/>
    <w:rsid w:val="4AFE4DCE"/>
    <w:rsid w:val="4B188565"/>
    <w:rsid w:val="4BFE55D1"/>
    <w:rsid w:val="4C54BD95"/>
    <w:rsid w:val="4CB93348"/>
    <w:rsid w:val="4DEDFA1E"/>
    <w:rsid w:val="4DF26516"/>
    <w:rsid w:val="4DF9CB4B"/>
    <w:rsid w:val="4E4D5119"/>
    <w:rsid w:val="4F2208CE"/>
    <w:rsid w:val="51118378"/>
    <w:rsid w:val="5136DA9C"/>
    <w:rsid w:val="51D90E78"/>
    <w:rsid w:val="521EF8D9"/>
    <w:rsid w:val="52610608"/>
    <w:rsid w:val="52E6F824"/>
    <w:rsid w:val="5318BB8E"/>
    <w:rsid w:val="5359D85B"/>
    <w:rsid w:val="54713F0B"/>
    <w:rsid w:val="5483655F"/>
    <w:rsid w:val="54CC33E4"/>
    <w:rsid w:val="56A0D106"/>
    <w:rsid w:val="57D6D436"/>
    <w:rsid w:val="57FF365C"/>
    <w:rsid w:val="5871591E"/>
    <w:rsid w:val="5B3D1D92"/>
    <w:rsid w:val="5B8C4989"/>
    <w:rsid w:val="5BCB87BA"/>
    <w:rsid w:val="5C1F2C6D"/>
    <w:rsid w:val="5DAE9A5E"/>
    <w:rsid w:val="5EAAE2F9"/>
    <w:rsid w:val="5FAB33E2"/>
    <w:rsid w:val="5FB0CBF9"/>
    <w:rsid w:val="607D9381"/>
    <w:rsid w:val="61029288"/>
    <w:rsid w:val="618A1BFF"/>
    <w:rsid w:val="621FCBEE"/>
    <w:rsid w:val="623D2CA4"/>
    <w:rsid w:val="637F78C8"/>
    <w:rsid w:val="65134A2E"/>
    <w:rsid w:val="653B35C0"/>
    <w:rsid w:val="6543BD0C"/>
    <w:rsid w:val="65883ED1"/>
    <w:rsid w:val="65BE49F8"/>
    <w:rsid w:val="660B9463"/>
    <w:rsid w:val="66206C2E"/>
    <w:rsid w:val="68FB2016"/>
    <w:rsid w:val="6ACA2DA9"/>
    <w:rsid w:val="6B49C861"/>
    <w:rsid w:val="6BC7C655"/>
    <w:rsid w:val="6C27AE6B"/>
    <w:rsid w:val="6CCF2218"/>
    <w:rsid w:val="6D4AD410"/>
    <w:rsid w:val="6DDA8AC8"/>
    <w:rsid w:val="6DFAE1D4"/>
    <w:rsid w:val="6E03F1D8"/>
    <w:rsid w:val="6FDED73A"/>
    <w:rsid w:val="71270CBC"/>
    <w:rsid w:val="7152E713"/>
    <w:rsid w:val="722D6835"/>
    <w:rsid w:val="72D79652"/>
    <w:rsid w:val="7382490E"/>
    <w:rsid w:val="745D8748"/>
    <w:rsid w:val="7542B781"/>
    <w:rsid w:val="7547996F"/>
    <w:rsid w:val="7596AF9B"/>
    <w:rsid w:val="778BEA97"/>
    <w:rsid w:val="785C16CC"/>
    <w:rsid w:val="79117BB7"/>
    <w:rsid w:val="798A78C5"/>
    <w:rsid w:val="79E4563C"/>
    <w:rsid w:val="7A3BCF83"/>
    <w:rsid w:val="7AA5D93F"/>
    <w:rsid w:val="7AFD8AA7"/>
    <w:rsid w:val="7B3F6DDA"/>
    <w:rsid w:val="7B7AB405"/>
    <w:rsid w:val="7BFDFA99"/>
    <w:rsid w:val="7C7F9283"/>
    <w:rsid w:val="7C875E87"/>
    <w:rsid w:val="7DACF0AA"/>
    <w:rsid w:val="7E16D6B2"/>
    <w:rsid w:val="7E7D42E0"/>
    <w:rsid w:val="7E7EDB20"/>
    <w:rsid w:val="7F4EE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74C44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B74C44"/>
    <w:rPr>
      <w:b/>
      <w:bCs/>
    </w:rPr>
  </w:style>
  <w:style w:type="character" w:styleId="Ttulo4Char" w:customStyle="1">
    <w:name w:val="Título 4 Char"/>
    <w:basedOn w:val="Fontepargpadro"/>
    <w:link w:val="Ttulo4"/>
    <w:rsid w:val="00503730"/>
    <w:rPr>
      <w:b/>
      <w:bCs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650a77-5ac8-47e6-b622-7fb4a93f4db1" xsi:nil="true"/>
    <lcf76f155ced4ddcb4097134ff3c332f xmlns="c1f93852-bf23-4f43-b494-7a7775551644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23403F1C53B40A28737B1E82312A1" ma:contentTypeVersion="10" ma:contentTypeDescription="Crie um novo documento." ma:contentTypeScope="" ma:versionID="38d302fb1ad05784b2aafc4aa11ac93d">
  <xsd:schema xmlns:xsd="http://www.w3.org/2001/XMLSchema" xmlns:xs="http://www.w3.org/2001/XMLSchema" xmlns:p="http://schemas.microsoft.com/office/2006/metadata/properties" xmlns:ns2="c1f93852-bf23-4f43-b494-7a7775551644" xmlns:ns3="fa650a77-5ac8-47e6-b622-7fb4a93f4db1" targetNamespace="http://schemas.microsoft.com/office/2006/metadata/properties" ma:root="true" ma:fieldsID="1561e8baef79e7930a73ca5bb82b573d" ns2:_="" ns3:_="">
    <xsd:import namespace="c1f93852-bf23-4f43-b494-7a7775551644"/>
    <xsd:import namespace="fa650a77-5ac8-47e6-b622-7fb4a93f4d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93852-bf23-4f43-b494-7a77755516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0a77-5ac8-47e6-b622-7fb4a93f4db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de83b1a-12eb-4e73-93ba-68fc8e63f6b7}" ma:internalName="TaxCatchAll" ma:showField="CatchAllData" ma:web="fa650a77-5ac8-47e6-b622-7fb4a93f4d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fa650a77-5ac8-47e6-b622-7fb4a93f4db1"/>
    <ds:schemaRef ds:uri="c1f93852-bf23-4f43-b494-7a7775551644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68F8CC-8ADC-4CA0-B5DF-935FF43C2B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93852-bf23-4f43-b494-7a7775551644"/>
    <ds:schemaRef ds:uri="fa650a77-5ac8-47e6-b622-7fb4a93f4d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PAULO EDUARDO LOPES DORTH</lastModifiedBy>
  <revision>3</revision>
  <lastPrinted>2004-02-18T23:29:00.0000000Z</lastPrinted>
  <dcterms:created xsi:type="dcterms:W3CDTF">2025-09-05T00:41:00.0000000Z</dcterms:created>
  <dcterms:modified xsi:type="dcterms:W3CDTF">2025-09-05T00:50:39.8506581Z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0x01010043E23403F1C53B40A28737B1E82312A1</vt:lpwstr>
  </property>
  <property fmtid="{D5CDD505-2E9C-101B-9397-08002B2CF9AE}" pid="3" name="MediaServiceImageTags">
    <vt:lpwstr/>
  </property>
</Properties>
</file>