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4361" w14:textId="77777777" w:rsidR="00F85303" w:rsidRDefault="00000000">
      <w:pPr>
        <w:spacing w:after="40"/>
        <w:jc w:val="center"/>
      </w:pPr>
      <w:r>
        <w:rPr>
          <w:b/>
          <w:bCs/>
          <w:color w:val="1F4E8C"/>
          <w:sz w:val="44"/>
          <w:szCs w:val="44"/>
        </w:rPr>
        <w:t>🇬🇧 FRENSY 🇫🇷</w:t>
      </w:r>
    </w:p>
    <w:p w14:paraId="047A9764" w14:textId="77777777" w:rsidR="00F85303" w:rsidRDefault="00000000">
      <w:pPr>
        <w:spacing w:after="60"/>
        <w:jc w:val="center"/>
        <w:rPr>
          <w:i/>
          <w:iCs/>
          <w:color w:val="C0392B"/>
          <w:sz w:val="24"/>
          <w:szCs w:val="24"/>
        </w:rPr>
      </w:pPr>
      <w:r>
        <w:rPr>
          <w:i/>
          <w:iCs/>
          <w:color w:val="C0392B"/>
          <w:sz w:val="24"/>
          <w:szCs w:val="24"/>
        </w:rPr>
        <w:t>Building an AI-Powered English-to-French Translation Chatbot</w:t>
      </w:r>
    </w:p>
    <w:p w14:paraId="25A967AF" w14:textId="74E2DDAC" w:rsidR="000E10B2" w:rsidRDefault="000E10B2">
      <w:pPr>
        <w:spacing w:after="60"/>
        <w:jc w:val="center"/>
      </w:pPr>
      <w:r>
        <w:rPr>
          <w:i/>
          <w:iCs/>
          <w:color w:val="C0392B"/>
          <w:sz w:val="24"/>
          <w:szCs w:val="24"/>
        </w:rPr>
        <w:t>By SAFROON NISHA M</w:t>
      </w:r>
    </w:p>
    <w:p w14:paraId="6E0E7ED0" w14:textId="77777777" w:rsidR="00F85303" w:rsidRDefault="00000000">
      <w:pPr>
        <w:pBdr>
          <w:bottom w:val="single" w:sz="12" w:space="6" w:color="C0392B"/>
        </w:pBdr>
        <w:spacing w:after="200"/>
        <w:jc w:val="center"/>
      </w:pPr>
      <w:r>
        <w:rPr>
          <w:color w:val="555555"/>
        </w:rPr>
        <w:t>✨ Translate • Learn • Connect ✨</w:t>
      </w:r>
    </w:p>
    <w:p w14:paraId="3D23E733" w14:textId="77777777" w:rsidR="00F85303" w:rsidRDefault="00000000">
      <w:pPr>
        <w:pStyle w:val="Heading1"/>
        <w:pBdr>
          <w:bottom w:val="single" w:sz="8" w:space="4" w:color="1F4E8C"/>
        </w:pBdr>
        <w:spacing w:before="280" w:after="120"/>
      </w:pPr>
      <w:r>
        <w:rPr>
          <w:b/>
          <w:bCs/>
          <w:color w:val="1F4E8C"/>
          <w:sz w:val="27"/>
          <w:szCs w:val="27"/>
        </w:rPr>
        <w:t>1. Introduction 🎯</w:t>
      </w:r>
    </w:p>
    <w:p w14:paraId="25697043" w14:textId="77777777" w:rsidR="00F85303" w:rsidRDefault="00000000">
      <w:pPr>
        <w:spacing w:after="160" w:line="300" w:lineRule="auto"/>
      </w:pPr>
      <w:r>
        <w:rPr>
          <w:sz w:val="22"/>
          <w:szCs w:val="22"/>
        </w:rPr>
        <w:t xml:space="preserve">Meet FRENSY — a friendly AI chatbot that turns everyday English sentences into French, instantly! Built with Hugging Face's pre-trained </w:t>
      </w:r>
      <w:proofErr w:type="spellStart"/>
      <w:r>
        <w:rPr>
          <w:sz w:val="22"/>
          <w:szCs w:val="22"/>
        </w:rPr>
        <w:t>MarianMT</w:t>
      </w:r>
      <w:proofErr w:type="spellEnd"/>
      <w:r>
        <w:rPr>
          <w:sz w:val="22"/>
          <w:szCs w:val="22"/>
        </w:rPr>
        <w:t xml:space="preserve"> translation model, FRENSY doesn't just translate text: it types out its replies character-by-character for a natural chat feel, remembers your past translations, teaches bite-sized vocabulary along the way, and even speaks the French translation out loud using text-to-speech. In short, FRENSY is part translator, part tutor, and part conversational buddy, all rolled into one lightweight Python program.</w:t>
      </w:r>
    </w:p>
    <w:p w14:paraId="590480EC" w14:textId="77777777" w:rsidR="00F85303" w:rsidRDefault="00000000">
      <w:pPr>
        <w:pStyle w:val="Heading1"/>
        <w:pBdr>
          <w:bottom w:val="single" w:sz="8" w:space="4" w:color="1F4E8C"/>
        </w:pBdr>
        <w:spacing w:before="280" w:after="120"/>
      </w:pPr>
      <w:r>
        <w:rPr>
          <w:b/>
          <w:bCs/>
          <w:color w:val="1F4E8C"/>
          <w:sz w:val="27"/>
          <w:szCs w:val="27"/>
        </w:rPr>
        <w:t>2. Steps: How FRENSY Was Built 🛠️</w:t>
      </w:r>
    </w:p>
    <w:p w14:paraId="1CD2BB9F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t>Install the toolkit:</w:t>
      </w:r>
      <w:r>
        <w:rPr>
          <w:sz w:val="22"/>
          <w:szCs w:val="22"/>
        </w:rPr>
        <w:t xml:space="preserve"> Installed the transformers, </w:t>
      </w:r>
      <w:proofErr w:type="spellStart"/>
      <w:r>
        <w:rPr>
          <w:sz w:val="22"/>
          <w:szCs w:val="22"/>
        </w:rPr>
        <w:t>sentencepiece</w:t>
      </w:r>
      <w:proofErr w:type="spellEnd"/>
      <w:r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gtts</w:t>
      </w:r>
      <w:proofErr w:type="spellEnd"/>
      <w:r>
        <w:rPr>
          <w:sz w:val="22"/>
          <w:szCs w:val="22"/>
        </w:rPr>
        <w:t xml:space="preserve"> libraries to handle translation and speech.</w:t>
      </w:r>
    </w:p>
    <w:p w14:paraId="5B748D17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t>Load a pre-trained model:</w:t>
      </w:r>
      <w:r>
        <w:rPr>
          <w:sz w:val="22"/>
          <w:szCs w:val="22"/>
        </w:rPr>
        <w:t xml:space="preserve"> Loaded the pre-trained Helsinki-NLP/opus-</w:t>
      </w:r>
      <w:proofErr w:type="spellStart"/>
      <w:r>
        <w:rPr>
          <w:sz w:val="22"/>
          <w:szCs w:val="22"/>
        </w:rPr>
        <w:t>mt</w:t>
      </w:r>
      <w:proofErr w:type="spell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en-fr</w:t>
      </w:r>
      <w:proofErr w:type="spellEnd"/>
      <w:r>
        <w:rPr>
          <w:sz w:val="22"/>
          <w:szCs w:val="22"/>
        </w:rPr>
        <w:t xml:space="preserve"> model and its tokenizer directly from the Hugging Face Hub — no training required.</w:t>
      </w:r>
    </w:p>
    <w:p w14:paraId="21558C64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t>Build the translation engine:</w:t>
      </w:r>
      <w:r>
        <w:rPr>
          <w:sz w:val="22"/>
          <w:szCs w:val="22"/>
        </w:rPr>
        <w:t xml:space="preserve"> Wrote </w:t>
      </w:r>
      <w:proofErr w:type="spellStart"/>
      <w:r>
        <w:rPr>
          <w:sz w:val="22"/>
          <w:szCs w:val="22"/>
        </w:rPr>
        <w:t>translate_to_</w:t>
      </w:r>
      <w:proofErr w:type="gramStart"/>
      <w:r>
        <w:rPr>
          <w:sz w:val="22"/>
          <w:szCs w:val="22"/>
        </w:rPr>
        <w:t>french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which tokenizes English input, feeds it through the </w:t>
      </w:r>
      <w:proofErr w:type="spellStart"/>
      <w:r>
        <w:rPr>
          <w:sz w:val="22"/>
          <w:szCs w:val="22"/>
        </w:rPr>
        <w:t>MarianMT</w:t>
      </w:r>
      <w:proofErr w:type="spellEnd"/>
      <w:r>
        <w:rPr>
          <w:sz w:val="22"/>
          <w:szCs w:val="22"/>
        </w:rPr>
        <w:t xml:space="preserve"> model, and decodes the output into fluent French.</w:t>
      </w:r>
    </w:p>
    <w:p w14:paraId="69F7946B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t>Add a human touch:</w:t>
      </w:r>
      <w:r>
        <w:rPr>
          <w:sz w:val="22"/>
          <w:szCs w:val="22"/>
        </w:rPr>
        <w:t xml:space="preserve"> Added a character-by-character </w:t>
      </w:r>
      <w:proofErr w:type="spellStart"/>
      <w:r>
        <w:rPr>
          <w:sz w:val="22"/>
          <w:szCs w:val="22"/>
        </w:rPr>
        <w:t>typing_</w:t>
      </w:r>
      <w:proofErr w:type="gramStart"/>
      <w:r>
        <w:rPr>
          <w:sz w:val="22"/>
          <w:szCs w:val="22"/>
        </w:rPr>
        <w:t>effect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 so replies feel like a real conversation rather than an instant text dump.</w:t>
      </w:r>
    </w:p>
    <w:p w14:paraId="5A05C0A2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t>Track the conversation:</w:t>
      </w:r>
      <w:r>
        <w:rPr>
          <w:sz w:val="22"/>
          <w:szCs w:val="22"/>
        </w:rPr>
        <w:t xml:space="preserve"> Created a </w:t>
      </w:r>
      <w:proofErr w:type="spellStart"/>
      <w:r>
        <w:rPr>
          <w:sz w:val="22"/>
          <w:szCs w:val="22"/>
        </w:rPr>
        <w:t>translation_history</w:t>
      </w:r>
      <w:proofErr w:type="spellEnd"/>
      <w:r>
        <w:rPr>
          <w:sz w:val="22"/>
          <w:szCs w:val="22"/>
        </w:rPr>
        <w:t xml:space="preserve"> list plus </w:t>
      </w:r>
      <w:proofErr w:type="spellStart"/>
      <w:r>
        <w:rPr>
          <w:sz w:val="22"/>
          <w:szCs w:val="22"/>
        </w:rPr>
        <w:t>show_</w:t>
      </w:r>
      <w:proofErr w:type="gramStart"/>
      <w:r>
        <w:rPr>
          <w:sz w:val="22"/>
          <w:szCs w:val="22"/>
        </w:rPr>
        <w:t>history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so users can revisit everything they've translated in the session.</w:t>
      </w:r>
    </w:p>
    <w:p w14:paraId="29BBF90B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t>Give FRENSY a voice:</w:t>
      </w:r>
      <w:r>
        <w:rPr>
          <w:sz w:val="22"/>
          <w:szCs w:val="22"/>
        </w:rPr>
        <w:t xml:space="preserve"> Used </w:t>
      </w:r>
      <w:proofErr w:type="spellStart"/>
      <w:r>
        <w:rPr>
          <w:sz w:val="22"/>
          <w:szCs w:val="22"/>
        </w:rPr>
        <w:t>gTTS</w:t>
      </w:r>
      <w:proofErr w:type="spellEnd"/>
      <w:r>
        <w:rPr>
          <w:sz w:val="22"/>
          <w:szCs w:val="22"/>
        </w:rPr>
        <w:t xml:space="preserve"> to convert each French translation into an audio clip, letting users hear correct pronunciation on demand.</w:t>
      </w:r>
    </w:p>
    <w:p w14:paraId="2B4DEDF1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t>Sprinkle in learning:</w:t>
      </w:r>
      <w:r>
        <w:rPr>
          <w:sz w:val="22"/>
          <w:szCs w:val="22"/>
        </w:rPr>
        <w:t xml:space="preserve"> Built a small English-French dictionary that automatically highlights familiar words in the user's sentence, turning translation into a mini vocabulary lesson.</w:t>
      </w:r>
    </w:p>
    <w:p w14:paraId="67AE134F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t>Assemble the chatbot:</w:t>
      </w:r>
      <w:r>
        <w:rPr>
          <w:sz w:val="22"/>
          <w:szCs w:val="22"/>
        </w:rPr>
        <w:t xml:space="preserve"> Combined everything into </w:t>
      </w:r>
      <w:proofErr w:type="spellStart"/>
      <w:r>
        <w:rPr>
          <w:sz w:val="22"/>
          <w:szCs w:val="22"/>
        </w:rPr>
        <w:t>start_</w:t>
      </w:r>
      <w:proofErr w:type="gramStart"/>
      <w:r>
        <w:rPr>
          <w:sz w:val="22"/>
          <w:szCs w:val="22"/>
        </w:rPr>
        <w:t>frensy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— a chat loop with commands (history, speak, exit) and greeting recognition for a polished, app-like experience.</w:t>
      </w:r>
    </w:p>
    <w:p w14:paraId="1C27B8F5" w14:textId="77777777" w:rsidR="00F85303" w:rsidRDefault="00000000">
      <w:pPr>
        <w:pStyle w:val="Heading1"/>
        <w:pBdr>
          <w:bottom w:val="single" w:sz="8" w:space="4" w:color="1F4E8C"/>
        </w:pBdr>
        <w:spacing w:before="280" w:after="120"/>
      </w:pPr>
      <w:r>
        <w:rPr>
          <w:b/>
          <w:bCs/>
          <w:color w:val="1F4E8C"/>
          <w:sz w:val="27"/>
          <w:szCs w:val="27"/>
        </w:rPr>
        <w:t>3. Challenges &amp; Solutions 💡</w:t>
      </w:r>
    </w:p>
    <w:p w14:paraId="3AEF6120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t>Choosing the right model:</w:t>
      </w:r>
      <w:r>
        <w:rPr>
          <w:sz w:val="22"/>
          <w:szCs w:val="22"/>
        </w:rPr>
        <w:t xml:space="preserve"> Loading a full transformer model felt heavy for a simple chatbot. Solved by choosing </w:t>
      </w:r>
      <w:proofErr w:type="spellStart"/>
      <w:r>
        <w:rPr>
          <w:sz w:val="22"/>
          <w:szCs w:val="22"/>
        </w:rPr>
        <w:t>MarianMT</w:t>
      </w:r>
      <w:proofErr w:type="spellEnd"/>
      <w:r>
        <w:rPr>
          <w:sz w:val="22"/>
          <w:szCs w:val="22"/>
        </w:rPr>
        <w:t xml:space="preserve"> (opus-</w:t>
      </w:r>
      <w:proofErr w:type="spellStart"/>
      <w:r>
        <w:rPr>
          <w:sz w:val="22"/>
          <w:szCs w:val="22"/>
        </w:rPr>
        <w:t>mt</w:t>
      </w:r>
      <w:proofErr w:type="spell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en-fr</w:t>
      </w:r>
      <w:proofErr w:type="spellEnd"/>
      <w:r>
        <w:rPr>
          <w:sz w:val="22"/>
          <w:szCs w:val="22"/>
        </w:rPr>
        <w:t>) — a compact model purpose-built for one language pair, keeping things fast and lightweight.</w:t>
      </w:r>
    </w:p>
    <w:p w14:paraId="0C6DE577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t>Hugging Face authentication warning:</w:t>
      </w:r>
      <w:r>
        <w:rPr>
          <w:sz w:val="22"/>
          <w:szCs w:val="22"/>
        </w:rPr>
        <w:t xml:space="preserve">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flagged a missing Hugging Face auth token. Solved by confirming the model is public, so authentication was optional and translation worked without a token.</w:t>
      </w:r>
    </w:p>
    <w:p w14:paraId="6F08BBBA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t>Making replies feel natural:</w:t>
      </w:r>
      <w:r>
        <w:rPr>
          <w:sz w:val="22"/>
          <w:szCs w:val="22"/>
        </w:rPr>
        <w:t xml:space="preserve"> Plain text output felt robotic. Solved by adding the </w:t>
      </w:r>
      <w:proofErr w:type="spellStart"/>
      <w:r>
        <w:rPr>
          <w:sz w:val="22"/>
          <w:szCs w:val="22"/>
        </w:rPr>
        <w:t>typing_</w:t>
      </w:r>
      <w:proofErr w:type="gramStart"/>
      <w:r>
        <w:rPr>
          <w:sz w:val="22"/>
          <w:szCs w:val="22"/>
        </w:rPr>
        <w:t>effect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animation to simulate real-time conversation.</w:t>
      </w:r>
    </w:p>
    <w:p w14:paraId="3D16C2EF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lastRenderedPageBreak/>
        <w:t>Handling greetings vs. full sentences:</w:t>
      </w:r>
      <w:r>
        <w:rPr>
          <w:sz w:val="22"/>
          <w:szCs w:val="22"/>
        </w:rPr>
        <w:t xml:space="preserve"> Detecting greetings like "good morning" required exact-phrase handling before falling back to full translation. Solved with a dedicated </w:t>
      </w:r>
      <w:proofErr w:type="spellStart"/>
      <w:r>
        <w:rPr>
          <w:sz w:val="22"/>
          <w:szCs w:val="22"/>
        </w:rPr>
        <w:t>handle_</w:t>
      </w:r>
      <w:proofErr w:type="gramStart"/>
      <w:r>
        <w:rPr>
          <w:sz w:val="22"/>
          <w:szCs w:val="22"/>
        </w:rPr>
        <w:t>greeting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dictionary checked first in the chat loop.</w:t>
      </w:r>
    </w:p>
    <w:p w14:paraId="2D41281D" w14:textId="77777777" w:rsidR="00F85303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1F4E8C"/>
          <w:sz w:val="22"/>
          <w:szCs w:val="22"/>
        </w:rPr>
        <w:t>Keeping audio reliable: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gTTS</w:t>
      </w:r>
      <w:proofErr w:type="spellEnd"/>
      <w:r>
        <w:rPr>
          <w:sz w:val="22"/>
          <w:szCs w:val="22"/>
        </w:rPr>
        <w:t xml:space="preserve"> occasionally fails without internet access. Solved by wrapping </w:t>
      </w:r>
      <w:proofErr w:type="spellStart"/>
      <w:r>
        <w:rPr>
          <w:sz w:val="22"/>
          <w:szCs w:val="22"/>
        </w:rPr>
        <w:t>pronounce_</w:t>
      </w:r>
      <w:proofErr w:type="gramStart"/>
      <w:r>
        <w:rPr>
          <w:sz w:val="22"/>
          <w:szCs w:val="22"/>
        </w:rPr>
        <w:t>french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in a try/except block so FRENSY degrades gracefully instead of crashing.</w:t>
      </w:r>
    </w:p>
    <w:p w14:paraId="37AC997B" w14:textId="77777777" w:rsidR="00F85303" w:rsidRDefault="00000000">
      <w:pPr>
        <w:pStyle w:val="Heading1"/>
        <w:pBdr>
          <w:bottom w:val="single" w:sz="8" w:space="4" w:color="1F4E8C"/>
        </w:pBdr>
        <w:spacing w:before="280" w:after="120"/>
      </w:pPr>
      <w:r>
        <w:rPr>
          <w:b/>
          <w:bCs/>
          <w:color w:val="1F4E8C"/>
          <w:sz w:val="27"/>
          <w:szCs w:val="27"/>
        </w:rPr>
        <w:t>4. Conclusion 🏁</w:t>
      </w:r>
    </w:p>
    <w:p w14:paraId="7388DF51" w14:textId="77777777" w:rsidR="00F85303" w:rsidRDefault="00000000">
      <w:pPr>
        <w:spacing w:after="160" w:line="300" w:lineRule="auto"/>
      </w:pPr>
      <w:r>
        <w:rPr>
          <w:sz w:val="22"/>
          <w:szCs w:val="22"/>
        </w:rPr>
        <w:t>FRENSY successfully brings together Natural Language Processing and a pre-trained Hugging Face model to create an interactive English-to-French translation chatbot. It translates on the fly, animates its replies, remembers history, teaches vocabulary, and speaks French aloud — proving that a few well-connected Python functions and one powerful pre-trained model can produce a genuinely useful, engaging language tool.</w:t>
      </w:r>
    </w:p>
    <w:p w14:paraId="64EC2C3F" w14:textId="65BC1F6B" w:rsidR="00F85303" w:rsidRDefault="00000000">
      <w:pPr>
        <w:pStyle w:val="Heading1"/>
        <w:pBdr>
          <w:bottom w:val="single" w:sz="8" w:space="4" w:color="1F4E8C"/>
        </w:pBdr>
        <w:spacing w:before="280" w:after="120"/>
      </w:pPr>
      <w:r>
        <w:rPr>
          <w:b/>
          <w:bCs/>
          <w:color w:val="1F4E8C"/>
          <w:sz w:val="27"/>
          <w:szCs w:val="27"/>
        </w:rPr>
        <w:t>5. Reflection🌟</w:t>
      </w:r>
    </w:p>
    <w:p w14:paraId="536A569C" w14:textId="77777777" w:rsidR="00F85303" w:rsidRDefault="00000000">
      <w:pPr>
        <w:spacing w:after="160" w:line="300" w:lineRule="auto"/>
      </w:pPr>
      <w:r>
        <w:rPr>
          <w:sz w:val="22"/>
          <w:szCs w:val="22"/>
        </w:rPr>
        <w:t xml:space="preserve">Building FRENSY completely changed how I think about Natural Language Processing. Before this project, I imagined machine translation required massive datasets, custom training pipelines, and serious computing power. Hugging Face flipped that assumption on its head. With just a few lines of code — </w:t>
      </w:r>
      <w:proofErr w:type="spellStart"/>
      <w:r>
        <w:rPr>
          <w:sz w:val="22"/>
          <w:szCs w:val="22"/>
        </w:rPr>
        <w:t>MarianTokenizer.from_</w:t>
      </w:r>
      <w:proofErr w:type="gramStart"/>
      <w:r>
        <w:rPr>
          <w:sz w:val="22"/>
          <w:szCs w:val="22"/>
        </w:rPr>
        <w:t>pretrained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and </w:t>
      </w:r>
      <w:proofErr w:type="spellStart"/>
      <w:r>
        <w:rPr>
          <w:sz w:val="22"/>
          <w:szCs w:val="22"/>
        </w:rPr>
        <w:t>MarianMTModel.from_</w:t>
      </w:r>
      <w:proofErr w:type="gramStart"/>
      <w:r>
        <w:rPr>
          <w:sz w:val="22"/>
          <w:szCs w:val="22"/>
        </w:rPr>
        <w:t>pretrained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— I had access to a translation model trained on millions of sentence pairs, ready to use instantly. That's the real magic of Hugging Face: it hides enormous complexity behind a clean, beginner-friendly interface, letting developers focus on building experiences rather than reinventing algorithms.</w:t>
      </w:r>
    </w:p>
    <w:p w14:paraId="318983D4" w14:textId="77777777" w:rsidR="00F85303" w:rsidRDefault="00000000">
      <w:pPr>
        <w:spacing w:after="160" w:line="300" w:lineRule="auto"/>
      </w:pPr>
      <w:r>
        <w:rPr>
          <w:sz w:val="22"/>
          <w:szCs w:val="22"/>
        </w:rPr>
        <w:t>This project also taught me that a chatbot is more than a single model call. Real usability comes from the surrounding design: a typing effect for warmth, history tracking for context, vocabulary hints for learning, and audio for accessibility. I learned to chain multiple small functions into one cohesive experience, handle errors gracefully, and think about the user's journey, not just the underlying algorithm. Most importantly, I discovered that with the right pre-trained tools, powerful AI applications are within reach for any student willing to experiment, iterate, and build.</w:t>
      </w:r>
    </w:p>
    <w:sectPr w:rsidR="00F8530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2BF1"/>
    <w:multiLevelType w:val="hybridMultilevel"/>
    <w:tmpl w:val="A8CC4F6C"/>
    <w:lvl w:ilvl="0" w:tplc="4358D14A">
      <w:start w:val="1"/>
      <w:numFmt w:val="bullet"/>
      <w:lvlText w:val="●"/>
      <w:lvlJc w:val="left"/>
      <w:pPr>
        <w:ind w:left="720" w:hanging="360"/>
      </w:pPr>
    </w:lvl>
    <w:lvl w:ilvl="1" w:tplc="9468FF54">
      <w:start w:val="1"/>
      <w:numFmt w:val="bullet"/>
      <w:lvlText w:val="○"/>
      <w:lvlJc w:val="left"/>
      <w:pPr>
        <w:ind w:left="1440" w:hanging="360"/>
      </w:pPr>
    </w:lvl>
    <w:lvl w:ilvl="2" w:tplc="FA8A35EE">
      <w:start w:val="1"/>
      <w:numFmt w:val="bullet"/>
      <w:lvlText w:val="■"/>
      <w:lvlJc w:val="left"/>
      <w:pPr>
        <w:ind w:left="2160" w:hanging="360"/>
      </w:pPr>
    </w:lvl>
    <w:lvl w:ilvl="3" w:tplc="32380544">
      <w:start w:val="1"/>
      <w:numFmt w:val="bullet"/>
      <w:lvlText w:val="●"/>
      <w:lvlJc w:val="left"/>
      <w:pPr>
        <w:ind w:left="2880" w:hanging="360"/>
      </w:pPr>
    </w:lvl>
    <w:lvl w:ilvl="4" w:tplc="77AEBB60">
      <w:start w:val="1"/>
      <w:numFmt w:val="bullet"/>
      <w:lvlText w:val="○"/>
      <w:lvlJc w:val="left"/>
      <w:pPr>
        <w:ind w:left="3600" w:hanging="360"/>
      </w:pPr>
    </w:lvl>
    <w:lvl w:ilvl="5" w:tplc="CBFACA82">
      <w:start w:val="1"/>
      <w:numFmt w:val="bullet"/>
      <w:lvlText w:val="■"/>
      <w:lvlJc w:val="left"/>
      <w:pPr>
        <w:ind w:left="4320" w:hanging="360"/>
      </w:pPr>
    </w:lvl>
    <w:lvl w:ilvl="6" w:tplc="63A2BB60">
      <w:start w:val="1"/>
      <w:numFmt w:val="bullet"/>
      <w:lvlText w:val="●"/>
      <w:lvlJc w:val="left"/>
      <w:pPr>
        <w:ind w:left="5040" w:hanging="360"/>
      </w:pPr>
    </w:lvl>
    <w:lvl w:ilvl="7" w:tplc="CB1EEB26">
      <w:start w:val="1"/>
      <w:numFmt w:val="bullet"/>
      <w:lvlText w:val="●"/>
      <w:lvlJc w:val="left"/>
      <w:pPr>
        <w:ind w:left="5760" w:hanging="360"/>
      </w:pPr>
    </w:lvl>
    <w:lvl w:ilvl="8" w:tplc="D51C3D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E338D2"/>
    <w:multiLevelType w:val="hybridMultilevel"/>
    <w:tmpl w:val="1B2A5CA8"/>
    <w:lvl w:ilvl="0" w:tplc="2FE48E5C">
      <w:start w:val="1"/>
      <w:numFmt w:val="bullet"/>
      <w:lvlText w:val="➤"/>
      <w:lvlJc w:val="left"/>
      <w:pPr>
        <w:ind w:left="504" w:hanging="288"/>
      </w:pPr>
      <w:rPr>
        <w:color w:val="C0392B"/>
      </w:rPr>
    </w:lvl>
    <w:lvl w:ilvl="1" w:tplc="FA7E6A52">
      <w:numFmt w:val="decimal"/>
      <w:lvlText w:val=""/>
      <w:lvlJc w:val="left"/>
    </w:lvl>
    <w:lvl w:ilvl="2" w:tplc="252C80BC">
      <w:numFmt w:val="decimal"/>
      <w:lvlText w:val=""/>
      <w:lvlJc w:val="left"/>
    </w:lvl>
    <w:lvl w:ilvl="3" w:tplc="0BEA80D0">
      <w:numFmt w:val="decimal"/>
      <w:lvlText w:val=""/>
      <w:lvlJc w:val="left"/>
    </w:lvl>
    <w:lvl w:ilvl="4" w:tplc="364A3446">
      <w:numFmt w:val="decimal"/>
      <w:lvlText w:val=""/>
      <w:lvlJc w:val="left"/>
    </w:lvl>
    <w:lvl w:ilvl="5" w:tplc="BC92CA20">
      <w:numFmt w:val="decimal"/>
      <w:lvlText w:val=""/>
      <w:lvlJc w:val="left"/>
    </w:lvl>
    <w:lvl w:ilvl="6" w:tplc="DEA4EE72">
      <w:numFmt w:val="decimal"/>
      <w:lvlText w:val=""/>
      <w:lvlJc w:val="left"/>
    </w:lvl>
    <w:lvl w:ilvl="7" w:tplc="42284910">
      <w:numFmt w:val="decimal"/>
      <w:lvlText w:val=""/>
      <w:lvlJc w:val="left"/>
    </w:lvl>
    <w:lvl w:ilvl="8" w:tplc="831434E2">
      <w:numFmt w:val="decimal"/>
      <w:lvlText w:val=""/>
      <w:lvlJc w:val="left"/>
    </w:lvl>
  </w:abstractNum>
  <w:num w:numId="1" w16cid:durableId="1405836919">
    <w:abstractNumId w:val="0"/>
    <w:lvlOverride w:ilvl="0">
      <w:startOverride w:val="1"/>
    </w:lvlOverride>
  </w:num>
  <w:num w:numId="2" w16cid:durableId="19015557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03"/>
    <w:rsid w:val="00044039"/>
    <w:rsid w:val="000E10B2"/>
    <w:rsid w:val="00F8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B6F5D"/>
  <w15:docId w15:val="{59436405-65E9-48DE-8F97-18B1A7CB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Safroon Nisha M</cp:lastModifiedBy>
  <cp:revision>2</cp:revision>
  <dcterms:created xsi:type="dcterms:W3CDTF">2026-08-14T15:51:00Z</dcterms:created>
  <dcterms:modified xsi:type="dcterms:W3CDTF">2026-08-14T15:56:00Z</dcterms:modified>
</cp:coreProperties>
</file>