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3070" w14:textId="119B52BF" w:rsidR="00D50B95" w:rsidRDefault="00D50B95" w:rsidP="008B15CF">
      <w:pPr>
        <w:spacing w:after="0" w:line="270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CC"/>
          <w:sz w:val="32"/>
          <w:szCs w:val="32"/>
          <w:bdr w:val="none" w:sz="0" w:space="0" w:color="auto" w:frame="1"/>
          <w:lang w:eastAsia="en-GB"/>
        </w:rPr>
      </w:pPr>
      <w:r>
        <w:rPr>
          <w:rFonts w:ascii="Century Gothic" w:eastAsia="Times New Roman" w:hAnsi="Century Gothic" w:cs="Times New Roman"/>
          <w:b/>
          <w:bCs/>
          <w:caps/>
          <w:color w:val="0099CC"/>
          <w:sz w:val="32"/>
          <w:szCs w:val="32"/>
          <w:bdr w:val="none" w:sz="0" w:space="0" w:color="auto" w:frame="1"/>
          <w:lang w:eastAsia="en-GB"/>
        </w:rPr>
        <w:t>K M Safwan Hassan</w:t>
      </w:r>
    </w:p>
    <w:p w14:paraId="52C1B2E8" w14:textId="2AE3F97C" w:rsidR="008B15CF" w:rsidRPr="00A447C0" w:rsidRDefault="00322B9E" w:rsidP="008B15CF">
      <w:pPr>
        <w:spacing w:after="0" w:line="270" w:lineRule="atLeast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  <w:lang w:eastAsia="en-GB"/>
        </w:rPr>
        <w:t>London</w:t>
      </w:r>
      <w:r w:rsidR="008B15CF" w:rsidRPr="00A447C0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, </w:t>
      </w:r>
      <w:r w:rsidR="008B15CF" w:rsidRPr="008B15CF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  <w:lang w:eastAsia="en-GB"/>
        </w:rPr>
        <w:t xml:space="preserve">England 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  <w:lang w:eastAsia="en-GB"/>
        </w:rPr>
        <w:t>E125AN</w:t>
      </w:r>
      <w:r w:rsidR="008B15CF" w:rsidRPr="008B15CF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  <w:lang w:eastAsia="en-GB"/>
        </w:rPr>
        <w:t> </w:t>
      </w:r>
    </w:p>
    <w:p w14:paraId="7E145A77" w14:textId="2F472542" w:rsidR="00D53116" w:rsidRDefault="00284DD5" w:rsidP="008B15CF">
      <w:pPr>
        <w:spacing w:after="0" w:line="270" w:lineRule="atLeast"/>
        <w:textAlignment w:val="baseline"/>
        <w:rPr>
          <w:rFonts w:ascii="Century Gothic" w:eastAsia="Times New Roman" w:hAnsi="Century Gothic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284DD5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  <w:lang w:eastAsia="en-GB"/>
        </w:rPr>
        <w:t>+44 7868090089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  <w:lang w:eastAsia="en-GB"/>
        </w:rPr>
        <w:t xml:space="preserve"> </w:t>
      </w:r>
      <w:r w:rsidR="008B15CF" w:rsidRPr="00A447C0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|</w:t>
      </w:r>
      <w:r w:rsidRPr="00284DD5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</w:t>
      </w:r>
      <w:hyperlink r:id="rId10" w:history="1">
        <w:r w:rsidR="00DB71ED" w:rsidRPr="005F1C58">
          <w:rPr>
            <w:rStyle w:val="Hyperlink"/>
            <w:rFonts w:ascii="Century Gothic" w:eastAsia="Times New Roman" w:hAnsi="Century Gothic" w:cs="Times New Roman"/>
            <w:sz w:val="20"/>
            <w:szCs w:val="20"/>
            <w:lang w:eastAsia="en-GB"/>
          </w:rPr>
          <w:t>safwanhassan13</w:t>
        </w:r>
        <w:r w:rsidR="00DB71ED" w:rsidRPr="005F1C58">
          <w:rPr>
            <w:rStyle w:val="Hyperlink"/>
            <w:rFonts w:ascii="Century Gothic" w:eastAsia="Times New Roman" w:hAnsi="Century Gothic" w:cs="Times New Roman"/>
            <w:sz w:val="20"/>
            <w:szCs w:val="20"/>
            <w:bdr w:val="none" w:sz="0" w:space="0" w:color="auto" w:frame="1"/>
            <w:lang w:eastAsia="en-GB"/>
          </w:rPr>
          <w:t>@gmail.com</w:t>
        </w:r>
      </w:hyperlink>
    </w:p>
    <w:p w14:paraId="358EBF50" w14:textId="1B4DB6E6" w:rsidR="008B15CF" w:rsidRDefault="00284DD5" w:rsidP="008B15CF">
      <w:pPr>
        <w:spacing w:after="0" w:line="270" w:lineRule="atLeast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  <w:lang w:eastAsia="en-GB"/>
        </w:rPr>
      </w:pPr>
      <w:r w:rsidRPr="00284DD5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  <w:lang w:eastAsia="en-GB"/>
        </w:rPr>
        <w:t>linkedin.com/in/safwanhassan/</w:t>
      </w:r>
      <w:r w:rsidR="00071FB3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  <w:lang w:eastAsia="en-GB"/>
        </w:rPr>
        <w:t xml:space="preserve"> </w:t>
      </w:r>
      <w:r w:rsidR="009A6CE8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  <w:lang w:eastAsia="en-GB"/>
        </w:rPr>
        <w:t>|</w:t>
      </w:r>
      <w:r w:rsidR="009A6CE8" w:rsidRPr="005F04CC">
        <w:rPr>
          <w:rFonts w:ascii="Century Gothic" w:eastAsia="Times New Roman" w:hAnsi="Century Gothic" w:cs="Times New Roman"/>
          <w:sz w:val="20"/>
          <w:szCs w:val="20"/>
          <w:bdr w:val="none" w:sz="0" w:space="0" w:color="auto" w:frame="1"/>
          <w:lang w:eastAsia="en-GB"/>
        </w:rPr>
        <w:t xml:space="preserve"> </w:t>
      </w:r>
      <w:hyperlink r:id="rId11" w:history="1">
        <w:r w:rsidR="005F04CC" w:rsidRPr="005F04CC">
          <w:rPr>
            <w:rStyle w:val="Hyperlink"/>
            <w:rFonts w:ascii="Century Gothic" w:eastAsia="Times New Roman" w:hAnsi="Century Gothic" w:cs="Times New Roman"/>
            <w:color w:val="auto"/>
            <w:sz w:val="20"/>
            <w:szCs w:val="20"/>
            <w:u w:val="none"/>
            <w:bdr w:val="none" w:sz="0" w:space="0" w:color="auto" w:frame="1"/>
            <w:lang w:eastAsia="en-GB"/>
          </w:rPr>
          <w:t>https://github.com/SafwanELLipSE</w:t>
        </w:r>
      </w:hyperlink>
    </w:p>
    <w:p w14:paraId="6DD70F2B" w14:textId="718FD6FA" w:rsidR="005F04CC" w:rsidRPr="008B15CF" w:rsidRDefault="005F04CC" w:rsidP="008B15CF">
      <w:pPr>
        <w:spacing w:after="0" w:line="270" w:lineRule="atLeast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005F04CC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safwanellipse.github.io/onlineResume/</w:t>
      </w:r>
    </w:p>
    <w:p w14:paraId="6F9E184D" w14:textId="77777777" w:rsidR="008B15CF" w:rsidRDefault="008B15CF" w:rsidP="008B15CF">
      <w:pPr>
        <w:spacing w:after="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CC"/>
          <w:sz w:val="18"/>
          <w:szCs w:val="18"/>
          <w:lang w:eastAsia="en-GB"/>
        </w:rPr>
      </w:pPr>
    </w:p>
    <w:p w14:paraId="404E3987" w14:textId="7D6D929A" w:rsidR="008B15CF" w:rsidRPr="008B15CF" w:rsidRDefault="008B15CF" w:rsidP="00FB0801">
      <w:pPr>
        <w:spacing w:after="0" w:line="276" w:lineRule="auto"/>
        <w:textAlignment w:val="baseline"/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</w:pPr>
      <w:r w:rsidRPr="008B15CF"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  <w:t>PROFILE</w:t>
      </w:r>
    </w:p>
    <w:p w14:paraId="1401C53D" w14:textId="1F838E0B" w:rsidR="008B15CF" w:rsidRPr="00EF73ED" w:rsidRDefault="0079754D" w:rsidP="00E9658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9754D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A competent PHP developer with three </w:t>
      </w:r>
      <w:r w:rsidR="00A35EEE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experiences</w:t>
      </w:r>
      <w:r w:rsidRPr="0079754D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in client interface and coding websites particularly in PHP. </w:t>
      </w:r>
      <w:r w:rsidR="00B218CF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Knowledge</w:t>
      </w:r>
      <w:r w:rsidRPr="0079754D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on the development of web applications utilizing Laravel framework. </w:t>
      </w:r>
      <w:r w:rsidR="00A447C0" w:rsidRPr="00436EE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Currently seeking an</w:t>
      </w:r>
      <w:r w:rsidR="00F43E2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</w:t>
      </w:r>
      <w:r w:rsidR="00B55B4C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internship </w:t>
      </w:r>
      <w:r w:rsidR="00A447C0" w:rsidRPr="00436EE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opportunity to develop and widen my work experience and skills within </w:t>
      </w:r>
      <w:r w:rsidR="001C45D5" w:rsidRPr="00436EE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a </w:t>
      </w:r>
      <w:r w:rsidR="001C45D5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Web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development </w:t>
      </w:r>
      <w:r w:rsidR="00A447C0" w:rsidRPr="00436EE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role.</w:t>
      </w:r>
    </w:p>
    <w:p w14:paraId="586A3484" w14:textId="77777777" w:rsidR="008B15CF" w:rsidRPr="00A447C0" w:rsidRDefault="008B15CF" w:rsidP="008B15CF">
      <w:pPr>
        <w:spacing w:after="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CC"/>
          <w:sz w:val="24"/>
          <w:szCs w:val="24"/>
          <w:lang w:eastAsia="en-GB"/>
        </w:rPr>
      </w:pPr>
    </w:p>
    <w:p w14:paraId="22F87CCB" w14:textId="69533456" w:rsidR="008B15CF" w:rsidRDefault="00A447C0" w:rsidP="00FB0801">
      <w:pPr>
        <w:spacing w:after="0" w:line="276" w:lineRule="auto"/>
        <w:textAlignment w:val="baseline"/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</w:pPr>
      <w:r w:rsidRPr="25E2585C"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  <w:t>SKILLS</w:t>
      </w:r>
    </w:p>
    <w:p w14:paraId="3229890D" w14:textId="77777777" w:rsidR="00FB0801" w:rsidRPr="00833311" w:rsidRDefault="00FB0801" w:rsidP="00FB0801">
      <w:pPr>
        <w:spacing w:after="0" w:line="36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  <w:r w:rsidRPr="00833311">
        <w:rPr>
          <w:rFonts w:ascii="Century Gothic" w:eastAsia="Times New Roman" w:hAnsi="Century Gothic" w:cs="Times New Roman"/>
          <w:b/>
          <w:bCs/>
          <w:sz w:val="20"/>
          <w:szCs w:val="20"/>
          <w:lang w:eastAsia="en-GB"/>
        </w:rPr>
        <w:t>programming Language:</w:t>
      </w:r>
      <w:r w:rsidRPr="00833311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P</w:t>
      </w:r>
      <w:r>
        <w:rPr>
          <w:rFonts w:ascii="Century Gothic" w:eastAsia="Times New Roman" w:hAnsi="Century Gothic" w:cs="Times New Roman"/>
          <w:sz w:val="20"/>
          <w:szCs w:val="20"/>
          <w:lang w:eastAsia="en-GB"/>
        </w:rPr>
        <w:t>HP</w:t>
      </w:r>
      <w:r w:rsidRPr="00833311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, C++, Java, Javascript, CSS/CSS3, HTML/HTML5, </w:t>
      </w:r>
      <w:r>
        <w:rPr>
          <w:rFonts w:ascii="Century Gothic" w:eastAsia="Times New Roman" w:hAnsi="Century Gothic" w:cs="Times New Roman"/>
          <w:sz w:val="20"/>
          <w:szCs w:val="20"/>
          <w:lang w:eastAsia="en-GB"/>
        </w:rPr>
        <w:t>P</w:t>
      </w:r>
      <w:r w:rsidRPr="00833311">
        <w:rPr>
          <w:rFonts w:ascii="Century Gothic" w:eastAsia="Times New Roman" w:hAnsi="Century Gothic" w:cs="Times New Roman"/>
          <w:sz w:val="20"/>
          <w:szCs w:val="20"/>
          <w:lang w:eastAsia="en-GB"/>
        </w:rPr>
        <w:t>ython</w:t>
      </w:r>
    </w:p>
    <w:p w14:paraId="7E7B83D9" w14:textId="77777777" w:rsidR="00FB0801" w:rsidRPr="00833311" w:rsidRDefault="00FB0801" w:rsidP="00FB0801">
      <w:pPr>
        <w:spacing w:after="0" w:line="36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  <w:r w:rsidRPr="00833311">
        <w:rPr>
          <w:rFonts w:ascii="Century Gothic" w:eastAsia="Times New Roman" w:hAnsi="Century Gothic" w:cs="Times New Roman"/>
          <w:b/>
          <w:bCs/>
          <w:sz w:val="20"/>
          <w:szCs w:val="20"/>
          <w:lang w:eastAsia="en-GB"/>
        </w:rPr>
        <w:t>Frameworks:</w:t>
      </w:r>
      <w:r w:rsidRPr="00833311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Laravel, Bootstrap, React Js</w:t>
      </w:r>
    </w:p>
    <w:p w14:paraId="637E0AA6" w14:textId="77777777" w:rsidR="00FB0801" w:rsidRPr="00833311" w:rsidRDefault="00FB0801" w:rsidP="00FB0801">
      <w:pPr>
        <w:spacing w:after="0" w:line="36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  <w:r w:rsidRPr="00833311">
        <w:rPr>
          <w:rFonts w:ascii="Century Gothic" w:eastAsia="Times New Roman" w:hAnsi="Century Gothic" w:cs="Times New Roman"/>
          <w:b/>
          <w:bCs/>
          <w:sz w:val="20"/>
          <w:szCs w:val="20"/>
          <w:lang w:eastAsia="en-GB"/>
        </w:rPr>
        <w:t>Database:</w:t>
      </w:r>
      <w:r w:rsidRPr="00833311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MySQL</w:t>
      </w:r>
      <w:r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, </w:t>
      </w:r>
      <w:r w:rsidRPr="002F24F7">
        <w:rPr>
          <w:rFonts w:ascii="Century Gothic" w:eastAsia="Times New Roman" w:hAnsi="Century Gothic" w:cs="Times New Roman"/>
          <w:sz w:val="20"/>
          <w:szCs w:val="20"/>
          <w:lang w:eastAsia="en-GB"/>
        </w:rPr>
        <w:t>PostgreSQL</w:t>
      </w:r>
      <w:r>
        <w:rPr>
          <w:rFonts w:ascii="Century Gothic" w:eastAsia="Times New Roman" w:hAnsi="Century Gothic" w:cs="Times New Roman"/>
          <w:sz w:val="20"/>
          <w:szCs w:val="20"/>
          <w:lang w:eastAsia="en-GB"/>
        </w:rPr>
        <w:t>.</w:t>
      </w:r>
    </w:p>
    <w:p w14:paraId="380BA79A" w14:textId="52DA8874" w:rsidR="00FB0801" w:rsidRDefault="00FB0801" w:rsidP="00FB0801">
      <w:pPr>
        <w:spacing w:after="0" w:line="255" w:lineRule="atLeast"/>
        <w:textAlignment w:val="baseline"/>
        <w:rPr>
          <w:rFonts w:ascii="Century Gothic" w:eastAsia="Times New Roman" w:hAnsi="Century Gothic" w:cs="Times New Roman"/>
          <w:sz w:val="20"/>
          <w:szCs w:val="20"/>
          <w:lang w:eastAsia="en-GB"/>
        </w:rPr>
      </w:pPr>
      <w:r w:rsidRPr="00833311">
        <w:rPr>
          <w:rFonts w:ascii="Century Gothic" w:eastAsia="Times New Roman" w:hAnsi="Century Gothic" w:cs="Times New Roman"/>
          <w:b/>
          <w:bCs/>
          <w:sz w:val="20"/>
          <w:szCs w:val="20"/>
          <w:lang w:eastAsia="en-GB"/>
        </w:rPr>
        <w:t>Software:</w:t>
      </w:r>
      <w:r w:rsidRPr="00833311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Android Studio, Netbeans, VS Code, Atom, MatLab, MS Office, git, bitbucket, Latex, CodeBlock</w:t>
      </w:r>
      <w:r w:rsidR="008D0F0D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, Postman, </w:t>
      </w:r>
      <w:r w:rsidR="00A442F9">
        <w:rPr>
          <w:rFonts w:ascii="Century Gothic" w:eastAsia="Times New Roman" w:hAnsi="Century Gothic" w:cs="Times New Roman"/>
          <w:sz w:val="20"/>
          <w:szCs w:val="20"/>
          <w:lang w:eastAsia="en-GB"/>
        </w:rPr>
        <w:t>Tableau</w:t>
      </w:r>
      <w:r w:rsidR="00507C6D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, Trello, </w:t>
      </w:r>
      <w:r w:rsidR="00507C6D" w:rsidRPr="00507C6D">
        <w:rPr>
          <w:rFonts w:ascii="Century Gothic" w:eastAsia="Times New Roman" w:hAnsi="Century Gothic" w:cs="Times New Roman"/>
          <w:sz w:val="20"/>
          <w:szCs w:val="20"/>
          <w:lang w:eastAsia="en-GB"/>
        </w:rPr>
        <w:t>Confluence</w:t>
      </w:r>
      <w:r w:rsidR="00507C6D">
        <w:rPr>
          <w:rFonts w:ascii="Century Gothic" w:eastAsia="Times New Roman" w:hAnsi="Century Gothic" w:cs="Times New Roman"/>
          <w:sz w:val="20"/>
          <w:szCs w:val="20"/>
          <w:lang w:eastAsia="en-GB"/>
        </w:rPr>
        <w:t>.</w:t>
      </w:r>
    </w:p>
    <w:p w14:paraId="46138AC6" w14:textId="77777777" w:rsidR="00FB0801" w:rsidRPr="00FD4846" w:rsidRDefault="00FB0801" w:rsidP="00FB0801">
      <w:p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</w:pPr>
    </w:p>
    <w:p w14:paraId="7CC89036" w14:textId="77777777" w:rsidR="00D273FD" w:rsidRDefault="00D273FD" w:rsidP="00D273FD">
      <w:pPr>
        <w:spacing w:after="0" w:line="276" w:lineRule="auto"/>
        <w:textAlignment w:val="baseline"/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</w:pPr>
      <w:r w:rsidRPr="00EF2854"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  <w:t>WORK EXPERIENCE</w:t>
      </w:r>
    </w:p>
    <w:p w14:paraId="72652046" w14:textId="5FD80F8C" w:rsidR="00311DA9" w:rsidRPr="00EF2854" w:rsidRDefault="005E2A76" w:rsidP="00311DA9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</w:pPr>
      <w:r w:rsidRPr="005E2A76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Elizabeth School of London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311DA9"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- </w:t>
      </w:r>
      <w:r w:rsidRPr="005E2A76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Admissions Officer</w:t>
      </w:r>
      <w:r w:rsidR="00311DA9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311DA9"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(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Part-Time</w:t>
      </w:r>
      <w:r w:rsidR="00311DA9"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)</w:t>
      </w:r>
      <w:r w:rsidR="00311DA9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       </w:t>
      </w:r>
      <w:r w:rsidR="008C0E48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                  </w:t>
      </w:r>
      <w:r w:rsidR="00311DA9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04/</w:t>
      </w:r>
      <w:r w:rsidR="00311DA9"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20</w:t>
      </w:r>
      <w:r w:rsidR="00311DA9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23</w:t>
      </w:r>
      <w:r w:rsidR="00311DA9"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311DA9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–</w:t>
      </w:r>
      <w:r w:rsidR="00311DA9"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311DA9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Current</w:t>
      </w:r>
    </w:p>
    <w:p w14:paraId="0383C93C" w14:textId="77777777" w:rsidR="008C0E48" w:rsidRPr="008C0E48" w:rsidRDefault="008C0E48" w:rsidP="008C0E4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008C0E48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Analyse files and address inconsistencies as soon as possible.</w:t>
      </w:r>
    </w:p>
    <w:p w14:paraId="71CBAA95" w14:textId="77777777" w:rsidR="008C0E48" w:rsidRPr="008C0E48" w:rsidRDefault="008C0E48" w:rsidP="008C0E4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008C0E48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Ensure that all agency and student inquiries are handled professionally and expeditiously.</w:t>
      </w:r>
    </w:p>
    <w:p w14:paraId="2D5C0147" w14:textId="77777777" w:rsidR="008C0E48" w:rsidRPr="008C0E48" w:rsidRDefault="008C0E48" w:rsidP="008C0E4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008C0E48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Implement and maintain systems and processes to guarantee that all databases include correct and thorough information.</w:t>
      </w:r>
    </w:p>
    <w:p w14:paraId="2C94117F" w14:textId="266E08ED" w:rsidR="00311DA9" w:rsidRPr="008C0E48" w:rsidRDefault="008C0E48" w:rsidP="008C0E4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008C0E48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To protect student privacy, ensure that correct releases are on file.</w:t>
      </w:r>
    </w:p>
    <w:p w14:paraId="355156A9" w14:textId="746C03FC" w:rsidR="00D273FD" w:rsidRPr="00EF2854" w:rsidRDefault="00D273FD" w:rsidP="00D273FD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</w:pPr>
      <w:r w:rsidRPr="00B614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JhoroTEK, Dhaka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, Bangladesh 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- </w:t>
      </w:r>
      <w:r w:rsidRPr="00B614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Software Enginee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r 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(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Web </w:t>
      </w:r>
      <w:r w:rsidR="002325C1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Development</w:t>
      </w:r>
      <w:r w:rsidR="002325C1"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)</w:t>
      </w:r>
      <w:r w:rsidR="002325C1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</w:t>
      </w:r>
      <w:r w:rsidR="007B08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  </w:t>
      </w:r>
      <w:r w:rsidR="00BB0698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7B08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02/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20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21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–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06/2022</w:t>
      </w:r>
    </w:p>
    <w:p w14:paraId="0C7672BB" w14:textId="77777777" w:rsid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002C7DDE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Last 7 months, worked as a Frontend developer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with React</w:t>
      </w:r>
      <w:r w:rsidRPr="002C7DDE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Js </w:t>
      </w:r>
      <w:r w:rsidRPr="002C7DDE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in the Hazrat Shahjalal International Airport project. </w:t>
      </w:r>
    </w:p>
    <w:p w14:paraId="371C2189" w14:textId="77777777" w:rsid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Made an online </w:t>
      </w:r>
      <w:r w:rsidRPr="004A62B9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Fire</w:t>
      </w:r>
      <w:r w:rsidRPr="004A62B9">
        <w:t xml:space="preserve"> </w:t>
      </w:r>
      <w:r w:rsidRPr="004A62B9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and Electrical Safety Survey 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portal for company demonstration with attendance management system.</w:t>
      </w:r>
    </w:p>
    <w:p w14:paraId="4D3F680D" w14:textId="77777777" w:rsid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Redesign Health Bridge (admin panel)</w:t>
      </w:r>
      <w:r w:rsidRPr="004A62B9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with AdminLTE template having 90% of function and design similar. </w:t>
      </w:r>
    </w:p>
    <w:p w14:paraId="1487880D" w14:textId="77777777" w:rsid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User testing on web and mobile application creating backlog and reporting bugs and error.</w:t>
      </w:r>
    </w:p>
    <w:p w14:paraId="2E7B1F95" w14:textId="77777777" w:rsid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Creating wireframe and prototypes draw.io and lucid chart.</w:t>
      </w:r>
    </w:p>
    <w:p w14:paraId="44776E32" w14:textId="77777777" w:rsid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Developing Technical documentation, report, user, and </w:t>
      </w:r>
      <w:r w:rsidRPr="00AD5ABD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instruction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manual for application.</w:t>
      </w:r>
      <w:r w:rsidRPr="004A62B9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                             </w:t>
      </w:r>
    </w:p>
    <w:p w14:paraId="34CB508D" w14:textId="1ABFDEEB" w:rsidR="00D273FD" w:rsidRPr="00EF2854" w:rsidRDefault="00D273FD" w:rsidP="00D273FD">
      <w:pPr>
        <w:tabs>
          <w:tab w:val="left" w:pos="6120"/>
        </w:tabs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</w:pPr>
      <w:r w:rsidRPr="00B614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JhoroTEK, Dhaka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, Bangladesh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– 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Web Development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(</w:t>
      </w:r>
      <w:r w:rsidR="002325C1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Internship)  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 </w:t>
      </w:r>
      <w:r w:rsidR="007B08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 </w:t>
      </w:r>
      <w:r w:rsidR="00BB0698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</w:t>
      </w:r>
      <w:r w:rsidR="007B08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311DA9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         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02/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20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20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– 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10/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20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20</w:t>
      </w:r>
    </w:p>
    <w:p w14:paraId="76DE09A3" w14:textId="77777777" w:rsid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004467E6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Design, develop, and deliver code that is necessary to support new feature developments and enhancements in an agile environment.</w:t>
      </w:r>
    </w:p>
    <w:p w14:paraId="3F2498F1" w14:textId="77777777" w:rsid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All fundamental knowledge about Laravel framework.</w:t>
      </w:r>
    </w:p>
    <w:p w14:paraId="7A0C3096" w14:textId="77777777" w:rsid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006C31E9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Experience integrating 3rd party API's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.</w:t>
      </w:r>
    </w:p>
    <w:p w14:paraId="40B0DEEE" w14:textId="77777777" w:rsid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Database and Mail notification integration.</w:t>
      </w:r>
    </w:p>
    <w:p w14:paraId="5C6534CA" w14:textId="77777777" w:rsid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00523D3B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Solid understanding of OOP and model view controller (MVC)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.</w:t>
      </w:r>
    </w:p>
    <w:p w14:paraId="03CD79DC" w14:textId="240CD1F0" w:rsidR="00D273FD" w:rsidRPr="00D273FD" w:rsidRDefault="00D273FD" w:rsidP="00D273F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Use of composer packages and implementation.</w:t>
      </w:r>
    </w:p>
    <w:p w14:paraId="24FBD005" w14:textId="1D71054A" w:rsidR="00436EEA" w:rsidRPr="00EF2854" w:rsidRDefault="00436EEA" w:rsidP="00FB0801">
      <w:pPr>
        <w:spacing w:after="0" w:line="276" w:lineRule="auto"/>
        <w:textAlignment w:val="baseline"/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</w:pPr>
      <w:r w:rsidRPr="00EF2854"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  <w:lastRenderedPageBreak/>
        <w:t>EDUCATION</w:t>
      </w:r>
    </w:p>
    <w:p w14:paraId="3067459D" w14:textId="44948BC7" w:rsidR="00436EEA" w:rsidRPr="00EF2854" w:rsidRDefault="00F43E2A" w:rsidP="00F43E2A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</w:pP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Northumbria University</w:t>
      </w:r>
      <w:r w:rsidR="003C759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,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London </w:t>
      </w:r>
      <w:r>
        <w:tab/>
      </w:r>
      <w:r>
        <w:tab/>
      </w:r>
      <w:r>
        <w:tab/>
      </w:r>
      <w:r>
        <w:tab/>
      </w:r>
      <w:r w:rsidR="007B7A2E">
        <w:tab/>
        <w:t xml:space="preserve">       </w:t>
      </w:r>
      <w:r w:rsidR="00D63DD0">
        <w:t xml:space="preserve">  </w:t>
      </w:r>
      <w:r w:rsidR="007B7A2E">
        <w:t xml:space="preserve"> </w:t>
      </w:r>
      <w:r w:rsidR="007B7A2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23/05/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20</w:t>
      </w:r>
      <w:r w:rsidR="000A60E6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22 </w:t>
      </w:r>
      <w:r w:rsidR="007B7A2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–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D63DD0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Current</w:t>
      </w:r>
    </w:p>
    <w:p w14:paraId="1DABC0F9" w14:textId="08429CBC" w:rsidR="00F43E2A" w:rsidRPr="00EF2854" w:rsidRDefault="00F43E2A" w:rsidP="00F43E2A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</w:pPr>
      <w:r w:rsidRPr="00EF2854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MSc </w:t>
      </w:r>
      <w:r w:rsidR="007B08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- </w:t>
      </w:r>
      <w:r w:rsidRPr="00EF2854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Computing and Technology</w:t>
      </w:r>
      <w:r w:rsidR="000A60E6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with Advanced Practice</w:t>
      </w:r>
    </w:p>
    <w:p w14:paraId="3AB1866B" w14:textId="3782BD0A" w:rsidR="00F43E2A" w:rsidRPr="00EF2854" w:rsidRDefault="00F43E2A" w:rsidP="00F43E2A">
      <w:p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00EF285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Modules </w:t>
      </w:r>
      <w:r w:rsidR="00572DD4" w:rsidRPr="00EF285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include</w:t>
      </w:r>
      <w:r w:rsidR="00572DD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:</w:t>
      </w:r>
      <w:r w:rsidRPr="00EF285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Information Governance and Cyber Security</w:t>
      </w:r>
      <w:r w:rsidR="00572DD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(82%)</w:t>
      </w:r>
      <w:r w:rsidRPr="00EF285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, Leadership in a Digital Age</w:t>
      </w:r>
      <w:r w:rsidR="00572DD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(75%)</w:t>
      </w:r>
      <w:r w:rsidRPr="00EF285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, Principles of Software Engineering</w:t>
      </w:r>
      <w:r w:rsidR="00572DD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(78%)</w:t>
      </w:r>
      <w:r w:rsidRPr="00EF285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, Innovation and Business Technology</w:t>
      </w:r>
      <w:r w:rsidR="00572DD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(78%)</w:t>
      </w:r>
      <w:r w:rsidRPr="00EF285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, Research Methods </w:t>
      </w:r>
      <w:r w:rsidR="00572DD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(76%), </w:t>
      </w:r>
      <w:r w:rsidR="00572DD4" w:rsidRPr="00572DD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Database and Analytics Principles</w:t>
      </w:r>
      <w:r w:rsidR="00572DD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(81%), </w:t>
      </w:r>
      <w:r w:rsidRPr="00EF285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and Computer and Information Science. </w:t>
      </w:r>
    </w:p>
    <w:p w14:paraId="50ABC8E0" w14:textId="5E703FB4" w:rsidR="00F43E2A" w:rsidRPr="00EF2854" w:rsidRDefault="00F43E2A" w:rsidP="00F43E2A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</w:p>
    <w:p w14:paraId="6A0DF3AD" w14:textId="77777777" w:rsidR="00D273FD" w:rsidRDefault="00D273FD" w:rsidP="00F43E2A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</w:pPr>
    </w:p>
    <w:p w14:paraId="1348C84A" w14:textId="5653A9A0" w:rsidR="00F43E2A" w:rsidRPr="00EF2854" w:rsidRDefault="00E10121" w:rsidP="00F43E2A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</w:pPr>
      <w:r w:rsidRPr="00E10121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Independent University, Bangladesh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Pr="00E10121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(IUB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)</w:t>
      </w:r>
      <w:r w:rsidR="00F43E2A"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, </w:t>
      </w:r>
      <w:r w:rsidRPr="00E10121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Bangladesh</w:t>
      </w:r>
      <w:r w:rsidR="00F43E2A">
        <w:tab/>
      </w:r>
      <w:r w:rsidR="00F43E2A">
        <w:tab/>
      </w:r>
      <w:r w:rsidR="00F43E2A"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 </w:t>
      </w:r>
      <w:r w:rsidR="007B08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01/01/</w:t>
      </w:r>
      <w:r w:rsidR="00F43E2A"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201</w:t>
      </w:r>
      <w:r w:rsidR="003C759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6</w:t>
      </w:r>
      <w:r w:rsidR="007B08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DF2C35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–</w:t>
      </w:r>
      <w:r w:rsidR="007B08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DF2C35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17/01/</w:t>
      </w:r>
      <w:r w:rsidR="00F43E2A"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20</w:t>
      </w:r>
      <w:r w:rsidR="003C759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2</w:t>
      </w:r>
      <w:r w:rsidR="00DF2C35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1</w:t>
      </w:r>
    </w:p>
    <w:p w14:paraId="4343545A" w14:textId="63BFBB59" w:rsidR="00F43E2A" w:rsidRPr="00EF2854" w:rsidRDefault="00F43E2A" w:rsidP="00F43E2A">
      <w:pPr>
        <w:tabs>
          <w:tab w:val="left" w:pos="7860"/>
        </w:tabs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BSc</w:t>
      </w:r>
      <w:r w:rsidR="007B086F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-</w:t>
      </w:r>
      <w:r w:rsidR="00E10121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E10121" w:rsidRPr="00E10121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Computer Science and Engineering </w:t>
      </w:r>
      <w:r w:rsidR="0007080B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</w:t>
      </w:r>
      <w:r w:rsidR="00E10121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                                                 </w:t>
      </w:r>
      <w:r w:rsidR="0007080B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F034E0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    </w:t>
      </w:r>
      <w:r w:rsidR="00A35EE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       </w:t>
      </w:r>
      <w:r w:rsidR="00DF2C35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="00A35EE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 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(GPA </w:t>
      </w:r>
      <w:r w:rsidR="0007080B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>3.27</w:t>
      </w:r>
      <w:r w:rsidRPr="25E2585C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lang w:eastAsia="en-GB"/>
        </w:rPr>
        <w:t xml:space="preserve">) </w:t>
      </w:r>
    </w:p>
    <w:p w14:paraId="140119DA" w14:textId="31FAABCD" w:rsidR="00C93456" w:rsidRPr="00EF2854" w:rsidRDefault="00C93456" w:rsidP="00C93456">
      <w:p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 w:rsidRPr="00EF285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Modules include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:</w:t>
      </w:r>
      <w:r w:rsidRPr="00EF2854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</w:t>
      </w:r>
      <w:r w:rsidRPr="00C93456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Object Oriented Programming, Web Application &amp; Internet, Database Management, System Analysis and Design, Numerical Methods, Software Engineering, 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and </w:t>
      </w:r>
      <w:r w:rsidRPr="00C93456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Mobile Application Development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.</w:t>
      </w:r>
    </w:p>
    <w:p w14:paraId="23BCD7DC" w14:textId="77777777" w:rsidR="00436EEA" w:rsidRPr="00EF2854" w:rsidRDefault="00436EEA" w:rsidP="008B15CF">
      <w:pPr>
        <w:spacing w:after="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CC"/>
          <w:sz w:val="20"/>
          <w:szCs w:val="20"/>
          <w:highlight w:val="yellow"/>
          <w:lang w:eastAsia="en-GB"/>
        </w:rPr>
      </w:pPr>
    </w:p>
    <w:p w14:paraId="1A83F661" w14:textId="4DFC826F" w:rsidR="0058451E" w:rsidRDefault="0058451E" w:rsidP="00FB0801">
      <w:pPr>
        <w:spacing w:after="0" w:line="276" w:lineRule="auto"/>
        <w:textAlignment w:val="baseline"/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</w:pPr>
      <w:r w:rsidRPr="0058451E"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  <w:t>ACCOMPLISHMENT</w:t>
      </w:r>
    </w:p>
    <w:p w14:paraId="096148AE" w14:textId="53DC0B66" w:rsidR="003E475E" w:rsidRPr="003E475E" w:rsidRDefault="003E475E" w:rsidP="003E475E">
      <w:pPr>
        <w:pStyle w:val="ListParagraph"/>
        <w:numPr>
          <w:ilvl w:val="0"/>
          <w:numId w:val="11"/>
        </w:num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April 2023 - </w:t>
      </w:r>
      <w:r w:rsidR="005903D9" w:rsidRPr="005903D9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Tableau 2022 Advanced: Master Tableau in Data Science 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- Udemy.</w:t>
      </w:r>
    </w:p>
    <w:p w14:paraId="0CD9BA2B" w14:textId="7FF8DDC8" w:rsidR="00552C3A" w:rsidRPr="00CF4EFA" w:rsidRDefault="00552C3A" w:rsidP="00552C3A">
      <w:pPr>
        <w:pStyle w:val="ListParagraph"/>
        <w:numPr>
          <w:ilvl w:val="0"/>
          <w:numId w:val="11"/>
        </w:num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March 2023 - SQL (I</w:t>
      </w:r>
      <w:r w:rsidRPr="00552C3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ntermediate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)</w:t>
      </w:r>
      <w:r w:rsidRPr="00552C3A">
        <w:t xml:space="preserve"> 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C</w:t>
      </w:r>
      <w:r w:rsidRPr="00552C3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ertificate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- HackerRank.</w:t>
      </w:r>
    </w:p>
    <w:p w14:paraId="7B3404ED" w14:textId="5BDA2229" w:rsidR="00CF4EFA" w:rsidRPr="00CF4EFA" w:rsidRDefault="00CF4EFA" w:rsidP="00CF4EFA">
      <w:pPr>
        <w:pStyle w:val="ListParagraph"/>
        <w:numPr>
          <w:ilvl w:val="0"/>
          <w:numId w:val="11"/>
        </w:num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March 2023 – SQL (Basic) C</w:t>
      </w:r>
      <w:r w:rsidRPr="00552C3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ertificate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- HackerRank.</w:t>
      </w:r>
    </w:p>
    <w:p w14:paraId="3E57575A" w14:textId="4D587606" w:rsidR="00881736" w:rsidRPr="00552C3A" w:rsidRDefault="00881736" w:rsidP="00881736">
      <w:pPr>
        <w:pStyle w:val="ListParagraph"/>
        <w:numPr>
          <w:ilvl w:val="0"/>
          <w:numId w:val="11"/>
        </w:num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February 2023 - </w:t>
      </w:r>
      <w:r w:rsidRPr="00881736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Tableau 2022 A-Z Hands-On Tableau Training for Data Science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-</w:t>
      </w:r>
      <w:r w:rsidR="00552C3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Udemy.</w:t>
      </w:r>
    </w:p>
    <w:p w14:paraId="4CCB5ED1" w14:textId="63C8B3B6" w:rsidR="00552C3A" w:rsidRPr="00694FF5" w:rsidRDefault="00552C3A" w:rsidP="00552C3A">
      <w:pPr>
        <w:pStyle w:val="ListParagraph"/>
        <w:numPr>
          <w:ilvl w:val="0"/>
          <w:numId w:val="11"/>
        </w:num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20"/>
          <w:szCs w:val="20"/>
          <w:lang w:eastAsia="en-GB"/>
        </w:rPr>
      </w:pPr>
      <w:r w:rsidRPr="00552C3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January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2023 - </w:t>
      </w:r>
      <w:r w:rsidRPr="00552C3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Door Supervisors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(Level 2) - </w:t>
      </w:r>
      <w:r w:rsidRPr="00552C3A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Highfield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.</w:t>
      </w:r>
    </w:p>
    <w:p w14:paraId="25A337AB" w14:textId="0A2CBEAF" w:rsidR="00694FF5" w:rsidRPr="00552C3A" w:rsidRDefault="00694FF5" w:rsidP="00552C3A">
      <w:pPr>
        <w:pStyle w:val="ListParagraph"/>
        <w:numPr>
          <w:ilvl w:val="0"/>
          <w:numId w:val="11"/>
        </w:num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November 2022 - </w:t>
      </w:r>
      <w:r w:rsidRPr="00694FF5">
        <w:rPr>
          <w:rFonts w:ascii="Century Gothic" w:hAnsi="Century Gothic" w:cstheme="minorHAnsi"/>
          <w:sz w:val="20"/>
          <w:szCs w:val="20"/>
        </w:rPr>
        <w:t>Intermediate SQL</w:t>
      </w:r>
      <w:r>
        <w:t xml:space="preserve"> 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– DataCamp</w:t>
      </w:r>
    </w:p>
    <w:p w14:paraId="1E570785" w14:textId="5FC612C8" w:rsidR="0058451E" w:rsidRPr="00881736" w:rsidRDefault="0058451E" w:rsidP="0058451E">
      <w:pPr>
        <w:pStyle w:val="ListParagraph"/>
        <w:numPr>
          <w:ilvl w:val="0"/>
          <w:numId w:val="11"/>
        </w:num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October 2022 - </w:t>
      </w:r>
      <w:r w:rsidRPr="0058451E">
        <w:rPr>
          <w:rFonts w:ascii="Century Gothic" w:hAnsi="Century Gothic" w:cstheme="minorHAnsi"/>
          <w:sz w:val="20"/>
          <w:szCs w:val="20"/>
        </w:rPr>
        <w:t>Introduction to SQL</w:t>
      </w:r>
      <w:r>
        <w:t xml:space="preserve"> </w:t>
      </w:r>
      <w:r w:rsidR="00881736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–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DataCamp</w:t>
      </w:r>
      <w:r w:rsidR="00881736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.</w:t>
      </w:r>
    </w:p>
    <w:p w14:paraId="668460E7" w14:textId="65BD2377" w:rsidR="0078788E" w:rsidRPr="0078788E" w:rsidRDefault="0058451E" w:rsidP="0078788E">
      <w:pPr>
        <w:pStyle w:val="ListParagraph"/>
        <w:numPr>
          <w:ilvl w:val="0"/>
          <w:numId w:val="11"/>
        </w:num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October 2022 - </w:t>
      </w:r>
      <w:r w:rsidRPr="0058451E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Introduction to Python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</w:t>
      </w:r>
      <w:r w:rsidR="00881736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–</w:t>
      </w: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DataCam</w:t>
      </w:r>
      <w:r w:rsidR="0078788E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p</w:t>
      </w:r>
      <w:r w:rsidR="00881736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.</w:t>
      </w:r>
    </w:p>
    <w:p w14:paraId="5B2B8A4A" w14:textId="2406761B" w:rsidR="0078788E" w:rsidRPr="00897C0F" w:rsidRDefault="0078788E" w:rsidP="0078788E">
      <w:pPr>
        <w:pStyle w:val="ListParagraph"/>
        <w:numPr>
          <w:ilvl w:val="0"/>
          <w:numId w:val="11"/>
        </w:num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20"/>
          <w:szCs w:val="20"/>
          <w:lang w:eastAsia="en-GB"/>
        </w:rPr>
      </w:pPr>
      <w:r w:rsidRPr="0078788E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September 2022 - Project Management Fundamentals - ITonline Learning (Ci</w:t>
      </w:r>
      <w:r w:rsidR="00897C0F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sco</w:t>
      </w:r>
      <w:r w:rsidRPr="0078788E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)</w:t>
      </w:r>
      <w:r w:rsidR="00881736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.</w:t>
      </w:r>
    </w:p>
    <w:p w14:paraId="0BD88032" w14:textId="44AC5558" w:rsidR="00897C0F" w:rsidRPr="00F14FCF" w:rsidRDefault="00FC2B5E" w:rsidP="00897C0F">
      <w:pPr>
        <w:pStyle w:val="ListParagraph"/>
        <w:numPr>
          <w:ilvl w:val="0"/>
          <w:numId w:val="12"/>
        </w:num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20"/>
          <w:szCs w:val="20"/>
          <w:lang w:eastAsia="en-GB"/>
        </w:rPr>
      </w:pPr>
      <w:r w:rsidRPr="00897C0F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June</w:t>
      </w:r>
      <w:r w:rsidR="00897C0F" w:rsidRPr="00897C0F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2018 Renewable Energy, School of Environmental Science and Management (SESM)</w:t>
      </w:r>
      <w:r w:rsidR="00897C0F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 xml:space="preserve"> – IUB</w:t>
      </w:r>
      <w:r w:rsidR="00881736"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.</w:t>
      </w:r>
    </w:p>
    <w:p w14:paraId="61C6EAA0" w14:textId="77777777" w:rsidR="00FC2B5E" w:rsidRDefault="00FC2B5E" w:rsidP="00F43E2A">
      <w:pPr>
        <w:spacing w:after="0" w:line="255" w:lineRule="atLeast"/>
        <w:textAlignment w:val="baseline"/>
        <w:rPr>
          <w:rFonts w:ascii="Century Gothic" w:eastAsia="Times New Roman" w:hAnsi="Century Gothic" w:cs="Times New Roman"/>
          <w:caps/>
          <w:color w:val="0099CC"/>
          <w:sz w:val="18"/>
          <w:szCs w:val="18"/>
          <w:lang w:eastAsia="en-GB"/>
        </w:rPr>
      </w:pPr>
    </w:p>
    <w:p w14:paraId="14A5B2D3" w14:textId="3BEF7E31" w:rsidR="00EF2854" w:rsidRPr="00EF2854" w:rsidRDefault="00F43E2A" w:rsidP="00FB0801">
      <w:pPr>
        <w:spacing w:after="0" w:line="276" w:lineRule="auto"/>
        <w:textAlignment w:val="baseline"/>
        <w:rPr>
          <w:rFonts w:ascii="Century Gothic" w:eastAsia="Times New Roman" w:hAnsi="Century Gothic" w:cs="Times New Roman"/>
          <w:color w:val="333333"/>
          <w:sz w:val="28"/>
          <w:szCs w:val="28"/>
          <w:lang w:eastAsia="en-GB"/>
        </w:rPr>
      </w:pPr>
      <w:r w:rsidRPr="00EF2854">
        <w:rPr>
          <w:rFonts w:ascii="Century Gothic" w:eastAsia="Times New Roman" w:hAnsi="Century Gothic" w:cs="Times New Roman"/>
          <w:caps/>
          <w:color w:val="0099CC"/>
          <w:sz w:val="24"/>
          <w:szCs w:val="24"/>
          <w:lang w:eastAsia="en-GB"/>
        </w:rPr>
        <w:t xml:space="preserve">References </w:t>
      </w:r>
    </w:p>
    <w:p w14:paraId="6DC8F4DD" w14:textId="0D69DE07" w:rsidR="00EF2854" w:rsidRPr="00F43E2A" w:rsidRDefault="00EF2854" w:rsidP="00EF2854">
      <w:pPr>
        <w:spacing w:after="0" w:line="255" w:lineRule="atLeast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lang w:eastAsia="en-GB"/>
        </w:rPr>
        <w:t>Available Upon Request</w:t>
      </w:r>
    </w:p>
    <w:sectPr w:rsidR="00EF2854" w:rsidRPr="00F43E2A" w:rsidSect="00F43E2A">
      <w:headerReference w:type="default" r:id="rId12"/>
      <w:footerReference w:type="default" r:id="rId13"/>
      <w:pgSz w:w="11906" w:h="16838"/>
      <w:pgMar w:top="1191" w:right="1440" w:bottom="119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F847" w14:textId="77777777" w:rsidR="0090406E" w:rsidRDefault="0090406E">
      <w:pPr>
        <w:spacing w:after="0" w:line="240" w:lineRule="auto"/>
      </w:pPr>
      <w:r>
        <w:separator/>
      </w:r>
    </w:p>
  </w:endnote>
  <w:endnote w:type="continuationSeparator" w:id="0">
    <w:p w14:paraId="0AEC5058" w14:textId="77777777" w:rsidR="0090406E" w:rsidRDefault="0090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E2585C" w14:paraId="525E2BBC" w14:textId="77777777" w:rsidTr="25E2585C">
      <w:tc>
        <w:tcPr>
          <w:tcW w:w="3005" w:type="dxa"/>
        </w:tcPr>
        <w:p w14:paraId="68B78CED" w14:textId="72783191" w:rsidR="25E2585C" w:rsidRDefault="25E2585C" w:rsidP="25E2585C">
          <w:pPr>
            <w:pStyle w:val="Header"/>
            <w:ind w:left="-115"/>
          </w:pPr>
        </w:p>
      </w:tc>
      <w:tc>
        <w:tcPr>
          <w:tcW w:w="3005" w:type="dxa"/>
        </w:tcPr>
        <w:p w14:paraId="643CD9A0" w14:textId="6140F087" w:rsidR="25E2585C" w:rsidRDefault="25E2585C" w:rsidP="25E2585C">
          <w:pPr>
            <w:pStyle w:val="Header"/>
            <w:jc w:val="center"/>
          </w:pPr>
        </w:p>
      </w:tc>
      <w:tc>
        <w:tcPr>
          <w:tcW w:w="3005" w:type="dxa"/>
        </w:tcPr>
        <w:p w14:paraId="0E0ABE75" w14:textId="11A81296" w:rsidR="25E2585C" w:rsidRDefault="25E2585C" w:rsidP="25E2585C">
          <w:pPr>
            <w:pStyle w:val="Header"/>
            <w:ind w:right="-115"/>
            <w:jc w:val="right"/>
          </w:pPr>
        </w:p>
      </w:tc>
    </w:tr>
  </w:tbl>
  <w:p w14:paraId="5E2B135D" w14:textId="23DE1B38" w:rsidR="25E2585C" w:rsidRDefault="25E2585C" w:rsidP="25E25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00FD" w14:textId="77777777" w:rsidR="0090406E" w:rsidRDefault="0090406E">
      <w:pPr>
        <w:spacing w:after="0" w:line="240" w:lineRule="auto"/>
      </w:pPr>
      <w:r>
        <w:separator/>
      </w:r>
    </w:p>
  </w:footnote>
  <w:footnote w:type="continuationSeparator" w:id="0">
    <w:p w14:paraId="7A449A0F" w14:textId="77777777" w:rsidR="0090406E" w:rsidRDefault="00904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E2585C" w14:paraId="3B1F5073" w14:textId="77777777" w:rsidTr="25E2585C">
      <w:tc>
        <w:tcPr>
          <w:tcW w:w="3005" w:type="dxa"/>
        </w:tcPr>
        <w:p w14:paraId="08326AEB" w14:textId="3BD11012" w:rsidR="25E2585C" w:rsidRDefault="25E2585C" w:rsidP="25E2585C">
          <w:pPr>
            <w:pStyle w:val="Header"/>
            <w:ind w:left="-115"/>
          </w:pPr>
        </w:p>
      </w:tc>
      <w:tc>
        <w:tcPr>
          <w:tcW w:w="3005" w:type="dxa"/>
        </w:tcPr>
        <w:p w14:paraId="5BAD8F02" w14:textId="43D165F3" w:rsidR="25E2585C" w:rsidRDefault="25E2585C" w:rsidP="25E2585C">
          <w:pPr>
            <w:pStyle w:val="Header"/>
            <w:jc w:val="center"/>
          </w:pPr>
        </w:p>
      </w:tc>
      <w:tc>
        <w:tcPr>
          <w:tcW w:w="3005" w:type="dxa"/>
        </w:tcPr>
        <w:p w14:paraId="557ED00F" w14:textId="391022FB" w:rsidR="25E2585C" w:rsidRDefault="25E2585C" w:rsidP="25E2585C">
          <w:pPr>
            <w:pStyle w:val="Header"/>
            <w:ind w:right="-115"/>
            <w:jc w:val="right"/>
          </w:pPr>
        </w:p>
      </w:tc>
    </w:tr>
  </w:tbl>
  <w:p w14:paraId="5EEA5EE3" w14:textId="400FB011" w:rsidR="25E2585C" w:rsidRDefault="25E2585C" w:rsidP="25E25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3B1"/>
    <w:multiLevelType w:val="multilevel"/>
    <w:tmpl w:val="9566F7CA"/>
    <w:lvl w:ilvl="0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450"/>
        </w:tabs>
        <w:ind w:left="94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90"/>
        </w:tabs>
        <w:ind w:left="108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610"/>
        </w:tabs>
        <w:ind w:left="116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1F2D"/>
    <w:multiLevelType w:val="multilevel"/>
    <w:tmpl w:val="7598D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A0786"/>
    <w:multiLevelType w:val="multilevel"/>
    <w:tmpl w:val="810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C3AAD"/>
    <w:multiLevelType w:val="hybridMultilevel"/>
    <w:tmpl w:val="F0F6CF30"/>
    <w:lvl w:ilvl="0" w:tplc="1AACB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7350B"/>
    <w:multiLevelType w:val="hybridMultilevel"/>
    <w:tmpl w:val="4D5A0452"/>
    <w:lvl w:ilvl="0" w:tplc="1AACB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E7CCF"/>
    <w:multiLevelType w:val="multilevel"/>
    <w:tmpl w:val="D850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139AB"/>
    <w:multiLevelType w:val="hybridMultilevel"/>
    <w:tmpl w:val="3C944490"/>
    <w:lvl w:ilvl="0" w:tplc="1AACB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52929"/>
    <w:multiLevelType w:val="multilevel"/>
    <w:tmpl w:val="7E76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60587"/>
    <w:multiLevelType w:val="hybridMultilevel"/>
    <w:tmpl w:val="5F00F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63CC6"/>
    <w:multiLevelType w:val="multilevel"/>
    <w:tmpl w:val="7E2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60688"/>
    <w:multiLevelType w:val="hybridMultilevel"/>
    <w:tmpl w:val="0094ACC4"/>
    <w:lvl w:ilvl="0" w:tplc="50BCB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76ACF"/>
    <w:multiLevelType w:val="hybridMultilevel"/>
    <w:tmpl w:val="B7629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16743"/>
    <w:multiLevelType w:val="multilevel"/>
    <w:tmpl w:val="88CE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492063">
    <w:abstractNumId w:val="1"/>
  </w:num>
  <w:num w:numId="2" w16cid:durableId="1792017236">
    <w:abstractNumId w:val="2"/>
  </w:num>
  <w:num w:numId="3" w16cid:durableId="106897553">
    <w:abstractNumId w:val="12"/>
  </w:num>
  <w:num w:numId="4" w16cid:durableId="2088262199">
    <w:abstractNumId w:val="9"/>
  </w:num>
  <w:num w:numId="5" w16cid:durableId="2100131857">
    <w:abstractNumId w:val="0"/>
  </w:num>
  <w:num w:numId="6" w16cid:durableId="1262379339">
    <w:abstractNumId w:val="8"/>
  </w:num>
  <w:num w:numId="7" w16cid:durableId="330915181">
    <w:abstractNumId w:val="7"/>
  </w:num>
  <w:num w:numId="8" w16cid:durableId="1997805744">
    <w:abstractNumId w:val="5"/>
  </w:num>
  <w:num w:numId="9" w16cid:durableId="575477227">
    <w:abstractNumId w:val="11"/>
  </w:num>
  <w:num w:numId="10" w16cid:durableId="1263956238">
    <w:abstractNumId w:val="10"/>
  </w:num>
  <w:num w:numId="11" w16cid:durableId="785151632">
    <w:abstractNumId w:val="3"/>
  </w:num>
  <w:num w:numId="12" w16cid:durableId="194196628">
    <w:abstractNumId w:val="4"/>
  </w:num>
  <w:num w:numId="13" w16cid:durableId="1019550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CF"/>
    <w:rsid w:val="00004273"/>
    <w:rsid w:val="000366B2"/>
    <w:rsid w:val="000531B0"/>
    <w:rsid w:val="0007080B"/>
    <w:rsid w:val="00071FB3"/>
    <w:rsid w:val="00074803"/>
    <w:rsid w:val="0008298D"/>
    <w:rsid w:val="000852C0"/>
    <w:rsid w:val="00092F5C"/>
    <w:rsid w:val="000A60E6"/>
    <w:rsid w:val="000B5FAA"/>
    <w:rsid w:val="00125746"/>
    <w:rsid w:val="00131A30"/>
    <w:rsid w:val="001A1CB0"/>
    <w:rsid w:val="001C1E31"/>
    <w:rsid w:val="001C45D5"/>
    <w:rsid w:val="001D284F"/>
    <w:rsid w:val="001D79BE"/>
    <w:rsid w:val="002325C1"/>
    <w:rsid w:val="00283287"/>
    <w:rsid w:val="00284DD5"/>
    <w:rsid w:val="002C7DDE"/>
    <w:rsid w:val="002D1246"/>
    <w:rsid w:val="002F24F7"/>
    <w:rsid w:val="00311DA9"/>
    <w:rsid w:val="00322B9E"/>
    <w:rsid w:val="00342020"/>
    <w:rsid w:val="00354BB7"/>
    <w:rsid w:val="00395D55"/>
    <w:rsid w:val="003C1137"/>
    <w:rsid w:val="003C215F"/>
    <w:rsid w:val="003C759F"/>
    <w:rsid w:val="003E475E"/>
    <w:rsid w:val="003F2EE1"/>
    <w:rsid w:val="004101EA"/>
    <w:rsid w:val="004311B1"/>
    <w:rsid w:val="00436EEA"/>
    <w:rsid w:val="004467E6"/>
    <w:rsid w:val="00450B12"/>
    <w:rsid w:val="004777E9"/>
    <w:rsid w:val="004A4369"/>
    <w:rsid w:val="004A62B9"/>
    <w:rsid w:val="004A7C2E"/>
    <w:rsid w:val="004D7B3A"/>
    <w:rsid w:val="004E4686"/>
    <w:rsid w:val="00507C6D"/>
    <w:rsid w:val="00521FDE"/>
    <w:rsid w:val="00523D3B"/>
    <w:rsid w:val="00552C3A"/>
    <w:rsid w:val="00572DD4"/>
    <w:rsid w:val="0058451E"/>
    <w:rsid w:val="005903D9"/>
    <w:rsid w:val="00595087"/>
    <w:rsid w:val="005A72F6"/>
    <w:rsid w:val="005C49A7"/>
    <w:rsid w:val="005E2A76"/>
    <w:rsid w:val="005F04CC"/>
    <w:rsid w:val="005F7364"/>
    <w:rsid w:val="00601F04"/>
    <w:rsid w:val="006063D2"/>
    <w:rsid w:val="00647F23"/>
    <w:rsid w:val="00694FF5"/>
    <w:rsid w:val="006A486A"/>
    <w:rsid w:val="006B2A60"/>
    <w:rsid w:val="006C31E9"/>
    <w:rsid w:val="006E66AF"/>
    <w:rsid w:val="0075304C"/>
    <w:rsid w:val="00786A2A"/>
    <w:rsid w:val="0078788E"/>
    <w:rsid w:val="00794D74"/>
    <w:rsid w:val="0079754D"/>
    <w:rsid w:val="007A65B8"/>
    <w:rsid w:val="007B086F"/>
    <w:rsid w:val="007B7A2E"/>
    <w:rsid w:val="007D670A"/>
    <w:rsid w:val="00814E2D"/>
    <w:rsid w:val="00820B2A"/>
    <w:rsid w:val="00833311"/>
    <w:rsid w:val="00853BA8"/>
    <w:rsid w:val="00860776"/>
    <w:rsid w:val="008816A7"/>
    <w:rsid w:val="00881736"/>
    <w:rsid w:val="00897C0F"/>
    <w:rsid w:val="008A1685"/>
    <w:rsid w:val="008B15CF"/>
    <w:rsid w:val="008C0E48"/>
    <w:rsid w:val="008D0F0D"/>
    <w:rsid w:val="0090406E"/>
    <w:rsid w:val="009418AB"/>
    <w:rsid w:val="00954665"/>
    <w:rsid w:val="00995991"/>
    <w:rsid w:val="009A6CE8"/>
    <w:rsid w:val="009E2D96"/>
    <w:rsid w:val="00A027A1"/>
    <w:rsid w:val="00A05ED0"/>
    <w:rsid w:val="00A35AEC"/>
    <w:rsid w:val="00A35EEE"/>
    <w:rsid w:val="00A442F9"/>
    <w:rsid w:val="00A447C0"/>
    <w:rsid w:val="00A629F6"/>
    <w:rsid w:val="00A729F3"/>
    <w:rsid w:val="00A94646"/>
    <w:rsid w:val="00A956C7"/>
    <w:rsid w:val="00AB0061"/>
    <w:rsid w:val="00AD5ABD"/>
    <w:rsid w:val="00B218CF"/>
    <w:rsid w:val="00B26C4B"/>
    <w:rsid w:val="00B55B4C"/>
    <w:rsid w:val="00B6146F"/>
    <w:rsid w:val="00B65BEB"/>
    <w:rsid w:val="00B97DF5"/>
    <w:rsid w:val="00BB0698"/>
    <w:rsid w:val="00BB1F86"/>
    <w:rsid w:val="00BE0861"/>
    <w:rsid w:val="00C42D7A"/>
    <w:rsid w:val="00C81AFD"/>
    <w:rsid w:val="00C93456"/>
    <w:rsid w:val="00CF4EFA"/>
    <w:rsid w:val="00D273FD"/>
    <w:rsid w:val="00D50B95"/>
    <w:rsid w:val="00D53116"/>
    <w:rsid w:val="00D63DD0"/>
    <w:rsid w:val="00D75355"/>
    <w:rsid w:val="00DB35DB"/>
    <w:rsid w:val="00DB71ED"/>
    <w:rsid w:val="00DC5EBF"/>
    <w:rsid w:val="00DC616E"/>
    <w:rsid w:val="00DF2C35"/>
    <w:rsid w:val="00E05EBC"/>
    <w:rsid w:val="00E10121"/>
    <w:rsid w:val="00E13FE2"/>
    <w:rsid w:val="00E37A86"/>
    <w:rsid w:val="00E9658C"/>
    <w:rsid w:val="00EB7FC7"/>
    <w:rsid w:val="00EF2854"/>
    <w:rsid w:val="00EF38B3"/>
    <w:rsid w:val="00EF73ED"/>
    <w:rsid w:val="00F034E0"/>
    <w:rsid w:val="00F124B6"/>
    <w:rsid w:val="00F14FCF"/>
    <w:rsid w:val="00F24A58"/>
    <w:rsid w:val="00F3611F"/>
    <w:rsid w:val="00F43E2A"/>
    <w:rsid w:val="00F4567D"/>
    <w:rsid w:val="00F57FA6"/>
    <w:rsid w:val="00FB0801"/>
    <w:rsid w:val="00FB65C6"/>
    <w:rsid w:val="00FB6C7F"/>
    <w:rsid w:val="00FC2B5E"/>
    <w:rsid w:val="00FD4846"/>
    <w:rsid w:val="00FE2169"/>
    <w:rsid w:val="0E825878"/>
    <w:rsid w:val="13955D67"/>
    <w:rsid w:val="25E2585C"/>
    <w:rsid w:val="57074BD6"/>
    <w:rsid w:val="581CA6DA"/>
    <w:rsid w:val="7F1CE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9115"/>
  <w15:chartTrackingRefBased/>
  <w15:docId w15:val="{5AA6E15E-2A45-49B7-AA94-7CE5C328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8B15CF"/>
  </w:style>
  <w:style w:type="character" w:customStyle="1" w:styleId="spaced">
    <w:name w:val="spaced"/>
    <w:basedOn w:val="DefaultParagraphFont"/>
    <w:rsid w:val="008B15CF"/>
  </w:style>
  <w:style w:type="paragraph" w:styleId="NormalWeb">
    <w:name w:val="Normal (Web)"/>
    <w:basedOn w:val="Normal"/>
    <w:uiPriority w:val="99"/>
    <w:semiHidden/>
    <w:unhideWhenUsed/>
    <w:rsid w:val="008B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36EE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4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29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2433">
                  <w:marLeft w:val="1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411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6889">
                      <w:marLeft w:val="19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25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770">
                  <w:marLeft w:val="1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6075">
                  <w:marLeft w:val="1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9892">
                      <w:marLeft w:val="0"/>
                      <w:marRight w:val="14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8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5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3767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6046">
                  <w:marLeft w:val="1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afwanELLipS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afwanhassan1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38B781211A141B111BF0EAC8BBEF1" ma:contentTypeVersion="8" ma:contentTypeDescription="Create a new document." ma:contentTypeScope="" ma:versionID="2d932dd57a08ba343725311ccebcf1c0">
  <xsd:schema xmlns:xsd="http://www.w3.org/2001/XMLSchema" xmlns:xs="http://www.w3.org/2001/XMLSchema" xmlns:p="http://schemas.microsoft.com/office/2006/metadata/properties" xmlns:ns2="4ef63aac-5350-43b6-ae04-fde037841aba" targetNamespace="http://schemas.microsoft.com/office/2006/metadata/properties" ma:root="true" ma:fieldsID="a799472ad0604e76f2b7293c5305d20a" ns2:_="">
    <xsd:import namespace="4ef63aac-5350-43b6-ae04-fde037841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63aac-5350-43b6-ae04-fde037841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973DA9-9A6E-46DF-BDBD-0E6802F11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63aac-5350-43b6-ae04-fde037841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B35863-75EF-4D8B-B711-9BF8B1FF6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226B8-5665-49C3-8C05-C70B31A81E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Basra, Anuja</dc:creator>
  <cp:keywords/>
  <dc:description/>
  <cp:lastModifiedBy>k.m.safwan.hassan</cp:lastModifiedBy>
  <cp:revision>73</cp:revision>
  <dcterms:created xsi:type="dcterms:W3CDTF">2022-10-14T14:04:00Z</dcterms:created>
  <dcterms:modified xsi:type="dcterms:W3CDTF">2023-05-21T15:37:00Z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0x01010048D38B781211A141B111BF0EAC8BBEF1</vt:lpwstr>
  </property>
</Properties>
</file>