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جواز سفر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النوع: 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رمز الدولة: JOR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الجواز: N918977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العائلة: عبيدات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رهف باسل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الجنسية: أردني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14/06/2017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دير الزور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الإصدار: 11/07/2025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الانتهاء: 11/7/2030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جهة الإصدار: مادبا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2017259059</w:t>
      </w:r>
    </w:p>
    <w:p/>
    <w:p>
      <w:r>
        <w:rPr>
          <w:rFonts w:ascii="Liberation Mono" w:hAnsi="Liberation Mono" w:cs="Amiri"/>
          <w:sz w:val="20"/>
          <w:szCs w:val="20"/>
        </w:rPr>
        <w:t>P&lt;JOROBEIDAT&lt;&lt;RAHAF&lt;BASEL&lt;&lt;&lt;&lt;&lt;&lt;&lt;&lt;&lt;&lt;&lt;&lt;&lt;&lt;&lt;&lt;&lt;&lt;&lt;</w:t>
      </w:r>
    </w:p>
    <w:p>
      <w:r>
        <w:rPr>
          <w:rFonts w:ascii="Liberation Mono" w:hAnsi="Liberation Mono" w:cs="Amiri"/>
          <w:sz w:val="20"/>
          <w:szCs w:val="20"/>
        </w:rPr>
        <w:t>N918977&lt;&lt;8JOR1706147F30071142017259059&lt;&lt;&lt;&lt;68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