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جواز سفر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النوع: P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رمز الدولة: JOR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الجواز: R2290405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العائلة: الرفاعي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حسين ليث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الجنسية: أردني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17/9/1950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ذكر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الولادة: الكرك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الإصدار: 25 أيلول 2023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الانتهاء: 25/09/2028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الإصدار: الكرك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9501201258</w:t>
      </w:r>
    </w:p>
    <w:p/>
    <w:p>
      <w:r>
        <w:rPr>
          <w:rFonts w:ascii="Liberation Mono" w:hAnsi="Liberation Mono" w:cs="Amiri"/>
          <w:sz w:val="20"/>
          <w:szCs w:val="20"/>
        </w:rPr>
        <w:t>P&lt;JORAL&lt;RIFAI&lt;&lt;HUSSEIN&lt;LAITH&lt;&lt;&lt;&lt;&lt;&lt;&lt;&lt;&lt;&lt;&lt;&lt;&lt;&lt;&lt;&lt;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R2290405&lt;9JOR5009178M28092529501201258&lt;&lt;&lt;&lt;56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