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المفوضية السامية للأمم المتحدة لشؤون اللاجئين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شهادة طالب لجوء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المكتب: معان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الملف: 947-14C43357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الفردي: 947-82847106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الاسم: هشام طارق الخلايلة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الولادة: ٢٩ شباط ١٩٧٢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الجنس: ذكر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بلد الأصل: السودان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التسجيل: ١١/٢/٢٠٢٤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صالحة حتى: ٢٣-٠٢-٢٠٢٨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العنوان: ص.ب ٥٦٥٥ الزرقاء ١١٣٦٤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الهاتف: ٠٧٨ ٧٧٠ ٦٨٩٠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تشهد المفوضية السامية للأمم المتحدة لشؤون اللاجئين بأن الشخص المذكور أعلاه مسجل لديها كطالب لجوء، ويجب حمايته من الإعادة القسرية.</w:t>
      </w:r>
    </w:p>
    <w:p/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أفراد الأسرة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2314"/>
        <w:gridCol w:w="2469"/>
        <w:gridCol w:w="1389"/>
        <w:gridCol w:w="2469"/>
      </w:tblGrid>
      <w:tr>
        <w:tc>
          <w:tcPr>
            <w:tcW w:type="dxa" w:w="2314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الرقم الفردي</w:t>
            </w:r>
          </w:p>
        </w:tc>
        <w:tc>
          <w:tcPr>
            <w:tcW w:type="dxa" w:w="246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الاسم</w:t>
            </w:r>
          </w:p>
        </w:tc>
        <w:tc>
          <w:tcPr>
            <w:tcW w:type="dxa" w:w="138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الصلة</w:t>
            </w:r>
          </w:p>
        </w:tc>
        <w:tc>
          <w:tcPr>
            <w:tcW w:type="dxa" w:w="246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تاريخ الولادة</w:t>
            </w:r>
          </w:p>
        </w:tc>
      </w:tr>
      <w:tr>
        <w:tc>
          <w:tcPr>
            <w:tcW w:type="dxa" w:w="231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947-82854400</w:t>
            </w:r>
          </w:p>
        </w:tc>
        <w:tc>
          <w:tcPr>
            <w:tcW w:type="dxa" w:w="246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بيان الخلايلة</w:t>
            </w:r>
          </w:p>
        </w:tc>
        <w:tc>
          <w:tcPr>
            <w:tcW w:type="dxa" w:w="138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الابنة</w:t>
            </w:r>
          </w:p>
        </w:tc>
        <w:tc>
          <w:tcPr>
            <w:tcW w:type="dxa" w:w="246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٤ شباط ٢٠٠٥</w:t>
            </w:r>
          </w:p>
        </w:tc>
      </w:tr>
    </w:tbl>
    <w:p/>
    <w:p>
      <w:pPr>
        <w:bidi/>
        <w:jc w:val="right"/>
      </w:pPr>
      <w:r>
        <w:rPr>
          <w:rFonts w:ascii="Liberation Serif" w:hAnsi="Liberation Serif" w:cs="Amiri"/>
          <w:rtl/>
        </w:rPr>
        <w:t>للتحقق من صحة الشهادة اتصل على ٠٦ ٢٢٦٧٦٤٠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