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UNHCR</w:t>
      </w:r>
    </w:p>
    <w:p>
      <w:pPr>
        <w:pStyle w:val="Heading2"/>
      </w:pPr>
      <w:r>
        <w:rPr>
          <w:rFonts w:ascii="Liberation Serif" w:hAnsi="Liberation Serif" w:cs="Amiri"/>
        </w:rPr>
        <w:t>Asylum-Seeker Certificate</w:t>
      </w:r>
    </w:p>
    <w:p>
      <w:r>
        <w:rPr>
          <w:rFonts w:ascii="Liberation Serif" w:hAnsi="Liberation Serif" w:cs="Amiri"/>
        </w:rPr>
        <w:t>Office: Irbid</w:t>
      </w:r>
    </w:p>
    <w:p>
      <w:r>
        <w:rPr>
          <w:rFonts w:ascii="Liberation Serif" w:hAnsi="Liberation Serif" w:cs="Amiri"/>
        </w:rPr>
        <w:t>Case No.: 947-23C32031</w:t>
      </w:r>
    </w:p>
    <w:p>
      <w:r>
        <w:rPr>
          <w:rFonts w:ascii="Liberation Serif" w:hAnsi="Liberation Serif" w:cs="Amiri"/>
        </w:rPr>
        <w:t>Individual No.: 947-66231556</w:t>
      </w:r>
    </w:p>
    <w:p>
      <w:r>
        <w:rPr>
          <w:rFonts w:ascii="Liberation Serif" w:hAnsi="Liberation Serif" w:cs="Amiri"/>
        </w:rPr>
        <w:t>Name: Saif Moath Al-Khalayleh</w:t>
      </w:r>
    </w:p>
    <w:p>
      <w:r>
        <w:rPr>
          <w:rFonts w:ascii="Liberation Serif" w:hAnsi="Liberation Serif" w:cs="Amiri"/>
        </w:rPr>
        <w:t>Date of Birth: 24-06-1972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Country of Origin: Syria</w:t>
      </w:r>
    </w:p>
    <w:p>
      <w:r>
        <w:rPr>
          <w:rFonts w:ascii="Liberation Serif" w:hAnsi="Liberation Serif" w:cs="Amiri"/>
        </w:rPr>
        <w:t>Date of Registration: 2023-01-17</w:t>
      </w:r>
    </w:p>
    <w:p>
      <w:r>
        <w:rPr>
          <w:rFonts w:ascii="Liberation Serif" w:hAnsi="Liberation Serif" w:cs="Amiri"/>
        </w:rPr>
        <w:t>Valid Until: February 25, 2027</w:t>
      </w:r>
    </w:p>
    <w:p>
      <w:r>
        <w:rPr>
          <w:rFonts w:ascii="Liberation Serif" w:hAnsi="Liberation Serif" w:cs="Amiri"/>
        </w:rPr>
        <w:t>Address: 43 Mecca Street, Sahab 11539</w:t>
      </w:r>
    </w:p>
    <w:p>
      <w:r>
        <w:rPr>
          <w:rFonts w:ascii="Liberation Serif" w:hAnsi="Liberation Serif" w:cs="Amiri"/>
        </w:rPr>
        <w:t>Phone: 0961 435 456</w:t>
      </w:r>
    </w:p>
    <w:p>
      <w:r>
        <w:rPr>
          <w:rFonts w:ascii="Liberation Serif" w:hAnsi="Liberation Serif" w:cs="Amiri"/>
        </w:rPr>
        <w:t>This certificate confirms that the person named above is registered with UNHCR as an asylum-seeker and must be protected from forcible return.</w:t>
      </w:r>
    </w:p>
    <w:p/>
    <w:p>
      <w:pPr>
        <w:pStyle w:val="Heading2"/>
      </w:pPr>
      <w:r>
        <w:rPr>
          <w:rFonts w:ascii="Liberation Serif" w:hAnsi="Liberation Serif" w:cs="Amiri"/>
        </w:rPr>
        <w:t>Family 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880"/>
        <w:gridCol w:w="1800"/>
        <w:gridCol w:w="1920"/>
      </w:tblGrid>
      <w:tr>
        <w:tc>
          <w:tcPr>
            <w:tcW w:type="dxa" w:w="204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Individual No.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Name</w:t>
            </w:r>
          </w:p>
        </w:tc>
        <w:tc>
          <w:tcPr>
            <w:tcW w:type="dxa" w:w="18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Relationship</w:t>
            </w:r>
          </w:p>
        </w:tc>
        <w:tc>
          <w:tcPr>
            <w:tcW w:type="dxa" w:w="19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Date of Birth</w:t>
            </w:r>
          </w:p>
        </w:tc>
      </w:tr>
      <w:tr>
        <w:tc>
          <w:tcPr>
            <w:tcW w:type="dxa" w:w="204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947-36537488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Abdullah Al-Khalayleh</w:t>
            </w:r>
          </w:p>
        </w:tc>
        <w:tc>
          <w:tcPr>
            <w:tcW w:type="dxa" w:w="18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Son</w:t>
            </w:r>
          </w:p>
        </w:tc>
        <w:tc>
          <w:tcPr>
            <w:tcW w:type="dxa" w:w="19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23/09/2002</w:t>
            </w:r>
          </w:p>
        </w:tc>
      </w:tr>
      <w:tr>
        <w:tc>
          <w:tcPr>
            <w:tcW w:type="dxa" w:w="204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947-93418452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Nisreen Al-Khalayleh</w:t>
            </w:r>
          </w:p>
        </w:tc>
        <w:tc>
          <w:tcPr>
            <w:tcW w:type="dxa" w:w="18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Daughter</w:t>
            </w:r>
          </w:p>
        </w:tc>
        <w:tc>
          <w:tcPr>
            <w:tcW w:type="dxa" w:w="19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26/07/2000</w:t>
            </w:r>
          </w:p>
        </w:tc>
      </w:tr>
      <w:tr>
        <w:tc>
          <w:tcPr>
            <w:tcW w:type="dxa" w:w="204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947-92811158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Reem Al-Khalayleh</w:t>
            </w:r>
          </w:p>
        </w:tc>
        <w:tc>
          <w:tcPr>
            <w:tcW w:type="dxa" w:w="18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Sister</w:t>
            </w:r>
          </w:p>
        </w:tc>
        <w:tc>
          <w:tcPr>
            <w:tcW w:type="dxa" w:w="19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11-06-1978</w:t>
            </w:r>
          </w:p>
        </w:tc>
      </w:tr>
    </w:tbl>
    <w:p/>
    <w:p>
      <w:r>
        <w:rPr>
          <w:rFonts w:ascii="Liberation Serif" w:hAnsi="Liberation Serif" w:cs="Amiri"/>
        </w:rPr>
        <w:t>To verify this certificate, call 06 4446097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