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UNHCR</w:t>
      </w:r>
    </w:p>
    <w:p>
      <w:pPr>
        <w:pStyle w:val="Heading2"/>
      </w:pPr>
      <w:r>
        <w:rPr>
          <w:rFonts w:ascii="Liberation Serif" w:hAnsi="Liberation Serif" w:cs="Amiri"/>
        </w:rPr>
        <w:t>Asylum-Seeker Certificate</w:t>
      </w:r>
    </w:p>
    <w:p>
      <w:r>
        <w:rPr>
          <w:rFonts w:ascii="Liberation Serif" w:hAnsi="Liberation Serif" w:cs="Amiri"/>
        </w:rPr>
        <w:t>Office: Zarqa</w:t>
      </w:r>
    </w:p>
    <w:p>
      <w:r>
        <w:rPr>
          <w:rFonts w:ascii="Liberation Serif" w:hAnsi="Liberation Serif" w:cs="Amiri"/>
        </w:rPr>
        <w:t>Case No.: 947-19C68863</w:t>
      </w:r>
    </w:p>
    <w:p>
      <w:r>
        <w:rPr>
          <w:rFonts w:ascii="Liberation Serif" w:hAnsi="Liberation Serif" w:cs="Amiri"/>
        </w:rPr>
        <w:t>Individual No.: 947-14022524</w:t>
      </w:r>
    </w:p>
    <w:p>
      <w:r>
        <w:rPr>
          <w:rFonts w:ascii="Liberation Serif" w:hAnsi="Liberation Serif" w:cs="Amiri"/>
        </w:rPr>
        <w:t>Name: Nadia Yaser Al-Masri</w:t>
      </w:r>
    </w:p>
    <w:p>
      <w:r>
        <w:rPr>
          <w:rFonts w:ascii="Liberation Serif" w:hAnsi="Liberation Serif" w:cs="Amiri"/>
        </w:rPr>
        <w:t>Date of Birth: 04-09-1975</w:t>
      </w:r>
    </w:p>
    <w:p>
      <w:r>
        <w:rPr>
          <w:rFonts w:ascii="Liberation Serif" w:hAnsi="Liberation Serif" w:cs="Amiri"/>
        </w:rPr>
        <w:t>Sex: F</w:t>
      </w:r>
    </w:p>
    <w:p>
      <w:r>
        <w:rPr>
          <w:rFonts w:ascii="Liberation Serif" w:hAnsi="Liberation Serif" w:cs="Amiri"/>
        </w:rPr>
        <w:t>Country of Origin: Syria</w:t>
      </w:r>
    </w:p>
    <w:p>
      <w:r>
        <w:rPr>
          <w:rFonts w:ascii="Liberation Serif" w:hAnsi="Liberation Serif" w:cs="Amiri"/>
        </w:rPr>
        <w:t>Date of Registration: 2024-06-13</w:t>
      </w:r>
    </w:p>
    <w:p>
      <w:r>
        <w:rPr>
          <w:rFonts w:ascii="Liberation Serif" w:hAnsi="Liberation Serif" w:cs="Amiri"/>
        </w:rPr>
        <w:t>Valid Until: June 19, 2028</w:t>
      </w:r>
    </w:p>
    <w:p>
      <w:r>
        <w:rPr>
          <w:rFonts w:ascii="Liberation Serif" w:hAnsi="Liberation Serif" w:cs="Amiri"/>
        </w:rPr>
        <w:t>Residence: Azraq Camp</w:t>
      </w:r>
    </w:p>
    <w:p>
      <w:r>
        <w:rPr>
          <w:rFonts w:ascii="Liberation Serif" w:hAnsi="Liberation Serif" w:cs="Amiri"/>
        </w:rPr>
        <w:t>Phone: 0992 134 560</w:t>
      </w:r>
    </w:p>
    <w:p>
      <w:r>
        <w:rPr>
          <w:rFonts w:ascii="Liberation Serif" w:hAnsi="Liberation Serif" w:cs="Amiri"/>
        </w:rPr>
        <w:t>This certificate confirms that the person named above is registered with UNHCR as an asylum-seeker and must be protected from forcible return.</w:t>
      </w:r>
    </w:p>
    <w:p/>
    <w:p>
      <w:pPr>
        <w:pStyle w:val="Heading2"/>
      </w:pPr>
      <w:r>
        <w:rPr>
          <w:rFonts w:ascii="Liberation Serif" w:hAnsi="Liberation Serif" w:cs="Amiri"/>
        </w:rPr>
        <w:t>Family Members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2"/>
        <w:gridCol w:w="2192"/>
        <w:gridCol w:w="1934"/>
        <w:gridCol w:w="2321"/>
      </w:tblGrid>
      <w:tr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Individual No.</w:t>
            </w:r>
          </w:p>
        </w:tc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Name</w:t>
            </w:r>
          </w:p>
        </w:tc>
        <w:tc>
          <w:tcPr>
            <w:tcW w:type="dxa" w:w="193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Relationship</w:t>
            </w:r>
          </w:p>
        </w:tc>
        <w:tc>
          <w:tcPr>
            <w:tcW w:type="dxa" w:w="232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Date of Birth</w:t>
            </w:r>
          </w:p>
        </w:tc>
      </w:tr>
      <w:tr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947-55557981</w:t>
            </w:r>
          </w:p>
        </w:tc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Yaser Al-Masri</w:t>
            </w:r>
          </w:p>
        </w:tc>
        <w:tc>
          <w:tcPr>
            <w:tcW w:type="dxa" w:w="193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Father</w:t>
            </w:r>
          </w:p>
        </w:tc>
        <w:tc>
          <w:tcPr>
            <w:tcW w:type="dxa" w:w="232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10/03/1940</w:t>
            </w:r>
          </w:p>
        </w:tc>
      </w:tr>
      <w:tr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947-23065224</w:t>
            </w:r>
          </w:p>
        </w:tc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Malak Odeh</w:t>
            </w:r>
          </w:p>
        </w:tc>
        <w:tc>
          <w:tcPr>
            <w:tcW w:type="dxa" w:w="193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Daughter</w:t>
            </w:r>
          </w:p>
        </w:tc>
        <w:tc>
          <w:tcPr>
            <w:tcW w:type="dxa" w:w="232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16 January 2001</w:t>
            </w:r>
          </w:p>
        </w:tc>
      </w:tr>
      <w:tr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947-58865463</w:t>
            </w:r>
          </w:p>
        </w:tc>
        <w:tc>
          <w:tcPr>
            <w:tcW w:type="dxa" w:w="219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Jamal Odeh</w:t>
            </w:r>
          </w:p>
        </w:tc>
        <w:tc>
          <w:tcPr>
            <w:tcW w:type="dxa" w:w="193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Son</w:t>
            </w:r>
          </w:p>
        </w:tc>
        <w:tc>
          <w:tcPr>
            <w:tcW w:type="dxa" w:w="232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23/12/1997</w:t>
            </w:r>
          </w:p>
        </w:tc>
      </w:tr>
    </w:tbl>
    <w:p/>
    <w:p>
      <w:r>
        <w:rPr>
          <w:rFonts w:ascii="Liberation Serif" w:hAnsi="Liberation Serif" w:cs="Amiri"/>
        </w:rPr>
        <w:t>To verify this certificate, call 052010899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