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Certified translation from Arabic</w:t>
      </w:r>
    </w:p>
    <w:p>
      <w:pPr>
        <w:pStyle w:val="Heading1"/>
      </w:pPr>
      <w:r>
        <w:rPr>
          <w:rFonts w:ascii="Liberation Serif" w:hAnsi="Liberation Serif" w:cs="Amiri"/>
        </w:rPr>
        <w:t>Syrian Arab Republic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</w:pPr>
      <w:r>
        <w:rPr>
          <w:rFonts w:ascii="Liberation Serif" w:hAnsi="Liberation Serif" w:cs="Amiri"/>
        </w:rPr>
        <w:t>Personal Identity Card</w:t>
      </w:r>
    </w:p>
    <w:p>
      <w:r>
        <w:rPr>
          <w:rFonts w:ascii="Liberation Serif" w:hAnsi="Liberation Serif" w:cs="Amiri"/>
        </w:rPr>
        <w:t>National No.: 11289321083</w:t>
      </w:r>
    </w:p>
    <w:p>
      <w:r>
        <w:rPr>
          <w:rFonts w:ascii="Liberation Serif" w:hAnsi="Liberation Serif" w:cs="Amiri"/>
        </w:rPr>
        <w:t>Name: Suha</w:t>
      </w:r>
    </w:p>
    <w:p>
      <w:r>
        <w:rPr>
          <w:rFonts w:ascii="Liberation Serif" w:hAnsi="Liberation Serif" w:cs="Amiri"/>
        </w:rPr>
        <w:t>Surname: Al-Hammoud</w:t>
      </w:r>
    </w:p>
    <w:p>
      <w:r>
        <w:rPr>
          <w:rFonts w:ascii="Liberation Serif" w:hAnsi="Liberation Serif" w:cs="Amiri"/>
        </w:rPr>
        <w:t>Father's Name: Bilal</w:t>
      </w:r>
    </w:p>
    <w:p>
      <w:r>
        <w:rPr>
          <w:rFonts w:ascii="Liberation Serif" w:hAnsi="Liberation Serif" w:cs="Amiri"/>
        </w:rPr>
        <w:t>Mother's Name: Maryam Al-Zein</w:t>
      </w:r>
    </w:p>
    <w:p>
      <w:r>
        <w:rPr>
          <w:rFonts w:ascii="Liberation Serif" w:hAnsi="Liberation Serif" w:cs="Amiri"/>
        </w:rPr>
        <w:t>Place and Date of Birth: Tartus 25/10/1990</w:t>
      </w:r>
    </w:p>
    <w:p>
      <w:r>
        <w:rPr>
          <w:rFonts w:ascii="Liberation Serif" w:hAnsi="Liberation Serif" w:cs="Amiri"/>
        </w:rPr>
        <w:t>Civil Registry: As-Suwayda / 414</w:t>
      </w:r>
    </w:p>
    <w:p>
      <w:r>
        <w:rPr>
          <w:rFonts w:ascii="Liberation Serif" w:hAnsi="Liberation Serif" w:cs="Amiri"/>
        </w:rPr>
        <w:t>Sex: Female</w:t>
      </w:r>
    </w:p>
    <w:p>
      <w:r>
        <w:rPr>
          <w:rFonts w:ascii="Liberation Serif" w:hAnsi="Liberation Serif" w:cs="Amiri"/>
        </w:rPr>
        <w:t>Date of Issue: 24/9/2022</w:t>
      </w:r>
    </w:p>
    <w:p/>
    <w:p>
      <w:r>
        <w:rPr>
          <w:rFonts w:ascii="Liberation Serif" w:hAnsi="Liberation Serif" w:cs="Amiri"/>
        </w:rPr>
        <w:t>Translated by Wassim Al-Zein, sworn translator, Yanabee Technologies</w:t>
      </w:r>
    </w:p>
    <w:p>
      <w:r>
        <w:rPr>
          <w:rFonts w:ascii="Liberation Serif" w:hAnsi="Liberation Serif" w:cs="Amiri"/>
        </w:rPr>
        <w:t>Translation reference: ADM/2025/1983. Translator phone: 079-404-7432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