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Verdadero o falso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Refactoring/testing: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Cuando un código es refactorizado cambia su comportamiento agregando más funcionalidad.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el refactoring no altera el comportamiento.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el codigo esta bien refactorizado no es necesario testear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siempre es necesario testear para comprobar que no haya errores.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Después de ser refactorizado, la estructura interna del código permanece igual que antes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la estructura interna del codigo cambia, lo que pertenece igual es su comportamiento.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refactorización del código se hace en un solo paso en el que se unen todos los cambios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la refactorizacion consiste de varios pasos para llevar a la solucion deseada.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refactoring mejora el diseño del artefacto de software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refactorings (según Fowler) son estrategias que ayudan a eliminar errores frecuentes (bugs) del software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Verdadero, parte de sus caracteristicas es ayudar a eliminar errores del software.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refactoring no debe alterar la funcionalidad ofrecida por el artefacto de software al que se aplica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Verdadero, no debe alterar la funcionalidad sino su estructura interna.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refactoring es un proceso iterativo y continuo de mantenimiento de código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se. Puede que si, en el sentido de que cada tanto hay que aplicar refactoring para que no se deteriore el software.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Según Fowler, solo debemos invertir esfuerzo en refactoring cuando el código se vuelve ilegible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es mejor no llegar al codigo ilegible. Cuando se detectan malos olores ya es una señal de que se necesita el refactoring.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Durante el refactoring los tests de unidad son necesarios para asegurar que no se altera el comportamiento del artefacto de software</w:t>
        <w:br w:type="textWrapping"/>
      </w:r>
      <w:r w:rsidDel="00000000" w:rsidR="00000000" w:rsidRPr="00000000">
        <w:rPr>
          <w:b w:val="1"/>
          <w:rtl w:val="0"/>
        </w:rPr>
        <w:t xml:space="preserve">Verdadero, tienen esa utilidad.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 uso los refactorings del System Browser de pharo, los tests se actualizan automáticamente</w:t>
        <w:br w:type="textWrapping"/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 hago refactoring con mucho cuidado, no es necesario que programe ni ejecute tests</w:t>
        <w:br w:type="textWrapping"/>
      </w:r>
      <w:r w:rsidDel="00000000" w:rsidR="00000000" w:rsidRPr="00000000">
        <w:rPr>
          <w:b w:val="1"/>
          <w:rtl w:val="0"/>
        </w:rPr>
        <w:t xml:space="preserve">Falso, es necesario el uso de test para asegurar que no se altero la funcionalidad.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refactoring bien hecho nunca rompe los tests de unidad</w:t>
        <w:br w:type="textWrapping"/>
      </w:r>
      <w:r w:rsidDel="00000000" w:rsidR="00000000" w:rsidRPr="00000000">
        <w:rPr>
          <w:b w:val="1"/>
          <w:rtl w:val="0"/>
        </w:rPr>
        <w:t xml:space="preserve">Falso, el refactoring puede estar bien hecho pero puede haber test coupling?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Puede ocurrir que un refactoring rompa los tests de unidad aunque sea correcto</w:t>
        <w:br w:type="textWrapping"/>
      </w:r>
      <w:r w:rsidDel="00000000" w:rsidR="00000000" w:rsidRPr="00000000">
        <w:rPr>
          <w:b w:val="1"/>
          <w:rtl w:val="0"/>
        </w:rPr>
        <w:t xml:space="preserve">Si, por acoplamiento de los test.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objects, test dummies, test stubs y test spies son todos test doubles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falta el Fake Object que imita al original en todo lo posible, hasta los tiempos de respuesta.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 verdadero, son todos test doubles, yo lei “son todos los test doubles”.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Cuando un test falla retorna un test dummy que es polimórfico con TestResult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usan test doubles cuando alguno de los objetos requeridos no está disponible en el ambiente de test</w:t>
        <w:br w:type="textWrapping"/>
      </w:r>
      <w:r w:rsidDel="00000000" w:rsidR="00000000" w:rsidRPr="00000000">
        <w:rPr>
          <w:b w:val="1"/>
          <w:rtl w:val="0"/>
        </w:rPr>
        <w:t xml:space="preserve">Verdadero, si esta es su funcionalidad. Puede ser porque no este desarrollado, sea dificil de usar o tarda mucho en darnos el estado que requerimos a testear.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objects, test doubles, test stubs y test spies son todos test dummies</w:t>
        <w:br w:type="textWrapping"/>
      </w:r>
      <w:r w:rsidDel="00000000" w:rsidR="00000000" w:rsidRPr="00000000">
        <w:rPr>
          <w:b w:val="1"/>
          <w:rtl w:val="0"/>
        </w:rPr>
        <w:t xml:space="preserve">Falso, mock objects, test stubs, test spies y test dummies son todos test doubles.</w:t>
      </w:r>
    </w:p>
    <w:p w:rsidR="00000000" w:rsidDel="00000000" w:rsidP="00000000" w:rsidRDefault="00000000" w:rsidRPr="00000000" w14:paraId="0000002A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refactoring replace temp with query puede aplicarse para eliminar el mal olor ‘método largo’</w:t>
        <w:br w:type="textWrapping"/>
      </w:r>
      <w:r w:rsidDel="00000000" w:rsidR="00000000" w:rsidRPr="00000000">
        <w:rPr>
          <w:b w:val="1"/>
          <w:rtl w:val="0"/>
        </w:rPr>
        <w:t xml:space="preserve">Si, es una manera de solucionar el metodo largo.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 método es largo si tiene más de 6 lineas</w:t>
        <w:br w:type="textWrapping"/>
      </w:r>
      <w:r w:rsidDel="00000000" w:rsidR="00000000" w:rsidRPr="00000000">
        <w:rPr>
          <w:b w:val="1"/>
          <w:rtl w:val="0"/>
        </w:rPr>
        <w:t xml:space="preserve">Falso, si tiene mas de 10 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refactoring replace extract method puede aplicarse para eliminar el mal olor ‘método largo’</w:t>
        <w:br w:type="textWrapping"/>
      </w:r>
      <w:r w:rsidDel="00000000" w:rsidR="00000000" w:rsidRPr="00000000">
        <w:rPr>
          <w:b w:val="1"/>
          <w:rtl w:val="0"/>
        </w:rPr>
        <w:t xml:space="preserve">Falso, no hay replace extract method, si extract method, ese ayudaria.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Comment every important line puede aplicarse para eliminar el mal olor ‘método largo’</w:t>
        <w:br w:type="textWrapping"/>
      </w:r>
      <w:r w:rsidDel="00000000" w:rsidR="00000000" w:rsidRPr="00000000">
        <w:rPr>
          <w:b w:val="1"/>
          <w:rtl w:val="0"/>
        </w:rPr>
        <w:t xml:space="preserve">Falso, esto no ayudaria a eliminar el mal olor metodo largo, de hecho lo aumentaria.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 método largo indica la necesidad de hacer un refactoring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Verdadero, es un mal olor.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Frameworks: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un framework de caja blanca, los hotspots pueden verse con mayor claridad que en un framework de caja negra y por eso se llama así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Falso, los frameworks de caja blanca son los que utilizan herencia en sus puntos de extension. Ademas, los hotspot se pueden ver tanto en caja blanca como caja negra.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un framework de caja negra se utilizan la configuración y composición de objetos como mecanismos principales de extensión</w:t>
        <w:br w:type="textWrapping"/>
      </w:r>
      <w:r w:rsidDel="00000000" w:rsidR="00000000" w:rsidRPr="00000000">
        <w:rPr>
          <w:b w:val="1"/>
          <w:rtl w:val="0"/>
        </w:rPr>
        <w:t xml:space="preserve">Verdadero.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En un framework de caja negra los frozen spots están ocultos y en un framework de caja blanca están visibles y pueden modificarse.</w:t>
        <w:br w:type="textWrapping"/>
      </w:r>
      <w:r w:rsidDel="00000000" w:rsidR="00000000" w:rsidRPr="00000000">
        <w:rPr>
          <w:b w:val="1"/>
          <w:rtl w:val="0"/>
        </w:rPr>
        <w:t xml:space="preserve">Falso, no se pueden modificar ningun frozenspot ya sea caja blanca o negra, ademas, ademas pueden verse los frozenspots de frameworks de caja negra, no hay ninguna regla que lo prohiba, este concepto esta relacionado a cual es su metodologia para extender sus puntos de extension y que tanto se debe saber del funcionamiento interno del framework para crear hotspots.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un framework de caja blanca se utiliza herencia como mecanismo principal de extensión</w:t>
        <w:br w:type="textWrapping"/>
      </w:r>
      <w:r w:rsidDel="00000000" w:rsidR="00000000" w:rsidRPr="00000000">
        <w:rPr>
          <w:b w:val="1"/>
          <w:rtl w:val="0"/>
        </w:rPr>
        <w:t xml:space="preserve">Verdadero.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llaman frameworks de caja blanca a las librerías de clase y frameworks de caja negra a los editores gráficos de aplicaciones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Falso. Las librerias de clase no son un framework, es la aplicación la que maneja a la libreria, hay una gran diferencia entre ellas.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 un framework orientado a objetos, los frozen spots son siempre clases abstractas y los hotspots son siempre clases concretas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Falso. No todas las clases de los frozen spots son clases abstractas.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un programa solo tiene hotspots decimos que es un framework y si tiene solo frozenspots decimos que es una librería</w:t>
        <w:br w:type="textWrapping"/>
      </w:r>
      <w:r w:rsidDel="00000000" w:rsidR="00000000" w:rsidRPr="00000000">
        <w:rPr>
          <w:b w:val="1"/>
          <w:rtl w:val="0"/>
        </w:rPr>
        <w:t xml:space="preserve">Falso, un framework tambien tiene frozen spot.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Todas las aplicaciones construidas con un framework son iguales en relación al comportamiento que el framework captura en sus frozenspots</w:t>
        <w:br w:type="textWrapping"/>
      </w:r>
      <w:r w:rsidDel="00000000" w:rsidR="00000000" w:rsidRPr="00000000">
        <w:rPr>
          <w:b w:val="1"/>
          <w:rtl w:val="0"/>
        </w:rPr>
        <w:t xml:space="preserve">Verdadero, es asi como funciona.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hotspots de un framework permiten que el mismo pueda utilizarse para construir aplicaciones diferentes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Verdadero, es este el objetivo.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Todo framework bien diseñado debe tener la misma cantidad de frozenspots que hotspots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Falso, esto no tiene nada que ver, y es posible que nunca tengan la misma cantidad.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Multiple choice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Patrones: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Seleccionar las situaciones que son indicadores de aplicabilidad del patron decorator: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agregar responsabilidades? a los objetos de forma dinámica y transparente, es decir, sin afectar a otros objetos 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Cuando un comportamiento en común entre varias subclases debe ser factorizado y ubicado en una superclase común para evitar duplicación de código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Para mantener bajo control las ?? que pueden hacer las subclases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Seleccionar las situaciones que son indicadores de aplicabilidad del patrón composite: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Definir el esqueleto de un algoritmo en una operación, delegando algunos pasos a las subclases.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Proporcionar un intermediario a un objeto para controlar su acceso.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Agregar comportamiento a un objeto en forma dinámica y transparente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Convertir la interfaz de una clase a otra interfaz que el cliente espera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Componer elementos en estructuras de árbol para representar jerarquías parte-todo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clientes tratan uniformemente a objetos individuales y a composiciones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Preguntas escritas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¿Qué significa la expresión “código con mal olor”?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Significa que dentro del mismo existen patrones que indican que en el futuro podria traer problemas a la aplicación, ya sea de eficiencia, adaptabilidad, mantenimiento, bugs o agregar nueva funcionalidad.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Indique 3 razones por las cuales es importante realizar un refactoring.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1- Es importante dado que ofrece una ayuda a futuro para poder detectar bugs.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2-  Mejora el diseño del codigo del software.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3- Permite que se agregue funcionalidad de forma mas agil.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