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6E4A" w14:textId="77777777" w:rsidR="00B73BC5" w:rsidRDefault="00B73BC5" w:rsidP="00B73BC5">
      <w:r>
        <w:t>Coût interne :</w:t>
      </w:r>
    </w:p>
    <w:p w14:paraId="4D57AF59" w14:textId="77777777" w:rsidR="00B73BC5" w:rsidRDefault="00B73BC5" w:rsidP="00B73BC5"/>
    <w:p w14:paraId="37EED874" w14:textId="77777777" w:rsidR="00B73BC5" w:rsidRPr="00B73BC5" w:rsidRDefault="00B73BC5" w:rsidP="00B73BC5">
      <w:pPr>
        <w:rPr>
          <w:b/>
          <w:bCs/>
        </w:rPr>
      </w:pPr>
      <w:r w:rsidRPr="00B73BC5">
        <w:rPr>
          <w:b/>
          <w:bCs/>
        </w:rPr>
        <w:t>Phase analyse fonctionnelle : 104j / 3.5 mois</w:t>
      </w:r>
    </w:p>
    <w:p w14:paraId="60F29BED" w14:textId="77777777" w:rsidR="00B73BC5" w:rsidRDefault="00B73BC5" w:rsidP="00B73BC5"/>
    <w:p w14:paraId="0C3E650C" w14:textId="1714079B" w:rsidR="00B73BC5" w:rsidRDefault="00B73BC5" w:rsidP="00B73BC5">
      <w:r>
        <w:t>16/11/2018 – 12/04/2019</w:t>
      </w:r>
    </w:p>
    <w:p w14:paraId="50B7466A" w14:textId="6FEFCFEC" w:rsidR="00B73BC5" w:rsidRDefault="00B73BC5" w:rsidP="00B73BC5">
      <w:r>
        <w:t>• 1 chef de projet informatique à 80€/h</w:t>
      </w:r>
    </w:p>
    <w:p w14:paraId="22152E2C" w14:textId="6A9CB846" w:rsidR="00B73BC5" w:rsidRDefault="00B73BC5" w:rsidP="00B73BC5">
      <w:r>
        <w:t>• 1 responsable technique à 70€/h</w:t>
      </w:r>
    </w:p>
    <w:p w14:paraId="21990369" w14:textId="1C3CEEEE" w:rsidR="00B73BC5" w:rsidRDefault="00B73BC5" w:rsidP="00B73BC5">
      <w:r>
        <w:t>• 3 responsables ingénierie logiciel à 60€/h</w:t>
      </w:r>
    </w:p>
    <w:p w14:paraId="06249A2E" w14:textId="77777777" w:rsidR="00B73BC5" w:rsidRDefault="00B73BC5" w:rsidP="00B73BC5">
      <w:r>
        <w:t>13250€</w:t>
      </w:r>
    </w:p>
    <w:p w14:paraId="453B91AE" w14:textId="77777777" w:rsidR="00B73BC5" w:rsidRDefault="00B73BC5" w:rsidP="00B73BC5"/>
    <w:p w14:paraId="43EAD9A1" w14:textId="4508432B" w:rsidR="00B73BC5" w:rsidRPr="005D4AED" w:rsidRDefault="00B73BC5" w:rsidP="00B73BC5">
      <w:pPr>
        <w:rPr>
          <w:b/>
          <w:bCs/>
        </w:rPr>
      </w:pPr>
      <w:r w:rsidRPr="00B73BC5">
        <w:rPr>
          <w:b/>
          <w:bCs/>
        </w:rPr>
        <w:t>Phase de modélisation et analyse : 95j / 3.2 mois</w:t>
      </w:r>
    </w:p>
    <w:p w14:paraId="0F5D90CA" w14:textId="69059AE4" w:rsidR="00B73BC5" w:rsidRDefault="00B73BC5" w:rsidP="00B73BC5">
      <w:r>
        <w:t>12/04/2019 – 30/08/2019</w:t>
      </w:r>
    </w:p>
    <w:p w14:paraId="724E4BDB" w14:textId="77777777" w:rsidR="00B73BC5" w:rsidRDefault="00B73BC5" w:rsidP="00B73BC5">
      <w:r>
        <w:t>• 1 chef de projet informatique à 80€/h</w:t>
      </w:r>
    </w:p>
    <w:p w14:paraId="40C10E83" w14:textId="77777777" w:rsidR="00B73BC5" w:rsidRDefault="00B73BC5" w:rsidP="00B73BC5">
      <w:r>
        <w:t>• 1 responsable technique à 70€/h</w:t>
      </w:r>
    </w:p>
    <w:p w14:paraId="49569E77" w14:textId="77777777" w:rsidR="00B73BC5" w:rsidRDefault="00B73BC5" w:rsidP="00B73BC5">
      <w:r>
        <w:t>• 3 responsables ingénierie logiciel à 60€/h</w:t>
      </w:r>
    </w:p>
    <w:p w14:paraId="140EF066" w14:textId="77777777" w:rsidR="00B73BC5" w:rsidRDefault="00B73BC5" w:rsidP="00B73BC5">
      <w:r>
        <w:t>18550€ prévisionnel</w:t>
      </w:r>
    </w:p>
    <w:p w14:paraId="1C292DA8" w14:textId="77777777" w:rsidR="00B73BC5" w:rsidRDefault="00B73BC5" w:rsidP="00B73BC5"/>
    <w:p w14:paraId="72C958A3" w14:textId="77777777" w:rsidR="00B73BC5" w:rsidRDefault="00B73BC5" w:rsidP="00B73BC5"/>
    <w:p w14:paraId="728E8B8D" w14:textId="1FACD8DC" w:rsidR="00B73BC5" w:rsidRPr="005D4AED" w:rsidRDefault="00B73BC5" w:rsidP="00B73BC5">
      <w:pPr>
        <w:rPr>
          <w:b/>
          <w:bCs/>
        </w:rPr>
      </w:pPr>
      <w:r w:rsidRPr="00B73BC5">
        <w:rPr>
          <w:b/>
          <w:bCs/>
        </w:rPr>
        <w:t>Phase de développement et test : 177j / 5,9 mois</w:t>
      </w:r>
    </w:p>
    <w:p w14:paraId="5198994D" w14:textId="311C2464" w:rsidR="00B73BC5" w:rsidRDefault="00B73BC5" w:rsidP="00B73BC5">
      <w:r>
        <w:t>30/08/2019 – 14/05/2020</w:t>
      </w:r>
    </w:p>
    <w:p w14:paraId="1B0A2422" w14:textId="77777777" w:rsidR="00B73BC5" w:rsidRDefault="00B73BC5" w:rsidP="00B73BC5">
      <w:r>
        <w:t>• 1 chef de projet informatique à 80€/h</w:t>
      </w:r>
    </w:p>
    <w:p w14:paraId="6F18EB37" w14:textId="77777777" w:rsidR="00B73BC5" w:rsidRDefault="00B73BC5" w:rsidP="00B73BC5">
      <w:r>
        <w:t>• 1 responsable technique à 70€/h</w:t>
      </w:r>
    </w:p>
    <w:p w14:paraId="2A048608" w14:textId="77777777" w:rsidR="00B73BC5" w:rsidRDefault="00B73BC5" w:rsidP="00B73BC5">
      <w:r>
        <w:t>• 3 responsables ingénierie logiciel à 60€/h</w:t>
      </w:r>
    </w:p>
    <w:p w14:paraId="6BA0F841" w14:textId="77777777" w:rsidR="00B73BC5" w:rsidRDefault="00B73BC5" w:rsidP="00B73BC5">
      <w:r>
        <w:t>58450€ prévisionnel</w:t>
      </w:r>
    </w:p>
    <w:p w14:paraId="1960CF26" w14:textId="77777777" w:rsidR="00B73BC5" w:rsidRDefault="00B73BC5" w:rsidP="00B73BC5"/>
    <w:p w14:paraId="31F7B042" w14:textId="77777777" w:rsidR="00B73BC5" w:rsidRDefault="00B73BC5" w:rsidP="00B73BC5"/>
    <w:p w14:paraId="3A64A26B" w14:textId="76747290" w:rsidR="00B73BC5" w:rsidRDefault="00B73BC5" w:rsidP="00B73BC5">
      <w:r>
        <w:t>Coût de formation des commerciaux utilisateurs (15 commerciaux) : 3000€</w:t>
      </w:r>
    </w:p>
    <w:p w14:paraId="3FC9CF8F" w14:textId="6C5BF36C" w:rsidR="00B73BC5" w:rsidRDefault="00B73BC5" w:rsidP="00B73BC5">
      <w:r>
        <w:t>Coût matériel : Achat d’un serveur : 3000€</w:t>
      </w:r>
    </w:p>
    <w:p w14:paraId="3C2C71B9" w14:textId="77777777" w:rsidR="00B73BC5" w:rsidRDefault="00B73BC5" w:rsidP="00B73BC5">
      <w:r>
        <w:t>Prime de 8000€ pour l'équipe si respect des coûts et des délais</w:t>
      </w:r>
    </w:p>
    <w:p w14:paraId="101398B5" w14:textId="77777777" w:rsidR="00B73BC5" w:rsidRPr="005D4AED" w:rsidRDefault="00B73BC5" w:rsidP="00B73BC5">
      <w:pPr>
        <w:rPr>
          <w:b/>
          <w:bCs/>
        </w:rPr>
      </w:pPr>
    </w:p>
    <w:p w14:paraId="2407A61A" w14:textId="1E9672D8" w:rsidR="00B73BC5" w:rsidRPr="005D4AED" w:rsidRDefault="00B73BC5" w:rsidP="00B73BC5">
      <w:pPr>
        <w:rPr>
          <w:b/>
          <w:bCs/>
        </w:rPr>
      </w:pPr>
      <w:r w:rsidRPr="005D4AED">
        <w:rPr>
          <w:b/>
          <w:bCs/>
        </w:rPr>
        <w:t>Budget prévisionnel : 104 250€</w:t>
      </w:r>
    </w:p>
    <w:tbl>
      <w:tblPr>
        <w:tblStyle w:val="Grilledutableau"/>
        <w:tblpPr w:leftFromText="141" w:rightFromText="141" w:vertAnchor="page" w:horzAnchor="margin" w:tblpXSpec="center" w:tblpY="515"/>
        <w:tblW w:w="9870" w:type="dxa"/>
        <w:tblLook w:val="04A0" w:firstRow="1" w:lastRow="0" w:firstColumn="1" w:lastColumn="0" w:noHBand="0" w:noVBand="1"/>
      </w:tblPr>
      <w:tblGrid>
        <w:gridCol w:w="2476"/>
        <w:gridCol w:w="686"/>
        <w:gridCol w:w="1653"/>
        <w:gridCol w:w="938"/>
        <w:gridCol w:w="1061"/>
        <w:gridCol w:w="831"/>
        <w:gridCol w:w="831"/>
        <w:gridCol w:w="1394"/>
      </w:tblGrid>
      <w:tr w:rsidR="005D4AED" w:rsidRPr="00B73BC5" w14:paraId="7293D35B" w14:textId="77777777" w:rsidTr="005D4AED">
        <w:trPr>
          <w:trHeight w:val="288"/>
        </w:trPr>
        <w:tc>
          <w:tcPr>
            <w:tcW w:w="2476" w:type="dxa"/>
            <w:noWrap/>
            <w:vAlign w:val="center"/>
            <w:hideMark/>
          </w:tcPr>
          <w:p w14:paraId="50C8AE4C" w14:textId="77777777" w:rsidR="005D4AED" w:rsidRPr="00B73BC5" w:rsidRDefault="005D4AED" w:rsidP="005D4AED">
            <w:pPr>
              <w:jc w:val="center"/>
            </w:pPr>
            <w:r w:rsidRPr="00B73BC5">
              <w:lastRenderedPageBreak/>
              <w:t>Tâches</w:t>
            </w:r>
          </w:p>
        </w:tc>
        <w:tc>
          <w:tcPr>
            <w:tcW w:w="686" w:type="dxa"/>
            <w:noWrap/>
            <w:vAlign w:val="center"/>
            <w:hideMark/>
          </w:tcPr>
          <w:p w14:paraId="3DD37386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653" w:type="dxa"/>
            <w:noWrap/>
            <w:vAlign w:val="center"/>
            <w:hideMark/>
          </w:tcPr>
          <w:p w14:paraId="7403B451" w14:textId="77777777" w:rsidR="005D4AED" w:rsidRDefault="005D4AED" w:rsidP="005D4AED">
            <w:pPr>
              <w:jc w:val="center"/>
            </w:pPr>
            <w:r w:rsidRPr="00B73BC5">
              <w:t>Louis</w:t>
            </w:r>
          </w:p>
          <w:p w14:paraId="4D29830F" w14:textId="77777777" w:rsidR="005D4AED" w:rsidRPr="00B73BC5" w:rsidRDefault="005D4AED" w:rsidP="005D4AED">
            <w:pPr>
              <w:jc w:val="center"/>
            </w:pPr>
            <w:r w:rsidRPr="00B73BC5">
              <w:t>(</w:t>
            </w:r>
            <w:proofErr w:type="gramStart"/>
            <w:r w:rsidRPr="00B73BC5">
              <w:t>chef</w:t>
            </w:r>
            <w:proofErr w:type="gramEnd"/>
            <w:r w:rsidRPr="00B73BC5">
              <w:t xml:space="preserve"> de projet)</w:t>
            </w:r>
          </w:p>
        </w:tc>
        <w:tc>
          <w:tcPr>
            <w:tcW w:w="938" w:type="dxa"/>
            <w:noWrap/>
            <w:vAlign w:val="center"/>
            <w:hideMark/>
          </w:tcPr>
          <w:p w14:paraId="4C95A533" w14:textId="77777777" w:rsidR="005D4AED" w:rsidRPr="00B73BC5" w:rsidRDefault="005D4AED" w:rsidP="005D4AED">
            <w:pPr>
              <w:jc w:val="center"/>
            </w:pPr>
            <w:r w:rsidRPr="00B73BC5">
              <w:t>Raphaël</w:t>
            </w:r>
          </w:p>
        </w:tc>
        <w:tc>
          <w:tcPr>
            <w:tcW w:w="1061" w:type="dxa"/>
            <w:noWrap/>
            <w:vAlign w:val="center"/>
            <w:hideMark/>
          </w:tcPr>
          <w:p w14:paraId="23EF6BB2" w14:textId="77777777" w:rsidR="005D4AED" w:rsidRPr="00B73BC5" w:rsidRDefault="005D4AED" w:rsidP="005D4AED">
            <w:pPr>
              <w:jc w:val="center"/>
            </w:pPr>
            <w:r w:rsidRPr="00B73BC5">
              <w:t>Benjamin</w:t>
            </w:r>
          </w:p>
        </w:tc>
        <w:tc>
          <w:tcPr>
            <w:tcW w:w="831" w:type="dxa"/>
            <w:noWrap/>
            <w:vAlign w:val="center"/>
            <w:hideMark/>
          </w:tcPr>
          <w:p w14:paraId="33036129" w14:textId="77777777" w:rsidR="005D4AED" w:rsidRPr="00B73BC5" w:rsidRDefault="005D4AED" w:rsidP="005D4AED">
            <w:pPr>
              <w:jc w:val="center"/>
            </w:pPr>
            <w:r w:rsidRPr="00B73BC5">
              <w:t>Yoann</w:t>
            </w:r>
          </w:p>
        </w:tc>
        <w:tc>
          <w:tcPr>
            <w:tcW w:w="831" w:type="dxa"/>
            <w:noWrap/>
            <w:vAlign w:val="center"/>
            <w:hideMark/>
          </w:tcPr>
          <w:p w14:paraId="23B31F0A" w14:textId="77777777" w:rsidR="005D4AED" w:rsidRPr="00B73BC5" w:rsidRDefault="005D4AED" w:rsidP="005D4AED">
            <w:pPr>
              <w:jc w:val="center"/>
            </w:pPr>
            <w:r w:rsidRPr="00B73BC5">
              <w:t>Arthur</w:t>
            </w:r>
          </w:p>
        </w:tc>
        <w:tc>
          <w:tcPr>
            <w:tcW w:w="1394" w:type="dxa"/>
            <w:noWrap/>
            <w:vAlign w:val="center"/>
            <w:hideMark/>
          </w:tcPr>
          <w:p w14:paraId="29BA7E81" w14:textId="77777777" w:rsidR="005D4AED" w:rsidRPr="00B73BC5" w:rsidRDefault="005D4AED" w:rsidP="005D4AED">
            <w:pPr>
              <w:jc w:val="center"/>
            </w:pPr>
            <w:r w:rsidRPr="00B73BC5">
              <w:t>Total par tâche</w:t>
            </w:r>
          </w:p>
        </w:tc>
      </w:tr>
      <w:tr w:rsidR="005D4AED" w:rsidRPr="00B73BC5" w14:paraId="14F98E57" w14:textId="77777777" w:rsidTr="005D4AED">
        <w:trPr>
          <w:trHeight w:val="288"/>
        </w:trPr>
        <w:tc>
          <w:tcPr>
            <w:tcW w:w="2476" w:type="dxa"/>
            <w:noWrap/>
            <w:vAlign w:val="center"/>
            <w:hideMark/>
          </w:tcPr>
          <w:p w14:paraId="2C20489D" w14:textId="77777777" w:rsidR="005D4AED" w:rsidRPr="00B73BC5" w:rsidRDefault="005D4AED" w:rsidP="005D4AED">
            <w:pPr>
              <w:jc w:val="center"/>
            </w:pPr>
            <w:r w:rsidRPr="00B73BC5">
              <w:t>Reformulation des besoins</w:t>
            </w:r>
          </w:p>
        </w:tc>
        <w:tc>
          <w:tcPr>
            <w:tcW w:w="686" w:type="dxa"/>
            <w:noWrap/>
            <w:vAlign w:val="center"/>
            <w:hideMark/>
          </w:tcPr>
          <w:p w14:paraId="6D8E80EE" w14:textId="77777777" w:rsidR="005D4AED" w:rsidRPr="00B73BC5" w:rsidRDefault="005D4AED" w:rsidP="005D4AED">
            <w:pPr>
              <w:jc w:val="center"/>
            </w:pPr>
            <w:r w:rsidRPr="00B73BC5">
              <w:t>A</w:t>
            </w:r>
          </w:p>
        </w:tc>
        <w:tc>
          <w:tcPr>
            <w:tcW w:w="1653" w:type="dxa"/>
            <w:noWrap/>
            <w:vAlign w:val="center"/>
            <w:hideMark/>
          </w:tcPr>
          <w:p w14:paraId="0EF518C2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6BC38C56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47EBB27B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382B009C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64C33809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1394" w:type="dxa"/>
            <w:noWrap/>
            <w:vAlign w:val="center"/>
            <w:hideMark/>
          </w:tcPr>
          <w:p w14:paraId="3049A988" w14:textId="77777777" w:rsidR="005D4AED" w:rsidRPr="00B73BC5" w:rsidRDefault="005D4AED" w:rsidP="005D4AED">
            <w:pPr>
              <w:jc w:val="center"/>
            </w:pPr>
            <w:r w:rsidRPr="00B73BC5">
              <w:t>1 200 €</w:t>
            </w:r>
          </w:p>
        </w:tc>
      </w:tr>
      <w:tr w:rsidR="005D4AED" w:rsidRPr="00B73BC5" w14:paraId="7894C29C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44D66178" w14:textId="77777777" w:rsidR="005D4AED" w:rsidRPr="00B73BC5" w:rsidRDefault="005D4AED" w:rsidP="005D4AED">
            <w:pPr>
              <w:jc w:val="center"/>
            </w:pPr>
            <w:r w:rsidRPr="00B73BC5">
              <w:t>Identification du commanditaire et parties prenantes</w:t>
            </w:r>
          </w:p>
        </w:tc>
        <w:tc>
          <w:tcPr>
            <w:tcW w:w="686" w:type="dxa"/>
            <w:vAlign w:val="center"/>
            <w:hideMark/>
          </w:tcPr>
          <w:p w14:paraId="6F660578" w14:textId="77777777" w:rsidR="005D4AED" w:rsidRPr="00B73BC5" w:rsidRDefault="005D4AED" w:rsidP="005D4AED">
            <w:pPr>
              <w:jc w:val="center"/>
            </w:pPr>
            <w:r w:rsidRPr="00B73BC5">
              <w:t>B</w:t>
            </w:r>
          </w:p>
        </w:tc>
        <w:tc>
          <w:tcPr>
            <w:tcW w:w="1653" w:type="dxa"/>
            <w:noWrap/>
            <w:vAlign w:val="center"/>
            <w:hideMark/>
          </w:tcPr>
          <w:p w14:paraId="37ECB45F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0ED06A05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1061" w:type="dxa"/>
            <w:noWrap/>
            <w:vAlign w:val="center"/>
            <w:hideMark/>
          </w:tcPr>
          <w:p w14:paraId="6C7FFC8F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0508E361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4107A33B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5D0DE19A" w14:textId="77777777" w:rsidR="005D4AED" w:rsidRPr="00B73BC5" w:rsidRDefault="005D4AED" w:rsidP="005D4AED">
            <w:pPr>
              <w:jc w:val="center"/>
            </w:pPr>
            <w:r w:rsidRPr="00B73BC5">
              <w:t>1 400 €</w:t>
            </w:r>
          </w:p>
        </w:tc>
      </w:tr>
      <w:tr w:rsidR="005D4AED" w:rsidRPr="00B73BC5" w14:paraId="089CD04F" w14:textId="77777777" w:rsidTr="005D4AED">
        <w:trPr>
          <w:trHeight w:val="576"/>
        </w:trPr>
        <w:tc>
          <w:tcPr>
            <w:tcW w:w="2476" w:type="dxa"/>
            <w:vAlign w:val="center"/>
            <w:hideMark/>
          </w:tcPr>
          <w:p w14:paraId="7DFAC990" w14:textId="77777777" w:rsidR="005D4AED" w:rsidRPr="00B73BC5" w:rsidRDefault="005D4AED" w:rsidP="005D4AED">
            <w:pPr>
              <w:jc w:val="center"/>
            </w:pPr>
            <w:r w:rsidRPr="00B73BC5">
              <w:t>Structure de l'équipe projet</w:t>
            </w:r>
          </w:p>
        </w:tc>
        <w:tc>
          <w:tcPr>
            <w:tcW w:w="686" w:type="dxa"/>
            <w:vAlign w:val="center"/>
            <w:hideMark/>
          </w:tcPr>
          <w:p w14:paraId="191392EC" w14:textId="77777777" w:rsidR="005D4AED" w:rsidRPr="00B73BC5" w:rsidRDefault="005D4AED" w:rsidP="005D4AED">
            <w:pPr>
              <w:jc w:val="center"/>
            </w:pPr>
            <w:r w:rsidRPr="00B73BC5">
              <w:t>C</w:t>
            </w:r>
          </w:p>
        </w:tc>
        <w:tc>
          <w:tcPr>
            <w:tcW w:w="1653" w:type="dxa"/>
            <w:noWrap/>
            <w:vAlign w:val="center"/>
            <w:hideMark/>
          </w:tcPr>
          <w:p w14:paraId="1EF83A15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33D90302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2755333A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0A9B0733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831" w:type="dxa"/>
            <w:noWrap/>
            <w:vAlign w:val="center"/>
            <w:hideMark/>
          </w:tcPr>
          <w:p w14:paraId="786FDBCF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76507B73" w14:textId="77777777" w:rsidR="005D4AED" w:rsidRPr="00B73BC5" w:rsidRDefault="005D4AED" w:rsidP="005D4AED">
            <w:pPr>
              <w:jc w:val="center"/>
            </w:pPr>
            <w:r w:rsidRPr="00B73BC5">
              <w:t>1 200 €</w:t>
            </w:r>
          </w:p>
        </w:tc>
      </w:tr>
      <w:tr w:rsidR="005D4AED" w:rsidRPr="00B73BC5" w14:paraId="5A404236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02F01EF9" w14:textId="77777777" w:rsidR="005D4AED" w:rsidRPr="00B73BC5" w:rsidRDefault="005D4AED" w:rsidP="005D4AED">
            <w:pPr>
              <w:jc w:val="center"/>
            </w:pPr>
            <w:r w:rsidRPr="00B73BC5">
              <w:t>Indicateurs de pilotage/suivi</w:t>
            </w:r>
          </w:p>
        </w:tc>
        <w:tc>
          <w:tcPr>
            <w:tcW w:w="686" w:type="dxa"/>
            <w:vAlign w:val="center"/>
            <w:hideMark/>
          </w:tcPr>
          <w:p w14:paraId="50E0F9BE" w14:textId="77777777" w:rsidR="005D4AED" w:rsidRPr="00B73BC5" w:rsidRDefault="005D4AED" w:rsidP="005D4AED">
            <w:pPr>
              <w:jc w:val="center"/>
            </w:pPr>
            <w:r w:rsidRPr="00B73BC5">
              <w:t>D</w:t>
            </w:r>
          </w:p>
        </w:tc>
        <w:tc>
          <w:tcPr>
            <w:tcW w:w="1653" w:type="dxa"/>
            <w:noWrap/>
            <w:vAlign w:val="center"/>
            <w:hideMark/>
          </w:tcPr>
          <w:p w14:paraId="61D9CC35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7B7C0A75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60AA1859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831" w:type="dxa"/>
            <w:noWrap/>
            <w:vAlign w:val="center"/>
            <w:hideMark/>
          </w:tcPr>
          <w:p w14:paraId="7874F342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39A51E84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0E908B64" w14:textId="77777777" w:rsidR="005D4AED" w:rsidRPr="00B73BC5" w:rsidRDefault="005D4AED" w:rsidP="005D4AED">
            <w:pPr>
              <w:jc w:val="center"/>
            </w:pPr>
            <w:r w:rsidRPr="00B73BC5">
              <w:t>1 200 €</w:t>
            </w:r>
          </w:p>
        </w:tc>
      </w:tr>
      <w:tr w:rsidR="005D4AED" w:rsidRPr="00B73BC5" w14:paraId="1DF95E65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6E38E503" w14:textId="77777777" w:rsidR="005D4AED" w:rsidRPr="00B73BC5" w:rsidRDefault="005D4AED" w:rsidP="005D4AED">
            <w:pPr>
              <w:jc w:val="center"/>
            </w:pPr>
            <w:r w:rsidRPr="00B73BC5">
              <w:t>Approche de rentabilisation</w:t>
            </w:r>
          </w:p>
        </w:tc>
        <w:tc>
          <w:tcPr>
            <w:tcW w:w="686" w:type="dxa"/>
            <w:vAlign w:val="center"/>
            <w:hideMark/>
          </w:tcPr>
          <w:p w14:paraId="17B6844D" w14:textId="77777777" w:rsidR="005D4AED" w:rsidRPr="00B73BC5" w:rsidRDefault="005D4AED" w:rsidP="005D4AED">
            <w:pPr>
              <w:jc w:val="center"/>
            </w:pPr>
            <w:r w:rsidRPr="00B73BC5">
              <w:t>E</w:t>
            </w:r>
          </w:p>
        </w:tc>
        <w:tc>
          <w:tcPr>
            <w:tcW w:w="1653" w:type="dxa"/>
            <w:noWrap/>
            <w:vAlign w:val="center"/>
            <w:hideMark/>
          </w:tcPr>
          <w:p w14:paraId="4FFE3A24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938" w:type="dxa"/>
            <w:noWrap/>
            <w:vAlign w:val="center"/>
            <w:hideMark/>
          </w:tcPr>
          <w:p w14:paraId="67094B72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6AA0427B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2123625F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65818963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3580819E" w14:textId="77777777" w:rsidR="005D4AED" w:rsidRPr="00B73BC5" w:rsidRDefault="005D4AED" w:rsidP="005D4AED">
            <w:pPr>
              <w:jc w:val="center"/>
            </w:pPr>
            <w:r w:rsidRPr="00B73BC5">
              <w:t>1 600 €</w:t>
            </w:r>
          </w:p>
        </w:tc>
      </w:tr>
      <w:tr w:rsidR="005D4AED" w:rsidRPr="00B73BC5" w14:paraId="5B716DA8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02A713EC" w14:textId="77777777" w:rsidR="005D4AED" w:rsidRPr="00B73BC5" w:rsidRDefault="005D4AED" w:rsidP="005D4AED">
            <w:pPr>
              <w:jc w:val="center"/>
            </w:pPr>
            <w:r w:rsidRPr="00B73BC5">
              <w:t>Résultats souhaités</w:t>
            </w:r>
          </w:p>
        </w:tc>
        <w:tc>
          <w:tcPr>
            <w:tcW w:w="686" w:type="dxa"/>
            <w:vAlign w:val="center"/>
            <w:hideMark/>
          </w:tcPr>
          <w:p w14:paraId="5EB4064C" w14:textId="77777777" w:rsidR="005D4AED" w:rsidRPr="00B73BC5" w:rsidRDefault="005D4AED" w:rsidP="005D4AED">
            <w:pPr>
              <w:jc w:val="center"/>
            </w:pPr>
            <w:r w:rsidRPr="00B73BC5">
              <w:t>F</w:t>
            </w:r>
          </w:p>
        </w:tc>
        <w:tc>
          <w:tcPr>
            <w:tcW w:w="1653" w:type="dxa"/>
            <w:noWrap/>
            <w:vAlign w:val="center"/>
            <w:hideMark/>
          </w:tcPr>
          <w:p w14:paraId="3B6268FB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496227B8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559AA312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286ED297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3E91B7A8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1394" w:type="dxa"/>
            <w:noWrap/>
            <w:vAlign w:val="center"/>
            <w:hideMark/>
          </w:tcPr>
          <w:p w14:paraId="773F88D6" w14:textId="77777777" w:rsidR="005D4AED" w:rsidRPr="00B73BC5" w:rsidRDefault="005D4AED" w:rsidP="005D4AED">
            <w:pPr>
              <w:jc w:val="center"/>
            </w:pPr>
            <w:r w:rsidRPr="00B73BC5">
              <w:t>1 200 €</w:t>
            </w:r>
          </w:p>
        </w:tc>
      </w:tr>
      <w:tr w:rsidR="005D4AED" w:rsidRPr="00B73BC5" w14:paraId="38699219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29889FDF" w14:textId="77777777" w:rsidR="005D4AED" w:rsidRPr="00B73BC5" w:rsidRDefault="005D4AED" w:rsidP="005D4AED">
            <w:pPr>
              <w:jc w:val="center"/>
            </w:pPr>
            <w:r w:rsidRPr="00B73BC5">
              <w:t>PBS</w:t>
            </w:r>
          </w:p>
        </w:tc>
        <w:tc>
          <w:tcPr>
            <w:tcW w:w="686" w:type="dxa"/>
            <w:vAlign w:val="center"/>
            <w:hideMark/>
          </w:tcPr>
          <w:p w14:paraId="7969FFAE" w14:textId="77777777" w:rsidR="005D4AED" w:rsidRPr="00B73BC5" w:rsidRDefault="005D4AED" w:rsidP="005D4AED">
            <w:pPr>
              <w:jc w:val="center"/>
            </w:pPr>
            <w:r w:rsidRPr="00B73BC5">
              <w:t>G</w:t>
            </w:r>
          </w:p>
        </w:tc>
        <w:tc>
          <w:tcPr>
            <w:tcW w:w="1653" w:type="dxa"/>
            <w:noWrap/>
            <w:vAlign w:val="center"/>
            <w:hideMark/>
          </w:tcPr>
          <w:p w14:paraId="7282B5F6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1B8B9308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1061" w:type="dxa"/>
            <w:noWrap/>
            <w:vAlign w:val="center"/>
            <w:hideMark/>
          </w:tcPr>
          <w:p w14:paraId="54946CB3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5D1B0437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707D8F1D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1BE84346" w14:textId="77777777" w:rsidR="005D4AED" w:rsidRPr="00B73BC5" w:rsidRDefault="005D4AED" w:rsidP="005D4AED">
            <w:pPr>
              <w:jc w:val="center"/>
            </w:pPr>
            <w:r w:rsidRPr="00B73BC5">
              <w:t>1 400 €</w:t>
            </w:r>
          </w:p>
        </w:tc>
      </w:tr>
      <w:tr w:rsidR="005D4AED" w:rsidRPr="00B73BC5" w14:paraId="5C14119D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45168F5D" w14:textId="77777777" w:rsidR="005D4AED" w:rsidRPr="00B73BC5" w:rsidRDefault="005D4AED" w:rsidP="005D4AED">
            <w:pPr>
              <w:jc w:val="center"/>
            </w:pPr>
            <w:r w:rsidRPr="00B73BC5">
              <w:t>Analyse des risques</w:t>
            </w:r>
          </w:p>
        </w:tc>
        <w:tc>
          <w:tcPr>
            <w:tcW w:w="686" w:type="dxa"/>
            <w:vAlign w:val="center"/>
            <w:hideMark/>
          </w:tcPr>
          <w:p w14:paraId="0D86CB2A" w14:textId="77777777" w:rsidR="005D4AED" w:rsidRPr="00B73BC5" w:rsidRDefault="005D4AED" w:rsidP="005D4AED">
            <w:pPr>
              <w:jc w:val="center"/>
            </w:pPr>
            <w:r w:rsidRPr="00B73BC5">
              <w:t>H</w:t>
            </w:r>
          </w:p>
        </w:tc>
        <w:tc>
          <w:tcPr>
            <w:tcW w:w="1653" w:type="dxa"/>
            <w:noWrap/>
            <w:vAlign w:val="center"/>
            <w:hideMark/>
          </w:tcPr>
          <w:p w14:paraId="072CBEB6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5A9D0549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54E0B210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4B1BE2E8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831" w:type="dxa"/>
            <w:noWrap/>
            <w:vAlign w:val="center"/>
            <w:hideMark/>
          </w:tcPr>
          <w:p w14:paraId="07DCC8FC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3C1711D6" w14:textId="77777777" w:rsidR="005D4AED" w:rsidRPr="00B73BC5" w:rsidRDefault="005D4AED" w:rsidP="005D4AED">
            <w:pPr>
              <w:jc w:val="center"/>
            </w:pPr>
            <w:r w:rsidRPr="00B73BC5">
              <w:t>1 200 €</w:t>
            </w:r>
          </w:p>
        </w:tc>
      </w:tr>
      <w:tr w:rsidR="005D4AED" w:rsidRPr="00B73BC5" w14:paraId="36D4855E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08F489D5" w14:textId="77777777" w:rsidR="005D4AED" w:rsidRPr="00B73BC5" w:rsidRDefault="005D4AED" w:rsidP="005D4AED">
            <w:pPr>
              <w:jc w:val="center"/>
            </w:pPr>
            <w:r w:rsidRPr="00B73BC5">
              <w:t>WBS</w:t>
            </w:r>
          </w:p>
        </w:tc>
        <w:tc>
          <w:tcPr>
            <w:tcW w:w="686" w:type="dxa"/>
            <w:vAlign w:val="center"/>
            <w:hideMark/>
          </w:tcPr>
          <w:p w14:paraId="28586308" w14:textId="77777777" w:rsidR="005D4AED" w:rsidRPr="00B73BC5" w:rsidRDefault="005D4AED" w:rsidP="005D4AED">
            <w:pPr>
              <w:jc w:val="center"/>
            </w:pPr>
            <w:r w:rsidRPr="00B73BC5">
              <w:t>I</w:t>
            </w:r>
          </w:p>
        </w:tc>
        <w:tc>
          <w:tcPr>
            <w:tcW w:w="1653" w:type="dxa"/>
            <w:noWrap/>
            <w:vAlign w:val="center"/>
            <w:hideMark/>
          </w:tcPr>
          <w:p w14:paraId="61DBFBA7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4F521606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1B23D4A6" w14:textId="77777777" w:rsidR="005D4AED" w:rsidRPr="00B73BC5" w:rsidRDefault="005D4AED" w:rsidP="005D4AED">
            <w:pPr>
              <w:jc w:val="center"/>
            </w:pPr>
            <w:r w:rsidRPr="00B73BC5">
              <w:t>20</w:t>
            </w:r>
          </w:p>
        </w:tc>
        <w:tc>
          <w:tcPr>
            <w:tcW w:w="831" w:type="dxa"/>
            <w:noWrap/>
            <w:vAlign w:val="center"/>
            <w:hideMark/>
          </w:tcPr>
          <w:p w14:paraId="48A1B06E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7DFA5AC7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087976F0" w14:textId="77777777" w:rsidR="005D4AED" w:rsidRPr="00B73BC5" w:rsidRDefault="005D4AED" w:rsidP="005D4AED">
            <w:pPr>
              <w:jc w:val="center"/>
            </w:pPr>
            <w:r w:rsidRPr="00B73BC5">
              <w:t>1 200 €</w:t>
            </w:r>
          </w:p>
        </w:tc>
      </w:tr>
      <w:tr w:rsidR="005D4AED" w:rsidRPr="00B73BC5" w14:paraId="3AB1B223" w14:textId="77777777" w:rsidTr="005D4AED">
        <w:trPr>
          <w:trHeight w:val="288"/>
        </w:trPr>
        <w:tc>
          <w:tcPr>
            <w:tcW w:w="2476" w:type="dxa"/>
            <w:vAlign w:val="center"/>
            <w:hideMark/>
          </w:tcPr>
          <w:p w14:paraId="120D3920" w14:textId="77777777" w:rsidR="005D4AED" w:rsidRPr="00B73BC5" w:rsidRDefault="005D4AED" w:rsidP="005D4AED">
            <w:pPr>
              <w:jc w:val="center"/>
            </w:pPr>
            <w:r w:rsidRPr="00B73BC5">
              <w:t>Identification des versions / conception rapport</w:t>
            </w:r>
          </w:p>
        </w:tc>
        <w:tc>
          <w:tcPr>
            <w:tcW w:w="686" w:type="dxa"/>
            <w:vAlign w:val="center"/>
            <w:hideMark/>
          </w:tcPr>
          <w:p w14:paraId="2055292A" w14:textId="77777777" w:rsidR="005D4AED" w:rsidRPr="00B73BC5" w:rsidRDefault="005D4AED" w:rsidP="005D4AED">
            <w:pPr>
              <w:jc w:val="center"/>
            </w:pPr>
            <w:r w:rsidRPr="00B73BC5">
              <w:t>J</w:t>
            </w:r>
          </w:p>
        </w:tc>
        <w:tc>
          <w:tcPr>
            <w:tcW w:w="1653" w:type="dxa"/>
            <w:noWrap/>
            <w:vAlign w:val="center"/>
            <w:hideMark/>
          </w:tcPr>
          <w:p w14:paraId="7E18EDFF" w14:textId="77777777" w:rsidR="005D4AED" w:rsidRPr="00B73BC5" w:rsidRDefault="005D4AED" w:rsidP="005D4AED">
            <w:pPr>
              <w:jc w:val="center"/>
            </w:pPr>
            <w:r w:rsidRPr="00B73BC5">
              <w:t>5</w:t>
            </w:r>
          </w:p>
        </w:tc>
        <w:tc>
          <w:tcPr>
            <w:tcW w:w="938" w:type="dxa"/>
            <w:noWrap/>
            <w:vAlign w:val="center"/>
            <w:hideMark/>
          </w:tcPr>
          <w:p w14:paraId="1D6F4341" w14:textId="77777777" w:rsidR="005D4AED" w:rsidRPr="00B73BC5" w:rsidRDefault="005D4AED" w:rsidP="005D4AED">
            <w:pPr>
              <w:jc w:val="center"/>
            </w:pPr>
            <w:r w:rsidRPr="00B73BC5">
              <w:t>5</w:t>
            </w:r>
          </w:p>
        </w:tc>
        <w:tc>
          <w:tcPr>
            <w:tcW w:w="1061" w:type="dxa"/>
            <w:noWrap/>
            <w:vAlign w:val="center"/>
            <w:hideMark/>
          </w:tcPr>
          <w:p w14:paraId="5073D294" w14:textId="77777777" w:rsidR="005D4AED" w:rsidRPr="00B73BC5" w:rsidRDefault="005D4AED" w:rsidP="005D4AED">
            <w:pPr>
              <w:jc w:val="center"/>
            </w:pPr>
            <w:r w:rsidRPr="00B73BC5">
              <w:t>5</w:t>
            </w:r>
          </w:p>
        </w:tc>
        <w:tc>
          <w:tcPr>
            <w:tcW w:w="831" w:type="dxa"/>
            <w:noWrap/>
            <w:vAlign w:val="center"/>
            <w:hideMark/>
          </w:tcPr>
          <w:p w14:paraId="066259ED" w14:textId="77777777" w:rsidR="005D4AED" w:rsidRPr="00B73BC5" w:rsidRDefault="005D4AED" w:rsidP="005D4AED">
            <w:pPr>
              <w:jc w:val="center"/>
            </w:pPr>
            <w:r w:rsidRPr="00B73BC5">
              <w:t>5</w:t>
            </w:r>
          </w:p>
        </w:tc>
        <w:tc>
          <w:tcPr>
            <w:tcW w:w="831" w:type="dxa"/>
            <w:noWrap/>
            <w:vAlign w:val="center"/>
            <w:hideMark/>
          </w:tcPr>
          <w:p w14:paraId="06208AA1" w14:textId="77777777" w:rsidR="005D4AED" w:rsidRPr="00B73BC5" w:rsidRDefault="005D4AED" w:rsidP="005D4AED">
            <w:pPr>
              <w:jc w:val="center"/>
            </w:pPr>
            <w:r w:rsidRPr="00B73BC5">
              <w:t>5</w:t>
            </w:r>
          </w:p>
        </w:tc>
        <w:tc>
          <w:tcPr>
            <w:tcW w:w="1394" w:type="dxa"/>
            <w:noWrap/>
            <w:vAlign w:val="center"/>
            <w:hideMark/>
          </w:tcPr>
          <w:p w14:paraId="2972F870" w14:textId="77777777" w:rsidR="005D4AED" w:rsidRPr="00B73BC5" w:rsidRDefault="005D4AED" w:rsidP="005D4AED">
            <w:pPr>
              <w:jc w:val="center"/>
            </w:pPr>
            <w:r w:rsidRPr="00B73BC5">
              <w:t>1 650 €</w:t>
            </w:r>
          </w:p>
        </w:tc>
      </w:tr>
      <w:tr w:rsidR="005D4AED" w:rsidRPr="00B73BC5" w14:paraId="2C2DD2AA" w14:textId="77777777" w:rsidTr="005D4AED">
        <w:trPr>
          <w:trHeight w:val="576"/>
        </w:trPr>
        <w:tc>
          <w:tcPr>
            <w:tcW w:w="2476" w:type="dxa"/>
            <w:vAlign w:val="center"/>
            <w:hideMark/>
          </w:tcPr>
          <w:p w14:paraId="4E0BAD33" w14:textId="77777777" w:rsidR="005D4AED" w:rsidRPr="00B73BC5" w:rsidRDefault="005D4AED" w:rsidP="005D4AED">
            <w:pPr>
              <w:jc w:val="center"/>
            </w:pPr>
          </w:p>
        </w:tc>
        <w:tc>
          <w:tcPr>
            <w:tcW w:w="686" w:type="dxa"/>
            <w:vAlign w:val="center"/>
            <w:hideMark/>
          </w:tcPr>
          <w:p w14:paraId="3100581E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653" w:type="dxa"/>
            <w:noWrap/>
            <w:vAlign w:val="center"/>
            <w:hideMark/>
          </w:tcPr>
          <w:p w14:paraId="75414186" w14:textId="77777777" w:rsidR="005D4AED" w:rsidRPr="00B73BC5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637BAE95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1AE5828B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71CDBDFF" w14:textId="77777777" w:rsidR="005D4AED" w:rsidRPr="00B73BC5" w:rsidRDefault="005D4AED" w:rsidP="005D4AED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7CFEE5FB" w14:textId="77777777" w:rsidR="005D4AED" w:rsidRPr="00B73BC5" w:rsidRDefault="005D4AED" w:rsidP="005D4AED">
            <w:pPr>
              <w:jc w:val="center"/>
            </w:pPr>
          </w:p>
        </w:tc>
        <w:tc>
          <w:tcPr>
            <w:tcW w:w="1394" w:type="dxa"/>
            <w:noWrap/>
            <w:vAlign w:val="center"/>
            <w:hideMark/>
          </w:tcPr>
          <w:p w14:paraId="59C9C23F" w14:textId="77777777" w:rsidR="005D4AED" w:rsidRPr="00B73BC5" w:rsidRDefault="005D4AED" w:rsidP="005D4AED">
            <w:pPr>
              <w:jc w:val="center"/>
            </w:pPr>
            <w:r w:rsidRPr="00B73BC5">
              <w:rPr>
                <w:b/>
                <w:bCs/>
              </w:rPr>
              <w:t>13 250 €</w:t>
            </w:r>
          </w:p>
        </w:tc>
      </w:tr>
    </w:tbl>
    <w:p w14:paraId="6B8D6429" w14:textId="0CC07EA5" w:rsidR="00A14BCB" w:rsidRPr="005D4AED" w:rsidRDefault="00545314" w:rsidP="00B73BC5">
      <w:pPr>
        <w:rPr>
          <w:i/>
          <w:iCs/>
        </w:rPr>
      </w:pPr>
      <w:r w:rsidRPr="00545314">
        <w:rPr>
          <w:i/>
          <w:iCs/>
          <w:u w:val="single"/>
        </w:rPr>
        <w:t>Tableau 1 :</w:t>
      </w:r>
      <w:r>
        <w:rPr>
          <w:i/>
          <w:iCs/>
        </w:rPr>
        <w:t xml:space="preserve"> Nombre d’heures par tâche pour l’analyse fonctionnelle</w:t>
      </w:r>
    </w:p>
    <w:p w14:paraId="3566B35A" w14:textId="3FFB5CDC" w:rsidR="00A14BCB" w:rsidRDefault="00A14BCB" w:rsidP="00B73BC5"/>
    <w:tbl>
      <w:tblPr>
        <w:tblStyle w:val="Grilledutableau"/>
        <w:tblW w:w="9410" w:type="dxa"/>
        <w:jc w:val="center"/>
        <w:tblLook w:val="04A0" w:firstRow="1" w:lastRow="0" w:firstColumn="1" w:lastColumn="0" w:noHBand="0" w:noVBand="1"/>
      </w:tblPr>
      <w:tblGrid>
        <w:gridCol w:w="2476"/>
        <w:gridCol w:w="686"/>
        <w:gridCol w:w="1795"/>
        <w:gridCol w:w="938"/>
        <w:gridCol w:w="1061"/>
        <w:gridCol w:w="831"/>
        <w:gridCol w:w="831"/>
        <w:gridCol w:w="1252"/>
      </w:tblGrid>
      <w:tr w:rsidR="00A14BCB" w:rsidRPr="00A14BCB" w14:paraId="7B6B4A29" w14:textId="77777777" w:rsidTr="00A14BCB">
        <w:trPr>
          <w:trHeight w:val="288"/>
          <w:jc w:val="center"/>
        </w:trPr>
        <w:tc>
          <w:tcPr>
            <w:tcW w:w="2476" w:type="dxa"/>
            <w:noWrap/>
            <w:vAlign w:val="center"/>
            <w:hideMark/>
          </w:tcPr>
          <w:p w14:paraId="1E1F5592" w14:textId="77777777" w:rsidR="00A14BCB" w:rsidRPr="00A14BCB" w:rsidRDefault="00A14BCB" w:rsidP="00A14BCB">
            <w:pPr>
              <w:jc w:val="center"/>
            </w:pPr>
            <w:r w:rsidRPr="00A14BCB">
              <w:t>Tâches</w:t>
            </w:r>
          </w:p>
        </w:tc>
        <w:tc>
          <w:tcPr>
            <w:tcW w:w="686" w:type="dxa"/>
            <w:noWrap/>
            <w:vAlign w:val="center"/>
            <w:hideMark/>
          </w:tcPr>
          <w:p w14:paraId="33228720" w14:textId="3A1892E8" w:rsidR="00A14BCB" w:rsidRPr="00A14BCB" w:rsidRDefault="00A14BCB" w:rsidP="00A14BCB">
            <w:pPr>
              <w:jc w:val="center"/>
            </w:pPr>
          </w:p>
        </w:tc>
        <w:tc>
          <w:tcPr>
            <w:tcW w:w="1795" w:type="dxa"/>
            <w:noWrap/>
            <w:vAlign w:val="center"/>
            <w:hideMark/>
          </w:tcPr>
          <w:p w14:paraId="1E784F36" w14:textId="77777777" w:rsidR="00A14BCB" w:rsidRDefault="00A14BCB" w:rsidP="00A14BCB">
            <w:pPr>
              <w:jc w:val="center"/>
            </w:pPr>
            <w:r w:rsidRPr="00A14BCB">
              <w:t>Louis</w:t>
            </w:r>
          </w:p>
          <w:p w14:paraId="4EA69C3C" w14:textId="08838F2E" w:rsidR="00A14BCB" w:rsidRPr="00A14BCB" w:rsidRDefault="00A14BCB" w:rsidP="00A14BCB">
            <w:pPr>
              <w:jc w:val="center"/>
            </w:pPr>
            <w:r w:rsidRPr="00A14BCB">
              <w:t>(</w:t>
            </w:r>
            <w:proofErr w:type="gramStart"/>
            <w:r w:rsidRPr="00A14BCB">
              <w:t>chef</w:t>
            </w:r>
            <w:proofErr w:type="gramEnd"/>
            <w:r w:rsidRPr="00A14BCB">
              <w:t xml:space="preserve"> de projet)</w:t>
            </w:r>
          </w:p>
        </w:tc>
        <w:tc>
          <w:tcPr>
            <w:tcW w:w="478" w:type="dxa"/>
            <w:noWrap/>
            <w:vAlign w:val="center"/>
            <w:hideMark/>
          </w:tcPr>
          <w:p w14:paraId="68C479D1" w14:textId="77777777" w:rsidR="00A14BCB" w:rsidRPr="00A14BCB" w:rsidRDefault="00A14BCB" w:rsidP="00A14BCB">
            <w:pPr>
              <w:jc w:val="center"/>
            </w:pPr>
            <w:r w:rsidRPr="00A14BCB">
              <w:t>Raphaël</w:t>
            </w:r>
          </w:p>
        </w:tc>
        <w:tc>
          <w:tcPr>
            <w:tcW w:w="1061" w:type="dxa"/>
            <w:noWrap/>
            <w:vAlign w:val="center"/>
            <w:hideMark/>
          </w:tcPr>
          <w:p w14:paraId="548246D4" w14:textId="77777777" w:rsidR="00A14BCB" w:rsidRPr="00A14BCB" w:rsidRDefault="00A14BCB" w:rsidP="00A14BCB">
            <w:pPr>
              <w:jc w:val="center"/>
            </w:pPr>
            <w:r w:rsidRPr="00A14BCB">
              <w:t>Benjamin</w:t>
            </w:r>
          </w:p>
        </w:tc>
        <w:tc>
          <w:tcPr>
            <w:tcW w:w="831" w:type="dxa"/>
            <w:noWrap/>
            <w:vAlign w:val="center"/>
            <w:hideMark/>
          </w:tcPr>
          <w:p w14:paraId="24E40F2E" w14:textId="77777777" w:rsidR="00A14BCB" w:rsidRPr="00A14BCB" w:rsidRDefault="00A14BCB" w:rsidP="00A14BCB">
            <w:pPr>
              <w:jc w:val="center"/>
            </w:pPr>
            <w:r w:rsidRPr="00A14BCB">
              <w:t>Yoann</w:t>
            </w:r>
          </w:p>
        </w:tc>
        <w:tc>
          <w:tcPr>
            <w:tcW w:w="831" w:type="dxa"/>
            <w:noWrap/>
            <w:vAlign w:val="center"/>
            <w:hideMark/>
          </w:tcPr>
          <w:p w14:paraId="5C271B38" w14:textId="77777777" w:rsidR="00A14BCB" w:rsidRPr="00A14BCB" w:rsidRDefault="00A14BCB" w:rsidP="00A14BCB">
            <w:pPr>
              <w:jc w:val="center"/>
            </w:pPr>
            <w:r w:rsidRPr="00A14BCB">
              <w:t>Arthur</w:t>
            </w:r>
          </w:p>
        </w:tc>
        <w:tc>
          <w:tcPr>
            <w:tcW w:w="1252" w:type="dxa"/>
            <w:noWrap/>
            <w:vAlign w:val="center"/>
            <w:hideMark/>
          </w:tcPr>
          <w:p w14:paraId="634C266F" w14:textId="77777777" w:rsidR="00A14BCB" w:rsidRPr="00A14BCB" w:rsidRDefault="00A14BCB" w:rsidP="00A14BCB">
            <w:pPr>
              <w:jc w:val="center"/>
            </w:pPr>
            <w:r w:rsidRPr="00A14BCB">
              <w:t>Total par tâche</w:t>
            </w:r>
          </w:p>
        </w:tc>
      </w:tr>
      <w:tr w:rsidR="00A14BCB" w:rsidRPr="00A14BCB" w14:paraId="0E347BD1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3F6EA5DB" w14:textId="77777777" w:rsidR="00A14BCB" w:rsidRPr="00A14BCB" w:rsidRDefault="00A14BCB" w:rsidP="00A14BCB">
            <w:pPr>
              <w:jc w:val="center"/>
            </w:pPr>
            <w:r w:rsidRPr="00A14BCB">
              <w:t>Modélisation UML / Merise</w:t>
            </w:r>
          </w:p>
        </w:tc>
        <w:tc>
          <w:tcPr>
            <w:tcW w:w="686" w:type="dxa"/>
            <w:vAlign w:val="center"/>
            <w:hideMark/>
          </w:tcPr>
          <w:p w14:paraId="12DD8AB8" w14:textId="77777777" w:rsidR="00A14BCB" w:rsidRPr="00A14BCB" w:rsidRDefault="00A14BCB" w:rsidP="00A14BCB">
            <w:pPr>
              <w:jc w:val="center"/>
            </w:pPr>
            <w:r w:rsidRPr="00A14BCB">
              <w:t>K</w:t>
            </w:r>
          </w:p>
        </w:tc>
        <w:tc>
          <w:tcPr>
            <w:tcW w:w="1795" w:type="dxa"/>
            <w:noWrap/>
            <w:vAlign w:val="center"/>
            <w:hideMark/>
          </w:tcPr>
          <w:p w14:paraId="581F653F" w14:textId="5BC894CA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477C08C3" w14:textId="3900E04D" w:rsidR="00A14BCB" w:rsidRPr="00A14BCB" w:rsidRDefault="00A14BCB" w:rsidP="00A14BCB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7C6909BC" w14:textId="71A9B86B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64A77CE3" w14:textId="77777777" w:rsidR="00A14BCB" w:rsidRPr="00A14BCB" w:rsidRDefault="00A14BCB" w:rsidP="00A14BCB">
            <w:pPr>
              <w:jc w:val="center"/>
            </w:pPr>
            <w:r w:rsidRPr="00A14BCB">
              <w:t>30</w:t>
            </w:r>
          </w:p>
        </w:tc>
        <w:tc>
          <w:tcPr>
            <w:tcW w:w="831" w:type="dxa"/>
            <w:noWrap/>
            <w:vAlign w:val="center"/>
            <w:hideMark/>
          </w:tcPr>
          <w:p w14:paraId="086EF998" w14:textId="1714E7E5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2469E9A1" w14:textId="77777777" w:rsidR="00A14BCB" w:rsidRPr="00A14BCB" w:rsidRDefault="00A14BCB" w:rsidP="00A14BCB">
            <w:pPr>
              <w:jc w:val="center"/>
            </w:pPr>
            <w:r w:rsidRPr="00A14BCB">
              <w:t>1 800 €</w:t>
            </w:r>
          </w:p>
        </w:tc>
      </w:tr>
      <w:tr w:rsidR="00A14BCB" w:rsidRPr="00A14BCB" w14:paraId="030D675A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0E7EA87E" w14:textId="77777777" w:rsidR="00A14BCB" w:rsidRPr="00A14BCB" w:rsidRDefault="00A14BCB" w:rsidP="00A14BCB">
            <w:pPr>
              <w:jc w:val="center"/>
            </w:pPr>
            <w:r w:rsidRPr="00A14BCB">
              <w:t>Définition de l'ergonomie et de l'IHM</w:t>
            </w:r>
          </w:p>
        </w:tc>
        <w:tc>
          <w:tcPr>
            <w:tcW w:w="686" w:type="dxa"/>
            <w:vAlign w:val="center"/>
            <w:hideMark/>
          </w:tcPr>
          <w:p w14:paraId="2C1299A7" w14:textId="77777777" w:rsidR="00A14BCB" w:rsidRPr="00A14BCB" w:rsidRDefault="00A14BCB" w:rsidP="00A14BCB">
            <w:pPr>
              <w:jc w:val="center"/>
            </w:pPr>
            <w:r w:rsidRPr="00A14BCB">
              <w:t>L</w:t>
            </w:r>
          </w:p>
        </w:tc>
        <w:tc>
          <w:tcPr>
            <w:tcW w:w="1795" w:type="dxa"/>
            <w:noWrap/>
            <w:vAlign w:val="center"/>
            <w:hideMark/>
          </w:tcPr>
          <w:p w14:paraId="609D7821" w14:textId="1810FBF5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14166960" w14:textId="5E9EAF95" w:rsidR="00A14BCB" w:rsidRPr="00A14BCB" w:rsidRDefault="00A14BCB" w:rsidP="00A14BCB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3AD5441E" w14:textId="08C2CF35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22A30E3D" w14:textId="3493E332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6465FDBE" w14:textId="77777777" w:rsidR="00A14BCB" w:rsidRPr="00A14BCB" w:rsidRDefault="00A14BCB" w:rsidP="00A14BCB">
            <w:pPr>
              <w:jc w:val="center"/>
            </w:pPr>
            <w:r w:rsidRPr="00A14BCB">
              <w:t>30</w:t>
            </w:r>
          </w:p>
        </w:tc>
        <w:tc>
          <w:tcPr>
            <w:tcW w:w="1252" w:type="dxa"/>
            <w:noWrap/>
            <w:vAlign w:val="center"/>
            <w:hideMark/>
          </w:tcPr>
          <w:p w14:paraId="37C45C15" w14:textId="77777777" w:rsidR="00A14BCB" w:rsidRPr="00A14BCB" w:rsidRDefault="00A14BCB" w:rsidP="00A14BCB">
            <w:pPr>
              <w:jc w:val="center"/>
            </w:pPr>
            <w:r w:rsidRPr="00A14BCB">
              <w:t>1 800 €</w:t>
            </w:r>
          </w:p>
        </w:tc>
      </w:tr>
      <w:tr w:rsidR="00A14BCB" w:rsidRPr="00A14BCB" w14:paraId="794C8F8A" w14:textId="77777777" w:rsidTr="00A14BCB">
        <w:trPr>
          <w:trHeight w:val="576"/>
          <w:jc w:val="center"/>
        </w:trPr>
        <w:tc>
          <w:tcPr>
            <w:tcW w:w="2476" w:type="dxa"/>
            <w:vAlign w:val="center"/>
            <w:hideMark/>
          </w:tcPr>
          <w:p w14:paraId="34429361" w14:textId="77777777" w:rsidR="00A14BCB" w:rsidRPr="00A14BCB" w:rsidRDefault="00A14BCB" w:rsidP="00A14BCB">
            <w:pPr>
              <w:jc w:val="center"/>
            </w:pPr>
            <w:r w:rsidRPr="00A14BCB">
              <w:t>Définition de l'environnement de développement de l'application</w:t>
            </w:r>
          </w:p>
        </w:tc>
        <w:tc>
          <w:tcPr>
            <w:tcW w:w="686" w:type="dxa"/>
            <w:vAlign w:val="center"/>
            <w:hideMark/>
          </w:tcPr>
          <w:p w14:paraId="791CC61B" w14:textId="77777777" w:rsidR="00A14BCB" w:rsidRPr="00A14BCB" w:rsidRDefault="00A14BCB" w:rsidP="00A14BCB">
            <w:pPr>
              <w:jc w:val="center"/>
            </w:pPr>
            <w:r w:rsidRPr="00A14BCB">
              <w:t>M</w:t>
            </w:r>
          </w:p>
        </w:tc>
        <w:tc>
          <w:tcPr>
            <w:tcW w:w="1795" w:type="dxa"/>
            <w:noWrap/>
            <w:vAlign w:val="center"/>
            <w:hideMark/>
          </w:tcPr>
          <w:p w14:paraId="5FE8F0CB" w14:textId="287FBED2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066A86AC" w14:textId="77777777" w:rsidR="00A14BCB" w:rsidRPr="00A14BCB" w:rsidRDefault="00A14BCB" w:rsidP="00A14BCB">
            <w:pPr>
              <w:jc w:val="center"/>
            </w:pPr>
            <w:r w:rsidRPr="00A14BCB">
              <w:t>30</w:t>
            </w:r>
          </w:p>
        </w:tc>
        <w:tc>
          <w:tcPr>
            <w:tcW w:w="1061" w:type="dxa"/>
            <w:noWrap/>
            <w:vAlign w:val="center"/>
            <w:hideMark/>
          </w:tcPr>
          <w:p w14:paraId="3FBD2FAE" w14:textId="47C846F8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57DAECB8" w14:textId="69577946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04B825C4" w14:textId="5BD462D2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278D784B" w14:textId="77777777" w:rsidR="00A14BCB" w:rsidRPr="00A14BCB" w:rsidRDefault="00A14BCB" w:rsidP="00A14BCB">
            <w:pPr>
              <w:jc w:val="center"/>
            </w:pPr>
            <w:r w:rsidRPr="00A14BCB">
              <w:t>2 100 €</w:t>
            </w:r>
          </w:p>
        </w:tc>
      </w:tr>
      <w:tr w:rsidR="00A14BCB" w:rsidRPr="00A14BCB" w14:paraId="7F8F4B31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092B871D" w14:textId="77777777" w:rsidR="00A14BCB" w:rsidRPr="00A14BCB" w:rsidRDefault="00A14BCB" w:rsidP="00A14BCB">
            <w:pPr>
              <w:jc w:val="center"/>
            </w:pPr>
            <w:r w:rsidRPr="00A14BCB">
              <w:t>Description des modules de l'application</w:t>
            </w:r>
          </w:p>
        </w:tc>
        <w:tc>
          <w:tcPr>
            <w:tcW w:w="686" w:type="dxa"/>
            <w:vAlign w:val="center"/>
            <w:hideMark/>
          </w:tcPr>
          <w:p w14:paraId="65EB1F40" w14:textId="77777777" w:rsidR="00A14BCB" w:rsidRPr="00A14BCB" w:rsidRDefault="00A14BCB" w:rsidP="00A14BCB">
            <w:pPr>
              <w:jc w:val="center"/>
            </w:pPr>
            <w:r w:rsidRPr="00A14BCB">
              <w:t>N</w:t>
            </w:r>
          </w:p>
        </w:tc>
        <w:tc>
          <w:tcPr>
            <w:tcW w:w="1795" w:type="dxa"/>
            <w:noWrap/>
            <w:vAlign w:val="center"/>
            <w:hideMark/>
          </w:tcPr>
          <w:p w14:paraId="081AD18A" w14:textId="7DDFFDCF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07E55535" w14:textId="1518E124" w:rsidR="00A14BCB" w:rsidRPr="00A14BCB" w:rsidRDefault="00A14BCB" w:rsidP="00A14BCB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04027CF8" w14:textId="77777777" w:rsidR="00A14BCB" w:rsidRPr="00A14BCB" w:rsidRDefault="00A14BCB" w:rsidP="00A14BCB">
            <w:pPr>
              <w:jc w:val="center"/>
            </w:pPr>
            <w:r w:rsidRPr="00A14BCB">
              <w:t>30</w:t>
            </w:r>
          </w:p>
        </w:tc>
        <w:tc>
          <w:tcPr>
            <w:tcW w:w="831" w:type="dxa"/>
            <w:noWrap/>
            <w:vAlign w:val="center"/>
            <w:hideMark/>
          </w:tcPr>
          <w:p w14:paraId="6E80D7BC" w14:textId="7681EE21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5FE1367D" w14:textId="71994FD6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5DF44887" w14:textId="77777777" w:rsidR="00A14BCB" w:rsidRPr="00A14BCB" w:rsidRDefault="00A14BCB" w:rsidP="00A14BCB">
            <w:pPr>
              <w:jc w:val="center"/>
            </w:pPr>
            <w:r w:rsidRPr="00A14BCB">
              <w:t>1 800 €</w:t>
            </w:r>
          </w:p>
        </w:tc>
      </w:tr>
      <w:tr w:rsidR="00A14BCB" w:rsidRPr="00A14BCB" w14:paraId="5BD0B872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37448313" w14:textId="77777777" w:rsidR="00A14BCB" w:rsidRPr="00A14BCB" w:rsidRDefault="00A14BCB" w:rsidP="00A14BCB">
            <w:pPr>
              <w:jc w:val="center"/>
            </w:pPr>
            <w:r w:rsidRPr="00A14BCB">
              <w:t>Méthode de développement</w:t>
            </w:r>
          </w:p>
        </w:tc>
        <w:tc>
          <w:tcPr>
            <w:tcW w:w="686" w:type="dxa"/>
            <w:vAlign w:val="center"/>
            <w:hideMark/>
          </w:tcPr>
          <w:p w14:paraId="5A653582" w14:textId="77777777" w:rsidR="00A14BCB" w:rsidRPr="00A14BCB" w:rsidRDefault="00A14BCB" w:rsidP="00A14BCB">
            <w:pPr>
              <w:jc w:val="center"/>
            </w:pPr>
            <w:r w:rsidRPr="00A14BCB">
              <w:t>O</w:t>
            </w:r>
          </w:p>
        </w:tc>
        <w:tc>
          <w:tcPr>
            <w:tcW w:w="1795" w:type="dxa"/>
            <w:noWrap/>
            <w:vAlign w:val="center"/>
            <w:hideMark/>
          </w:tcPr>
          <w:p w14:paraId="77C2B29C" w14:textId="77777777" w:rsidR="00A14BCB" w:rsidRPr="00A14BCB" w:rsidRDefault="00A14BCB" w:rsidP="00A14BCB">
            <w:pPr>
              <w:jc w:val="center"/>
            </w:pPr>
            <w:r w:rsidRPr="00A14BCB">
              <w:t>30</w:t>
            </w:r>
          </w:p>
        </w:tc>
        <w:tc>
          <w:tcPr>
            <w:tcW w:w="478" w:type="dxa"/>
            <w:noWrap/>
            <w:vAlign w:val="center"/>
            <w:hideMark/>
          </w:tcPr>
          <w:p w14:paraId="034B0A94" w14:textId="2198BBA8" w:rsidR="00A14BCB" w:rsidRPr="00A14BCB" w:rsidRDefault="00A14BCB" w:rsidP="00A14BCB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70E185A3" w14:textId="7B63D9B2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16D0AF10" w14:textId="40A36E4F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5ED8B222" w14:textId="58CBB539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3A369A78" w14:textId="77777777" w:rsidR="00A14BCB" w:rsidRPr="00A14BCB" w:rsidRDefault="00A14BCB" w:rsidP="00A14BCB">
            <w:pPr>
              <w:jc w:val="center"/>
            </w:pPr>
            <w:r w:rsidRPr="00A14BCB">
              <w:t>2 400 €</w:t>
            </w:r>
          </w:p>
        </w:tc>
      </w:tr>
      <w:tr w:rsidR="00A14BCB" w:rsidRPr="00A14BCB" w14:paraId="5027EF26" w14:textId="77777777" w:rsidTr="00A14BCB">
        <w:trPr>
          <w:trHeight w:val="576"/>
          <w:jc w:val="center"/>
        </w:trPr>
        <w:tc>
          <w:tcPr>
            <w:tcW w:w="2476" w:type="dxa"/>
            <w:vAlign w:val="center"/>
            <w:hideMark/>
          </w:tcPr>
          <w:p w14:paraId="7140D8DC" w14:textId="77777777" w:rsidR="00A14BCB" w:rsidRPr="00A14BCB" w:rsidRDefault="00A14BCB" w:rsidP="00A14BCB">
            <w:pPr>
              <w:jc w:val="center"/>
            </w:pPr>
            <w:r w:rsidRPr="00A14BCB">
              <w:t>Préalables à la réalisation des séquences et les dépendances externes</w:t>
            </w:r>
          </w:p>
        </w:tc>
        <w:tc>
          <w:tcPr>
            <w:tcW w:w="686" w:type="dxa"/>
            <w:vAlign w:val="center"/>
            <w:hideMark/>
          </w:tcPr>
          <w:p w14:paraId="5FCC5BE4" w14:textId="77777777" w:rsidR="00A14BCB" w:rsidRPr="00A14BCB" w:rsidRDefault="00A14BCB" w:rsidP="00A14BCB">
            <w:pPr>
              <w:jc w:val="center"/>
            </w:pPr>
            <w:r w:rsidRPr="00A14BCB">
              <w:t>P</w:t>
            </w:r>
          </w:p>
        </w:tc>
        <w:tc>
          <w:tcPr>
            <w:tcW w:w="1795" w:type="dxa"/>
            <w:noWrap/>
            <w:vAlign w:val="center"/>
            <w:hideMark/>
          </w:tcPr>
          <w:p w14:paraId="3DEE304A" w14:textId="19F43476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75BF6763" w14:textId="488D43CC" w:rsidR="00A14BCB" w:rsidRPr="00A14BCB" w:rsidRDefault="00A14BCB" w:rsidP="00A14BCB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4AEE3F5E" w14:textId="6E6EB409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3101E379" w14:textId="27FDAFB0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30806922" w14:textId="77777777" w:rsidR="00A14BCB" w:rsidRPr="00A14BCB" w:rsidRDefault="00A14BCB" w:rsidP="00A14BCB">
            <w:pPr>
              <w:jc w:val="center"/>
            </w:pPr>
            <w:r w:rsidRPr="00A14BCB">
              <w:t>20</w:t>
            </w:r>
          </w:p>
        </w:tc>
        <w:tc>
          <w:tcPr>
            <w:tcW w:w="1252" w:type="dxa"/>
            <w:noWrap/>
            <w:vAlign w:val="center"/>
            <w:hideMark/>
          </w:tcPr>
          <w:p w14:paraId="494DFE77" w14:textId="77777777" w:rsidR="00A14BCB" w:rsidRPr="00A14BCB" w:rsidRDefault="00A14BCB" w:rsidP="00A14BCB">
            <w:pPr>
              <w:jc w:val="center"/>
            </w:pPr>
            <w:r w:rsidRPr="00A14BCB">
              <w:t>1 200 €</w:t>
            </w:r>
          </w:p>
        </w:tc>
      </w:tr>
      <w:tr w:rsidR="00A14BCB" w:rsidRPr="00A14BCB" w14:paraId="23E8FF76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270E6F6E" w14:textId="77777777" w:rsidR="00A14BCB" w:rsidRPr="00A14BCB" w:rsidRDefault="00A14BCB" w:rsidP="00A14BCB">
            <w:pPr>
              <w:jc w:val="center"/>
            </w:pPr>
            <w:r w:rsidRPr="00A14BCB">
              <w:t>Contrôle de saisies/données</w:t>
            </w:r>
          </w:p>
        </w:tc>
        <w:tc>
          <w:tcPr>
            <w:tcW w:w="686" w:type="dxa"/>
            <w:vAlign w:val="center"/>
            <w:hideMark/>
          </w:tcPr>
          <w:p w14:paraId="6FD594A4" w14:textId="77777777" w:rsidR="00A14BCB" w:rsidRPr="00A14BCB" w:rsidRDefault="00A14BCB" w:rsidP="00A14BCB">
            <w:pPr>
              <w:jc w:val="center"/>
            </w:pPr>
            <w:r w:rsidRPr="00A14BCB">
              <w:t>Q</w:t>
            </w:r>
          </w:p>
        </w:tc>
        <w:tc>
          <w:tcPr>
            <w:tcW w:w="1795" w:type="dxa"/>
            <w:noWrap/>
            <w:vAlign w:val="center"/>
            <w:hideMark/>
          </w:tcPr>
          <w:p w14:paraId="6FB454EE" w14:textId="4A49B480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742B2A51" w14:textId="77777777" w:rsidR="00A14BCB" w:rsidRPr="00A14BCB" w:rsidRDefault="00A14BCB" w:rsidP="00A14BCB">
            <w:pPr>
              <w:jc w:val="center"/>
            </w:pPr>
            <w:r w:rsidRPr="00A14BCB">
              <w:t>30</w:t>
            </w:r>
          </w:p>
        </w:tc>
        <w:tc>
          <w:tcPr>
            <w:tcW w:w="1061" w:type="dxa"/>
            <w:noWrap/>
            <w:vAlign w:val="center"/>
            <w:hideMark/>
          </w:tcPr>
          <w:p w14:paraId="37034902" w14:textId="089E69DF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141494A4" w14:textId="40503B8C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749712EB" w14:textId="610931CA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62BDBC2D" w14:textId="77777777" w:rsidR="00A14BCB" w:rsidRPr="00A14BCB" w:rsidRDefault="00A14BCB" w:rsidP="00A14BCB">
            <w:pPr>
              <w:jc w:val="center"/>
            </w:pPr>
            <w:r w:rsidRPr="00A14BCB">
              <w:t>2 100 €</w:t>
            </w:r>
          </w:p>
        </w:tc>
      </w:tr>
      <w:tr w:rsidR="00A14BCB" w:rsidRPr="00A14BCB" w14:paraId="752A0210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3C9D2809" w14:textId="77777777" w:rsidR="00A14BCB" w:rsidRPr="00A14BCB" w:rsidRDefault="00A14BCB" w:rsidP="00A14BCB">
            <w:pPr>
              <w:jc w:val="center"/>
            </w:pPr>
            <w:r w:rsidRPr="00A14BCB">
              <w:t>Conception du rapport</w:t>
            </w:r>
          </w:p>
        </w:tc>
        <w:tc>
          <w:tcPr>
            <w:tcW w:w="686" w:type="dxa"/>
            <w:vAlign w:val="center"/>
            <w:hideMark/>
          </w:tcPr>
          <w:p w14:paraId="7415B6C3" w14:textId="77777777" w:rsidR="00A14BCB" w:rsidRPr="00A14BCB" w:rsidRDefault="00A14BCB" w:rsidP="00A14BCB">
            <w:pPr>
              <w:jc w:val="center"/>
            </w:pPr>
            <w:r w:rsidRPr="00A14BCB">
              <w:t>R</w:t>
            </w:r>
          </w:p>
        </w:tc>
        <w:tc>
          <w:tcPr>
            <w:tcW w:w="1795" w:type="dxa"/>
            <w:noWrap/>
            <w:vAlign w:val="center"/>
            <w:hideMark/>
          </w:tcPr>
          <w:p w14:paraId="00113A59" w14:textId="77777777" w:rsidR="00A14BCB" w:rsidRPr="00A14BCB" w:rsidRDefault="00A14BCB" w:rsidP="00A14BCB">
            <w:pPr>
              <w:jc w:val="center"/>
            </w:pPr>
            <w:r w:rsidRPr="00A14BCB">
              <w:t>20</w:t>
            </w:r>
          </w:p>
        </w:tc>
        <w:tc>
          <w:tcPr>
            <w:tcW w:w="478" w:type="dxa"/>
            <w:noWrap/>
            <w:vAlign w:val="center"/>
            <w:hideMark/>
          </w:tcPr>
          <w:p w14:paraId="2FF82433" w14:textId="38C7FA9C" w:rsidR="00A14BCB" w:rsidRPr="00A14BCB" w:rsidRDefault="00A14BCB" w:rsidP="00A14BCB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5D919763" w14:textId="6AE5FF8C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356996CB" w14:textId="148985A3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2ECABDD1" w14:textId="7AD887B7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32E0CD20" w14:textId="77777777" w:rsidR="00A14BCB" w:rsidRPr="00A14BCB" w:rsidRDefault="00A14BCB" w:rsidP="00A14BCB">
            <w:pPr>
              <w:jc w:val="center"/>
            </w:pPr>
            <w:r w:rsidRPr="00A14BCB">
              <w:t>1 600 €</w:t>
            </w:r>
          </w:p>
        </w:tc>
      </w:tr>
      <w:tr w:rsidR="00A14BCB" w:rsidRPr="00A14BCB" w14:paraId="41CAD186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679E1DEA" w14:textId="77777777" w:rsidR="00A14BCB" w:rsidRPr="00A14BCB" w:rsidRDefault="00A14BCB" w:rsidP="00A14BCB">
            <w:pPr>
              <w:jc w:val="center"/>
            </w:pPr>
            <w:r w:rsidRPr="00A14BCB">
              <w:t>Réalisation vidéo technique</w:t>
            </w:r>
          </w:p>
        </w:tc>
        <w:tc>
          <w:tcPr>
            <w:tcW w:w="686" w:type="dxa"/>
            <w:vAlign w:val="center"/>
            <w:hideMark/>
          </w:tcPr>
          <w:p w14:paraId="37EE8ED2" w14:textId="77777777" w:rsidR="00A14BCB" w:rsidRPr="00A14BCB" w:rsidRDefault="00A14BCB" w:rsidP="00A14BCB">
            <w:pPr>
              <w:jc w:val="center"/>
            </w:pPr>
            <w:r w:rsidRPr="00A14BCB">
              <w:t>S</w:t>
            </w:r>
          </w:p>
        </w:tc>
        <w:tc>
          <w:tcPr>
            <w:tcW w:w="1795" w:type="dxa"/>
            <w:noWrap/>
            <w:vAlign w:val="center"/>
            <w:hideMark/>
          </w:tcPr>
          <w:p w14:paraId="55E9EEF2" w14:textId="77777777" w:rsidR="00A14BCB" w:rsidRPr="00A14BCB" w:rsidRDefault="00A14BCB" w:rsidP="00A14BCB">
            <w:pPr>
              <w:jc w:val="center"/>
            </w:pPr>
            <w:r w:rsidRPr="00A14BCB">
              <w:t>5</w:t>
            </w:r>
          </w:p>
        </w:tc>
        <w:tc>
          <w:tcPr>
            <w:tcW w:w="478" w:type="dxa"/>
            <w:noWrap/>
            <w:vAlign w:val="center"/>
            <w:hideMark/>
          </w:tcPr>
          <w:p w14:paraId="0A809FE5" w14:textId="77777777" w:rsidR="00A14BCB" w:rsidRPr="00A14BCB" w:rsidRDefault="00A14BCB" w:rsidP="00A14BCB">
            <w:pPr>
              <w:jc w:val="center"/>
            </w:pPr>
            <w:r w:rsidRPr="00A14BCB">
              <w:t>5</w:t>
            </w:r>
          </w:p>
        </w:tc>
        <w:tc>
          <w:tcPr>
            <w:tcW w:w="1061" w:type="dxa"/>
            <w:noWrap/>
            <w:vAlign w:val="center"/>
            <w:hideMark/>
          </w:tcPr>
          <w:p w14:paraId="0382CFD7" w14:textId="77777777" w:rsidR="00A14BCB" w:rsidRPr="00A14BCB" w:rsidRDefault="00A14BCB" w:rsidP="00A14BCB">
            <w:pPr>
              <w:jc w:val="center"/>
            </w:pPr>
            <w:r w:rsidRPr="00A14BCB">
              <w:t>5</w:t>
            </w:r>
          </w:p>
        </w:tc>
        <w:tc>
          <w:tcPr>
            <w:tcW w:w="831" w:type="dxa"/>
            <w:noWrap/>
            <w:vAlign w:val="center"/>
            <w:hideMark/>
          </w:tcPr>
          <w:p w14:paraId="4C6C0EB2" w14:textId="77777777" w:rsidR="00A14BCB" w:rsidRPr="00A14BCB" w:rsidRDefault="00A14BCB" w:rsidP="00A14BCB">
            <w:pPr>
              <w:jc w:val="center"/>
            </w:pPr>
            <w:r w:rsidRPr="00A14BCB">
              <w:t>5</w:t>
            </w:r>
          </w:p>
        </w:tc>
        <w:tc>
          <w:tcPr>
            <w:tcW w:w="831" w:type="dxa"/>
            <w:noWrap/>
            <w:vAlign w:val="center"/>
            <w:hideMark/>
          </w:tcPr>
          <w:p w14:paraId="687CA737" w14:textId="77777777" w:rsidR="00A14BCB" w:rsidRPr="00A14BCB" w:rsidRDefault="00A14BCB" w:rsidP="00A14BCB">
            <w:pPr>
              <w:jc w:val="center"/>
            </w:pPr>
            <w:r w:rsidRPr="00A14BCB">
              <w:t>5</w:t>
            </w:r>
          </w:p>
        </w:tc>
        <w:tc>
          <w:tcPr>
            <w:tcW w:w="1252" w:type="dxa"/>
            <w:noWrap/>
            <w:vAlign w:val="center"/>
            <w:hideMark/>
          </w:tcPr>
          <w:p w14:paraId="1127E00B" w14:textId="77777777" w:rsidR="00A14BCB" w:rsidRPr="00A14BCB" w:rsidRDefault="00A14BCB" w:rsidP="00A14BCB">
            <w:pPr>
              <w:jc w:val="center"/>
            </w:pPr>
            <w:r w:rsidRPr="00A14BCB">
              <w:t>1 650 €</w:t>
            </w:r>
          </w:p>
        </w:tc>
      </w:tr>
      <w:tr w:rsidR="00A14BCB" w:rsidRPr="00A14BCB" w14:paraId="2A1B314F" w14:textId="77777777" w:rsidTr="00A14BCB">
        <w:trPr>
          <w:trHeight w:val="288"/>
          <w:jc w:val="center"/>
        </w:trPr>
        <w:tc>
          <w:tcPr>
            <w:tcW w:w="2476" w:type="dxa"/>
            <w:vAlign w:val="center"/>
            <w:hideMark/>
          </w:tcPr>
          <w:p w14:paraId="1CD4DF1E" w14:textId="77777777" w:rsidR="00A14BCB" w:rsidRPr="00A14BCB" w:rsidRDefault="00A14BCB" w:rsidP="00A14BCB">
            <w:pPr>
              <w:jc w:val="center"/>
            </w:pPr>
            <w:r w:rsidRPr="00A14BCB">
              <w:t>Assemblage vidéo technique</w:t>
            </w:r>
          </w:p>
        </w:tc>
        <w:tc>
          <w:tcPr>
            <w:tcW w:w="686" w:type="dxa"/>
            <w:vAlign w:val="center"/>
            <w:hideMark/>
          </w:tcPr>
          <w:p w14:paraId="2D8048C8" w14:textId="77777777" w:rsidR="00A14BCB" w:rsidRPr="00A14BCB" w:rsidRDefault="00A14BCB" w:rsidP="00A14BCB">
            <w:pPr>
              <w:jc w:val="center"/>
            </w:pPr>
            <w:r w:rsidRPr="00A14BCB">
              <w:t>T</w:t>
            </w:r>
          </w:p>
        </w:tc>
        <w:tc>
          <w:tcPr>
            <w:tcW w:w="1795" w:type="dxa"/>
            <w:noWrap/>
            <w:vAlign w:val="center"/>
            <w:hideMark/>
          </w:tcPr>
          <w:p w14:paraId="2D74F40E" w14:textId="5FDB7EF3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7AC376ED" w14:textId="77777777" w:rsidR="00A14BCB" w:rsidRPr="00A14BCB" w:rsidRDefault="00A14BCB" w:rsidP="00A14BCB">
            <w:pPr>
              <w:jc w:val="center"/>
            </w:pPr>
            <w:r w:rsidRPr="00A14BCB">
              <w:t>30</w:t>
            </w:r>
          </w:p>
        </w:tc>
        <w:tc>
          <w:tcPr>
            <w:tcW w:w="1061" w:type="dxa"/>
            <w:noWrap/>
            <w:vAlign w:val="center"/>
            <w:hideMark/>
          </w:tcPr>
          <w:p w14:paraId="37B66AFE" w14:textId="02A219B5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6C3366B7" w14:textId="1FC0D7AC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0AF86F86" w14:textId="441EADB0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77DB10AA" w14:textId="77777777" w:rsidR="00A14BCB" w:rsidRPr="00A14BCB" w:rsidRDefault="00A14BCB" w:rsidP="00A14BCB">
            <w:pPr>
              <w:jc w:val="center"/>
            </w:pPr>
            <w:r w:rsidRPr="00A14BCB">
              <w:t>2 100 €</w:t>
            </w:r>
          </w:p>
        </w:tc>
      </w:tr>
      <w:tr w:rsidR="00A14BCB" w:rsidRPr="00A14BCB" w14:paraId="6ED70549" w14:textId="77777777" w:rsidTr="00A14BCB">
        <w:trPr>
          <w:trHeight w:val="288"/>
          <w:jc w:val="center"/>
        </w:trPr>
        <w:tc>
          <w:tcPr>
            <w:tcW w:w="2476" w:type="dxa"/>
            <w:noWrap/>
            <w:vAlign w:val="center"/>
            <w:hideMark/>
          </w:tcPr>
          <w:p w14:paraId="703F7EBC" w14:textId="67FA1F5D" w:rsidR="00A14BCB" w:rsidRPr="00A14BCB" w:rsidRDefault="00A14BCB" w:rsidP="00A14BCB">
            <w:pPr>
              <w:jc w:val="center"/>
            </w:pPr>
          </w:p>
        </w:tc>
        <w:tc>
          <w:tcPr>
            <w:tcW w:w="686" w:type="dxa"/>
            <w:noWrap/>
            <w:vAlign w:val="center"/>
            <w:hideMark/>
          </w:tcPr>
          <w:p w14:paraId="4EEDE6BC" w14:textId="0192183E" w:rsidR="00A14BCB" w:rsidRPr="00A14BCB" w:rsidRDefault="00A14BCB" w:rsidP="00A14BCB">
            <w:pPr>
              <w:jc w:val="center"/>
            </w:pPr>
          </w:p>
        </w:tc>
        <w:tc>
          <w:tcPr>
            <w:tcW w:w="1795" w:type="dxa"/>
            <w:noWrap/>
            <w:vAlign w:val="center"/>
            <w:hideMark/>
          </w:tcPr>
          <w:p w14:paraId="17B99EA1" w14:textId="5CB8B3C0" w:rsidR="00A14BCB" w:rsidRPr="00A14BCB" w:rsidRDefault="00A14BCB" w:rsidP="00A14BCB">
            <w:pPr>
              <w:jc w:val="center"/>
            </w:pPr>
          </w:p>
        </w:tc>
        <w:tc>
          <w:tcPr>
            <w:tcW w:w="478" w:type="dxa"/>
            <w:noWrap/>
            <w:vAlign w:val="center"/>
            <w:hideMark/>
          </w:tcPr>
          <w:p w14:paraId="47074248" w14:textId="34D4B38E" w:rsidR="00A14BCB" w:rsidRPr="00A14BCB" w:rsidRDefault="00A14BCB" w:rsidP="00A14BCB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7C869C0B" w14:textId="5EF9159E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531D54AC" w14:textId="14BF2FBC" w:rsidR="00A14BCB" w:rsidRPr="00A14BCB" w:rsidRDefault="00A14BCB" w:rsidP="00A14BCB">
            <w:pPr>
              <w:jc w:val="center"/>
            </w:pPr>
          </w:p>
        </w:tc>
        <w:tc>
          <w:tcPr>
            <w:tcW w:w="831" w:type="dxa"/>
            <w:noWrap/>
            <w:vAlign w:val="center"/>
            <w:hideMark/>
          </w:tcPr>
          <w:p w14:paraId="27461BEF" w14:textId="0596F0E7" w:rsidR="00A14BCB" w:rsidRPr="00A14BCB" w:rsidRDefault="00A14BCB" w:rsidP="00A14BCB">
            <w:pPr>
              <w:jc w:val="center"/>
            </w:pPr>
          </w:p>
        </w:tc>
        <w:tc>
          <w:tcPr>
            <w:tcW w:w="1252" w:type="dxa"/>
            <w:noWrap/>
            <w:vAlign w:val="center"/>
            <w:hideMark/>
          </w:tcPr>
          <w:p w14:paraId="47AA644F" w14:textId="77777777" w:rsidR="00A14BCB" w:rsidRPr="00A14BCB" w:rsidRDefault="00A14BCB" w:rsidP="00A14BCB">
            <w:pPr>
              <w:jc w:val="center"/>
              <w:rPr>
                <w:b/>
                <w:bCs/>
              </w:rPr>
            </w:pPr>
            <w:r w:rsidRPr="00A14BCB">
              <w:rPr>
                <w:b/>
                <w:bCs/>
              </w:rPr>
              <w:t>18 550 €</w:t>
            </w:r>
          </w:p>
        </w:tc>
      </w:tr>
    </w:tbl>
    <w:p w14:paraId="0EF5608A" w14:textId="2FFF68F8" w:rsidR="00545314" w:rsidRPr="00545314" w:rsidRDefault="00545314" w:rsidP="00545314">
      <w:pPr>
        <w:rPr>
          <w:i/>
          <w:iCs/>
        </w:rPr>
      </w:pPr>
      <w:r w:rsidRPr="00545314">
        <w:rPr>
          <w:i/>
          <w:iCs/>
          <w:u w:val="single"/>
        </w:rPr>
        <w:t>Tableau 2</w:t>
      </w:r>
      <w:r w:rsidRPr="00545314">
        <w:rPr>
          <w:i/>
          <w:iCs/>
        </w:rPr>
        <w:t> :</w:t>
      </w:r>
      <w:r>
        <w:rPr>
          <w:i/>
          <w:iCs/>
        </w:rPr>
        <w:t xml:space="preserve"> Nombre d’heures par tâche pour la modélisation</w:t>
      </w:r>
    </w:p>
    <w:tbl>
      <w:tblPr>
        <w:tblStyle w:val="Grilledutableau"/>
        <w:tblpPr w:leftFromText="141" w:rightFromText="141" w:vertAnchor="text" w:horzAnchor="margin" w:tblpXSpec="center" w:tblpY="-833"/>
        <w:tblW w:w="10372" w:type="dxa"/>
        <w:tblLook w:val="04A0" w:firstRow="1" w:lastRow="0" w:firstColumn="1" w:lastColumn="0" w:noHBand="0" w:noVBand="1"/>
      </w:tblPr>
      <w:tblGrid>
        <w:gridCol w:w="2566"/>
        <w:gridCol w:w="705"/>
        <w:gridCol w:w="1686"/>
        <w:gridCol w:w="938"/>
        <w:gridCol w:w="1061"/>
        <w:gridCol w:w="855"/>
        <w:gridCol w:w="855"/>
        <w:gridCol w:w="1706"/>
      </w:tblGrid>
      <w:tr w:rsidR="005D4AED" w:rsidRPr="00A14BCB" w14:paraId="3FE0EEDA" w14:textId="77777777" w:rsidTr="005D4AED">
        <w:trPr>
          <w:trHeight w:val="288"/>
        </w:trPr>
        <w:tc>
          <w:tcPr>
            <w:tcW w:w="2566" w:type="dxa"/>
            <w:noWrap/>
            <w:vAlign w:val="center"/>
            <w:hideMark/>
          </w:tcPr>
          <w:p w14:paraId="2EAEEE66" w14:textId="77777777" w:rsidR="005D4AED" w:rsidRPr="00A14BCB" w:rsidRDefault="005D4AED" w:rsidP="005D4AED">
            <w:pPr>
              <w:jc w:val="center"/>
            </w:pPr>
            <w:r w:rsidRPr="00A14BCB">
              <w:lastRenderedPageBreak/>
              <w:t>Tâches</w:t>
            </w:r>
          </w:p>
        </w:tc>
        <w:tc>
          <w:tcPr>
            <w:tcW w:w="705" w:type="dxa"/>
            <w:noWrap/>
            <w:vAlign w:val="center"/>
            <w:hideMark/>
          </w:tcPr>
          <w:p w14:paraId="07FC821F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686" w:type="dxa"/>
            <w:noWrap/>
            <w:vAlign w:val="center"/>
            <w:hideMark/>
          </w:tcPr>
          <w:p w14:paraId="7D18822D" w14:textId="77777777" w:rsidR="005D4AED" w:rsidRDefault="005D4AED" w:rsidP="005D4AED">
            <w:pPr>
              <w:jc w:val="center"/>
            </w:pPr>
            <w:r w:rsidRPr="00A14BCB">
              <w:t xml:space="preserve">Louis </w:t>
            </w:r>
          </w:p>
          <w:p w14:paraId="3046EAEA" w14:textId="77777777" w:rsidR="005D4AED" w:rsidRPr="00A14BCB" w:rsidRDefault="005D4AED" w:rsidP="005D4AED">
            <w:pPr>
              <w:jc w:val="center"/>
            </w:pPr>
            <w:r w:rsidRPr="00A14BCB">
              <w:t>(</w:t>
            </w:r>
            <w:proofErr w:type="gramStart"/>
            <w:r w:rsidRPr="00A14BCB">
              <w:t>chef</w:t>
            </w:r>
            <w:proofErr w:type="gramEnd"/>
            <w:r w:rsidRPr="00A14BCB">
              <w:t xml:space="preserve"> de projet)</w:t>
            </w:r>
          </w:p>
        </w:tc>
        <w:tc>
          <w:tcPr>
            <w:tcW w:w="938" w:type="dxa"/>
            <w:noWrap/>
            <w:vAlign w:val="center"/>
            <w:hideMark/>
          </w:tcPr>
          <w:p w14:paraId="2BAEE282" w14:textId="77777777" w:rsidR="005D4AED" w:rsidRPr="00A14BCB" w:rsidRDefault="005D4AED" w:rsidP="005D4AED">
            <w:pPr>
              <w:jc w:val="center"/>
            </w:pPr>
            <w:r w:rsidRPr="00A14BCB">
              <w:t>Raphaël</w:t>
            </w:r>
          </w:p>
        </w:tc>
        <w:tc>
          <w:tcPr>
            <w:tcW w:w="1061" w:type="dxa"/>
            <w:noWrap/>
            <w:vAlign w:val="center"/>
            <w:hideMark/>
          </w:tcPr>
          <w:p w14:paraId="6F346459" w14:textId="77777777" w:rsidR="005D4AED" w:rsidRPr="00A14BCB" w:rsidRDefault="005D4AED" w:rsidP="005D4AED">
            <w:pPr>
              <w:jc w:val="center"/>
            </w:pPr>
            <w:r w:rsidRPr="00A14BCB">
              <w:t>Benjamin</w:t>
            </w:r>
          </w:p>
        </w:tc>
        <w:tc>
          <w:tcPr>
            <w:tcW w:w="855" w:type="dxa"/>
            <w:noWrap/>
            <w:vAlign w:val="center"/>
            <w:hideMark/>
          </w:tcPr>
          <w:p w14:paraId="47FAA357" w14:textId="77777777" w:rsidR="005D4AED" w:rsidRPr="00A14BCB" w:rsidRDefault="005D4AED" w:rsidP="005D4AED">
            <w:pPr>
              <w:jc w:val="center"/>
            </w:pPr>
            <w:r w:rsidRPr="00A14BCB">
              <w:t>Yoann</w:t>
            </w:r>
          </w:p>
        </w:tc>
        <w:tc>
          <w:tcPr>
            <w:tcW w:w="855" w:type="dxa"/>
            <w:noWrap/>
            <w:vAlign w:val="center"/>
            <w:hideMark/>
          </w:tcPr>
          <w:p w14:paraId="755927EE" w14:textId="77777777" w:rsidR="005D4AED" w:rsidRPr="00A14BCB" w:rsidRDefault="005D4AED" w:rsidP="005D4AED">
            <w:pPr>
              <w:jc w:val="center"/>
            </w:pPr>
            <w:r w:rsidRPr="00A14BCB">
              <w:t>Arthur</w:t>
            </w:r>
          </w:p>
        </w:tc>
        <w:tc>
          <w:tcPr>
            <w:tcW w:w="1706" w:type="dxa"/>
            <w:noWrap/>
            <w:vAlign w:val="center"/>
            <w:hideMark/>
          </w:tcPr>
          <w:p w14:paraId="785DC1CE" w14:textId="77777777" w:rsidR="005D4AED" w:rsidRPr="00A14BCB" w:rsidRDefault="005D4AED" w:rsidP="005D4AED">
            <w:pPr>
              <w:jc w:val="center"/>
            </w:pPr>
            <w:r w:rsidRPr="00A14BCB">
              <w:t>Total par tâche</w:t>
            </w:r>
          </w:p>
        </w:tc>
      </w:tr>
      <w:tr w:rsidR="005D4AED" w:rsidRPr="00A14BCB" w14:paraId="7BCDA7AE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3337F424" w14:textId="77777777" w:rsidR="005D4AED" w:rsidRPr="00A14BCB" w:rsidRDefault="005D4AED" w:rsidP="005D4AED">
            <w:pPr>
              <w:jc w:val="center"/>
            </w:pPr>
            <w:r w:rsidRPr="00A14BCB">
              <w:t>Budget prév</w:t>
            </w:r>
            <w:r>
              <w:t>i</w:t>
            </w:r>
            <w:r w:rsidRPr="00A14BCB">
              <w:t>sionnel</w:t>
            </w:r>
          </w:p>
        </w:tc>
        <w:tc>
          <w:tcPr>
            <w:tcW w:w="705" w:type="dxa"/>
            <w:vAlign w:val="center"/>
            <w:hideMark/>
          </w:tcPr>
          <w:p w14:paraId="049DE5D8" w14:textId="77777777" w:rsidR="005D4AED" w:rsidRPr="00A14BCB" w:rsidRDefault="005D4AED" w:rsidP="005D4AED">
            <w:pPr>
              <w:jc w:val="center"/>
            </w:pPr>
            <w:r w:rsidRPr="00A14BCB">
              <w:t>U</w:t>
            </w:r>
          </w:p>
        </w:tc>
        <w:tc>
          <w:tcPr>
            <w:tcW w:w="1686" w:type="dxa"/>
            <w:noWrap/>
            <w:vAlign w:val="center"/>
            <w:hideMark/>
          </w:tcPr>
          <w:p w14:paraId="38873E00" w14:textId="77777777" w:rsidR="005D4AED" w:rsidRPr="00A14BCB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3762581F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52DB7A19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48E7ECF2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0479CDEB" w14:textId="77777777" w:rsidR="005D4AED" w:rsidRPr="00A14BCB" w:rsidRDefault="005D4AED" w:rsidP="005D4AED">
            <w:pPr>
              <w:jc w:val="center"/>
            </w:pPr>
            <w:r w:rsidRPr="00A14BCB">
              <w:t>40</w:t>
            </w:r>
          </w:p>
        </w:tc>
        <w:tc>
          <w:tcPr>
            <w:tcW w:w="1706" w:type="dxa"/>
            <w:noWrap/>
            <w:vAlign w:val="center"/>
            <w:hideMark/>
          </w:tcPr>
          <w:p w14:paraId="4FDD6738" w14:textId="77777777" w:rsidR="005D4AED" w:rsidRPr="00A14BCB" w:rsidRDefault="005D4AED" w:rsidP="005D4AED">
            <w:pPr>
              <w:jc w:val="center"/>
            </w:pPr>
            <w:r w:rsidRPr="00A14BCB">
              <w:t>2 400 €</w:t>
            </w:r>
          </w:p>
        </w:tc>
      </w:tr>
      <w:tr w:rsidR="005D4AED" w:rsidRPr="00A14BCB" w14:paraId="263638F7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1BA6C456" w14:textId="77777777" w:rsidR="005D4AED" w:rsidRPr="00A14BCB" w:rsidRDefault="005D4AED" w:rsidP="005D4AED">
            <w:pPr>
              <w:jc w:val="center"/>
            </w:pPr>
            <w:r w:rsidRPr="00A14BCB">
              <w:t>Politique de sécurisation</w:t>
            </w:r>
          </w:p>
        </w:tc>
        <w:tc>
          <w:tcPr>
            <w:tcW w:w="705" w:type="dxa"/>
            <w:vAlign w:val="center"/>
            <w:hideMark/>
          </w:tcPr>
          <w:p w14:paraId="67C6D01C" w14:textId="77777777" w:rsidR="005D4AED" w:rsidRPr="00A14BCB" w:rsidRDefault="005D4AED" w:rsidP="005D4AED">
            <w:pPr>
              <w:jc w:val="center"/>
            </w:pPr>
            <w:r w:rsidRPr="00A14BCB">
              <w:t>V</w:t>
            </w:r>
          </w:p>
        </w:tc>
        <w:tc>
          <w:tcPr>
            <w:tcW w:w="1686" w:type="dxa"/>
            <w:noWrap/>
            <w:vAlign w:val="center"/>
            <w:hideMark/>
          </w:tcPr>
          <w:p w14:paraId="512ABD34" w14:textId="77777777" w:rsidR="005D4AED" w:rsidRPr="00A14BCB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6FA95778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4E8D7FCB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256C697C" w14:textId="77777777" w:rsidR="005D4AED" w:rsidRPr="00A14BCB" w:rsidRDefault="005D4AED" w:rsidP="005D4AED">
            <w:pPr>
              <w:jc w:val="center"/>
            </w:pPr>
            <w:r w:rsidRPr="00A14BCB">
              <w:t>40</w:t>
            </w:r>
          </w:p>
        </w:tc>
        <w:tc>
          <w:tcPr>
            <w:tcW w:w="855" w:type="dxa"/>
            <w:noWrap/>
            <w:vAlign w:val="center"/>
            <w:hideMark/>
          </w:tcPr>
          <w:p w14:paraId="4B17929D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706" w:type="dxa"/>
            <w:noWrap/>
            <w:vAlign w:val="center"/>
            <w:hideMark/>
          </w:tcPr>
          <w:p w14:paraId="62605F55" w14:textId="77777777" w:rsidR="005D4AED" w:rsidRPr="00A14BCB" w:rsidRDefault="005D4AED" w:rsidP="005D4AED">
            <w:pPr>
              <w:jc w:val="center"/>
            </w:pPr>
            <w:r w:rsidRPr="00A14BCB">
              <w:t>2 400 €</w:t>
            </w:r>
          </w:p>
        </w:tc>
      </w:tr>
      <w:tr w:rsidR="005D4AED" w:rsidRPr="00A14BCB" w14:paraId="3BBE35C4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09342397" w14:textId="77777777" w:rsidR="005D4AED" w:rsidRPr="00A14BCB" w:rsidRDefault="005D4AED" w:rsidP="005D4AED">
            <w:pPr>
              <w:jc w:val="center"/>
            </w:pPr>
            <w:r w:rsidRPr="00A14BCB">
              <w:t>Plan de gestion des risques</w:t>
            </w:r>
          </w:p>
        </w:tc>
        <w:tc>
          <w:tcPr>
            <w:tcW w:w="705" w:type="dxa"/>
            <w:vAlign w:val="center"/>
            <w:hideMark/>
          </w:tcPr>
          <w:p w14:paraId="304612C0" w14:textId="77777777" w:rsidR="005D4AED" w:rsidRPr="00A14BCB" w:rsidRDefault="005D4AED" w:rsidP="005D4AED">
            <w:pPr>
              <w:jc w:val="center"/>
            </w:pPr>
            <w:r w:rsidRPr="00A14BCB">
              <w:t>X</w:t>
            </w:r>
          </w:p>
        </w:tc>
        <w:tc>
          <w:tcPr>
            <w:tcW w:w="1686" w:type="dxa"/>
            <w:noWrap/>
            <w:vAlign w:val="center"/>
            <w:hideMark/>
          </w:tcPr>
          <w:p w14:paraId="0B4A20C0" w14:textId="77777777" w:rsidR="005D4AED" w:rsidRPr="00A14BCB" w:rsidRDefault="005D4AED" w:rsidP="005D4AED">
            <w:pPr>
              <w:jc w:val="center"/>
            </w:pPr>
            <w:r w:rsidRPr="00A14BCB">
              <w:t>30</w:t>
            </w:r>
          </w:p>
        </w:tc>
        <w:tc>
          <w:tcPr>
            <w:tcW w:w="938" w:type="dxa"/>
            <w:noWrap/>
            <w:vAlign w:val="center"/>
            <w:hideMark/>
          </w:tcPr>
          <w:p w14:paraId="35D726CA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19F7E056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55660B9F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46D8BE6F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706" w:type="dxa"/>
            <w:noWrap/>
            <w:vAlign w:val="center"/>
            <w:hideMark/>
          </w:tcPr>
          <w:p w14:paraId="040E82D7" w14:textId="77777777" w:rsidR="005D4AED" w:rsidRPr="00A14BCB" w:rsidRDefault="005D4AED" w:rsidP="005D4AED">
            <w:pPr>
              <w:jc w:val="center"/>
            </w:pPr>
            <w:r w:rsidRPr="00A14BCB">
              <w:t>2 400 €</w:t>
            </w:r>
          </w:p>
        </w:tc>
      </w:tr>
      <w:tr w:rsidR="005D4AED" w:rsidRPr="00A14BCB" w14:paraId="027B4D9A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0B217ADF" w14:textId="77777777" w:rsidR="005D4AED" w:rsidRPr="00A14BCB" w:rsidRDefault="005D4AED" w:rsidP="005D4AED">
            <w:pPr>
              <w:jc w:val="center"/>
            </w:pPr>
            <w:r w:rsidRPr="00A14BCB">
              <w:t>Tâches associées au livrable</w:t>
            </w:r>
          </w:p>
        </w:tc>
        <w:tc>
          <w:tcPr>
            <w:tcW w:w="705" w:type="dxa"/>
            <w:vAlign w:val="center"/>
            <w:hideMark/>
          </w:tcPr>
          <w:p w14:paraId="1E73683F" w14:textId="77777777" w:rsidR="005D4AED" w:rsidRPr="00A14BCB" w:rsidRDefault="005D4AED" w:rsidP="005D4AED">
            <w:pPr>
              <w:jc w:val="center"/>
            </w:pPr>
            <w:r w:rsidRPr="00A14BCB">
              <w:t>Y</w:t>
            </w:r>
          </w:p>
        </w:tc>
        <w:tc>
          <w:tcPr>
            <w:tcW w:w="1686" w:type="dxa"/>
            <w:noWrap/>
            <w:vAlign w:val="center"/>
            <w:hideMark/>
          </w:tcPr>
          <w:p w14:paraId="4C730B4F" w14:textId="77777777" w:rsidR="005D4AED" w:rsidRPr="00A14BCB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7485A80B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468C9FBD" w14:textId="77777777" w:rsidR="005D4AED" w:rsidRPr="00A14BCB" w:rsidRDefault="005D4AED" w:rsidP="005D4AED">
            <w:pPr>
              <w:jc w:val="center"/>
            </w:pPr>
            <w:r w:rsidRPr="00A14BCB">
              <w:t>30</w:t>
            </w:r>
          </w:p>
        </w:tc>
        <w:tc>
          <w:tcPr>
            <w:tcW w:w="855" w:type="dxa"/>
            <w:noWrap/>
            <w:vAlign w:val="center"/>
            <w:hideMark/>
          </w:tcPr>
          <w:p w14:paraId="1BD8E550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6AE1E4C2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706" w:type="dxa"/>
            <w:noWrap/>
            <w:vAlign w:val="center"/>
            <w:hideMark/>
          </w:tcPr>
          <w:p w14:paraId="7711D73E" w14:textId="77777777" w:rsidR="005D4AED" w:rsidRPr="00A14BCB" w:rsidRDefault="005D4AED" w:rsidP="005D4AED">
            <w:pPr>
              <w:jc w:val="center"/>
            </w:pPr>
            <w:r w:rsidRPr="00A14BCB">
              <w:t>1 800 €</w:t>
            </w:r>
          </w:p>
        </w:tc>
      </w:tr>
      <w:tr w:rsidR="005D4AED" w:rsidRPr="00A14BCB" w14:paraId="137C9111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4F5CCBF6" w14:textId="77777777" w:rsidR="005D4AED" w:rsidRPr="00A14BCB" w:rsidRDefault="005D4AED" w:rsidP="005D4AED">
            <w:pPr>
              <w:jc w:val="center"/>
            </w:pPr>
            <w:r w:rsidRPr="00A14BCB">
              <w:t xml:space="preserve">Réalisation du </w:t>
            </w:r>
            <w:proofErr w:type="spellStart"/>
            <w:r w:rsidRPr="00A14BCB">
              <w:t>boilerplate</w:t>
            </w:r>
            <w:proofErr w:type="spellEnd"/>
          </w:p>
        </w:tc>
        <w:tc>
          <w:tcPr>
            <w:tcW w:w="705" w:type="dxa"/>
            <w:vAlign w:val="center"/>
            <w:hideMark/>
          </w:tcPr>
          <w:p w14:paraId="36096CFE" w14:textId="77777777" w:rsidR="005D4AED" w:rsidRPr="00A14BCB" w:rsidRDefault="005D4AED" w:rsidP="005D4AED">
            <w:pPr>
              <w:jc w:val="center"/>
            </w:pPr>
            <w:r w:rsidRPr="00A14BCB">
              <w:t>Z</w:t>
            </w:r>
          </w:p>
        </w:tc>
        <w:tc>
          <w:tcPr>
            <w:tcW w:w="1686" w:type="dxa"/>
            <w:noWrap/>
            <w:vAlign w:val="center"/>
            <w:hideMark/>
          </w:tcPr>
          <w:p w14:paraId="22A727D7" w14:textId="77777777" w:rsidR="005D4AED" w:rsidRPr="00A14BCB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01B0153D" w14:textId="77777777" w:rsidR="005D4AED" w:rsidRPr="00A14BCB" w:rsidRDefault="005D4AED" w:rsidP="005D4AED">
            <w:pPr>
              <w:jc w:val="center"/>
            </w:pPr>
            <w:r w:rsidRPr="00A14BCB">
              <w:t>30</w:t>
            </w:r>
          </w:p>
        </w:tc>
        <w:tc>
          <w:tcPr>
            <w:tcW w:w="1061" w:type="dxa"/>
            <w:noWrap/>
            <w:vAlign w:val="center"/>
            <w:hideMark/>
          </w:tcPr>
          <w:p w14:paraId="5B2B6621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2AF9D6D6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4DB387DD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706" w:type="dxa"/>
            <w:noWrap/>
            <w:vAlign w:val="center"/>
            <w:hideMark/>
          </w:tcPr>
          <w:p w14:paraId="7B7004FE" w14:textId="77777777" w:rsidR="005D4AED" w:rsidRPr="00A14BCB" w:rsidRDefault="005D4AED" w:rsidP="005D4AED">
            <w:pPr>
              <w:jc w:val="center"/>
            </w:pPr>
            <w:r w:rsidRPr="00A14BCB">
              <w:t>2 100 €</w:t>
            </w:r>
          </w:p>
        </w:tc>
      </w:tr>
      <w:tr w:rsidR="005D4AED" w:rsidRPr="00A14BCB" w14:paraId="5A127F6C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2CD5F858" w14:textId="77777777" w:rsidR="005D4AED" w:rsidRPr="00A14BCB" w:rsidRDefault="005D4AED" w:rsidP="005D4AED">
            <w:pPr>
              <w:jc w:val="center"/>
            </w:pPr>
            <w:r w:rsidRPr="00A14BCB">
              <w:t xml:space="preserve">Réalisation du script de </w:t>
            </w:r>
            <w:proofErr w:type="spellStart"/>
            <w:r w:rsidRPr="00A14BCB">
              <w:t>bdd</w:t>
            </w:r>
            <w:proofErr w:type="spellEnd"/>
          </w:p>
        </w:tc>
        <w:tc>
          <w:tcPr>
            <w:tcW w:w="705" w:type="dxa"/>
            <w:vAlign w:val="center"/>
            <w:hideMark/>
          </w:tcPr>
          <w:p w14:paraId="27A5002B" w14:textId="77777777" w:rsidR="005D4AED" w:rsidRPr="00A14BCB" w:rsidRDefault="005D4AED" w:rsidP="005D4AED">
            <w:pPr>
              <w:jc w:val="center"/>
            </w:pPr>
            <w:r w:rsidRPr="00A14BCB">
              <w:t>AA</w:t>
            </w:r>
          </w:p>
        </w:tc>
        <w:tc>
          <w:tcPr>
            <w:tcW w:w="1686" w:type="dxa"/>
            <w:noWrap/>
            <w:vAlign w:val="center"/>
            <w:hideMark/>
          </w:tcPr>
          <w:p w14:paraId="00042DF1" w14:textId="77777777" w:rsidR="005D4AED" w:rsidRPr="00A14BCB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3B63327E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6794F19A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580582E0" w14:textId="77777777" w:rsidR="005D4AED" w:rsidRPr="00A14BCB" w:rsidRDefault="005D4AED" w:rsidP="005D4AED">
            <w:pPr>
              <w:jc w:val="center"/>
            </w:pPr>
            <w:r w:rsidRPr="00A14BCB">
              <w:t>20</w:t>
            </w:r>
          </w:p>
        </w:tc>
        <w:tc>
          <w:tcPr>
            <w:tcW w:w="855" w:type="dxa"/>
            <w:noWrap/>
            <w:vAlign w:val="center"/>
            <w:hideMark/>
          </w:tcPr>
          <w:p w14:paraId="667AB4B9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706" w:type="dxa"/>
            <w:noWrap/>
            <w:vAlign w:val="center"/>
            <w:hideMark/>
          </w:tcPr>
          <w:p w14:paraId="0C7405E3" w14:textId="77777777" w:rsidR="005D4AED" w:rsidRPr="00A14BCB" w:rsidRDefault="005D4AED" w:rsidP="005D4AED">
            <w:pPr>
              <w:jc w:val="center"/>
            </w:pPr>
            <w:r w:rsidRPr="00A14BCB">
              <w:t>1 200 €</w:t>
            </w:r>
          </w:p>
        </w:tc>
      </w:tr>
      <w:tr w:rsidR="005D4AED" w:rsidRPr="00A14BCB" w14:paraId="208AD9FA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12AF47A6" w14:textId="77777777" w:rsidR="005D4AED" w:rsidRPr="00A14BCB" w:rsidRDefault="005D4AED" w:rsidP="005D4AED">
            <w:pPr>
              <w:jc w:val="center"/>
            </w:pPr>
            <w:r w:rsidRPr="00A14BCB">
              <w:t>Développement</w:t>
            </w:r>
          </w:p>
        </w:tc>
        <w:tc>
          <w:tcPr>
            <w:tcW w:w="705" w:type="dxa"/>
            <w:vAlign w:val="center"/>
            <w:hideMark/>
          </w:tcPr>
          <w:p w14:paraId="695C76FB" w14:textId="77777777" w:rsidR="005D4AED" w:rsidRPr="00A14BCB" w:rsidRDefault="005D4AED" w:rsidP="005D4AED">
            <w:pPr>
              <w:jc w:val="center"/>
            </w:pPr>
            <w:r w:rsidRPr="00A14BCB">
              <w:t>BB</w:t>
            </w:r>
          </w:p>
        </w:tc>
        <w:tc>
          <w:tcPr>
            <w:tcW w:w="1686" w:type="dxa"/>
            <w:noWrap/>
            <w:vAlign w:val="center"/>
            <w:hideMark/>
          </w:tcPr>
          <w:p w14:paraId="1B4D668F" w14:textId="77777777" w:rsidR="005D4AED" w:rsidRPr="00A14BCB" w:rsidRDefault="005D4AED" w:rsidP="005D4AED">
            <w:pPr>
              <w:jc w:val="center"/>
            </w:pPr>
            <w:r w:rsidRPr="00A14BCB">
              <w:t>70</w:t>
            </w:r>
          </w:p>
        </w:tc>
        <w:tc>
          <w:tcPr>
            <w:tcW w:w="938" w:type="dxa"/>
            <w:noWrap/>
            <w:vAlign w:val="center"/>
            <w:hideMark/>
          </w:tcPr>
          <w:p w14:paraId="03643A98" w14:textId="77777777" w:rsidR="005D4AED" w:rsidRPr="00A14BCB" w:rsidRDefault="005D4AED" w:rsidP="005D4AED">
            <w:pPr>
              <w:jc w:val="center"/>
            </w:pPr>
            <w:r w:rsidRPr="00A14BCB">
              <w:t>70</w:t>
            </w:r>
          </w:p>
        </w:tc>
        <w:tc>
          <w:tcPr>
            <w:tcW w:w="1061" w:type="dxa"/>
            <w:noWrap/>
            <w:vAlign w:val="center"/>
            <w:hideMark/>
          </w:tcPr>
          <w:p w14:paraId="37288700" w14:textId="77777777" w:rsidR="005D4AED" w:rsidRPr="00A14BCB" w:rsidRDefault="005D4AED" w:rsidP="005D4AED">
            <w:pPr>
              <w:jc w:val="center"/>
            </w:pPr>
            <w:r w:rsidRPr="00A14BCB">
              <w:t>70</w:t>
            </w:r>
          </w:p>
        </w:tc>
        <w:tc>
          <w:tcPr>
            <w:tcW w:w="855" w:type="dxa"/>
            <w:noWrap/>
            <w:vAlign w:val="center"/>
            <w:hideMark/>
          </w:tcPr>
          <w:p w14:paraId="28CFE42B" w14:textId="77777777" w:rsidR="005D4AED" w:rsidRPr="00A14BCB" w:rsidRDefault="005D4AED" w:rsidP="005D4AED">
            <w:pPr>
              <w:jc w:val="center"/>
            </w:pPr>
            <w:r w:rsidRPr="00A14BCB">
              <w:t>70</w:t>
            </w:r>
          </w:p>
        </w:tc>
        <w:tc>
          <w:tcPr>
            <w:tcW w:w="855" w:type="dxa"/>
            <w:noWrap/>
            <w:vAlign w:val="center"/>
            <w:hideMark/>
          </w:tcPr>
          <w:p w14:paraId="4A70FEF1" w14:textId="77777777" w:rsidR="005D4AED" w:rsidRPr="00A14BCB" w:rsidRDefault="005D4AED" w:rsidP="005D4AED">
            <w:pPr>
              <w:jc w:val="center"/>
            </w:pPr>
            <w:r w:rsidRPr="00A14BCB">
              <w:t>70</w:t>
            </w:r>
          </w:p>
        </w:tc>
        <w:tc>
          <w:tcPr>
            <w:tcW w:w="1706" w:type="dxa"/>
            <w:noWrap/>
            <w:vAlign w:val="center"/>
            <w:hideMark/>
          </w:tcPr>
          <w:p w14:paraId="6BF13BAA" w14:textId="77777777" w:rsidR="005D4AED" w:rsidRPr="00A14BCB" w:rsidRDefault="005D4AED" w:rsidP="005D4AED">
            <w:pPr>
              <w:jc w:val="center"/>
            </w:pPr>
            <w:r w:rsidRPr="00A14BCB">
              <w:t>23 100 €</w:t>
            </w:r>
          </w:p>
        </w:tc>
      </w:tr>
      <w:tr w:rsidR="005D4AED" w:rsidRPr="00A14BCB" w14:paraId="21FB4B83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09D910FC" w14:textId="77777777" w:rsidR="005D4AED" w:rsidRPr="00A14BCB" w:rsidRDefault="005D4AED" w:rsidP="005D4AED">
            <w:pPr>
              <w:jc w:val="center"/>
            </w:pPr>
            <w:r w:rsidRPr="00A14BCB">
              <w:t>Conception du rapport</w:t>
            </w:r>
          </w:p>
        </w:tc>
        <w:tc>
          <w:tcPr>
            <w:tcW w:w="705" w:type="dxa"/>
            <w:vAlign w:val="center"/>
            <w:hideMark/>
          </w:tcPr>
          <w:p w14:paraId="676D39C2" w14:textId="77777777" w:rsidR="005D4AED" w:rsidRPr="00A14BCB" w:rsidRDefault="005D4AED" w:rsidP="005D4AED">
            <w:pPr>
              <w:jc w:val="center"/>
            </w:pPr>
            <w:r w:rsidRPr="00A14BCB">
              <w:t>CC</w:t>
            </w:r>
          </w:p>
        </w:tc>
        <w:tc>
          <w:tcPr>
            <w:tcW w:w="1686" w:type="dxa"/>
            <w:noWrap/>
            <w:vAlign w:val="center"/>
            <w:hideMark/>
          </w:tcPr>
          <w:p w14:paraId="644DB9BE" w14:textId="77777777" w:rsidR="005D4AED" w:rsidRPr="00A14BCB" w:rsidRDefault="005D4AED" w:rsidP="005D4AED">
            <w:pPr>
              <w:jc w:val="center"/>
            </w:pPr>
            <w:r w:rsidRPr="00A14BCB">
              <w:t>20</w:t>
            </w:r>
          </w:p>
        </w:tc>
        <w:tc>
          <w:tcPr>
            <w:tcW w:w="938" w:type="dxa"/>
            <w:noWrap/>
            <w:vAlign w:val="center"/>
            <w:hideMark/>
          </w:tcPr>
          <w:p w14:paraId="14DB87F1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44FADAD4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66A9CC48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1B0EDB1F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706" w:type="dxa"/>
            <w:noWrap/>
            <w:vAlign w:val="center"/>
            <w:hideMark/>
          </w:tcPr>
          <w:p w14:paraId="23F8FC7F" w14:textId="77777777" w:rsidR="005D4AED" w:rsidRPr="00A14BCB" w:rsidRDefault="005D4AED" w:rsidP="005D4AED">
            <w:pPr>
              <w:jc w:val="center"/>
            </w:pPr>
            <w:r w:rsidRPr="00A14BCB">
              <w:t>1 600 €</w:t>
            </w:r>
          </w:p>
        </w:tc>
      </w:tr>
      <w:tr w:rsidR="005D4AED" w:rsidRPr="00A14BCB" w14:paraId="7F7A0D0E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408C9CFB" w14:textId="77777777" w:rsidR="005D4AED" w:rsidRPr="00A14BCB" w:rsidRDefault="005D4AED" w:rsidP="005D4AED">
            <w:pPr>
              <w:jc w:val="center"/>
            </w:pPr>
            <w:r w:rsidRPr="00A14BCB">
              <w:t>Scénarios de test</w:t>
            </w:r>
          </w:p>
        </w:tc>
        <w:tc>
          <w:tcPr>
            <w:tcW w:w="705" w:type="dxa"/>
            <w:vAlign w:val="center"/>
            <w:hideMark/>
          </w:tcPr>
          <w:p w14:paraId="6D6F3275" w14:textId="77777777" w:rsidR="005D4AED" w:rsidRPr="00A14BCB" w:rsidRDefault="005D4AED" w:rsidP="005D4AED">
            <w:pPr>
              <w:jc w:val="center"/>
            </w:pPr>
            <w:r w:rsidRPr="00A14BCB">
              <w:t>DD</w:t>
            </w:r>
          </w:p>
        </w:tc>
        <w:tc>
          <w:tcPr>
            <w:tcW w:w="1686" w:type="dxa"/>
            <w:noWrap/>
            <w:vAlign w:val="center"/>
            <w:hideMark/>
          </w:tcPr>
          <w:p w14:paraId="5DEF9435" w14:textId="77777777" w:rsidR="005D4AED" w:rsidRPr="00A14BCB" w:rsidRDefault="005D4AED" w:rsidP="005D4AED">
            <w:pPr>
              <w:jc w:val="center"/>
            </w:pPr>
            <w:r w:rsidRPr="00A14BCB">
              <w:t>50</w:t>
            </w:r>
          </w:p>
        </w:tc>
        <w:tc>
          <w:tcPr>
            <w:tcW w:w="938" w:type="dxa"/>
            <w:noWrap/>
            <w:vAlign w:val="center"/>
            <w:hideMark/>
          </w:tcPr>
          <w:p w14:paraId="4B15B010" w14:textId="77777777" w:rsidR="005D4AED" w:rsidRPr="00A14BCB" w:rsidRDefault="005D4AED" w:rsidP="005D4AED">
            <w:pPr>
              <w:jc w:val="center"/>
            </w:pPr>
            <w:r w:rsidRPr="00A14BCB">
              <w:t>50</w:t>
            </w:r>
          </w:p>
        </w:tc>
        <w:tc>
          <w:tcPr>
            <w:tcW w:w="1061" w:type="dxa"/>
            <w:noWrap/>
            <w:vAlign w:val="center"/>
            <w:hideMark/>
          </w:tcPr>
          <w:p w14:paraId="1A10247D" w14:textId="77777777" w:rsidR="005D4AED" w:rsidRPr="00A14BCB" w:rsidRDefault="005D4AED" w:rsidP="005D4AED">
            <w:pPr>
              <w:jc w:val="center"/>
            </w:pPr>
            <w:r w:rsidRPr="00A14BCB">
              <w:t>50</w:t>
            </w:r>
          </w:p>
        </w:tc>
        <w:tc>
          <w:tcPr>
            <w:tcW w:w="855" w:type="dxa"/>
            <w:noWrap/>
            <w:vAlign w:val="center"/>
            <w:hideMark/>
          </w:tcPr>
          <w:p w14:paraId="78549E9B" w14:textId="77777777" w:rsidR="005D4AED" w:rsidRPr="00A14BCB" w:rsidRDefault="005D4AED" w:rsidP="005D4AED">
            <w:pPr>
              <w:jc w:val="center"/>
            </w:pPr>
            <w:r w:rsidRPr="00A14BCB">
              <w:t>50</w:t>
            </w:r>
          </w:p>
        </w:tc>
        <w:tc>
          <w:tcPr>
            <w:tcW w:w="855" w:type="dxa"/>
            <w:noWrap/>
            <w:vAlign w:val="center"/>
            <w:hideMark/>
          </w:tcPr>
          <w:p w14:paraId="6155A049" w14:textId="77777777" w:rsidR="005D4AED" w:rsidRPr="00A14BCB" w:rsidRDefault="005D4AED" w:rsidP="005D4AED">
            <w:pPr>
              <w:jc w:val="center"/>
            </w:pPr>
            <w:r w:rsidRPr="00A14BCB">
              <w:t>50</w:t>
            </w:r>
          </w:p>
        </w:tc>
        <w:tc>
          <w:tcPr>
            <w:tcW w:w="1706" w:type="dxa"/>
            <w:noWrap/>
            <w:vAlign w:val="center"/>
            <w:hideMark/>
          </w:tcPr>
          <w:p w14:paraId="2CF2F3A7" w14:textId="77777777" w:rsidR="005D4AED" w:rsidRPr="00A14BCB" w:rsidRDefault="005D4AED" w:rsidP="005D4AED">
            <w:pPr>
              <w:jc w:val="center"/>
            </w:pPr>
            <w:r w:rsidRPr="00A14BCB">
              <w:t>16 500 €</w:t>
            </w:r>
          </w:p>
        </w:tc>
      </w:tr>
      <w:tr w:rsidR="005D4AED" w:rsidRPr="00A14BCB" w14:paraId="13498842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0853C58E" w14:textId="77777777" w:rsidR="005D4AED" w:rsidRPr="00A14BCB" w:rsidRDefault="005D4AED" w:rsidP="005D4AED">
            <w:pPr>
              <w:jc w:val="center"/>
            </w:pPr>
            <w:r w:rsidRPr="00A14BCB">
              <w:t>Conception du rapport</w:t>
            </w:r>
          </w:p>
        </w:tc>
        <w:tc>
          <w:tcPr>
            <w:tcW w:w="705" w:type="dxa"/>
            <w:vAlign w:val="center"/>
            <w:hideMark/>
          </w:tcPr>
          <w:p w14:paraId="10CE889E" w14:textId="77777777" w:rsidR="005D4AED" w:rsidRPr="00A14BCB" w:rsidRDefault="005D4AED" w:rsidP="005D4AED">
            <w:pPr>
              <w:jc w:val="center"/>
            </w:pPr>
            <w:r w:rsidRPr="00A14BCB">
              <w:t>EE</w:t>
            </w:r>
          </w:p>
        </w:tc>
        <w:tc>
          <w:tcPr>
            <w:tcW w:w="1686" w:type="dxa"/>
            <w:noWrap/>
            <w:vAlign w:val="center"/>
            <w:hideMark/>
          </w:tcPr>
          <w:p w14:paraId="5E5BD96F" w14:textId="77777777" w:rsidR="005D4AED" w:rsidRPr="00A14BCB" w:rsidRDefault="005D4AED" w:rsidP="005D4AED">
            <w:pPr>
              <w:jc w:val="center"/>
            </w:pPr>
            <w:r w:rsidRPr="00A14BCB">
              <w:t>5</w:t>
            </w:r>
          </w:p>
        </w:tc>
        <w:tc>
          <w:tcPr>
            <w:tcW w:w="938" w:type="dxa"/>
            <w:noWrap/>
            <w:vAlign w:val="center"/>
            <w:hideMark/>
          </w:tcPr>
          <w:p w14:paraId="04B14E78" w14:textId="77777777" w:rsidR="005D4AED" w:rsidRPr="00A14BCB" w:rsidRDefault="005D4AED" w:rsidP="005D4AED">
            <w:pPr>
              <w:jc w:val="center"/>
            </w:pPr>
            <w:r w:rsidRPr="00A14BCB">
              <w:t>5</w:t>
            </w:r>
          </w:p>
        </w:tc>
        <w:tc>
          <w:tcPr>
            <w:tcW w:w="1061" w:type="dxa"/>
            <w:noWrap/>
            <w:vAlign w:val="center"/>
            <w:hideMark/>
          </w:tcPr>
          <w:p w14:paraId="211C0E96" w14:textId="77777777" w:rsidR="005D4AED" w:rsidRPr="00A14BCB" w:rsidRDefault="005D4AED" w:rsidP="005D4AED">
            <w:pPr>
              <w:jc w:val="center"/>
            </w:pPr>
            <w:r w:rsidRPr="00A14BCB">
              <w:t>5</w:t>
            </w:r>
          </w:p>
        </w:tc>
        <w:tc>
          <w:tcPr>
            <w:tcW w:w="855" w:type="dxa"/>
            <w:noWrap/>
            <w:vAlign w:val="center"/>
            <w:hideMark/>
          </w:tcPr>
          <w:p w14:paraId="4C6864C9" w14:textId="77777777" w:rsidR="005D4AED" w:rsidRPr="00A14BCB" w:rsidRDefault="005D4AED" w:rsidP="005D4AED">
            <w:pPr>
              <w:jc w:val="center"/>
            </w:pPr>
            <w:r w:rsidRPr="00A14BCB">
              <w:t>5</w:t>
            </w:r>
          </w:p>
        </w:tc>
        <w:tc>
          <w:tcPr>
            <w:tcW w:w="855" w:type="dxa"/>
            <w:noWrap/>
            <w:vAlign w:val="center"/>
            <w:hideMark/>
          </w:tcPr>
          <w:p w14:paraId="5BEF5A1F" w14:textId="77777777" w:rsidR="005D4AED" w:rsidRPr="00A14BCB" w:rsidRDefault="005D4AED" w:rsidP="005D4AED">
            <w:pPr>
              <w:jc w:val="center"/>
            </w:pPr>
            <w:r w:rsidRPr="00A14BCB">
              <w:t>5</w:t>
            </w:r>
          </w:p>
        </w:tc>
        <w:tc>
          <w:tcPr>
            <w:tcW w:w="1706" w:type="dxa"/>
            <w:noWrap/>
            <w:vAlign w:val="center"/>
            <w:hideMark/>
          </w:tcPr>
          <w:p w14:paraId="08612EB5" w14:textId="77777777" w:rsidR="005D4AED" w:rsidRPr="00A14BCB" w:rsidRDefault="005D4AED" w:rsidP="005D4AED">
            <w:pPr>
              <w:jc w:val="center"/>
            </w:pPr>
            <w:r w:rsidRPr="00A14BCB">
              <w:t>1 650 €</w:t>
            </w:r>
          </w:p>
        </w:tc>
      </w:tr>
      <w:tr w:rsidR="005D4AED" w:rsidRPr="00A14BCB" w14:paraId="686D4C81" w14:textId="77777777" w:rsidTr="005D4AED">
        <w:trPr>
          <w:trHeight w:val="288"/>
        </w:trPr>
        <w:tc>
          <w:tcPr>
            <w:tcW w:w="2566" w:type="dxa"/>
            <w:vAlign w:val="center"/>
            <w:hideMark/>
          </w:tcPr>
          <w:p w14:paraId="06FD0FCA" w14:textId="77777777" w:rsidR="005D4AED" w:rsidRPr="00A14BCB" w:rsidRDefault="005D4AED" w:rsidP="005D4AED">
            <w:pPr>
              <w:jc w:val="center"/>
            </w:pPr>
            <w:r w:rsidRPr="00A14BCB">
              <w:t>Préparation présentation application</w:t>
            </w:r>
          </w:p>
        </w:tc>
        <w:tc>
          <w:tcPr>
            <w:tcW w:w="705" w:type="dxa"/>
            <w:vAlign w:val="center"/>
            <w:hideMark/>
          </w:tcPr>
          <w:p w14:paraId="35537A9F" w14:textId="77777777" w:rsidR="005D4AED" w:rsidRPr="00A14BCB" w:rsidRDefault="005D4AED" w:rsidP="005D4AED">
            <w:pPr>
              <w:jc w:val="center"/>
            </w:pPr>
            <w:r w:rsidRPr="00A14BCB">
              <w:t>FF</w:t>
            </w:r>
          </w:p>
        </w:tc>
        <w:tc>
          <w:tcPr>
            <w:tcW w:w="1686" w:type="dxa"/>
            <w:noWrap/>
            <w:vAlign w:val="center"/>
            <w:hideMark/>
          </w:tcPr>
          <w:p w14:paraId="5E93EF1D" w14:textId="77777777" w:rsidR="005D4AED" w:rsidRPr="00A14BCB" w:rsidRDefault="005D4AED" w:rsidP="005D4AED">
            <w:pPr>
              <w:jc w:val="center"/>
            </w:pPr>
            <w:r w:rsidRPr="00A14BCB">
              <w:t>10</w:t>
            </w:r>
          </w:p>
        </w:tc>
        <w:tc>
          <w:tcPr>
            <w:tcW w:w="938" w:type="dxa"/>
            <w:noWrap/>
            <w:vAlign w:val="center"/>
            <w:hideMark/>
          </w:tcPr>
          <w:p w14:paraId="6C492511" w14:textId="77777777" w:rsidR="005D4AED" w:rsidRPr="00A14BCB" w:rsidRDefault="005D4AED" w:rsidP="005D4AED">
            <w:pPr>
              <w:jc w:val="center"/>
            </w:pPr>
            <w:r w:rsidRPr="00A14BCB">
              <w:t>10</w:t>
            </w:r>
          </w:p>
        </w:tc>
        <w:tc>
          <w:tcPr>
            <w:tcW w:w="1061" w:type="dxa"/>
            <w:noWrap/>
            <w:vAlign w:val="center"/>
            <w:hideMark/>
          </w:tcPr>
          <w:p w14:paraId="4D1FEED7" w14:textId="77777777" w:rsidR="005D4AED" w:rsidRPr="00A14BCB" w:rsidRDefault="005D4AED" w:rsidP="005D4AED">
            <w:pPr>
              <w:jc w:val="center"/>
            </w:pPr>
            <w:r w:rsidRPr="00A14BCB">
              <w:t>10</w:t>
            </w:r>
          </w:p>
        </w:tc>
        <w:tc>
          <w:tcPr>
            <w:tcW w:w="855" w:type="dxa"/>
            <w:noWrap/>
            <w:vAlign w:val="center"/>
            <w:hideMark/>
          </w:tcPr>
          <w:p w14:paraId="5D1A9D13" w14:textId="77777777" w:rsidR="005D4AED" w:rsidRPr="00A14BCB" w:rsidRDefault="005D4AED" w:rsidP="005D4AED">
            <w:pPr>
              <w:jc w:val="center"/>
            </w:pPr>
            <w:r w:rsidRPr="00A14BCB">
              <w:t>10</w:t>
            </w:r>
          </w:p>
        </w:tc>
        <w:tc>
          <w:tcPr>
            <w:tcW w:w="855" w:type="dxa"/>
            <w:noWrap/>
            <w:vAlign w:val="center"/>
            <w:hideMark/>
          </w:tcPr>
          <w:p w14:paraId="6108BC1D" w14:textId="77777777" w:rsidR="005D4AED" w:rsidRPr="00A14BCB" w:rsidRDefault="005D4AED" w:rsidP="005D4AED">
            <w:pPr>
              <w:jc w:val="center"/>
            </w:pPr>
            <w:r w:rsidRPr="00A14BCB">
              <w:t>10</w:t>
            </w:r>
          </w:p>
        </w:tc>
        <w:tc>
          <w:tcPr>
            <w:tcW w:w="1706" w:type="dxa"/>
            <w:noWrap/>
            <w:vAlign w:val="center"/>
            <w:hideMark/>
          </w:tcPr>
          <w:p w14:paraId="2725990D" w14:textId="77777777" w:rsidR="005D4AED" w:rsidRPr="00A14BCB" w:rsidRDefault="005D4AED" w:rsidP="005D4AED">
            <w:pPr>
              <w:jc w:val="center"/>
            </w:pPr>
            <w:r w:rsidRPr="00A14BCB">
              <w:t>3 300 €</w:t>
            </w:r>
          </w:p>
        </w:tc>
      </w:tr>
      <w:tr w:rsidR="005D4AED" w:rsidRPr="00A14BCB" w14:paraId="2E610666" w14:textId="77777777" w:rsidTr="005D4AED">
        <w:trPr>
          <w:trHeight w:val="288"/>
        </w:trPr>
        <w:tc>
          <w:tcPr>
            <w:tcW w:w="2566" w:type="dxa"/>
            <w:noWrap/>
            <w:vAlign w:val="center"/>
            <w:hideMark/>
          </w:tcPr>
          <w:p w14:paraId="441CE753" w14:textId="77777777" w:rsidR="005D4AED" w:rsidRPr="00A14BCB" w:rsidRDefault="005D4AED" w:rsidP="005D4AED">
            <w:pPr>
              <w:jc w:val="center"/>
            </w:pPr>
          </w:p>
        </w:tc>
        <w:tc>
          <w:tcPr>
            <w:tcW w:w="705" w:type="dxa"/>
            <w:noWrap/>
            <w:vAlign w:val="center"/>
            <w:hideMark/>
          </w:tcPr>
          <w:p w14:paraId="23E33BA9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686" w:type="dxa"/>
            <w:noWrap/>
            <w:vAlign w:val="center"/>
            <w:hideMark/>
          </w:tcPr>
          <w:p w14:paraId="5F749A6F" w14:textId="77777777" w:rsidR="005D4AED" w:rsidRPr="00A14BCB" w:rsidRDefault="005D4AED" w:rsidP="005D4AED">
            <w:pPr>
              <w:jc w:val="center"/>
            </w:pPr>
          </w:p>
        </w:tc>
        <w:tc>
          <w:tcPr>
            <w:tcW w:w="938" w:type="dxa"/>
            <w:noWrap/>
            <w:vAlign w:val="center"/>
            <w:hideMark/>
          </w:tcPr>
          <w:p w14:paraId="17557E93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061" w:type="dxa"/>
            <w:noWrap/>
            <w:vAlign w:val="center"/>
            <w:hideMark/>
          </w:tcPr>
          <w:p w14:paraId="45E5969B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13CFA3E9" w14:textId="77777777" w:rsidR="005D4AED" w:rsidRPr="00A14BCB" w:rsidRDefault="005D4AED" w:rsidP="005D4AED">
            <w:pPr>
              <w:jc w:val="center"/>
            </w:pPr>
          </w:p>
        </w:tc>
        <w:tc>
          <w:tcPr>
            <w:tcW w:w="855" w:type="dxa"/>
            <w:noWrap/>
            <w:vAlign w:val="center"/>
            <w:hideMark/>
          </w:tcPr>
          <w:p w14:paraId="1FCFCED4" w14:textId="77777777" w:rsidR="005D4AED" w:rsidRPr="00A14BCB" w:rsidRDefault="005D4AED" w:rsidP="005D4AED">
            <w:pPr>
              <w:jc w:val="center"/>
            </w:pPr>
          </w:p>
        </w:tc>
        <w:tc>
          <w:tcPr>
            <w:tcW w:w="1706" w:type="dxa"/>
            <w:noWrap/>
            <w:vAlign w:val="center"/>
            <w:hideMark/>
          </w:tcPr>
          <w:p w14:paraId="023E62CD" w14:textId="77777777" w:rsidR="005D4AED" w:rsidRPr="00A14BCB" w:rsidRDefault="005D4AED" w:rsidP="005D4AED">
            <w:pPr>
              <w:jc w:val="center"/>
              <w:rPr>
                <w:b/>
                <w:bCs/>
              </w:rPr>
            </w:pPr>
            <w:r w:rsidRPr="00A14BCB">
              <w:rPr>
                <w:b/>
                <w:bCs/>
              </w:rPr>
              <w:t>58 450 €</w:t>
            </w:r>
          </w:p>
        </w:tc>
      </w:tr>
    </w:tbl>
    <w:p w14:paraId="746AD06D" w14:textId="5B3F4C2D" w:rsidR="00545314" w:rsidRPr="00545314" w:rsidRDefault="00545314" w:rsidP="00545314">
      <w:pPr>
        <w:rPr>
          <w:i/>
          <w:iCs/>
        </w:rPr>
      </w:pPr>
      <w:r w:rsidRPr="00545314">
        <w:rPr>
          <w:i/>
          <w:iCs/>
          <w:u w:val="single"/>
        </w:rPr>
        <w:t>Tableau 3 :</w:t>
      </w:r>
      <w:r>
        <w:rPr>
          <w:i/>
          <w:iCs/>
        </w:rPr>
        <w:t xml:space="preserve"> Nombre d’heures par tâche pour le développement et tests</w:t>
      </w:r>
    </w:p>
    <w:p w14:paraId="03B6CFE5" w14:textId="38A4A3D1" w:rsidR="00A14BCB" w:rsidRDefault="00A14BCB" w:rsidP="00B73BC5"/>
    <w:p w14:paraId="1F2D6923" w14:textId="77777777" w:rsidR="00E0758C" w:rsidRDefault="00E0758C" w:rsidP="00B73BC5"/>
    <w:p w14:paraId="46400309" w14:textId="3754B29A" w:rsidR="00A14BCB" w:rsidRDefault="00A14BCB" w:rsidP="00B73BC5">
      <w:r>
        <w:rPr>
          <w:noProof/>
        </w:rPr>
        <w:drawing>
          <wp:inline distT="0" distB="0" distL="0" distR="0" wp14:anchorId="393B93C2" wp14:editId="1E6CB2B6">
            <wp:extent cx="5760720" cy="3300095"/>
            <wp:effectExtent l="0" t="0" r="11430" b="1460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F73DC11-0E70-4B3C-9F31-6577ED7E3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549550" w14:textId="12F0EFF6" w:rsidR="00545314" w:rsidRDefault="00545314" w:rsidP="00545314"/>
    <w:p w14:paraId="6B3DE3D5" w14:textId="2B0A5DA8" w:rsidR="00545314" w:rsidRDefault="00545314" w:rsidP="00545314">
      <w:pPr>
        <w:rPr>
          <w:i/>
          <w:iCs/>
        </w:rPr>
      </w:pPr>
      <w:r w:rsidRPr="00545314">
        <w:rPr>
          <w:i/>
          <w:iCs/>
          <w:u w:val="single"/>
        </w:rPr>
        <w:t>Graphique 1 :</w:t>
      </w:r>
      <w:r>
        <w:rPr>
          <w:i/>
          <w:iCs/>
        </w:rPr>
        <w:t xml:space="preserve"> Pareto des coûts par tâche</w:t>
      </w:r>
      <w:bookmarkStart w:id="0" w:name="_GoBack"/>
      <w:bookmarkEnd w:id="0"/>
    </w:p>
    <w:p w14:paraId="47B7C5AE" w14:textId="70278145" w:rsidR="005D4AED" w:rsidRDefault="005D4AED" w:rsidP="00545314">
      <w:pPr>
        <w:rPr>
          <w:i/>
          <w:iCs/>
        </w:rPr>
      </w:pPr>
    </w:p>
    <w:p w14:paraId="369724D6" w14:textId="77777777" w:rsidR="005D4AED" w:rsidRPr="00545314" w:rsidRDefault="005D4AED" w:rsidP="00545314">
      <w:pPr>
        <w:rPr>
          <w:i/>
          <w:iCs/>
        </w:rPr>
      </w:pPr>
    </w:p>
    <w:p w14:paraId="4032784C" w14:textId="77777777" w:rsidR="00545314" w:rsidRPr="00545314" w:rsidRDefault="00545314" w:rsidP="00545314"/>
    <w:sectPr w:rsidR="00545314" w:rsidRPr="00545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C5"/>
    <w:rsid w:val="00544FAB"/>
    <w:rsid w:val="00545314"/>
    <w:rsid w:val="005D4AED"/>
    <w:rsid w:val="00A14BCB"/>
    <w:rsid w:val="00B73BC5"/>
    <w:rsid w:val="00E0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1870"/>
  <w15:chartTrackingRefBased/>
  <w15:docId w15:val="{6E72888F-BF93-4E75-A2E5-C5C0F41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\Desktop\PFR\Livrable3\BudgetPF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Pareto des coûts par tâche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Feuil1!$G$56:$G$86</c:f>
              <c:strCache>
                <c:ptCount val="31"/>
                <c:pt idx="0">
                  <c:v>BB</c:v>
                </c:pt>
                <c:pt idx="1">
                  <c:v>DD</c:v>
                </c:pt>
                <c:pt idx="2">
                  <c:v>FF</c:v>
                </c:pt>
                <c:pt idx="3">
                  <c:v>O</c:v>
                </c:pt>
                <c:pt idx="4">
                  <c:v>U</c:v>
                </c:pt>
                <c:pt idx="5">
                  <c:v>V</c:v>
                </c:pt>
                <c:pt idx="6">
                  <c:v>X</c:v>
                </c:pt>
                <c:pt idx="7">
                  <c:v>M</c:v>
                </c:pt>
                <c:pt idx="8">
                  <c:v>Q</c:v>
                </c:pt>
                <c:pt idx="9">
                  <c:v>T</c:v>
                </c:pt>
                <c:pt idx="10">
                  <c:v>Z</c:v>
                </c:pt>
                <c:pt idx="11">
                  <c:v>K</c:v>
                </c:pt>
                <c:pt idx="12">
                  <c:v>L</c:v>
                </c:pt>
                <c:pt idx="13">
                  <c:v>N</c:v>
                </c:pt>
                <c:pt idx="14">
                  <c:v>Y</c:v>
                </c:pt>
                <c:pt idx="15">
                  <c:v>J</c:v>
                </c:pt>
                <c:pt idx="16">
                  <c:v>S</c:v>
                </c:pt>
                <c:pt idx="17">
                  <c:v>EE</c:v>
                </c:pt>
                <c:pt idx="18">
                  <c:v>E</c:v>
                </c:pt>
                <c:pt idx="19">
                  <c:v>R</c:v>
                </c:pt>
                <c:pt idx="20">
                  <c:v>CC</c:v>
                </c:pt>
                <c:pt idx="21">
                  <c:v>B</c:v>
                </c:pt>
                <c:pt idx="22">
                  <c:v>G</c:v>
                </c:pt>
                <c:pt idx="23">
                  <c:v>A</c:v>
                </c:pt>
                <c:pt idx="24">
                  <c:v>C</c:v>
                </c:pt>
                <c:pt idx="25">
                  <c:v>D</c:v>
                </c:pt>
                <c:pt idx="26">
                  <c:v>F</c:v>
                </c:pt>
                <c:pt idx="27">
                  <c:v>H</c:v>
                </c:pt>
                <c:pt idx="28">
                  <c:v>I</c:v>
                </c:pt>
                <c:pt idx="29">
                  <c:v>P</c:v>
                </c:pt>
                <c:pt idx="30">
                  <c:v>AA</c:v>
                </c:pt>
              </c:strCache>
            </c:strRef>
          </c:cat>
          <c:val>
            <c:numRef>
              <c:f>Feuil1!$H$56:$H$86</c:f>
              <c:numCache>
                <c:formatCode>General</c:formatCode>
                <c:ptCount val="31"/>
                <c:pt idx="0">
                  <c:v>23100</c:v>
                </c:pt>
                <c:pt idx="1">
                  <c:v>16500</c:v>
                </c:pt>
                <c:pt idx="2">
                  <c:v>3300</c:v>
                </c:pt>
                <c:pt idx="3">
                  <c:v>2400</c:v>
                </c:pt>
                <c:pt idx="4">
                  <c:v>2400</c:v>
                </c:pt>
                <c:pt idx="5">
                  <c:v>2400</c:v>
                </c:pt>
                <c:pt idx="6">
                  <c:v>2400</c:v>
                </c:pt>
                <c:pt idx="7">
                  <c:v>2100</c:v>
                </c:pt>
                <c:pt idx="8">
                  <c:v>2100</c:v>
                </c:pt>
                <c:pt idx="9">
                  <c:v>2100</c:v>
                </c:pt>
                <c:pt idx="10">
                  <c:v>2100</c:v>
                </c:pt>
                <c:pt idx="11">
                  <c:v>1800</c:v>
                </c:pt>
                <c:pt idx="12">
                  <c:v>1800</c:v>
                </c:pt>
                <c:pt idx="13">
                  <c:v>1800</c:v>
                </c:pt>
                <c:pt idx="14">
                  <c:v>1800</c:v>
                </c:pt>
                <c:pt idx="15">
                  <c:v>1650</c:v>
                </c:pt>
                <c:pt idx="16">
                  <c:v>1650</c:v>
                </c:pt>
                <c:pt idx="17">
                  <c:v>1650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1400</c:v>
                </c:pt>
                <c:pt idx="22">
                  <c:v>1400</c:v>
                </c:pt>
                <c:pt idx="23">
                  <c:v>1200</c:v>
                </c:pt>
                <c:pt idx="24">
                  <c:v>1200</c:v>
                </c:pt>
                <c:pt idx="25">
                  <c:v>1200</c:v>
                </c:pt>
                <c:pt idx="26">
                  <c:v>1200</c:v>
                </c:pt>
                <c:pt idx="27">
                  <c:v>1200</c:v>
                </c:pt>
                <c:pt idx="28">
                  <c:v>1200</c:v>
                </c:pt>
                <c:pt idx="29">
                  <c:v>1200</c:v>
                </c:pt>
                <c:pt idx="30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43-4206-A548-3FD48A7BE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14982576"/>
        <c:axId val="709325696"/>
      </c:barChart>
      <c:catAx>
        <c:axId val="714982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Tâches du projet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9325696"/>
        <c:crosses val="autoZero"/>
        <c:auto val="0"/>
        <c:lblAlgn val="ctr"/>
        <c:lblOffset val="100"/>
        <c:noMultiLvlLbl val="0"/>
      </c:catAx>
      <c:valAx>
        <c:axId val="70932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Coût (€)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1498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D34C-79C0-4744-A26B-F0C5BC89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PROD'HOMME ARTHUR</dc:creator>
  <cp:keywords/>
  <dc:description/>
  <cp:lastModifiedBy>PROD'HOMME ARTHUR</cp:lastModifiedBy>
  <cp:revision>3</cp:revision>
  <dcterms:created xsi:type="dcterms:W3CDTF">2019-11-25T19:30:00Z</dcterms:created>
  <dcterms:modified xsi:type="dcterms:W3CDTF">2019-11-25T20:48:00Z</dcterms:modified>
</cp:coreProperties>
</file>