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line="360" w:lineRule="auto"/>
        <w:jc w:val="center"/>
        <w:rPr>
          <w:sz w:val="32"/>
          <w:szCs w:val="32"/>
          <w:vertAlign w:val="baseline"/>
        </w:rPr>
      </w:pPr>
      <w:bookmarkStart w:colFirst="0" w:colLast="0" w:name="_mv31gazb7vzu" w:id="0"/>
      <w:bookmarkEnd w:id="0"/>
      <w:r w:rsidDel="00000000" w:rsidR="00000000" w:rsidRPr="00000000">
        <w:rPr>
          <w:sz w:val="32"/>
          <w:szCs w:val="32"/>
          <w:vertAlign w:val="baseline"/>
          <w:rtl w:val="0"/>
        </w:rPr>
        <w:t xml:space="preserve">Desenvolvimento de um sistema de controlo de velocidade de um motor 12VDC de um tapete transportador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93408203125" w:line="240" w:lineRule="auto"/>
        <w:ind w:left="13.199920654296875"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Objetivos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Simular o </w:t>
      </w:r>
      <w:r w:rsidDel="00000000" w:rsidR="00000000" w:rsidRPr="00000000">
        <w:rPr>
          <w:rFonts w:ascii="Times New Roman" w:cs="Times New Roman" w:eastAsia="Times New Roman" w:hAnsi="Times New Roman"/>
          <w:sz w:val="24"/>
          <w:szCs w:val="24"/>
          <w:rtl w:val="0"/>
        </w:rPr>
        <w:t xml:space="preserve">controle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de um tapete transportador.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9189453125" w:line="240" w:lineRule="auto"/>
        <w:ind w:left="8.1599426269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 a utilizar:  </w:t>
      </w:r>
    </w:p>
    <w:p w:rsidR="00000000" w:rsidDel="00000000" w:rsidP="00000000" w:rsidRDefault="00000000" w:rsidRPr="00000000" w14:paraId="000000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36.71875"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Platine para montagem do demonstrador. </w:t>
      </w:r>
    </w:p>
    <w:p w:rsidR="00000000" w:rsidDel="00000000" w:rsidP="00000000" w:rsidRDefault="00000000" w:rsidRPr="00000000" w14:paraId="000000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Arduino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Uno ou outro disponível </w:t>
      </w:r>
    </w:p>
    <w:p w:rsidR="00000000" w:rsidDel="00000000" w:rsidP="00000000" w:rsidRDefault="00000000" w:rsidRPr="00000000" w14:paraId="000000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Motor 12v </w:t>
      </w:r>
    </w:p>
    <w:p w:rsidR="00000000" w:rsidDel="00000000" w:rsidP="00000000" w:rsidRDefault="00000000" w:rsidRPr="00000000" w14:paraId="000000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L298 ou MOSFET </w:t>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Diversos sensores (a definir) </w:t>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Relés (estado sólido/eletromecânicos) </w:t>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Display LCD </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02 Sensores Indutivos</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Cinta de Aluminio</w:t>
      </w:r>
    </w:p>
    <w:p w:rsidR="00000000" w:rsidDel="00000000" w:rsidP="00000000" w:rsidRDefault="00000000" w:rsidRPr="00000000" w14:paraId="0000000D">
      <w:pPr>
        <w:widowControl w:val="0"/>
        <w:spacing w:before="355.919189453125" w:line="240" w:lineRule="auto"/>
        <w:ind w:left="8.1599426269531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Desenvolvimento: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 Proceda a montagem do demonstrador de acordo com as indicações do formador. </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 A ideia do respetivo demonstrador é efetuar o controlo de velocidade de um motor do  transportador presente no laboratório. </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 Proceda ao desenvolvimento do sistema de controlo utilizando os diferentes tipos de controlo  estudados. </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 Proceda ao teste do demonstrador e retirem as vossas conclusões.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720" w:right="0" w:firstLine="0"/>
        <w:jc w:val="left"/>
        <w:rPr>
          <w:rFonts w:ascii="Times New Roman" w:cs="Times New Roman" w:eastAsia="Times New Roman" w:hAnsi="Times New Roman"/>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 Elabore o respetivo relatório de acordo com o modelo fornecido.</w:t>
      </w:r>
      <w:r w:rsidDel="00000000" w:rsidR="00000000" w:rsidRPr="00000000">
        <w:rPr>
          <w:rFonts w:ascii="Times New Roman" w:cs="Times New Roman" w:eastAsia="Times New Roman" w:hAnsi="Times New Roman"/>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360" w:lineRule="auto"/>
        <w:ind w:left="720" w:right="0" w:firstLine="0"/>
        <w:jc w:val="left"/>
        <w:rPr>
          <w:rFonts w:ascii="Times New Roman" w:cs="Times New Roman" w:eastAsia="Times New Roman" w:hAnsi="Times New Roman"/>
          <w:sz w:val="16.079999923706055"/>
          <w:szCs w:val="16.079999923706055"/>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360" w:lineRule="auto"/>
        <w:ind w:left="720" w:right="0" w:firstLine="0"/>
        <w:jc w:val="left"/>
        <w:rPr>
          <w:rFonts w:ascii="Times New Roman" w:cs="Times New Roman" w:eastAsia="Times New Roman" w:hAnsi="Times New Roman"/>
          <w:sz w:val="16.079999923706055"/>
          <w:szCs w:val="16.079999923706055"/>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360" w:lineRule="auto"/>
        <w:ind w:left="720" w:right="0" w:firstLine="0"/>
        <w:jc w:val="left"/>
        <w:rPr>
          <w:rFonts w:ascii="Times New Roman" w:cs="Times New Roman" w:eastAsia="Times New Roman" w:hAnsi="Times New Roman"/>
          <w:sz w:val="16.079999923706055"/>
          <w:szCs w:val="16.079999923706055"/>
        </w:rPr>
      </w:pPr>
      <w:r w:rsidDel="00000000" w:rsidR="00000000" w:rsidRPr="00000000">
        <w:rPr>
          <w:rtl w:val="0"/>
        </w:rPr>
      </w:r>
    </w:p>
    <w:p w:rsidR="00000000" w:rsidDel="00000000" w:rsidP="00000000" w:rsidRDefault="00000000" w:rsidRPr="00000000" w14:paraId="00000017">
      <w:pPr>
        <w:pStyle w:val="Title"/>
        <w:widowControl w:val="0"/>
        <w:spacing w:before="36.719970703125" w:line="480" w:lineRule="auto"/>
        <w:jc w:val="center"/>
        <w:rPr>
          <w:rFonts w:ascii="Times New Roman" w:cs="Times New Roman" w:eastAsia="Times New Roman" w:hAnsi="Times New Roman"/>
          <w:sz w:val="36"/>
          <w:szCs w:val="36"/>
        </w:rPr>
      </w:pPr>
      <w:bookmarkStart w:colFirst="0" w:colLast="0" w:name="_95n8oxbuk1o5" w:id="1"/>
      <w:bookmarkEnd w:id="1"/>
      <w:r w:rsidDel="00000000" w:rsidR="00000000" w:rsidRPr="00000000">
        <w:rPr>
          <w:rFonts w:ascii="Times New Roman" w:cs="Times New Roman" w:eastAsia="Times New Roman" w:hAnsi="Times New Roman"/>
          <w:sz w:val="36"/>
          <w:szCs w:val="36"/>
          <w:rtl w:val="0"/>
        </w:rPr>
        <w:t xml:space="preserve">Desarrollo de un sistema de control de velocidad para un motor de 12VDC en un tapete transportador</w:t>
      </w:r>
    </w:p>
    <w:p w:rsidR="00000000" w:rsidDel="00000000" w:rsidP="00000000" w:rsidRDefault="00000000" w:rsidRPr="00000000" w14:paraId="00000018">
      <w:pPr>
        <w:pStyle w:val="Heading1"/>
        <w:widowControl w:val="0"/>
        <w:spacing w:before="36.719970703125" w:line="480" w:lineRule="auto"/>
        <w:rPr>
          <w:rFonts w:ascii="Times New Roman" w:cs="Times New Roman" w:eastAsia="Times New Roman" w:hAnsi="Times New Roman"/>
          <w:sz w:val="28"/>
          <w:szCs w:val="28"/>
        </w:rPr>
      </w:pPr>
      <w:bookmarkStart w:colFirst="0" w:colLast="0" w:name="_soawj7qtd4yv" w:id="2"/>
      <w:bookmarkEnd w:id="2"/>
      <w:r w:rsidDel="00000000" w:rsidR="00000000" w:rsidRPr="00000000">
        <w:rPr>
          <w:rFonts w:ascii="Times New Roman" w:cs="Times New Roman" w:eastAsia="Times New Roman" w:hAnsi="Times New Roman"/>
          <w:sz w:val="28"/>
          <w:szCs w:val="28"/>
          <w:rtl w:val="0"/>
        </w:rPr>
        <w:t xml:space="preserve">1.</w:t>
        <w:tab/>
        <w:t xml:space="preserve">Introducção</w:t>
      </w:r>
    </w:p>
    <w:p w:rsidR="00000000" w:rsidDel="00000000" w:rsidP="00000000" w:rsidRDefault="00000000" w:rsidRPr="00000000" w14:paraId="0000001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este proyecto es desarrollar un sistema de control de velocidad para un tapete transportador accionado por un motor de 12VDC. El control se realizará mediante un puente H (L298N) utilizando modulación por ancho de pulso (PWM) para ajustar la velocidad del motor. La retroalimentación se obtendrá a través de un encoder, y se emplearán sensores inductivos de 24VDC para detectar la presencia de objetos en el tapete. La gestión del sistema se llevará a cabo con una placa Arduino.</w:t>
      </w:r>
    </w:p>
    <w:p w:rsidR="00000000" w:rsidDel="00000000" w:rsidP="00000000" w:rsidRDefault="00000000" w:rsidRPr="00000000" w14:paraId="0000001A">
      <w:pPr>
        <w:pStyle w:val="Heading1"/>
        <w:keepNext w:val="0"/>
        <w:keepLines w:val="0"/>
        <w:spacing w:line="480" w:lineRule="auto"/>
        <w:jc w:val="both"/>
        <w:rPr>
          <w:rFonts w:ascii="Times New Roman" w:cs="Times New Roman" w:eastAsia="Times New Roman" w:hAnsi="Times New Roman"/>
          <w:sz w:val="28"/>
          <w:szCs w:val="28"/>
        </w:rPr>
      </w:pPr>
      <w:bookmarkStart w:colFirst="0" w:colLast="0" w:name="_dujkj4k9apo3" w:id="3"/>
      <w:bookmarkEnd w:id="3"/>
      <w:r w:rsidDel="00000000" w:rsidR="00000000" w:rsidRPr="00000000">
        <w:rPr>
          <w:rFonts w:ascii="Times New Roman" w:cs="Times New Roman" w:eastAsia="Times New Roman" w:hAnsi="Times New Roman"/>
          <w:sz w:val="28"/>
          <w:szCs w:val="28"/>
          <w:rtl w:val="0"/>
        </w:rPr>
        <w:t xml:space="preserve">2.</w:t>
        <w:tab/>
        <w:t xml:space="preserve">Componentes del Sistema</w:t>
      </w:r>
    </w:p>
    <w:p w:rsidR="00000000" w:rsidDel="00000000" w:rsidP="00000000" w:rsidRDefault="00000000" w:rsidRPr="00000000" w14:paraId="0000001B">
      <w:pPr>
        <w:pStyle w:val="Heading2"/>
        <w:spacing w:after="240" w:before="240" w:line="480" w:lineRule="auto"/>
        <w:jc w:val="both"/>
        <w:rPr>
          <w:rFonts w:ascii="Times New Roman" w:cs="Times New Roman" w:eastAsia="Times New Roman" w:hAnsi="Times New Roman"/>
          <w:sz w:val="28"/>
          <w:szCs w:val="28"/>
        </w:rPr>
      </w:pPr>
      <w:bookmarkStart w:colFirst="0" w:colLast="0" w:name="_4bilsmo3tiq" w:id="4"/>
      <w:bookmarkEnd w:id="4"/>
      <w:r w:rsidDel="00000000" w:rsidR="00000000" w:rsidRPr="00000000">
        <w:rPr>
          <w:rFonts w:ascii="Times New Roman" w:cs="Times New Roman" w:eastAsia="Times New Roman" w:hAnsi="Times New Roman"/>
          <w:sz w:val="28"/>
          <w:szCs w:val="28"/>
          <w:rtl w:val="0"/>
        </w:rPr>
        <w:t xml:space="preserve">2.1.</w:t>
        <w:tab/>
        <w:t xml:space="preserve">Entradas (Inputs):</w:t>
      </w:r>
    </w:p>
    <w:p w:rsidR="00000000" w:rsidDel="00000000" w:rsidP="00000000" w:rsidRDefault="00000000" w:rsidRPr="00000000" w14:paraId="0000001C">
      <w:pPr>
        <w:numPr>
          <w:ilvl w:val="0"/>
          <w:numId w:val="5"/>
        </w:numPr>
        <w:spacing w:after="0" w:afterAutospacing="0" w:before="24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Botón de START (NO):</w:t>
      </w:r>
      <w:r w:rsidDel="00000000" w:rsidR="00000000" w:rsidRPr="00000000">
        <w:rPr>
          <w:rFonts w:ascii="Times New Roman" w:cs="Times New Roman" w:eastAsia="Times New Roman" w:hAnsi="Times New Roman"/>
          <w:sz w:val="24"/>
          <w:szCs w:val="24"/>
          <w:rtl w:val="0"/>
        </w:rPr>
        <w:t xml:space="preserve"> Inicia el movimiento del tapete transportador.</w:t>
      </w:r>
    </w:p>
    <w:p w:rsidR="00000000" w:rsidDel="00000000" w:rsidP="00000000" w:rsidRDefault="00000000" w:rsidRPr="00000000" w14:paraId="0000001D">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Botón de STOP (NC):</w:t>
      </w:r>
      <w:r w:rsidDel="00000000" w:rsidR="00000000" w:rsidRPr="00000000">
        <w:rPr>
          <w:rFonts w:ascii="Times New Roman" w:cs="Times New Roman" w:eastAsia="Times New Roman" w:hAnsi="Times New Roman"/>
          <w:sz w:val="24"/>
          <w:szCs w:val="24"/>
          <w:rtl w:val="0"/>
        </w:rPr>
        <w:t xml:space="preserve"> Detiene el movimiento de manera controlada.</w:t>
      </w:r>
    </w:p>
    <w:p w:rsidR="00000000" w:rsidDel="00000000" w:rsidP="00000000" w:rsidRDefault="00000000" w:rsidRPr="00000000" w14:paraId="0000001E">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Botón de EMERGENCIA (NC):</w:t>
      </w:r>
      <w:r w:rsidDel="00000000" w:rsidR="00000000" w:rsidRPr="00000000">
        <w:rPr>
          <w:rFonts w:ascii="Times New Roman" w:cs="Times New Roman" w:eastAsia="Times New Roman" w:hAnsi="Times New Roman"/>
          <w:sz w:val="24"/>
          <w:szCs w:val="24"/>
          <w:rtl w:val="0"/>
        </w:rPr>
        <w:t xml:space="preserve"> Detiene el sistema inmediatamente en situaciones de emergencia.</w:t>
      </w:r>
    </w:p>
    <w:p w:rsidR="00000000" w:rsidDel="00000000" w:rsidP="00000000" w:rsidRDefault="00000000" w:rsidRPr="00000000" w14:paraId="0000001F">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Encoder:</w:t>
      </w:r>
      <w:r w:rsidDel="00000000" w:rsidR="00000000" w:rsidRPr="00000000">
        <w:rPr>
          <w:rFonts w:ascii="Times New Roman" w:cs="Times New Roman" w:eastAsia="Times New Roman" w:hAnsi="Times New Roman"/>
          <w:sz w:val="24"/>
          <w:szCs w:val="24"/>
          <w:rtl w:val="0"/>
        </w:rPr>
        <w:t xml:space="preserve"> Proporciona información sobre la velocidad y posición del motor.</w:t>
      </w:r>
    </w:p>
    <w:p w:rsidR="00000000" w:rsidDel="00000000" w:rsidP="00000000" w:rsidRDefault="00000000" w:rsidRPr="00000000" w14:paraId="00000020">
      <w:pPr>
        <w:numPr>
          <w:ilvl w:val="0"/>
          <w:numId w:val="5"/>
        </w:numPr>
        <w:spacing w:after="24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Sensores Inductivos de 24VDC (PNP):</w:t>
      </w:r>
      <w:r w:rsidDel="00000000" w:rsidR="00000000" w:rsidRPr="00000000">
        <w:rPr>
          <w:rFonts w:ascii="Times New Roman" w:cs="Times New Roman" w:eastAsia="Times New Roman" w:hAnsi="Times New Roman"/>
          <w:sz w:val="24"/>
          <w:szCs w:val="24"/>
          <w:rtl w:val="0"/>
        </w:rPr>
        <w:t xml:space="preserve"> Detectan la presencia de objetos en el tapete.</w:t>
      </w:r>
    </w:p>
    <w:p w:rsidR="00000000" w:rsidDel="00000000" w:rsidP="00000000" w:rsidRDefault="00000000" w:rsidRPr="00000000" w14:paraId="00000021">
      <w:pPr>
        <w:pStyle w:val="Heading2"/>
        <w:spacing w:after="240" w:before="240" w:line="480" w:lineRule="auto"/>
        <w:jc w:val="both"/>
        <w:rPr>
          <w:rFonts w:ascii="Times New Roman" w:cs="Times New Roman" w:eastAsia="Times New Roman" w:hAnsi="Times New Roman"/>
          <w:sz w:val="28"/>
          <w:szCs w:val="28"/>
        </w:rPr>
      </w:pPr>
      <w:bookmarkStart w:colFirst="0" w:colLast="0" w:name="_444kcmnw1c29" w:id="5"/>
      <w:bookmarkEnd w:id="5"/>
      <w:r w:rsidDel="00000000" w:rsidR="00000000" w:rsidRPr="00000000">
        <w:rPr>
          <w:rFonts w:ascii="Times New Roman" w:cs="Times New Roman" w:eastAsia="Times New Roman" w:hAnsi="Times New Roman"/>
          <w:sz w:val="28"/>
          <w:szCs w:val="28"/>
          <w:rtl w:val="0"/>
        </w:rPr>
        <w:t xml:space="preserve">2.2.</w:t>
        <w:tab/>
        <w:t xml:space="preserve">Salidas (Outputs):</w:t>
      </w:r>
    </w:p>
    <w:p w:rsidR="00000000" w:rsidDel="00000000" w:rsidP="00000000" w:rsidRDefault="00000000" w:rsidRPr="00000000" w14:paraId="00000022">
      <w:pPr>
        <w:numPr>
          <w:ilvl w:val="0"/>
          <w:numId w:val="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Motor 12VDC:</w:t>
      </w:r>
      <w:r w:rsidDel="00000000" w:rsidR="00000000" w:rsidRPr="00000000">
        <w:rPr>
          <w:rFonts w:ascii="Times New Roman" w:cs="Times New Roman" w:eastAsia="Times New Roman" w:hAnsi="Times New Roman"/>
          <w:sz w:val="24"/>
          <w:szCs w:val="24"/>
          <w:rtl w:val="0"/>
        </w:rPr>
        <w:t xml:space="preserve"> Responsable del movimiento del tapete.</w:t>
      </w:r>
    </w:p>
    <w:p w:rsidR="00000000" w:rsidDel="00000000" w:rsidP="00000000" w:rsidRDefault="00000000" w:rsidRPr="00000000" w14:paraId="00000023">
      <w:pPr>
        <w:numPr>
          <w:ilvl w:val="0"/>
          <w:numId w:val="6"/>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Puente H (L298N):</w:t>
      </w:r>
      <w:r w:rsidDel="00000000" w:rsidR="00000000" w:rsidRPr="00000000">
        <w:rPr>
          <w:rFonts w:ascii="Times New Roman" w:cs="Times New Roman" w:eastAsia="Times New Roman" w:hAnsi="Times New Roman"/>
          <w:sz w:val="24"/>
          <w:szCs w:val="24"/>
          <w:rtl w:val="0"/>
        </w:rPr>
        <w:t xml:space="preserve"> Controla la dirección y velocidad del motor mediante señales PWM.</w:t>
      </w:r>
    </w:p>
    <w:p w:rsidR="00000000" w:rsidDel="00000000" w:rsidP="00000000" w:rsidRDefault="00000000" w:rsidRPr="00000000" w14:paraId="00000024">
      <w:pPr>
        <w:pStyle w:val="Heading1"/>
        <w:keepNext w:val="0"/>
        <w:keepLines w:val="0"/>
        <w:spacing w:line="480" w:lineRule="auto"/>
        <w:jc w:val="both"/>
        <w:rPr>
          <w:sz w:val="28"/>
          <w:szCs w:val="28"/>
        </w:rPr>
      </w:pPr>
      <w:bookmarkStart w:colFirst="0" w:colLast="0" w:name="_x8htiyojlgp8" w:id="6"/>
      <w:bookmarkEnd w:id="6"/>
      <w:r w:rsidDel="00000000" w:rsidR="00000000" w:rsidRPr="00000000">
        <w:rPr>
          <w:sz w:val="28"/>
          <w:szCs w:val="28"/>
          <w:rtl w:val="0"/>
        </w:rPr>
        <w:t xml:space="preserve">3.</w:t>
        <w:tab/>
        <w:t xml:space="preserve">Descripción del Sistema</w:t>
      </w:r>
    </w:p>
    <w:p w:rsidR="00000000" w:rsidDel="00000000" w:rsidP="00000000" w:rsidRDefault="00000000" w:rsidRPr="00000000" w14:paraId="0000002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compone de los siguientes elementos:</w:t>
      </w:r>
    </w:p>
    <w:p w:rsidR="00000000" w:rsidDel="00000000" w:rsidP="00000000" w:rsidRDefault="00000000" w:rsidRPr="00000000" w14:paraId="00000026">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Motor 12VDC:</w:t>
      </w:r>
      <w:r w:rsidDel="00000000" w:rsidR="00000000" w:rsidRPr="00000000">
        <w:rPr>
          <w:rFonts w:ascii="Times New Roman" w:cs="Times New Roman" w:eastAsia="Times New Roman" w:hAnsi="Times New Roman"/>
          <w:sz w:val="24"/>
          <w:szCs w:val="24"/>
          <w:rtl w:val="0"/>
        </w:rPr>
        <w:t xml:space="preserve"> Proporciona el movimiento necesario para el tapete transportador. Su velocidad y dirección son controladas por el puente H bajo las órdenes del Arduino.</w:t>
      </w:r>
    </w:p>
    <w:p w:rsidR="00000000" w:rsidDel="00000000" w:rsidP="00000000" w:rsidRDefault="00000000" w:rsidRPr="00000000" w14:paraId="00000027">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Puente H (L298N):</w:t>
      </w:r>
      <w:r w:rsidDel="00000000" w:rsidR="00000000" w:rsidRPr="00000000">
        <w:rPr>
          <w:rFonts w:ascii="Times New Roman" w:cs="Times New Roman" w:eastAsia="Times New Roman" w:hAnsi="Times New Roman"/>
          <w:sz w:val="24"/>
          <w:szCs w:val="24"/>
          <w:rtl w:val="0"/>
        </w:rPr>
        <w:t xml:space="preserve"> Permite el control bidireccional del motor y la regulación de su velocidad mediante señales PWM. El L298N es capaz de manejar corrientes de hasta 2A por canal, adecuado para motores de 12VDC de tamaño moderado.</w:t>
      </w:r>
    </w:p>
    <w:p w:rsidR="00000000" w:rsidDel="00000000" w:rsidP="00000000" w:rsidRDefault="00000000" w:rsidRPr="00000000" w14:paraId="00000028">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Encoder:</w:t>
      </w:r>
      <w:r w:rsidDel="00000000" w:rsidR="00000000" w:rsidRPr="00000000">
        <w:rPr>
          <w:rFonts w:ascii="Times New Roman" w:cs="Times New Roman" w:eastAsia="Times New Roman" w:hAnsi="Times New Roman"/>
          <w:sz w:val="24"/>
          <w:szCs w:val="24"/>
          <w:rtl w:val="0"/>
        </w:rPr>
        <w:t xml:space="preserve"> Dispositivo acoplado al eje del motor que genera pulsos en función de la rotación. Estos pulsos son leídos por el Arduino para calcular la velocidad real del motor y ajustar la señal PWM en consecuencia, logrando un control de velocidad preciso.</w:t>
      </w:r>
    </w:p>
    <w:p w:rsidR="00000000" w:rsidDel="00000000" w:rsidP="00000000" w:rsidRDefault="00000000" w:rsidRPr="00000000" w14:paraId="00000029">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Sensores Inductivos de 24VDC (PNP):</w:t>
      </w:r>
      <w:r w:rsidDel="00000000" w:rsidR="00000000" w:rsidRPr="00000000">
        <w:rPr>
          <w:rFonts w:ascii="Times New Roman" w:cs="Times New Roman" w:eastAsia="Times New Roman" w:hAnsi="Times New Roman"/>
          <w:sz w:val="24"/>
          <w:szCs w:val="24"/>
          <w:rtl w:val="0"/>
        </w:rPr>
        <w:t xml:space="preserve"> Detectan la presencia de objetos metálicos en proximidad sin contacto físico. En este proyecto, se utilizan para identificar la presencia de objetos en el tapete transportador. Dado que operan a 24VDC y el Arduino a 5VDC, es necesario emplear un circuito adaptador de nivel o un relé para proteger el microcontrolador.</w:t>
      </w:r>
    </w:p>
    <w:p w:rsidR="00000000" w:rsidDel="00000000" w:rsidP="00000000" w:rsidRDefault="00000000" w:rsidRPr="00000000" w14:paraId="0000002A">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Botones de START, STOP y EMERGENCIA:</w:t>
      </w:r>
      <w:r w:rsidDel="00000000" w:rsidR="00000000" w:rsidRPr="00000000">
        <w:rPr>
          <w:rFonts w:ascii="Times New Roman" w:cs="Times New Roman" w:eastAsia="Times New Roman" w:hAnsi="Times New Roman"/>
          <w:sz w:val="24"/>
          <w:szCs w:val="24"/>
          <w:rtl w:val="0"/>
        </w:rPr>
        <w:t xml:space="preserve"> Permiten al operador controlar manualmente el estado del sistema. El botón de START inicia el movimiento, el de STOP lo detiene de forma controlada, y el de EMERGENCIA interrumpe inmediatamente la operación en caso de situaciones peligrosas.</w:t>
      </w:r>
    </w:p>
    <w:p w:rsidR="00000000" w:rsidDel="00000000" w:rsidP="00000000" w:rsidRDefault="00000000" w:rsidRPr="00000000" w14:paraId="0000002B">
      <w:pPr>
        <w:pStyle w:val="Heading1"/>
        <w:keepNext w:val="0"/>
        <w:keepLines w:val="0"/>
        <w:spacing w:line="480" w:lineRule="auto"/>
        <w:jc w:val="both"/>
        <w:rPr>
          <w:rFonts w:ascii="Times New Roman" w:cs="Times New Roman" w:eastAsia="Times New Roman" w:hAnsi="Times New Roman"/>
          <w:sz w:val="28"/>
          <w:szCs w:val="28"/>
        </w:rPr>
      </w:pPr>
      <w:bookmarkStart w:colFirst="0" w:colLast="0" w:name="_vl16w468vikx" w:id="7"/>
      <w:bookmarkEnd w:id="7"/>
      <w:r w:rsidDel="00000000" w:rsidR="00000000" w:rsidRPr="00000000">
        <w:rPr>
          <w:rFonts w:ascii="Times New Roman" w:cs="Times New Roman" w:eastAsia="Times New Roman" w:hAnsi="Times New Roman"/>
          <w:sz w:val="28"/>
          <w:szCs w:val="28"/>
          <w:rtl w:val="0"/>
        </w:rPr>
        <w:t xml:space="preserve">4.</w:t>
        <w:tab/>
        <w:t xml:space="preserve">Funcionamiento del Sistema</w:t>
      </w:r>
    </w:p>
    <w:p w:rsidR="00000000" w:rsidDel="00000000" w:rsidP="00000000" w:rsidRDefault="00000000" w:rsidRPr="00000000" w14:paraId="0000002C">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Inicio del Movimiento:</w:t>
      </w:r>
      <w:r w:rsidDel="00000000" w:rsidR="00000000" w:rsidRPr="00000000">
        <w:rPr>
          <w:rFonts w:ascii="Times New Roman" w:cs="Times New Roman" w:eastAsia="Times New Roman" w:hAnsi="Times New Roman"/>
          <w:sz w:val="24"/>
          <w:szCs w:val="24"/>
          <w:rtl w:val="0"/>
        </w:rPr>
        <w:t xml:space="preserve"> Al presionar el botón de START, el Arduino envía una señal al puente H para activar el motor. La velocidad inicial se establece mediante una señal PWM predeterminada.</w:t>
      </w:r>
    </w:p>
    <w:p w:rsidR="00000000" w:rsidDel="00000000" w:rsidP="00000000" w:rsidRDefault="00000000" w:rsidRPr="00000000" w14:paraId="0000002D">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Control de Velocidad:</w:t>
      </w:r>
      <w:r w:rsidDel="00000000" w:rsidR="00000000" w:rsidRPr="00000000">
        <w:rPr>
          <w:rFonts w:ascii="Times New Roman" w:cs="Times New Roman" w:eastAsia="Times New Roman" w:hAnsi="Times New Roman"/>
          <w:sz w:val="24"/>
          <w:szCs w:val="24"/>
          <w:rtl w:val="0"/>
        </w:rPr>
        <w:t xml:space="preserve"> El encoder monitorea la velocidad del motor en tiempo real. El Arduino procesa los pulsos del encoder y ajusta la señal PWM para mantener la velocidad deseada, compensando posibles variaciones debido a cargas o cambios en la alimentación.</w:t>
      </w:r>
    </w:p>
    <w:p w:rsidR="00000000" w:rsidDel="00000000" w:rsidP="00000000" w:rsidRDefault="00000000" w:rsidRPr="00000000" w14:paraId="0000002E">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Detección de Objetos:</w:t>
      </w:r>
      <w:r w:rsidDel="00000000" w:rsidR="00000000" w:rsidRPr="00000000">
        <w:rPr>
          <w:rFonts w:ascii="Times New Roman" w:cs="Times New Roman" w:eastAsia="Times New Roman" w:hAnsi="Times New Roman"/>
          <w:sz w:val="24"/>
          <w:szCs w:val="24"/>
          <w:rtl w:val="0"/>
        </w:rPr>
        <w:t xml:space="preserve"> Los sensores inductivos detectan la presencia de objetos en el tapete. Cuando un objeto es detectado, el Arduino puede ejecutar acciones predefinidas, como detener el motor, cambiar la velocidad o activar alarmas, según los requisitos del sistema.</w:t>
      </w:r>
    </w:p>
    <w:p w:rsidR="00000000" w:rsidDel="00000000" w:rsidP="00000000" w:rsidRDefault="00000000" w:rsidRPr="00000000" w14:paraId="0000002F">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Parada del Sistema:</w:t>
      </w:r>
      <w:r w:rsidDel="00000000" w:rsidR="00000000" w:rsidRPr="00000000">
        <w:rPr>
          <w:rFonts w:ascii="Times New Roman" w:cs="Times New Roman" w:eastAsia="Times New Roman" w:hAnsi="Times New Roman"/>
          <w:sz w:val="24"/>
          <w:szCs w:val="24"/>
          <w:rtl w:val="0"/>
        </w:rPr>
        <w:t xml:space="preserve"> Al presionar el botón de STOP, el Arduino reduce gradualmente la señal PWM hasta detener el motor, evitando paradas bruscas. Si se presiona el botón de EMERGENCIA, el Arduino corta inmediatamente la señal al puente H, deteniendo el motor de forma instantánea.</w:t>
      </w:r>
    </w:p>
    <w:p w:rsidR="00000000" w:rsidDel="00000000" w:rsidP="00000000" w:rsidRDefault="00000000" w:rsidRPr="00000000" w14:paraId="00000030">
      <w:pPr>
        <w:pStyle w:val="Heading1"/>
        <w:keepNext w:val="0"/>
        <w:keepLines w:val="0"/>
        <w:spacing w:line="480" w:lineRule="auto"/>
        <w:jc w:val="both"/>
        <w:rPr>
          <w:rFonts w:ascii="Times New Roman" w:cs="Times New Roman" w:eastAsia="Times New Roman" w:hAnsi="Times New Roman"/>
          <w:sz w:val="28"/>
          <w:szCs w:val="28"/>
        </w:rPr>
      </w:pPr>
      <w:bookmarkStart w:colFirst="0" w:colLast="0" w:name="_r6hdlhk3rr0v" w:id="8"/>
      <w:bookmarkEnd w:id="8"/>
      <w:r w:rsidDel="00000000" w:rsidR="00000000" w:rsidRPr="00000000">
        <w:rPr>
          <w:rFonts w:ascii="Times New Roman" w:cs="Times New Roman" w:eastAsia="Times New Roman" w:hAnsi="Times New Roman"/>
          <w:sz w:val="28"/>
          <w:szCs w:val="28"/>
          <w:rtl w:val="0"/>
        </w:rPr>
        <w:t xml:space="preserve">5.</w:t>
        <w:tab/>
        <w:t xml:space="preserve">Esquema de Conexiones</w:t>
      </w:r>
    </w:p>
    <w:p w:rsidR="00000000" w:rsidDel="00000000" w:rsidP="00000000" w:rsidRDefault="00000000" w:rsidRPr="00000000" w14:paraId="0000003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describe la conexión de los componentes principales:</w:t>
      </w:r>
    </w:p>
    <w:p w:rsidR="00000000" w:rsidDel="00000000" w:rsidP="00000000" w:rsidRDefault="00000000" w:rsidRPr="00000000" w14:paraId="00000032">
      <w:pPr>
        <w:numPr>
          <w:ilvl w:val="0"/>
          <w:numId w:val="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Motor 12VDC:</w:t>
      </w:r>
      <w:r w:rsidDel="00000000" w:rsidR="00000000" w:rsidRPr="00000000">
        <w:rPr>
          <w:rFonts w:ascii="Times New Roman" w:cs="Times New Roman" w:eastAsia="Times New Roman" w:hAnsi="Times New Roman"/>
          <w:sz w:val="24"/>
          <w:szCs w:val="24"/>
          <w:rtl w:val="0"/>
        </w:rPr>
        <w:t xml:space="preserve"> Conectado a las salidas del puente H (L298N) en los terminales OUT1 y OUT2.</w:t>
      </w:r>
    </w:p>
    <w:p w:rsidR="00000000" w:rsidDel="00000000" w:rsidP="00000000" w:rsidRDefault="00000000" w:rsidRPr="00000000" w14:paraId="00000033">
      <w:pPr>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Puente H (L298N):</w:t>
      </w:r>
    </w:p>
    <w:p w:rsidR="00000000" w:rsidDel="00000000" w:rsidP="00000000" w:rsidRDefault="00000000" w:rsidRPr="00000000" w14:paraId="00000034">
      <w:pPr>
        <w:numPr>
          <w:ilvl w:val="1"/>
          <w:numId w:val="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Entradas IN1 e IN2:</w:t>
      </w:r>
      <w:r w:rsidDel="00000000" w:rsidR="00000000" w:rsidRPr="00000000">
        <w:rPr>
          <w:rFonts w:ascii="Times New Roman" w:cs="Times New Roman" w:eastAsia="Times New Roman" w:hAnsi="Times New Roman"/>
          <w:sz w:val="24"/>
          <w:szCs w:val="24"/>
          <w:rtl w:val="0"/>
        </w:rPr>
        <w:t xml:space="preserve"> Conectadas a pines digitales del Arduino para controlar la dirección del motor.</w:t>
      </w:r>
    </w:p>
    <w:p w:rsidR="00000000" w:rsidDel="00000000" w:rsidP="00000000" w:rsidRDefault="00000000" w:rsidRPr="00000000" w14:paraId="00000035">
      <w:pPr>
        <w:numPr>
          <w:ilvl w:val="1"/>
          <w:numId w:val="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 ENA:</w:t>
      </w:r>
      <w:r w:rsidDel="00000000" w:rsidR="00000000" w:rsidRPr="00000000">
        <w:rPr>
          <w:rFonts w:ascii="Times New Roman" w:cs="Times New Roman" w:eastAsia="Times New Roman" w:hAnsi="Times New Roman"/>
          <w:sz w:val="24"/>
          <w:szCs w:val="24"/>
          <w:rtl w:val="0"/>
        </w:rPr>
        <w:t xml:space="preserve"> Conectada a un pin PWM del Arduino para el control de velocidad.</w:t>
      </w:r>
    </w:p>
    <w:p w:rsidR="00000000" w:rsidDel="00000000" w:rsidP="00000000" w:rsidRDefault="00000000" w:rsidRPr="00000000" w14:paraId="00000036">
      <w:pPr>
        <w:numPr>
          <w:ilvl w:val="1"/>
          <w:numId w:val="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Alimentación:</w:t>
      </w:r>
      <w:r w:rsidDel="00000000" w:rsidR="00000000" w:rsidRPr="00000000">
        <w:rPr>
          <w:rFonts w:ascii="Times New Roman" w:cs="Times New Roman" w:eastAsia="Times New Roman" w:hAnsi="Times New Roman"/>
          <w:sz w:val="24"/>
          <w:szCs w:val="24"/>
          <w:rtl w:val="0"/>
        </w:rPr>
        <w:t xml:space="preserve"> Conectada a una fuente de 12VDC para el motor y 5VDC para la lógica interna.</w:t>
      </w:r>
    </w:p>
    <w:p w:rsidR="00000000" w:rsidDel="00000000" w:rsidP="00000000" w:rsidRDefault="00000000" w:rsidRPr="00000000" w14:paraId="00000037">
      <w:pPr>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Encoder:</w:t>
      </w:r>
      <w:r w:rsidDel="00000000" w:rsidR="00000000" w:rsidRPr="00000000">
        <w:rPr>
          <w:rFonts w:ascii="Times New Roman" w:cs="Times New Roman" w:eastAsia="Times New Roman" w:hAnsi="Times New Roman"/>
          <w:sz w:val="24"/>
          <w:szCs w:val="24"/>
          <w:rtl w:val="0"/>
        </w:rPr>
        <w:t xml:space="preserve"> Sus salidas de pulsos (A y B) se conectan a pines digitales con interrupción en el Arduino para una lectura precisa de la velocidad.</w:t>
      </w:r>
    </w:p>
    <w:p w:rsidR="00000000" w:rsidDel="00000000" w:rsidP="00000000" w:rsidRDefault="00000000" w:rsidRPr="00000000" w14:paraId="00000038">
      <w:pPr>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Sensores Inductivos de 24VDC (PNP):</w:t>
      </w:r>
      <w:r w:rsidDel="00000000" w:rsidR="00000000" w:rsidRPr="00000000">
        <w:rPr>
          <w:rFonts w:ascii="Times New Roman" w:cs="Times New Roman" w:eastAsia="Times New Roman" w:hAnsi="Times New Roman"/>
          <w:sz w:val="24"/>
          <w:szCs w:val="24"/>
          <w:rtl w:val="0"/>
        </w:rPr>
        <w:t xml:space="preserve"> La salida del sensor se conecta a un circuito adaptador de nivel (por ejemplo, un divisor de voltaje o un optoacoplador) para reducir la señal de 24VDC a 5VDC, compatible con las entradas digitales del Arduino.</w:t>
      </w:r>
    </w:p>
    <w:p w:rsidR="00000000" w:rsidDel="00000000" w:rsidP="00000000" w:rsidRDefault="00000000" w:rsidRPr="00000000" w14:paraId="00000039">
      <w:pPr>
        <w:numPr>
          <w:ilvl w:val="0"/>
          <w:numId w:val="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Botones de START, STOP y EMERGENCIA:</w:t>
      </w:r>
      <w:r w:rsidDel="00000000" w:rsidR="00000000" w:rsidRPr="00000000">
        <w:rPr>
          <w:rFonts w:ascii="Times New Roman" w:cs="Times New Roman" w:eastAsia="Times New Roman" w:hAnsi="Times New Roman"/>
          <w:sz w:val="24"/>
          <w:szCs w:val="24"/>
          <w:rtl w:val="0"/>
        </w:rPr>
        <w:t xml:space="preserve"> Conectados a pines digitales del Arduino configurados con resistencias pull-up internas o externas. Los botones cierran el circuito a tierra cuando se presionan.</w:t>
      </w:r>
    </w:p>
    <w:p w:rsidR="00000000" w:rsidDel="00000000" w:rsidP="00000000" w:rsidRDefault="00000000" w:rsidRPr="00000000" w14:paraId="0000003A">
      <w:pPr>
        <w:pStyle w:val="Heading1"/>
        <w:spacing w:after="240" w:before="240" w:line="480" w:lineRule="auto"/>
        <w:rPr>
          <w:rFonts w:ascii="Times New Roman" w:cs="Times New Roman" w:eastAsia="Times New Roman" w:hAnsi="Times New Roman"/>
          <w:sz w:val="28"/>
          <w:szCs w:val="28"/>
        </w:rPr>
      </w:pPr>
      <w:bookmarkStart w:colFirst="0" w:colLast="0" w:name="_4xtjuba5olcz" w:id="9"/>
      <w:bookmarkEnd w:id="9"/>
      <w:r w:rsidDel="00000000" w:rsidR="00000000" w:rsidRPr="00000000">
        <w:rPr>
          <w:rFonts w:ascii="Times New Roman" w:cs="Times New Roman" w:eastAsia="Times New Roman" w:hAnsi="Times New Roman"/>
          <w:sz w:val="28"/>
          <w:szCs w:val="28"/>
          <w:rtl w:val="0"/>
        </w:rPr>
        <w:t xml:space="preserve">6.</w:t>
        <w:tab/>
        <w:t xml:space="preserve">Esquema de montagem do tapete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48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96000" cy="1757858"/>
            <wp:effectExtent b="25400" l="25400" r="25400" t="25400"/>
            <wp:docPr id="3" name="image3.png"/>
            <a:graphic>
              <a:graphicData uri="http://schemas.openxmlformats.org/drawingml/2006/picture">
                <pic:pic>
                  <pic:nvPicPr>
                    <pic:cNvPr id="0" name="image3.png"/>
                    <pic:cNvPicPr preferRelativeResize="0"/>
                  </pic:nvPicPr>
                  <pic:blipFill>
                    <a:blip r:embed="rId6"/>
                    <a:srcRect b="20451" l="0" r="0" t="0"/>
                    <a:stretch>
                      <a:fillRect/>
                    </a:stretch>
                  </pic:blipFill>
                  <pic:spPr>
                    <a:xfrm>
                      <a:off x="0" y="0"/>
                      <a:ext cx="6096000" cy="175785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48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Control de Velocidad de un Motor DC con Puente H L298N y Arduino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48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pStyle w:val="Heading1"/>
        <w:widowControl w:val="0"/>
        <w:spacing w:before="36.719970703125" w:line="480" w:lineRule="auto"/>
        <w:rPr>
          <w:rFonts w:ascii="Times New Roman" w:cs="Times New Roman" w:eastAsia="Times New Roman" w:hAnsi="Times New Roman"/>
          <w:sz w:val="28"/>
          <w:szCs w:val="28"/>
        </w:rPr>
      </w:pPr>
      <w:bookmarkStart w:colFirst="0" w:colLast="0" w:name="_sg06sro1u7rx" w:id="10"/>
      <w:bookmarkEnd w:id="10"/>
      <w:r w:rsidDel="00000000" w:rsidR="00000000" w:rsidRPr="00000000">
        <w:rPr>
          <w:rFonts w:ascii="Times New Roman" w:cs="Times New Roman" w:eastAsia="Times New Roman" w:hAnsi="Times New Roman"/>
          <w:sz w:val="28"/>
          <w:szCs w:val="28"/>
          <w:rtl w:val="0"/>
        </w:rPr>
        <w:t xml:space="preserve">7.</w:t>
        <w:tab/>
        <w:t xml:space="preserve">Simulação no CADe_SIMU</w:t>
      </w:r>
    </w:p>
    <w:p w:rsidR="00000000" w:rsidDel="00000000" w:rsidP="00000000" w:rsidRDefault="00000000" w:rsidRPr="00000000" w14:paraId="0000003F">
      <w:pPr>
        <w:rPr/>
      </w:pPr>
      <w:r w:rsidDel="00000000" w:rsidR="00000000" w:rsidRPr="00000000">
        <w:rPr/>
        <w:drawing>
          <wp:inline distB="114300" distT="114300" distL="114300" distR="114300">
            <wp:extent cx="5731200" cy="3771900"/>
            <wp:effectExtent b="25400" l="25400" r="25400" t="2540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771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0">
      <w:pPr>
        <w:pStyle w:val="Heading1"/>
        <w:spacing w:line="480" w:lineRule="auto"/>
        <w:rPr>
          <w:rFonts w:ascii="Times New Roman" w:cs="Times New Roman" w:eastAsia="Times New Roman" w:hAnsi="Times New Roman"/>
          <w:sz w:val="28"/>
          <w:szCs w:val="28"/>
        </w:rPr>
      </w:pPr>
      <w:bookmarkStart w:colFirst="0" w:colLast="0" w:name="_1itcytxx86eq" w:id="11"/>
      <w:bookmarkEnd w:id="11"/>
      <w:r w:rsidDel="00000000" w:rsidR="00000000" w:rsidRPr="00000000">
        <w:rPr>
          <w:rFonts w:ascii="Times New Roman" w:cs="Times New Roman" w:eastAsia="Times New Roman" w:hAnsi="Times New Roman"/>
          <w:sz w:val="28"/>
          <w:szCs w:val="28"/>
          <w:rtl w:val="0"/>
        </w:rPr>
        <w:t xml:space="preserve">8.</w:t>
        <w:tab/>
        <w:t xml:space="preserve">Recursos Paso a Paso</w:t>
      </w:r>
    </w:p>
    <w:p w:rsidR="00000000" w:rsidDel="00000000" w:rsidP="00000000" w:rsidRDefault="00000000" w:rsidRPr="00000000" w14:paraId="00000041">
      <w:pPr>
        <w:pStyle w:val="Heading2"/>
        <w:rPr>
          <w:rFonts w:ascii="Times New Roman" w:cs="Times New Roman" w:eastAsia="Times New Roman" w:hAnsi="Times New Roman"/>
          <w:sz w:val="24"/>
          <w:szCs w:val="24"/>
        </w:rPr>
      </w:pPr>
      <w:bookmarkStart w:colFirst="0" w:colLast="0" w:name="_iw2xuc6ltzhx" w:id="12"/>
      <w:bookmarkEnd w:id="12"/>
      <w:r w:rsidDel="00000000" w:rsidR="00000000" w:rsidRPr="00000000">
        <w:rPr>
          <w:rFonts w:ascii="Times New Roman" w:cs="Times New Roman" w:eastAsia="Times New Roman" w:hAnsi="Times New Roman"/>
          <w:sz w:val="24"/>
          <w:szCs w:val="24"/>
          <w:rtl w:val="0"/>
        </w:rPr>
        <w:t xml:space="preserve">8.1.</w:t>
        <w:tab/>
        <w:t xml:space="preserve">Control de Velocidad de un Motor DC con Puente H L298N y Arduino</w:t>
      </w:r>
    </w:p>
    <w:p w:rsidR="00000000" w:rsidDel="00000000" w:rsidP="00000000" w:rsidRDefault="00000000" w:rsidRPr="00000000" w14:paraId="00000042">
      <w:pPr>
        <w:rPr/>
      </w:pPr>
      <w:r w:rsidDel="00000000" w:rsidR="00000000" w:rsidRPr="00000000">
        <w:rPr>
          <w:rtl w:val="0"/>
        </w:rPr>
      </w:r>
    </w:p>
    <w:tbl>
      <w:tblPr>
        <w:tblStyle w:val="Table1"/>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Change w:id="0">
          <w:tblGrid>
            <w:gridCol w:w="9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const int pinIN3 = 7;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const int pinIN4 = 8;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const int pinENB = 9;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void setup()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pinMode(pinIN3, OUTPUT);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pinMode(pinIN4, OUTPUT);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pinMode(pinENB, OUTPUT);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void loop()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digitalWrite(pinIN3, HIGH);</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digitalWrite(pinIN4, LOW);</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analogWrite(pinENB, 60);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delay(5000);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digitalWrite(pinIN3, LOW);</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digitalWrite(pinIN4, LOW);</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delay(2000);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digitalWrite(pinIN3, LOW);</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digitalWrite(pinIN4, HIGH);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analogWrite(pinENB, 60);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delay(5000);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digitalWrite(pinIN3, LOW);</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digitalWrite(pinIN4, LOW);</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delay(2000);</w:t>
            </w:r>
          </w:p>
          <w:p w:rsidR="00000000" w:rsidDel="00000000" w:rsidP="00000000" w:rsidRDefault="00000000" w:rsidRPr="00000000" w14:paraId="00000060">
            <w:pPr>
              <w:widowControl w:val="0"/>
              <w:spacing w:line="240" w:lineRule="auto"/>
              <w:rPr/>
            </w:pP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sectPr>
      <w:headerReference r:id="rId8" w:type="default"/>
      <w:footerReference r:id="rId9" w:type="default"/>
      <w:pgSz w:h="16840" w:w="11900" w:orient="portrait"/>
      <w:pgMar w:bottom="1440.0000000000002" w:top="1440.0000000000002" w:left="1440.0000000000002"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widowControl w:val="0"/>
      <w:spacing w:before="36.719970703125" w:line="240" w:lineRule="auto"/>
      <w:rPr/>
    </w:pPr>
    <w:r w:rsidDel="00000000" w:rsidR="00000000" w:rsidRPr="00000000">
      <w:rPr>
        <w:rFonts w:ascii="Times New Roman" w:cs="Times New Roman" w:eastAsia="Times New Roman" w:hAnsi="Times New Roman"/>
        <w:sz w:val="24"/>
        <w:szCs w:val="24"/>
      </w:rPr>
      <w:drawing>
        <wp:inline distB="19050" distT="19050" distL="19050" distR="19050">
          <wp:extent cx="3550920" cy="571500"/>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550920" cy="5715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widowControl w:val="0"/>
      <w:spacing w:line="240" w:lineRule="auto"/>
      <w:ind w:left="117.79998779296875"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rPr>
      <w:drawing>
        <wp:inline distB="19050" distT="19050" distL="19050" distR="19050">
          <wp:extent cx="483235" cy="40703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83235" cy="407035"/>
                  </a:xfrm>
                  <a:prstGeom prst="rect"/>
                  <a:ln/>
                </pic:spPr>
              </pic:pic>
            </a:graphicData>
          </a:graphic>
        </wp:inline>
      </w:drawing>
    </w:r>
    <w:r w:rsidDel="00000000" w:rsidR="00000000" w:rsidRPr="00000000">
      <w:rPr>
        <w:rFonts w:ascii="Times New Roman" w:cs="Times New Roman" w:eastAsia="Times New Roman" w:hAnsi="Times New Roman"/>
        <w:b w:val="1"/>
        <w:sz w:val="22.079999923706055"/>
        <w:szCs w:val="22.079999923706055"/>
        <w:rtl w:val="0"/>
      </w:rPr>
      <w:t xml:space="preserve">INSTITUTO DO EMPREGO E FORMAÇÃO PROFISSIONAL, I. P. </w:t>
    </w:r>
  </w:p>
  <w:p w:rsidR="00000000" w:rsidDel="00000000" w:rsidP="00000000" w:rsidRDefault="00000000" w:rsidRPr="00000000" w14:paraId="00000064">
    <w:pPr>
      <w:widowControl w:val="0"/>
      <w:spacing w:line="240" w:lineRule="auto"/>
      <w:ind w:left="999.5999145507812"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DELEGAÇÃO REGIONAL DO NORTE </w:t>
    </w:r>
  </w:p>
  <w:p w:rsidR="00000000" w:rsidDel="00000000" w:rsidP="00000000" w:rsidRDefault="00000000" w:rsidRPr="00000000" w14:paraId="00000065">
    <w:pPr>
      <w:widowControl w:val="0"/>
      <w:spacing w:line="240" w:lineRule="auto"/>
      <w:ind w:left="992.0375061035156" w:firstLine="0"/>
      <w:rPr>
        <w:rFonts w:ascii="Times New Roman" w:cs="Times New Roman" w:eastAsia="Times New Roman" w:hAnsi="Times New Roman"/>
        <w:sz w:val="16.079999923706055"/>
        <w:szCs w:val="16.079999923706055"/>
      </w:rPr>
    </w:pPr>
    <w:r w:rsidDel="00000000" w:rsidR="00000000" w:rsidRPr="00000000">
      <w:rPr>
        <w:rFonts w:ascii="Times New Roman" w:cs="Times New Roman" w:eastAsia="Times New Roman" w:hAnsi="Times New Roman"/>
        <w:sz w:val="16.079999923706055"/>
        <w:szCs w:val="16.079999923706055"/>
        <w:rtl w:val="0"/>
      </w:rPr>
      <w:t xml:space="preserve">CENTRO DE EMPREGO E FORMAÇÃO PROFISSIONAL DE BRAGA </w:t>
    </w:r>
  </w:p>
  <w:p w:rsidR="00000000" w:rsidDel="00000000" w:rsidP="00000000" w:rsidRDefault="00000000" w:rsidRPr="00000000" w14:paraId="00000066">
    <w:pPr>
      <w:widowControl w:val="0"/>
      <w:spacing w:line="240" w:lineRule="auto"/>
      <w:ind w:left="992.0375061035156" w:firstLine="0"/>
      <w:rPr>
        <w:rFonts w:ascii="Times New Roman" w:cs="Times New Roman" w:eastAsia="Times New Roman" w:hAnsi="Times New Roman"/>
        <w:sz w:val="16.079999923706055"/>
        <w:szCs w:val="16.079999923706055"/>
      </w:rPr>
    </w:pPr>
    <w:r w:rsidDel="00000000" w:rsidR="00000000" w:rsidRPr="00000000">
      <w:rPr>
        <w:rtl w:val="0"/>
      </w:rPr>
    </w:r>
  </w:p>
  <w:p w:rsidR="00000000" w:rsidDel="00000000" w:rsidP="00000000" w:rsidRDefault="00000000" w:rsidRPr="00000000" w14:paraId="00000067">
    <w:pPr>
      <w:widowControl w:val="0"/>
      <w:spacing w:line="240" w:lineRule="auto"/>
      <w:ind w:left="992.0375061035156" w:firstLine="0"/>
      <w:rPr>
        <w:rFonts w:ascii="Times New Roman" w:cs="Times New Roman" w:eastAsia="Times New Roman" w:hAnsi="Times New Roman"/>
        <w:sz w:val="16.079999923706055"/>
        <w:szCs w:val="16.079999923706055"/>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2025"/>
      <w:gridCol w:w="795"/>
      <w:gridCol w:w="540"/>
      <w:gridCol w:w="765"/>
      <w:gridCol w:w="1170"/>
      <w:gridCol w:w="1260"/>
      <w:gridCol w:w="2610"/>
      <w:tblGridChange w:id="0">
        <w:tblGrid>
          <w:gridCol w:w="915"/>
          <w:gridCol w:w="2025"/>
          <w:gridCol w:w="795"/>
          <w:gridCol w:w="540"/>
          <w:gridCol w:w="765"/>
          <w:gridCol w:w="1170"/>
          <w:gridCol w:w="1260"/>
          <w:gridCol w:w="2610"/>
        </w:tblGrid>
      </w:tblGridChange>
    </w:tblGrid>
    <w:tr>
      <w:trPr>
        <w:cantSplit w:val="0"/>
        <w:trHeight w:val="463.1994628906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ind w:right="326.944580078125"/>
            <w:jc w:val="center"/>
            <w:rPr>
              <w:rFonts w:ascii="Times New Roman" w:cs="Times New Roman" w:eastAsia="Times New Roman" w:hAnsi="Times New Roman"/>
              <w:b w:val="1"/>
              <w:sz w:val="16.079999923706055"/>
              <w:szCs w:val="16.079999923706055"/>
            </w:rPr>
          </w:pPr>
          <w:r w:rsidDel="00000000" w:rsidR="00000000" w:rsidRPr="00000000">
            <w:rPr>
              <w:rFonts w:ascii="Times New Roman" w:cs="Times New Roman" w:eastAsia="Times New Roman" w:hAnsi="Times New Roman"/>
              <w:b w:val="1"/>
              <w:sz w:val="16.079999923706055"/>
              <w:szCs w:val="16.079999923706055"/>
              <w:rtl w:val="0"/>
            </w:rPr>
            <w:t xml:space="preserve">FICHA DO TRABALHO</w:t>
          </w:r>
        </w:p>
      </w:tc>
    </w:tr>
    <w:tr>
      <w:trPr>
        <w:cantSplit w:val="0"/>
        <w:trHeight w:val="554.97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ind w:left="66.27120971679688" w:firstLine="0"/>
            <w:rPr>
              <w:rFonts w:ascii="Times New Roman" w:cs="Times New Roman" w:eastAsia="Times New Roman" w:hAnsi="Times New Roman"/>
              <w:b w:val="1"/>
              <w:sz w:val="16.079999923706055"/>
              <w:szCs w:val="16.079999923706055"/>
            </w:rPr>
          </w:pPr>
          <w:r w:rsidDel="00000000" w:rsidR="00000000" w:rsidRPr="00000000">
            <w:rPr>
              <w:rFonts w:ascii="Times New Roman" w:cs="Times New Roman" w:eastAsia="Times New Roman" w:hAnsi="Times New Roman"/>
              <w:b w:val="1"/>
              <w:sz w:val="16.079999923706055"/>
              <w:szCs w:val="16.079999923706055"/>
              <w:rtl w:val="0"/>
            </w:rPr>
            <w:t xml:space="preserve">UFCD: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ind w:left="69.48722839355469" w:firstLine="0"/>
            <w:rPr>
              <w:rFonts w:ascii="Times New Roman" w:cs="Times New Roman" w:eastAsia="Times New Roman" w:hAnsi="Times New Roman"/>
              <w:sz w:val="16.079999923706055"/>
              <w:szCs w:val="16.079999923706055"/>
            </w:rPr>
          </w:pPr>
          <w:r w:rsidDel="00000000" w:rsidR="00000000" w:rsidRPr="00000000">
            <w:rPr>
              <w:rFonts w:ascii="Times New Roman" w:cs="Times New Roman" w:eastAsia="Times New Roman" w:hAnsi="Times New Roman"/>
              <w:sz w:val="16.079999923706055"/>
              <w:szCs w:val="16.079999923706055"/>
              <w:rtl w:val="0"/>
            </w:rPr>
            <w:t xml:space="preserve">5131 – Control 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ind w:right="41.219482421875"/>
            <w:jc w:val="right"/>
            <w:rPr>
              <w:rFonts w:ascii="Times New Roman" w:cs="Times New Roman" w:eastAsia="Times New Roman" w:hAnsi="Times New Roman"/>
              <w:b w:val="1"/>
              <w:sz w:val="16.079999923706055"/>
              <w:szCs w:val="16.079999923706055"/>
            </w:rPr>
          </w:pPr>
          <w:r w:rsidDel="00000000" w:rsidR="00000000" w:rsidRPr="00000000">
            <w:rPr>
              <w:rFonts w:ascii="Times New Roman" w:cs="Times New Roman" w:eastAsia="Times New Roman" w:hAnsi="Times New Roman"/>
              <w:b w:val="1"/>
              <w:sz w:val="16.079999923706055"/>
              <w:szCs w:val="16.079999923706055"/>
              <w:rtl w:val="0"/>
            </w:rPr>
            <w:t xml:space="preserve">Turma: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ind w:left="75.6982421875" w:firstLine="0"/>
            <w:rPr>
              <w:rFonts w:ascii="Times New Roman" w:cs="Times New Roman" w:eastAsia="Times New Roman" w:hAnsi="Times New Roman"/>
              <w:sz w:val="16.079999923706055"/>
              <w:szCs w:val="16.079999923706055"/>
            </w:rPr>
          </w:pPr>
          <w:r w:rsidDel="00000000" w:rsidR="00000000" w:rsidRPr="00000000">
            <w:rPr>
              <w:rFonts w:ascii="Times New Roman" w:cs="Times New Roman" w:eastAsia="Times New Roman" w:hAnsi="Times New Roman"/>
              <w:sz w:val="16.079999923706055"/>
              <w:szCs w:val="16.07999992370605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ind w:right="43.4423828125"/>
            <w:jc w:val="right"/>
            <w:rPr>
              <w:rFonts w:ascii="Times New Roman" w:cs="Times New Roman" w:eastAsia="Times New Roman" w:hAnsi="Times New Roman"/>
              <w:b w:val="1"/>
              <w:sz w:val="16.079999923706055"/>
              <w:szCs w:val="16.079999923706055"/>
            </w:rPr>
          </w:pPr>
          <w:r w:rsidDel="00000000" w:rsidR="00000000" w:rsidRPr="00000000">
            <w:rPr>
              <w:rFonts w:ascii="Times New Roman" w:cs="Times New Roman" w:eastAsia="Times New Roman" w:hAnsi="Times New Roman"/>
              <w:b w:val="1"/>
              <w:sz w:val="16.079999923706055"/>
              <w:szCs w:val="16.079999923706055"/>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ind w:left="74.906005859375" w:firstLine="0"/>
            <w:rPr>
              <w:rFonts w:ascii="Times New Roman" w:cs="Times New Roman" w:eastAsia="Times New Roman" w:hAnsi="Times New Roman"/>
              <w:sz w:val="16.079999923706055"/>
              <w:szCs w:val="16.079999923706055"/>
            </w:rPr>
          </w:pPr>
          <w:r w:rsidDel="00000000" w:rsidR="00000000" w:rsidRPr="00000000">
            <w:rPr>
              <w:rFonts w:ascii="Times New Roman" w:cs="Times New Roman" w:eastAsia="Times New Roman" w:hAnsi="Times New Roman"/>
              <w:sz w:val="16.079999923706055"/>
              <w:szCs w:val="16.079999923706055"/>
              <w:rtl w:val="0"/>
            </w:rPr>
            <w:t xml:space="preserve">21/03/2025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ind w:right="56.368408203125"/>
            <w:rPr>
              <w:rFonts w:ascii="Times New Roman" w:cs="Times New Roman" w:eastAsia="Times New Roman" w:hAnsi="Times New Roman"/>
              <w:b w:val="1"/>
              <w:sz w:val="16.079999923706055"/>
              <w:szCs w:val="16.079999923706055"/>
            </w:rPr>
          </w:pPr>
          <w:r w:rsidDel="00000000" w:rsidR="00000000" w:rsidRPr="00000000">
            <w:rPr>
              <w:rFonts w:ascii="Times New Roman" w:cs="Times New Roman" w:eastAsia="Times New Roman" w:hAnsi="Times New Roman"/>
              <w:b w:val="1"/>
              <w:sz w:val="16.079999923706055"/>
              <w:szCs w:val="16.079999923706055"/>
              <w:rtl w:val="0"/>
            </w:rPr>
            <w:t xml:space="preserve">Formador: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rFonts w:ascii="Times New Roman" w:cs="Times New Roman" w:eastAsia="Times New Roman" w:hAnsi="Times New Roman"/>
              <w:sz w:val="16.079999923706055"/>
              <w:szCs w:val="16.079999923706055"/>
            </w:rPr>
          </w:pPr>
          <w:r w:rsidDel="00000000" w:rsidR="00000000" w:rsidRPr="00000000">
            <w:rPr>
              <w:rFonts w:ascii="Times New Roman" w:cs="Times New Roman" w:eastAsia="Times New Roman" w:hAnsi="Times New Roman"/>
              <w:sz w:val="16.079999923706055"/>
              <w:szCs w:val="16.079999923706055"/>
              <w:rtl w:val="0"/>
            </w:rPr>
            <w:t xml:space="preserve">Ricardo Silva</w:t>
          </w:r>
        </w:p>
      </w:tc>
    </w:tr>
  </w:tbl>
  <w:p w:rsidR="00000000" w:rsidDel="00000000" w:rsidP="00000000" w:rsidRDefault="00000000" w:rsidRPr="00000000" w14:paraId="00000078">
    <w:pPr>
      <w:widowControl w:val="0"/>
      <w:spacing w:line="240" w:lineRule="auto"/>
      <w:ind w:left="992.0375061035156" w:firstLine="0"/>
      <w:rPr>
        <w:rFonts w:ascii="Times New Roman" w:cs="Times New Roman" w:eastAsia="Times New Roman" w:hAnsi="Times New Roman"/>
        <w:sz w:val="16.079999923706055"/>
        <w:szCs w:val="16.079999923706055"/>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