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Lato Regular" w:cs="Lato Regular" w:hAnsi="Lato Regular" w:eastAsia="Lato Regular"/>
          <w:sz w:val="28"/>
          <w:szCs w:val="28"/>
          <w:u w:val="single"/>
        </w:rPr>
      </w:pPr>
      <w:r>
        <w:rPr>
          <w:rFonts w:ascii="Lato Regular" w:hAnsi="Lato Regular"/>
          <w:sz w:val="28"/>
          <w:szCs w:val="28"/>
          <w:u w:val="single"/>
          <w:rtl w:val="0"/>
        </w:rPr>
        <w:t>General: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The log function calculates the natural logarithm of an input value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</m:oMath>
      <w:r>
        <w:rPr>
          <w:rFonts w:ascii="Lato Regular" w:hAnsi="Lato Regular"/>
          <w:rtl w:val="0"/>
          <w:lang w:val="en-US"/>
        </w:rPr>
        <w:t xml:space="preserve">, where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&lt;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3</m:t>
            </m:r>
          </m:sup>
        </m:sSup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Our application is never required to calculate the logarithm of input values outside this range.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The method can be easily modified in order to support larger input values but not smaller input values.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This is due to the fact that the latter yield negative output, while the implementation is </w:t>
      </w:r>
      <w:r>
        <w:rPr>
          <w:rFonts w:ascii="Lato Regular" w:hAnsi="Lato Regular" w:hint="default"/>
          <w:rtl w:val="0"/>
          <w:lang w:val="en-US"/>
        </w:rPr>
        <w:t>“</w:t>
      </w:r>
      <w:r>
        <w:rPr>
          <w:rFonts w:ascii="Lato Regular" w:hAnsi="Lato Regular"/>
          <w:rtl w:val="0"/>
          <w:lang w:val="en-US"/>
        </w:rPr>
        <w:t>purely unsigned</w:t>
      </w:r>
      <w:r>
        <w:rPr>
          <w:rFonts w:ascii="Lato Regular" w:hAnsi="Lato Regular" w:hint="default"/>
          <w:rtl w:val="0"/>
          <w:lang w:val="en-US"/>
        </w:rPr>
        <w:t>”</w:t>
      </w:r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  <w:sz w:val="28"/>
          <w:szCs w:val="28"/>
          <w:u w:val="single"/>
        </w:rPr>
      </w:pPr>
      <w:r>
        <w:rPr>
          <w:rFonts w:ascii="Lato Regular" w:hAnsi="Lato Regular"/>
          <w:sz w:val="28"/>
          <w:szCs w:val="28"/>
          <w:u w:val="single"/>
          <w:rtl w:val="0"/>
          <w:lang w:val="en-US"/>
        </w:rPr>
        <w:t>Technical: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The method relies on a </w:t>
      </w:r>
      <w:r>
        <w:rPr>
          <w:rFonts w:ascii="Lato Regular" w:hAnsi="Lato Regular" w:hint="default"/>
          <w:rtl w:val="0"/>
          <w:lang w:val="en-US"/>
        </w:rPr>
        <w:t>“</w:t>
      </w:r>
      <w:r>
        <w:rPr>
          <w:rFonts w:ascii="Lato Regular" w:hAnsi="Lato Regular"/>
          <w:rtl w:val="0"/>
          <w:lang w:val="fr-FR"/>
        </w:rPr>
        <w:t>mixture</w:t>
      </w:r>
      <w:r>
        <w:rPr>
          <w:rFonts w:ascii="Lato Regular" w:hAnsi="Lato Regular" w:hint="default"/>
          <w:rtl w:val="0"/>
          <w:lang w:val="en-US"/>
        </w:rPr>
        <w:t xml:space="preserve">” </w:t>
      </w:r>
      <w:r>
        <w:rPr>
          <w:rFonts w:ascii="Lato Regular" w:hAnsi="Lato Regular"/>
          <w:rtl w:val="0"/>
          <w:lang w:val="en-US"/>
        </w:rPr>
        <w:t>of precalculated constants along with a Taylor series.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The Taylor series expansion for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Lato Regular" w:hAnsi="Lato Regular"/>
          <w:rtl w:val="0"/>
          <w:lang w:val="en-US"/>
        </w:rPr>
        <w:t xml:space="preserve"> around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Fonts w:ascii="Lato Regular" w:hAnsi="Lato Regular"/>
          <w:rtl w:val="0"/>
          <w:lang w:val="en-US"/>
        </w:rPr>
        <w:t xml:space="preserve"> is given by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4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It converges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Fonts w:ascii="Lato Regular" w:hAnsi="Lato Regular"/>
          <w:rtl w:val="0"/>
          <w:lang w:val="en-US"/>
        </w:rPr>
        <w:t xml:space="preserve">, but the speed of convergence increases as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</m:oMath>
      <w:r>
        <w:rPr>
          <w:rFonts w:ascii="Lato Regular" w:hAnsi="Lato Regular"/>
          <w:rtl w:val="0"/>
          <w:lang w:val="en-US"/>
        </w:rPr>
        <w:t xml:space="preserve"> gets closer to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</m:t>
        </m:r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So in order to attain faster convergence, we first decompose the input into a product of powers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e</m:t>
        </m:r>
      </m:oMath>
      <w:r>
        <w:rPr>
          <w:rFonts w:ascii="Lato Regular" w:hAnsi="Lato Regular"/>
          <w:rtl w:val="0"/>
          <w:lang w:val="en-US"/>
        </w:rPr>
        <w:t xml:space="preserve"> and a residue which is close to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45"/>
            <w:szCs w:val="45"/>
          </w:rPr>
          <m:t>1</m:t>
        </m:r>
      </m:oMath>
      <w:r>
        <w:rPr>
          <w:rFonts w:ascii="Lato Regular" w:hAnsi="Lato Regular"/>
          <w:rtl w:val="0"/>
          <w:lang w:val="en-US"/>
        </w:rPr>
        <w:t>, and then use a Taylor series in order to calculate the logarithm of that residue.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For example: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250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e</m:t>
            </m:r>
          </m:e>
          <m:su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</m:sup>
            </m:sSup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1.021692859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⇒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250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0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+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0.021692859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)</m:t>
        </m:r>
      </m:oMath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There are two factors to consider in our implementation: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number of powers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e</m:t>
        </m:r>
      </m:oMath>
      <w:r>
        <w:rPr>
          <w:rFonts w:ascii="Lato Regular" w:hAnsi="Lato Regular"/>
          <w:rtl w:val="0"/>
          <w:lang w:val="en-US"/>
        </w:rPr>
        <w:t xml:space="preserve"> used for reducing the input before applying the Taylor series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Lato Regular" w:hAnsi="Lato Regular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>The number of terms in the Taylor series used for calculating the logarithm of the residue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Any combination of these factors yields a different tradeoff between performance and accuracy.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We therefore auto-generate the code of this function, in a manner which minimizes the number of operations (and consequently the gas consumption), while ensuring an impeccable level of accuracy.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In file </w:t>
      </w:r>
      <w:r>
        <w:rPr>
          <w:rFonts w:ascii="Lato Regular" w:hAnsi="Lato Regular"/>
          <w:shd w:val="clear" w:color="auto" w:fill="cccccc"/>
          <w:rtl w:val="0"/>
          <w:lang w:val="en-US"/>
        </w:rPr>
        <w:t>/project/auxiliary/AutoGenerate/</w:t>
      </w:r>
      <w:r>
        <w:rPr>
          <w:rFonts w:ascii="Lato Regular" w:hAnsi="Lato Regular"/>
          <w:shd w:val="clear" w:color="auto" w:fill="cccccc"/>
          <w:rtl w:val="0"/>
          <w:lang w:val="en-US"/>
        </w:rPr>
        <w:t>Model</w:t>
      </w:r>
      <w:r>
        <w:rPr>
          <w:rFonts w:ascii="Lato Regular" w:hAnsi="Lato Regular"/>
          <w:shd w:val="clear" w:color="auto" w:fill="cccccc"/>
          <w:rtl w:val="0"/>
          <w:lang w:val="pt-PT"/>
        </w:rPr>
        <w:t>Calculator/constants.py</w:t>
      </w:r>
      <w:r>
        <w:rPr>
          <w:rFonts w:ascii="Lato Regular" w:hAnsi="Lato Regular"/>
          <w:rtl w:val="0"/>
          <w:lang w:val="en-US"/>
        </w:rPr>
        <w:t>, we have: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Lato Regular" w:hAnsi="Lato Regular"/>
          <w:color w:val="000000"/>
          <w:sz w:val="18"/>
          <w:szCs w:val="18"/>
          <w:rtl w:val="0"/>
          <w:lang w:val="en-US"/>
        </w:rPr>
      </w:pPr>
      <w:r>
        <w:rPr>
          <w:rFonts w:ascii="Lato Regular" w:hAnsi="Lato Regular"/>
          <w:sz w:val="18"/>
          <w:szCs w:val="18"/>
          <w:rtl w:val="0"/>
          <w:lang w:val="en-US"/>
        </w:rPr>
        <w:t xml:space="preserve">PRECISION = 125, which determines that we compute in advance each constant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c</m:t>
        </m:r>
      </m:oMath>
      <w:r>
        <w:rPr>
          <w:rFonts w:ascii="Lato Regular" w:hAnsi="Lato Regular"/>
          <w:sz w:val="18"/>
          <w:szCs w:val="18"/>
          <w:rtl w:val="0"/>
          <w:lang w:val="en-US"/>
        </w:rPr>
        <w:t xml:space="preserve"> as the integer value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0"/>
                <w:szCs w:val="20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0"/>
                <w:szCs w:val="20"/>
              </w:rPr>
              <m:t>125</m:t>
            </m:r>
          </m:sup>
        </m:sSup>
      </m:oMath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Lato Regular" w:hAnsi="Lato Regular"/>
          <w:color w:val="000000"/>
          <w:sz w:val="18"/>
          <w:szCs w:val="18"/>
          <w:rtl w:val="0"/>
          <w:lang w:val="en-US"/>
        </w:rPr>
      </w:pPr>
      <w:r>
        <w:rPr>
          <w:rFonts w:ascii="Lato Regular" w:hAnsi="Lato Regular"/>
          <w:sz w:val="18"/>
          <w:szCs w:val="18"/>
          <w:rtl w:val="0"/>
          <w:lang w:val="en-US"/>
        </w:rPr>
        <w:t xml:space="preserve">LOG_MAX_HI_TERM_VAL = 3, which determines that the maximum input to the function must be smaller than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3</m:t>
            </m:r>
          </m:sup>
        </m:sSup>
      </m:oMath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Lato Regular" w:hAnsi="Lato Regular"/>
          <w:color w:val="000000"/>
          <w:sz w:val="18"/>
          <w:szCs w:val="18"/>
          <w:rtl w:val="0"/>
          <w:lang w:val="en-US"/>
        </w:rPr>
      </w:pPr>
      <w:r>
        <w:rPr>
          <w:rFonts w:ascii="Lato Regular" w:hAnsi="Lato Regular"/>
          <w:sz w:val="18"/>
          <w:szCs w:val="18"/>
          <w:rtl w:val="0"/>
          <w:lang w:val="en-US"/>
        </w:rPr>
        <w:t xml:space="preserve">LOG_NUM_OF_HI_TERMS = 9, which determines that we compute in advance the value of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e</m:t>
            </m:r>
          </m:e>
          <m:sup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</m:ctrlPr>
                <m:type m:val="lin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3</m:t>
                </m:r>
              </m:num>
              <m:den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2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9"/>
                        <w:szCs w:val="19"/>
                      </w:rPr>
                      <m:t>n</m:t>
                    </m:r>
                  </m:sup>
                </m:sSup>
              </m:den>
            </m:f>
          </m:sup>
        </m:sSup>
      </m:oMath>
      <w:r>
        <w:rPr>
          <w:rFonts w:ascii="Lato Regular" w:hAnsi="Lato Regular"/>
          <w:sz w:val="18"/>
          <w:szCs w:val="18"/>
          <w:rtl w:val="0"/>
          <w:lang w:val="en-US"/>
        </w:rPr>
        <w:t xml:space="preserve">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1,9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]</m:t>
        </m:r>
      </m:oMath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This ensures that the maximum possible residue is smaller than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p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type m:val="lin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</m:t>
                </m:r>
              </m:num>
              <m:den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9</m:t>
                    </m:r>
                  </m:sup>
                </m:sSup>
              </m:den>
            </m:f>
          </m:sup>
        </m:sSup>
      </m:oMath>
      <w:r>
        <w:rPr>
          <w:rFonts w:ascii="Lato Regular" w:hAnsi="Lato Regular"/>
          <w:rtl w:val="0"/>
        </w:rPr>
        <w:t>.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We then compute in advance the 16 coefficients of a Taylor series which guarantees the maximum possible accuracy for the maximum possible residue (and subsequently for any other possible residue).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 xml:space="preserve">Any additional term would </w:t>
      </w:r>
      <w:r>
        <w:rPr>
          <w:rFonts w:ascii="Lato Regular" w:hAnsi="Lato Regular" w:hint="default"/>
          <w:rtl w:val="0"/>
          <w:lang w:val="en-US"/>
        </w:rPr>
        <w:t>“</w:t>
      </w:r>
      <w:r>
        <w:rPr>
          <w:rFonts w:ascii="Lato Regular" w:hAnsi="Lato Regular"/>
          <w:rtl w:val="0"/>
          <w:lang w:val="it-IT"/>
        </w:rPr>
        <w:t>contribute zero</w:t>
      </w:r>
      <w:r>
        <w:rPr>
          <w:rFonts w:ascii="Lato Regular" w:hAnsi="Lato Regular" w:hint="default"/>
          <w:rtl w:val="0"/>
          <w:lang w:val="en-US"/>
        </w:rPr>
        <w:t xml:space="preserve">” </w:t>
      </w:r>
      <w:r>
        <w:rPr>
          <w:rFonts w:ascii="Lato Regular" w:hAnsi="Lato Regular"/>
          <w:rtl w:val="0"/>
          <w:lang w:val="en-US"/>
        </w:rPr>
        <w:t>to the series (regardless of the input residue), and the only loss of data is a consequent result of integer-division, which is inherent in the fixed-point system at hand.</w:t>
      </w:r>
    </w:p>
    <w:p>
      <w:pPr>
        <w:pStyle w:val="Body"/>
        <w:rPr>
          <w:rFonts w:ascii="Lato Regular" w:cs="Lato Regular" w:hAnsi="Lato Regular" w:eastAsia="Lato Regular"/>
          <w:color w:val="000000"/>
          <w:sz w:val="22"/>
        </w:rPr>
      </w:pPr>
      <w:r>
        <w:rPr>
          <w:rFonts w:ascii="Lato Regular" w:hAnsi="Lato Regular"/>
          <w:rtl w:val="0"/>
          <w:lang w:val="en-US"/>
        </w:rPr>
        <w:t xml:space="preserve">Hence for the residue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r</m:t>
        </m:r>
      </m:oMath>
      <w:r>
        <w:rPr>
          <w:rFonts w:ascii="Lato Regular" w:hAnsi="Lato Regular"/>
          <w:rtl w:val="0"/>
          <w:lang w:val="en-US"/>
        </w:rPr>
        <w:t xml:space="preserve">, we compute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16</m:t>
            </m:r>
          </m:sup>
          <m:e/>
        </m:nary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8</m:t>
            </m:r>
          </m:sup>
          <m:e/>
        </m:nary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×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</m:oMath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hAnsi="Lato Regular"/>
          <w:rtl w:val="0"/>
          <w:lang w:val="en-US"/>
        </w:rPr>
        <w:t>We compute in advance and scale up to 125 bits: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value of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p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type m:val="lin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</m:t>
                </m:r>
              </m:num>
              <m:den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sup>
                </m:sSup>
              </m:den>
            </m:f>
          </m:sup>
        </m:sSup>
      </m:oMath>
      <w:r>
        <w:rPr>
          <w:rFonts w:ascii="Lato Regular" w:hAnsi="Lato Regular"/>
          <w:rtl w:val="0"/>
          <w:lang w:val="en-US"/>
        </w:rPr>
        <w:t xml:space="preserve">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1,9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value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</m:oMath>
      <w:r>
        <w:rPr>
          <w:rFonts w:ascii="Lato Regular" w:hAnsi="Lato Regular"/>
          <w:rtl w:val="0"/>
          <w:lang w:val="en-US"/>
        </w:rPr>
        <w:t xml:space="preserve">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1,8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Lato Regular" w:hAnsi="Lato Regular"/>
          <w:color w:val="000000"/>
          <w:sz w:val="22"/>
          <w:rtl w:val="0"/>
          <w:lang w:val="en-US"/>
        </w:rPr>
      </w:pPr>
      <w:r>
        <w:rPr>
          <w:rFonts w:ascii="Lato Regular" w:hAnsi="Lato Regular"/>
          <w:rtl w:val="0"/>
          <w:lang w:val="en-US"/>
        </w:rPr>
        <w:t xml:space="preserve">The value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Lato Regular" w:hAnsi="Lato Regular"/>
          <w:rtl w:val="0"/>
          <w:lang w:val="en-US"/>
        </w:rPr>
        <w:t xml:space="preserve"> for every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1,8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  <w:r>
        <w:rPr>
          <w:rFonts w:ascii="Lato Regular" w:cs="Lato Regular" w:hAnsi="Lato Regular" w:eastAsia="Lato Regular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