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1967" w:rsidRDefault="00781967" w:rsidP="00781967">
      <w:pPr>
        <w:spacing w:after="0" w:line="240" w:lineRule="auto"/>
        <w:rPr>
          <w:rFonts w:ascii="Times New Roman" w:eastAsia="Times New Roman" w:hAnsi="Times New Roman" w:cs="Times New Roman"/>
          <w:sz w:val="24"/>
          <w:szCs w:val="24"/>
          <w:lang w:eastAsia="en-IN"/>
        </w:rPr>
      </w:pPr>
    </w:p>
    <w:p w:rsidR="00781967" w:rsidRPr="00781967" w:rsidRDefault="00781967" w:rsidP="00781967">
      <w:pPr>
        <w:spacing w:after="0" w:line="240" w:lineRule="auto"/>
        <w:rPr>
          <w:rFonts w:ascii="Times New Roman" w:eastAsia="Times New Roman" w:hAnsi="Times New Roman" w:cs="Times New Roman"/>
          <w:b/>
          <w:sz w:val="24"/>
          <w:szCs w:val="24"/>
          <w:lang w:eastAsia="en-IN"/>
        </w:rPr>
      </w:pPr>
      <w:r w:rsidRPr="00781967">
        <w:rPr>
          <w:rFonts w:ascii="Times New Roman" w:eastAsia="Times New Roman" w:hAnsi="Times New Roman" w:cs="Times New Roman"/>
          <w:b/>
          <w:sz w:val="24"/>
          <w:szCs w:val="24"/>
          <w:lang w:eastAsia="en-IN"/>
        </w:rPr>
        <w:t>Testing Performed in this project:</w:t>
      </w:r>
    </w:p>
    <w:p w:rsidR="00781967" w:rsidRPr="00781967" w:rsidRDefault="006B1A29" w:rsidP="007819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81967" w:rsidRPr="00781967" w:rsidRDefault="00781967" w:rsidP="007819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967">
        <w:rPr>
          <w:rFonts w:ascii="Times New Roman" w:eastAsia="Times New Roman" w:hAnsi="Times New Roman" w:cs="Times New Roman"/>
          <w:b/>
          <w:bCs/>
          <w:sz w:val="27"/>
          <w:szCs w:val="27"/>
          <w:lang w:eastAsia="en-IN"/>
        </w:rPr>
        <w:t>Smoke Testing</w:t>
      </w:r>
    </w:p>
    <w:p w:rsidR="00781967" w:rsidRPr="00781967" w:rsidRDefault="00781967" w:rsidP="00781967">
      <w:pPr>
        <w:spacing w:before="100" w:beforeAutospacing="1" w:after="100" w:afterAutospacing="1" w:line="240" w:lineRule="auto"/>
        <w:rPr>
          <w:rFonts w:ascii="Times New Roman" w:eastAsia="Times New Roman" w:hAnsi="Times New Roman" w:cs="Times New Roman"/>
          <w:sz w:val="24"/>
          <w:szCs w:val="24"/>
          <w:lang w:eastAsia="en-IN"/>
        </w:rPr>
      </w:pPr>
      <w:r w:rsidRPr="00781967">
        <w:rPr>
          <w:rFonts w:ascii="Times New Roman" w:eastAsia="Times New Roman" w:hAnsi="Times New Roman" w:cs="Times New Roman"/>
          <w:sz w:val="24"/>
          <w:szCs w:val="24"/>
          <w:lang w:eastAsia="en-IN"/>
        </w:rPr>
        <w:t>In this project, when the initial build is delivered and its stability is uncertain, we perform Smoke Testing. Smoke Testing helps us verify whether the basic and core features of the application are working or not.</w:t>
      </w:r>
      <w:r w:rsidRPr="00781967">
        <w:rPr>
          <w:rFonts w:ascii="Times New Roman" w:eastAsia="Times New Roman" w:hAnsi="Times New Roman" w:cs="Times New Roman"/>
          <w:sz w:val="24"/>
          <w:szCs w:val="24"/>
          <w:lang w:eastAsia="en-IN"/>
        </w:rPr>
        <w:br/>
        <w:t>If the smoke test fails, we immediately reject the build and send it back to the development team, as no further testing can be continued on an unstable build.</w:t>
      </w:r>
      <w:r w:rsidRPr="00781967">
        <w:rPr>
          <w:rFonts w:ascii="Times New Roman" w:eastAsia="Times New Roman" w:hAnsi="Times New Roman" w:cs="Times New Roman"/>
          <w:sz w:val="24"/>
          <w:szCs w:val="24"/>
          <w:lang w:eastAsia="en-IN"/>
        </w:rPr>
        <w:br/>
        <w:t>This ensures that the build is testable and safe for executing detailed test cases.</w:t>
      </w:r>
    </w:p>
    <w:p w:rsidR="00781967" w:rsidRPr="00781967" w:rsidRDefault="006B1A29" w:rsidP="007819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81967" w:rsidRPr="00781967" w:rsidRDefault="00781967" w:rsidP="007819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967">
        <w:rPr>
          <w:rFonts w:ascii="Times New Roman" w:eastAsia="Times New Roman" w:hAnsi="Times New Roman" w:cs="Times New Roman"/>
          <w:b/>
          <w:bCs/>
          <w:sz w:val="27"/>
          <w:szCs w:val="27"/>
          <w:lang w:eastAsia="en-IN"/>
        </w:rPr>
        <w:t>Sanity Testing</w:t>
      </w:r>
    </w:p>
    <w:p w:rsidR="00781967" w:rsidRPr="00781967" w:rsidRDefault="00781967" w:rsidP="00781967">
      <w:pPr>
        <w:spacing w:before="100" w:beforeAutospacing="1" w:after="100" w:afterAutospacing="1" w:line="240" w:lineRule="auto"/>
        <w:rPr>
          <w:rFonts w:ascii="Times New Roman" w:eastAsia="Times New Roman" w:hAnsi="Times New Roman" w:cs="Times New Roman"/>
          <w:sz w:val="24"/>
          <w:szCs w:val="24"/>
          <w:lang w:eastAsia="en-IN"/>
        </w:rPr>
      </w:pPr>
      <w:r w:rsidRPr="00781967">
        <w:rPr>
          <w:rFonts w:ascii="Times New Roman" w:eastAsia="Times New Roman" w:hAnsi="Times New Roman" w:cs="Times New Roman"/>
          <w:sz w:val="24"/>
          <w:szCs w:val="24"/>
          <w:lang w:eastAsia="en-IN"/>
        </w:rPr>
        <w:t>After receiving a stable and functional build, we perform Sanity Testing.</w:t>
      </w:r>
      <w:r w:rsidRPr="00781967">
        <w:rPr>
          <w:rFonts w:ascii="Times New Roman" w:eastAsia="Times New Roman" w:hAnsi="Times New Roman" w:cs="Times New Roman"/>
          <w:sz w:val="24"/>
          <w:szCs w:val="24"/>
          <w:lang w:eastAsia="en-IN"/>
        </w:rPr>
        <w:br/>
        <w:t>Sanity Testing involves verifying specific features or bug fixes that were recently implemented.</w:t>
      </w:r>
      <w:r w:rsidRPr="00781967">
        <w:rPr>
          <w:rFonts w:ascii="Times New Roman" w:eastAsia="Times New Roman" w:hAnsi="Times New Roman" w:cs="Times New Roman"/>
          <w:sz w:val="24"/>
          <w:szCs w:val="24"/>
          <w:lang w:eastAsia="en-IN"/>
        </w:rPr>
        <w:br/>
        <w:t>The main purpose is to ensure that the fixed areas are working as expected without affecting other core functionalities.</w:t>
      </w:r>
      <w:r w:rsidRPr="00781967">
        <w:rPr>
          <w:rFonts w:ascii="Times New Roman" w:eastAsia="Times New Roman" w:hAnsi="Times New Roman" w:cs="Times New Roman"/>
          <w:sz w:val="24"/>
          <w:szCs w:val="24"/>
          <w:lang w:eastAsia="en-IN"/>
        </w:rPr>
        <w:br/>
        <w:t>This testing helps us quickly validate whether we can proceed with detailed functional or regression testing.</w:t>
      </w:r>
    </w:p>
    <w:p w:rsidR="00781967" w:rsidRPr="00781967" w:rsidRDefault="006B1A29" w:rsidP="007819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81967" w:rsidRPr="00781967" w:rsidRDefault="00781967" w:rsidP="007819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967">
        <w:rPr>
          <w:rFonts w:ascii="Times New Roman" w:eastAsia="Times New Roman" w:hAnsi="Times New Roman" w:cs="Times New Roman"/>
          <w:b/>
          <w:bCs/>
          <w:sz w:val="27"/>
          <w:szCs w:val="27"/>
          <w:lang w:eastAsia="en-IN"/>
        </w:rPr>
        <w:t>Retesting</w:t>
      </w:r>
    </w:p>
    <w:p w:rsidR="00781967" w:rsidRPr="00781967" w:rsidRDefault="00781967" w:rsidP="00781967">
      <w:pPr>
        <w:spacing w:before="100" w:beforeAutospacing="1" w:after="100" w:afterAutospacing="1" w:line="240" w:lineRule="auto"/>
        <w:rPr>
          <w:rFonts w:ascii="Times New Roman" w:eastAsia="Times New Roman" w:hAnsi="Times New Roman" w:cs="Times New Roman"/>
          <w:sz w:val="24"/>
          <w:szCs w:val="24"/>
          <w:lang w:eastAsia="en-IN"/>
        </w:rPr>
      </w:pPr>
      <w:r w:rsidRPr="00781967">
        <w:rPr>
          <w:rFonts w:ascii="Times New Roman" w:eastAsia="Times New Roman" w:hAnsi="Times New Roman" w:cs="Times New Roman"/>
          <w:sz w:val="24"/>
          <w:szCs w:val="24"/>
          <w:lang w:eastAsia="en-IN"/>
        </w:rPr>
        <w:t>Retesting is performed to confirm whether previously reported defects have been fixed successfully.</w:t>
      </w:r>
      <w:r w:rsidRPr="00781967">
        <w:rPr>
          <w:rFonts w:ascii="Times New Roman" w:eastAsia="Times New Roman" w:hAnsi="Times New Roman" w:cs="Times New Roman"/>
          <w:sz w:val="24"/>
          <w:szCs w:val="24"/>
          <w:lang w:eastAsia="en-IN"/>
        </w:rPr>
        <w:br/>
        <w:t>Whenever a new build is released with resolutions, we execute failed test cases again to validate the fix.</w:t>
      </w:r>
      <w:r w:rsidRPr="00781967">
        <w:rPr>
          <w:rFonts w:ascii="Times New Roman" w:eastAsia="Times New Roman" w:hAnsi="Times New Roman" w:cs="Times New Roman"/>
          <w:sz w:val="24"/>
          <w:szCs w:val="24"/>
          <w:lang w:eastAsia="en-IN"/>
        </w:rPr>
        <w:br/>
        <w:t>If the defect still exists, it is reopened and assigned back to the development team.</w:t>
      </w:r>
      <w:r w:rsidRPr="00781967">
        <w:rPr>
          <w:rFonts w:ascii="Times New Roman" w:eastAsia="Times New Roman" w:hAnsi="Times New Roman" w:cs="Times New Roman"/>
          <w:sz w:val="24"/>
          <w:szCs w:val="24"/>
          <w:lang w:eastAsia="en-IN"/>
        </w:rPr>
        <w:br/>
        <w:t>Retesting ensures that no unresolved defects move forward to the next stage of testing.</w:t>
      </w:r>
    </w:p>
    <w:p w:rsidR="00781967" w:rsidRPr="00781967" w:rsidRDefault="006B1A29" w:rsidP="007819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81967" w:rsidRPr="00781967" w:rsidRDefault="00781967" w:rsidP="007819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967">
        <w:rPr>
          <w:rFonts w:ascii="Times New Roman" w:eastAsia="Times New Roman" w:hAnsi="Times New Roman" w:cs="Times New Roman"/>
          <w:b/>
          <w:bCs/>
          <w:sz w:val="27"/>
          <w:szCs w:val="27"/>
          <w:lang w:eastAsia="en-IN"/>
        </w:rPr>
        <w:t>Regression Testing</w:t>
      </w:r>
    </w:p>
    <w:p w:rsidR="00781967" w:rsidRPr="00781967" w:rsidRDefault="00781967" w:rsidP="00781967">
      <w:pPr>
        <w:spacing w:before="100" w:beforeAutospacing="1" w:after="100" w:afterAutospacing="1" w:line="240" w:lineRule="auto"/>
        <w:rPr>
          <w:rFonts w:ascii="Times New Roman" w:eastAsia="Times New Roman" w:hAnsi="Times New Roman" w:cs="Times New Roman"/>
          <w:sz w:val="24"/>
          <w:szCs w:val="24"/>
          <w:lang w:eastAsia="en-IN"/>
        </w:rPr>
      </w:pPr>
      <w:r w:rsidRPr="00781967">
        <w:rPr>
          <w:rFonts w:ascii="Times New Roman" w:eastAsia="Times New Roman" w:hAnsi="Times New Roman" w:cs="Times New Roman"/>
          <w:sz w:val="24"/>
          <w:szCs w:val="24"/>
          <w:lang w:eastAsia="en-IN"/>
        </w:rPr>
        <w:t>Regression Testing is performed whenever a new build is released or when any functionality is modified, enhanced, or fixed.</w:t>
      </w:r>
      <w:r w:rsidRPr="00781967">
        <w:rPr>
          <w:rFonts w:ascii="Times New Roman" w:eastAsia="Times New Roman" w:hAnsi="Times New Roman" w:cs="Times New Roman"/>
          <w:sz w:val="24"/>
          <w:szCs w:val="24"/>
          <w:lang w:eastAsia="en-IN"/>
        </w:rPr>
        <w:br/>
        <w:t>The objective is to verify that the new changes have not adversely affected existing stable functionalities.</w:t>
      </w:r>
      <w:r w:rsidRPr="00781967">
        <w:rPr>
          <w:rFonts w:ascii="Times New Roman" w:eastAsia="Times New Roman" w:hAnsi="Times New Roman" w:cs="Times New Roman"/>
          <w:sz w:val="24"/>
          <w:szCs w:val="24"/>
          <w:lang w:eastAsia="en-IN"/>
        </w:rPr>
        <w:br/>
        <w:t>In this project, we execute regression test suites covering critical modules such as login, product selection, add to cart, checkout, and payment flow.</w:t>
      </w:r>
      <w:r w:rsidRPr="00781967">
        <w:rPr>
          <w:rFonts w:ascii="Times New Roman" w:eastAsia="Times New Roman" w:hAnsi="Times New Roman" w:cs="Times New Roman"/>
          <w:sz w:val="24"/>
          <w:szCs w:val="24"/>
          <w:lang w:eastAsia="en-IN"/>
        </w:rPr>
        <w:br/>
        <w:t>Regression Testing ensures overall application stability before Test Sign-Off.</w:t>
      </w:r>
    </w:p>
    <w:p w:rsidR="00781967" w:rsidRPr="00781967" w:rsidRDefault="006B1A29" w:rsidP="0078196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B1A29" w:rsidRDefault="006B1A29" w:rsidP="006B1A29">
      <w:pPr>
        <w:spacing w:before="100" w:beforeAutospacing="1" w:after="100" w:afterAutospacing="1" w:line="240" w:lineRule="auto"/>
        <w:rPr>
          <w:rFonts w:ascii="Times New Roman" w:eastAsia="Times New Roman" w:hAnsi="Times New Roman" w:cs="Times New Roman"/>
          <w:sz w:val="24"/>
          <w:szCs w:val="24"/>
          <w:lang w:eastAsia="en-IN"/>
        </w:rPr>
      </w:pPr>
      <w:r w:rsidRPr="006B1A29">
        <w:rPr>
          <w:rFonts w:ascii="Times New Roman" w:eastAsia="Times New Roman" w:hAnsi="Times New Roman" w:cs="Times New Roman"/>
          <w:sz w:val="24"/>
          <w:szCs w:val="24"/>
          <w:lang w:eastAsia="en-IN"/>
        </w:rPr>
        <w:lastRenderedPageBreak/>
        <w:t>Database Testing</w:t>
      </w:r>
      <w:r>
        <w:rPr>
          <w:rFonts w:ascii="Times New Roman" w:eastAsia="Times New Roman" w:hAnsi="Times New Roman" w:cs="Times New Roman"/>
          <w:sz w:val="24"/>
          <w:szCs w:val="24"/>
          <w:lang w:eastAsia="en-IN"/>
        </w:rPr>
        <w:t>:</w:t>
      </w:r>
    </w:p>
    <w:p w:rsidR="006B1A29" w:rsidRDefault="006B1A29" w:rsidP="006B1A29">
      <w:pPr>
        <w:spacing w:before="100" w:beforeAutospacing="1" w:after="100" w:afterAutospacing="1" w:line="240" w:lineRule="auto"/>
        <w:rPr>
          <w:rFonts w:ascii="Times New Roman" w:eastAsia="Times New Roman" w:hAnsi="Times New Roman" w:cs="Times New Roman"/>
          <w:sz w:val="24"/>
          <w:szCs w:val="24"/>
          <w:lang w:eastAsia="en-IN"/>
        </w:rPr>
      </w:pPr>
    </w:p>
    <w:p w:rsidR="006B1A29" w:rsidRPr="006B1A29" w:rsidRDefault="006B1A29" w:rsidP="006B1A29">
      <w:pPr>
        <w:spacing w:before="100" w:beforeAutospacing="1" w:after="100" w:afterAutospacing="1" w:line="240" w:lineRule="auto"/>
        <w:rPr>
          <w:rFonts w:ascii="Times New Roman" w:eastAsia="Times New Roman" w:hAnsi="Times New Roman" w:cs="Times New Roman"/>
          <w:sz w:val="24"/>
          <w:szCs w:val="24"/>
          <w:lang w:eastAsia="en-IN"/>
        </w:rPr>
      </w:pPr>
      <w:r w:rsidRPr="006B1A29">
        <w:rPr>
          <w:rFonts w:ascii="Times New Roman" w:eastAsia="Times New Roman" w:hAnsi="Times New Roman" w:cs="Times New Roman"/>
          <w:sz w:val="24"/>
          <w:szCs w:val="24"/>
          <w:lang w:eastAsia="en-IN"/>
        </w:rPr>
        <w:t xml:space="preserve">In this project, I performed Database Testing using MySQL Workbench 8.0 CE to verify that all user-related and transactional operations are stored correctly in the database. Whenever a user performs actions such as registration, login, logout, add to cart, or add to </w:t>
      </w:r>
      <w:proofErr w:type="spellStart"/>
      <w:r w:rsidRPr="006B1A29">
        <w:rPr>
          <w:rFonts w:ascii="Times New Roman" w:eastAsia="Times New Roman" w:hAnsi="Times New Roman" w:cs="Times New Roman"/>
          <w:sz w:val="24"/>
          <w:szCs w:val="24"/>
          <w:lang w:eastAsia="en-IN"/>
        </w:rPr>
        <w:t>wishlist</w:t>
      </w:r>
      <w:proofErr w:type="spellEnd"/>
      <w:r w:rsidRPr="006B1A29">
        <w:rPr>
          <w:rFonts w:ascii="Times New Roman" w:eastAsia="Times New Roman" w:hAnsi="Times New Roman" w:cs="Times New Roman"/>
          <w:sz w:val="24"/>
          <w:szCs w:val="24"/>
          <w:lang w:eastAsia="en-IN"/>
        </w:rPr>
        <w:t>, corresponding records are inserted, updated, or deleted in the backend database tables.</w:t>
      </w:r>
    </w:p>
    <w:p w:rsidR="006B1A29" w:rsidRDefault="006B1A29" w:rsidP="006B1A29">
      <w:pPr>
        <w:pStyle w:val="NormalWeb"/>
      </w:pPr>
      <w:r w:rsidRPr="006B1A29">
        <w:t>The goal of database testing is to ensure that the UI and backend data remain synchronized and that data integrity, data flow, and constraints are properly maintained.</w:t>
      </w:r>
      <w:r>
        <w:br/>
      </w:r>
      <w:r>
        <w:br/>
      </w:r>
      <w:r>
        <w:br/>
      </w:r>
      <w:r>
        <w:t>Below is a clear professional explanation that you can confidently speak in an interview.</w:t>
      </w:r>
      <w:r>
        <w:br/>
        <w:t>This explanation covers every functional area and aligns with the list you provided:</w:t>
      </w:r>
    </w:p>
    <w:p w:rsidR="006B1A29" w:rsidRDefault="006B1A29" w:rsidP="006B1A29">
      <w:r>
        <w:pict>
          <v:rect id="_x0000_i1030" style="width:0;height:1.5pt" o:hralign="center" o:hrstd="t" o:hr="t" fillcolor="#a0a0a0" stroked="f"/>
        </w:pict>
      </w:r>
    </w:p>
    <w:p w:rsidR="006B1A29" w:rsidRDefault="006B1A29" w:rsidP="006B1A29">
      <w:pPr>
        <w:pStyle w:val="Heading2"/>
      </w:pPr>
      <w:r>
        <w:rPr>
          <w:rStyle w:val="Strong"/>
          <w:b w:val="0"/>
          <w:bCs w:val="0"/>
        </w:rPr>
        <w:t xml:space="preserve">Detailed Explanation of Functional Testing Performed in </w:t>
      </w:r>
      <w:proofErr w:type="spellStart"/>
      <w:r>
        <w:rPr>
          <w:rStyle w:val="Strong"/>
          <w:b w:val="0"/>
          <w:bCs w:val="0"/>
        </w:rPr>
        <w:t>OpenCart</w:t>
      </w:r>
      <w:proofErr w:type="spellEnd"/>
      <w:r>
        <w:rPr>
          <w:rStyle w:val="Strong"/>
          <w:b w:val="0"/>
          <w:bCs w:val="0"/>
        </w:rPr>
        <w:t xml:space="preserve"> E-Commerce Application</w:t>
      </w:r>
    </w:p>
    <w:p w:rsidR="006B1A29" w:rsidRDefault="006B1A29" w:rsidP="006B1A29">
      <w:pPr>
        <w:pStyle w:val="NormalWeb"/>
      </w:pPr>
      <w:r>
        <w:t xml:space="preserve">In this project, I performed end-to-end functional testing on the </w:t>
      </w:r>
      <w:proofErr w:type="spellStart"/>
      <w:r>
        <w:t>OpenCart</w:t>
      </w:r>
      <w:proofErr w:type="spellEnd"/>
      <w:r>
        <w:t xml:space="preserve"> E-Commerce application covering major user flows and transactional </w:t>
      </w:r>
      <w:proofErr w:type="spellStart"/>
      <w:r>
        <w:t>behavior</w:t>
      </w:r>
      <w:proofErr w:type="spellEnd"/>
      <w:r>
        <w:t>. The objective was to validate that all modules behave correctly as per the business requirements and user expectations.</w:t>
      </w:r>
    </w:p>
    <w:p w:rsidR="006B1A29" w:rsidRDefault="006B1A29" w:rsidP="006B1A29">
      <w:pPr>
        <w:pStyle w:val="Heading3"/>
      </w:pPr>
      <w:r>
        <w:rPr>
          <w:rFonts w:ascii="Segoe UI Symbol" w:hAnsi="Segoe UI Symbol" w:cs="Segoe UI Symbol"/>
        </w:rPr>
        <w:t>🔹</w:t>
      </w:r>
      <w:r>
        <w:t xml:space="preserve"> </w:t>
      </w:r>
      <w:r>
        <w:rPr>
          <w:rStyle w:val="Strong"/>
          <w:rFonts w:eastAsiaTheme="majorEastAsia"/>
          <w:b/>
          <w:bCs/>
        </w:rPr>
        <w:t>User Account-Related Functionalities</w:t>
      </w:r>
    </w:p>
    <w:p w:rsidR="006B1A29" w:rsidRDefault="006B1A29" w:rsidP="006B1A29">
      <w:pPr>
        <w:pStyle w:val="NormalWeb"/>
      </w:pPr>
      <w:r>
        <w:t>I verified functionalities such as:</w:t>
      </w:r>
    </w:p>
    <w:p w:rsidR="006B1A29" w:rsidRDefault="006B1A29" w:rsidP="006B1A29">
      <w:pPr>
        <w:pStyle w:val="NormalWeb"/>
        <w:numPr>
          <w:ilvl w:val="0"/>
          <w:numId w:val="1"/>
        </w:numPr>
      </w:pPr>
      <w:r>
        <w:t>User Registration</w:t>
      </w:r>
    </w:p>
    <w:p w:rsidR="006B1A29" w:rsidRDefault="006B1A29" w:rsidP="006B1A29">
      <w:pPr>
        <w:pStyle w:val="NormalWeb"/>
        <w:numPr>
          <w:ilvl w:val="0"/>
          <w:numId w:val="1"/>
        </w:numPr>
      </w:pPr>
      <w:r>
        <w:t>Login</w:t>
      </w:r>
    </w:p>
    <w:p w:rsidR="006B1A29" w:rsidRDefault="006B1A29" w:rsidP="006B1A29">
      <w:pPr>
        <w:pStyle w:val="NormalWeb"/>
        <w:numPr>
          <w:ilvl w:val="0"/>
          <w:numId w:val="1"/>
        </w:numPr>
      </w:pPr>
      <w:r>
        <w:t>Logout</w:t>
      </w:r>
    </w:p>
    <w:p w:rsidR="006B1A29" w:rsidRDefault="006B1A29" w:rsidP="006B1A29">
      <w:pPr>
        <w:pStyle w:val="NormalWeb"/>
        <w:numPr>
          <w:ilvl w:val="0"/>
          <w:numId w:val="1"/>
        </w:numPr>
      </w:pPr>
      <w:r>
        <w:t>Forgot Password</w:t>
      </w:r>
    </w:p>
    <w:p w:rsidR="006B1A29" w:rsidRDefault="006B1A29" w:rsidP="006B1A29">
      <w:pPr>
        <w:pStyle w:val="NormalWeb"/>
      </w:pPr>
      <w:r>
        <w:t>Here, the main focus was to check successful account creation, valid/invalid login scenarios, password reset through email validation, and proper session handling after logout.</w:t>
      </w:r>
    </w:p>
    <w:p w:rsidR="006B1A29" w:rsidRDefault="006B1A29" w:rsidP="006B1A29">
      <w:pPr>
        <w:pStyle w:val="NormalWeb"/>
      </w:pPr>
      <w:r>
        <w:t xml:space="preserve">Additionally, features under </w:t>
      </w:r>
      <w:r>
        <w:rPr>
          <w:rStyle w:val="Strong"/>
          <w:rFonts w:eastAsiaTheme="majorEastAsia"/>
        </w:rPr>
        <w:t>My Account</w:t>
      </w:r>
      <w:r>
        <w:t xml:space="preserve"> section such as:</w:t>
      </w:r>
    </w:p>
    <w:p w:rsidR="006B1A29" w:rsidRDefault="006B1A29" w:rsidP="006B1A29">
      <w:pPr>
        <w:pStyle w:val="NormalWeb"/>
        <w:numPr>
          <w:ilvl w:val="0"/>
          <w:numId w:val="2"/>
        </w:numPr>
      </w:pPr>
      <w:r>
        <w:t>Account Information update</w:t>
      </w:r>
    </w:p>
    <w:p w:rsidR="006B1A29" w:rsidRDefault="006B1A29" w:rsidP="006B1A29">
      <w:pPr>
        <w:pStyle w:val="NormalWeb"/>
        <w:numPr>
          <w:ilvl w:val="0"/>
          <w:numId w:val="2"/>
        </w:numPr>
      </w:pPr>
      <w:r>
        <w:t>Address Book modifications</w:t>
      </w:r>
    </w:p>
    <w:p w:rsidR="006B1A29" w:rsidRDefault="006B1A29" w:rsidP="006B1A29">
      <w:pPr>
        <w:pStyle w:val="NormalWeb"/>
        <w:numPr>
          <w:ilvl w:val="0"/>
          <w:numId w:val="2"/>
        </w:numPr>
      </w:pPr>
      <w:r>
        <w:t>Changing Password</w:t>
      </w:r>
    </w:p>
    <w:p w:rsidR="006B1A29" w:rsidRDefault="006B1A29" w:rsidP="006B1A29">
      <w:pPr>
        <w:pStyle w:val="NormalWeb"/>
      </w:pPr>
      <w:r>
        <w:t>were validated to ensure user data is updated correctly and changes reflect at UI and database level.</w:t>
      </w:r>
    </w:p>
    <w:p w:rsidR="006B1A29" w:rsidRDefault="006B1A29" w:rsidP="006B1A29">
      <w:r>
        <w:pict>
          <v:rect id="_x0000_i1031" style="width:0;height:1.5pt" o:hralign="center" o:hrstd="t" o:hr="t" fillcolor="#a0a0a0" stroked="f"/>
        </w:pict>
      </w:r>
    </w:p>
    <w:p w:rsidR="006B1A29" w:rsidRDefault="006B1A29" w:rsidP="006B1A29">
      <w:pPr>
        <w:pStyle w:val="Heading3"/>
      </w:pPr>
      <w:r>
        <w:rPr>
          <w:rFonts w:ascii="Segoe UI Symbol" w:hAnsi="Segoe UI Symbol" w:cs="Segoe UI Symbol"/>
        </w:rPr>
        <w:lastRenderedPageBreak/>
        <w:t>🔹</w:t>
      </w:r>
      <w:r>
        <w:t xml:space="preserve"> </w:t>
      </w:r>
      <w:r>
        <w:rPr>
          <w:rStyle w:val="Strong"/>
          <w:rFonts w:eastAsiaTheme="majorEastAsia"/>
          <w:b/>
          <w:bCs/>
        </w:rPr>
        <w:t xml:space="preserve">Product &amp; </w:t>
      </w:r>
      <w:proofErr w:type="spellStart"/>
      <w:r>
        <w:rPr>
          <w:rStyle w:val="Strong"/>
          <w:rFonts w:eastAsiaTheme="majorEastAsia"/>
          <w:b/>
          <w:bCs/>
        </w:rPr>
        <w:t>Catalog</w:t>
      </w:r>
      <w:proofErr w:type="spellEnd"/>
      <w:r>
        <w:rPr>
          <w:rStyle w:val="Strong"/>
          <w:rFonts w:eastAsiaTheme="majorEastAsia"/>
          <w:b/>
          <w:bCs/>
        </w:rPr>
        <w:t>-Related Features</w:t>
      </w:r>
    </w:p>
    <w:p w:rsidR="006B1A29" w:rsidRDefault="006B1A29" w:rsidP="006B1A29">
      <w:pPr>
        <w:pStyle w:val="NormalWeb"/>
      </w:pPr>
      <w:r>
        <w:t>I validated product search using different search criteria, product comparison feature, and verifying whether product listing and filtering displayed correct products for respective categories.</w:t>
      </w:r>
    </w:p>
    <w:p w:rsidR="006B1A29" w:rsidRDefault="006B1A29" w:rsidP="006B1A29">
      <w:pPr>
        <w:pStyle w:val="NormalWeb"/>
      </w:pPr>
      <w:r>
        <w:t xml:space="preserve">The </w:t>
      </w:r>
      <w:r>
        <w:rPr>
          <w:rStyle w:val="Strong"/>
          <w:rFonts w:eastAsiaTheme="majorEastAsia"/>
        </w:rPr>
        <w:t>Product Display Page (PDP)</w:t>
      </w:r>
      <w:r>
        <w:t xml:space="preserve"> was tested for:</w:t>
      </w:r>
    </w:p>
    <w:p w:rsidR="006B1A29" w:rsidRDefault="006B1A29" w:rsidP="006B1A29">
      <w:pPr>
        <w:pStyle w:val="NormalWeb"/>
        <w:numPr>
          <w:ilvl w:val="0"/>
          <w:numId w:val="3"/>
        </w:numPr>
      </w:pPr>
      <w:r>
        <w:t>Price update based on product options</w:t>
      </w:r>
    </w:p>
    <w:p w:rsidR="006B1A29" w:rsidRDefault="006B1A29" w:rsidP="006B1A29">
      <w:pPr>
        <w:pStyle w:val="NormalWeb"/>
        <w:numPr>
          <w:ilvl w:val="0"/>
          <w:numId w:val="3"/>
        </w:numPr>
      </w:pPr>
      <w:r>
        <w:t>Stock availability</w:t>
      </w:r>
    </w:p>
    <w:p w:rsidR="006B1A29" w:rsidRDefault="006B1A29" w:rsidP="006B1A29">
      <w:pPr>
        <w:pStyle w:val="NormalWeb"/>
        <w:numPr>
          <w:ilvl w:val="0"/>
          <w:numId w:val="3"/>
        </w:numPr>
      </w:pPr>
      <w:r>
        <w:t>Product description and specifications</w:t>
      </w:r>
    </w:p>
    <w:p w:rsidR="006B1A29" w:rsidRDefault="006B1A29" w:rsidP="006B1A29">
      <w:pPr>
        <w:pStyle w:val="NormalWeb"/>
        <w:numPr>
          <w:ilvl w:val="0"/>
          <w:numId w:val="3"/>
        </w:numPr>
      </w:pPr>
      <w:r>
        <w:t>Image display and zoom functionality</w:t>
      </w:r>
    </w:p>
    <w:p w:rsidR="006B1A29" w:rsidRDefault="006B1A29" w:rsidP="006B1A29">
      <w:pPr>
        <w:pStyle w:val="NormalWeb"/>
      </w:pPr>
      <w:r>
        <w:t>This ensured product information was correct and consistent.</w:t>
      </w:r>
    </w:p>
    <w:p w:rsidR="006B1A29" w:rsidRDefault="006B1A29" w:rsidP="006B1A29">
      <w:r>
        <w:pict>
          <v:rect id="_x0000_i1032" style="width:0;height:1.5pt" o:hralign="center" o:hrstd="t" o:hr="t" fillcolor="#a0a0a0" stroked="f"/>
        </w:pict>
      </w:r>
    </w:p>
    <w:p w:rsidR="006B1A29" w:rsidRDefault="006B1A29" w:rsidP="006B1A29">
      <w:pPr>
        <w:pStyle w:val="Heading3"/>
      </w:pPr>
      <w:r>
        <w:rPr>
          <w:rFonts w:ascii="Segoe UI Symbol" w:hAnsi="Segoe UI Symbol" w:cs="Segoe UI Symbol"/>
        </w:rPr>
        <w:t>🔹</w:t>
      </w:r>
      <w:r>
        <w:t xml:space="preserve"> </w:t>
      </w:r>
      <w:r>
        <w:rPr>
          <w:rStyle w:val="Strong"/>
          <w:rFonts w:eastAsiaTheme="majorEastAsia"/>
          <w:b/>
          <w:bCs/>
        </w:rPr>
        <w:t xml:space="preserve">Cart &amp; </w:t>
      </w:r>
      <w:proofErr w:type="spellStart"/>
      <w:r>
        <w:rPr>
          <w:rStyle w:val="Strong"/>
          <w:rFonts w:eastAsiaTheme="majorEastAsia"/>
          <w:b/>
          <w:bCs/>
        </w:rPr>
        <w:t>Wishlist</w:t>
      </w:r>
      <w:proofErr w:type="spellEnd"/>
      <w:r>
        <w:rPr>
          <w:rStyle w:val="Strong"/>
          <w:rFonts w:eastAsiaTheme="majorEastAsia"/>
          <w:b/>
          <w:bCs/>
        </w:rPr>
        <w:t xml:space="preserve"> Functionalities</w:t>
      </w:r>
    </w:p>
    <w:p w:rsidR="006B1A29" w:rsidRDefault="006B1A29" w:rsidP="006B1A29">
      <w:pPr>
        <w:pStyle w:val="NormalWeb"/>
      </w:pPr>
      <w:r>
        <w:t>I tested:</w:t>
      </w:r>
    </w:p>
    <w:p w:rsidR="006B1A29" w:rsidRDefault="006B1A29" w:rsidP="006B1A29">
      <w:pPr>
        <w:pStyle w:val="NormalWeb"/>
        <w:numPr>
          <w:ilvl w:val="0"/>
          <w:numId w:val="4"/>
        </w:numPr>
      </w:pPr>
      <w:r>
        <w:t>Add to Cart</w:t>
      </w:r>
    </w:p>
    <w:p w:rsidR="006B1A29" w:rsidRDefault="006B1A29" w:rsidP="006B1A29">
      <w:pPr>
        <w:pStyle w:val="NormalWeb"/>
        <w:numPr>
          <w:ilvl w:val="0"/>
          <w:numId w:val="4"/>
        </w:numPr>
      </w:pPr>
      <w:r>
        <w:t>Shopping Cart</w:t>
      </w:r>
    </w:p>
    <w:p w:rsidR="006B1A29" w:rsidRDefault="006B1A29" w:rsidP="006B1A29">
      <w:pPr>
        <w:pStyle w:val="NormalWeb"/>
        <w:numPr>
          <w:ilvl w:val="0"/>
          <w:numId w:val="4"/>
        </w:numPr>
      </w:pPr>
      <w:proofErr w:type="spellStart"/>
      <w:r>
        <w:t>Wishlist</w:t>
      </w:r>
      <w:proofErr w:type="spellEnd"/>
    </w:p>
    <w:p w:rsidR="006B1A29" w:rsidRDefault="006B1A29" w:rsidP="006B1A29">
      <w:pPr>
        <w:pStyle w:val="NormalWeb"/>
      </w:pPr>
      <w:r>
        <w:t>Here, I focused on quantities, product variants, removal of items, price calculations, tax values, total billing amount, and UI message validations.</w:t>
      </w:r>
    </w:p>
    <w:p w:rsidR="006B1A29" w:rsidRDefault="006B1A29" w:rsidP="006B1A29">
      <w:r>
        <w:pict>
          <v:rect id="_x0000_i1033" style="width:0;height:1.5pt" o:hralign="center" o:hrstd="t" o:hr="t" fillcolor="#a0a0a0" stroked="f"/>
        </w:pict>
      </w:r>
    </w:p>
    <w:p w:rsidR="006B1A29" w:rsidRDefault="006B1A29" w:rsidP="006B1A29">
      <w:pPr>
        <w:pStyle w:val="Heading3"/>
      </w:pPr>
      <w:r>
        <w:rPr>
          <w:rFonts w:ascii="Segoe UI Symbol" w:hAnsi="Segoe UI Symbol" w:cs="Segoe UI Symbol"/>
        </w:rPr>
        <w:t>🔹</w:t>
      </w:r>
      <w:r>
        <w:t xml:space="preserve"> </w:t>
      </w:r>
      <w:r>
        <w:rPr>
          <w:rStyle w:val="Strong"/>
          <w:rFonts w:eastAsiaTheme="majorEastAsia"/>
          <w:b/>
          <w:bCs/>
        </w:rPr>
        <w:t>Checkout &amp; Order Management</w:t>
      </w:r>
    </w:p>
    <w:p w:rsidR="006B1A29" w:rsidRDefault="006B1A29" w:rsidP="006B1A29">
      <w:pPr>
        <w:pStyle w:val="NormalWeb"/>
      </w:pPr>
      <w:r>
        <w:t>The checkout process was tested with:</w:t>
      </w:r>
    </w:p>
    <w:p w:rsidR="006B1A29" w:rsidRDefault="006B1A29" w:rsidP="006B1A29">
      <w:pPr>
        <w:pStyle w:val="NormalWeb"/>
        <w:numPr>
          <w:ilvl w:val="0"/>
          <w:numId w:val="5"/>
        </w:numPr>
      </w:pPr>
      <w:r>
        <w:t>Guest checkout</w:t>
      </w:r>
    </w:p>
    <w:p w:rsidR="006B1A29" w:rsidRDefault="006B1A29" w:rsidP="006B1A29">
      <w:pPr>
        <w:pStyle w:val="NormalWeb"/>
        <w:numPr>
          <w:ilvl w:val="0"/>
          <w:numId w:val="5"/>
        </w:numPr>
      </w:pPr>
      <w:r>
        <w:t>Registered user checkout</w:t>
      </w:r>
    </w:p>
    <w:p w:rsidR="006B1A29" w:rsidRDefault="006B1A29" w:rsidP="006B1A29">
      <w:pPr>
        <w:pStyle w:val="NormalWeb"/>
        <w:numPr>
          <w:ilvl w:val="0"/>
          <w:numId w:val="5"/>
        </w:numPr>
      </w:pPr>
      <w:r>
        <w:t>Different payment modes (if available)</w:t>
      </w:r>
    </w:p>
    <w:p w:rsidR="006B1A29" w:rsidRDefault="006B1A29" w:rsidP="006B1A29">
      <w:pPr>
        <w:pStyle w:val="NormalWeb"/>
      </w:pPr>
      <w:r>
        <w:t>The complete order flow was validated from placing an order to order confirmation page.</w:t>
      </w:r>
    </w:p>
    <w:p w:rsidR="006B1A29" w:rsidRDefault="006B1A29" w:rsidP="006B1A29">
      <w:pPr>
        <w:pStyle w:val="NormalWeb"/>
      </w:pPr>
      <w:r>
        <w:t xml:space="preserve">Under </w:t>
      </w:r>
      <w:r>
        <w:rPr>
          <w:rStyle w:val="Strong"/>
          <w:rFonts w:eastAsiaTheme="majorEastAsia"/>
        </w:rPr>
        <w:t>My Orders</w:t>
      </w:r>
      <w:r>
        <w:t>, I tested:</w:t>
      </w:r>
    </w:p>
    <w:p w:rsidR="006B1A29" w:rsidRDefault="006B1A29" w:rsidP="006B1A29">
      <w:pPr>
        <w:pStyle w:val="NormalWeb"/>
        <w:numPr>
          <w:ilvl w:val="0"/>
          <w:numId w:val="6"/>
        </w:numPr>
      </w:pPr>
      <w:r>
        <w:t>Order History</w:t>
      </w:r>
    </w:p>
    <w:p w:rsidR="006B1A29" w:rsidRDefault="006B1A29" w:rsidP="006B1A29">
      <w:pPr>
        <w:pStyle w:val="NormalWeb"/>
        <w:numPr>
          <w:ilvl w:val="0"/>
          <w:numId w:val="6"/>
        </w:numPr>
      </w:pPr>
      <w:r>
        <w:t>Order Information</w:t>
      </w:r>
    </w:p>
    <w:p w:rsidR="006B1A29" w:rsidRDefault="006B1A29" w:rsidP="006B1A29">
      <w:pPr>
        <w:pStyle w:val="NormalWeb"/>
        <w:numPr>
          <w:ilvl w:val="0"/>
          <w:numId w:val="6"/>
        </w:numPr>
      </w:pPr>
      <w:r>
        <w:t>Product Return</w:t>
      </w:r>
    </w:p>
    <w:p w:rsidR="006B1A29" w:rsidRDefault="006B1A29" w:rsidP="006B1A29">
      <w:pPr>
        <w:pStyle w:val="NormalWeb"/>
        <w:numPr>
          <w:ilvl w:val="0"/>
          <w:numId w:val="6"/>
        </w:numPr>
      </w:pPr>
      <w:r>
        <w:t>Downloads</w:t>
      </w:r>
    </w:p>
    <w:p w:rsidR="006B1A29" w:rsidRDefault="006B1A29" w:rsidP="006B1A29">
      <w:pPr>
        <w:pStyle w:val="NormalWeb"/>
        <w:numPr>
          <w:ilvl w:val="0"/>
          <w:numId w:val="6"/>
        </w:numPr>
      </w:pPr>
      <w:r>
        <w:t>Reward Points</w:t>
      </w:r>
    </w:p>
    <w:p w:rsidR="006B1A29" w:rsidRDefault="006B1A29" w:rsidP="006B1A29">
      <w:pPr>
        <w:pStyle w:val="NormalWeb"/>
        <w:numPr>
          <w:ilvl w:val="0"/>
          <w:numId w:val="6"/>
        </w:numPr>
      </w:pPr>
      <w:r>
        <w:t>Returned Requests</w:t>
      </w:r>
    </w:p>
    <w:p w:rsidR="006B1A29" w:rsidRDefault="006B1A29" w:rsidP="006B1A29">
      <w:pPr>
        <w:pStyle w:val="NormalWeb"/>
        <w:numPr>
          <w:ilvl w:val="0"/>
          <w:numId w:val="6"/>
        </w:numPr>
      </w:pPr>
      <w:r>
        <w:t>Recurring Payments</w:t>
      </w:r>
    </w:p>
    <w:p w:rsidR="006B1A29" w:rsidRDefault="006B1A29" w:rsidP="006B1A29">
      <w:pPr>
        <w:pStyle w:val="NormalWeb"/>
        <w:numPr>
          <w:ilvl w:val="0"/>
          <w:numId w:val="6"/>
        </w:numPr>
      </w:pPr>
      <w:r>
        <w:lastRenderedPageBreak/>
        <w:t>Your Transactions</w:t>
      </w:r>
    </w:p>
    <w:p w:rsidR="006B1A29" w:rsidRDefault="006B1A29" w:rsidP="006B1A29">
      <w:pPr>
        <w:pStyle w:val="NormalWeb"/>
      </w:pPr>
      <w:r>
        <w:t>This helped verify that once order is placed, backend order tracking functionality works correctly via order IDs, date, amount, and payment status.</w:t>
      </w:r>
    </w:p>
    <w:p w:rsidR="006B1A29" w:rsidRDefault="006B1A29" w:rsidP="006B1A29">
      <w:r>
        <w:pict>
          <v:rect id="_x0000_i1034" style="width:0;height:1.5pt" o:hralign="center" o:hrstd="t" o:hr="t" fillcolor="#a0a0a0" stroked="f"/>
        </w:pict>
      </w:r>
    </w:p>
    <w:p w:rsidR="006B1A29" w:rsidRDefault="006B1A29" w:rsidP="006B1A29">
      <w:pPr>
        <w:pStyle w:val="Heading3"/>
      </w:pPr>
      <w:r>
        <w:rPr>
          <w:rFonts w:ascii="Segoe UI Symbol" w:hAnsi="Segoe UI Symbol" w:cs="Segoe UI Symbol"/>
        </w:rPr>
        <w:t>🔹</w:t>
      </w:r>
      <w:r>
        <w:t xml:space="preserve"> </w:t>
      </w:r>
      <w:r>
        <w:rPr>
          <w:rStyle w:val="Strong"/>
          <w:rFonts w:eastAsiaTheme="majorEastAsia"/>
          <w:b/>
          <w:bCs/>
        </w:rPr>
        <w:t>Promotional Modules</w:t>
      </w:r>
    </w:p>
    <w:p w:rsidR="006B1A29" w:rsidRDefault="006B1A29" w:rsidP="006B1A29">
      <w:pPr>
        <w:pStyle w:val="NormalWeb"/>
      </w:pPr>
      <w:r>
        <w:t>I validated:</w:t>
      </w:r>
    </w:p>
    <w:p w:rsidR="006B1A29" w:rsidRDefault="006B1A29" w:rsidP="006B1A29">
      <w:pPr>
        <w:pStyle w:val="NormalWeb"/>
        <w:numPr>
          <w:ilvl w:val="0"/>
          <w:numId w:val="7"/>
        </w:numPr>
      </w:pPr>
      <w:r>
        <w:t>Gift Certificates page</w:t>
      </w:r>
    </w:p>
    <w:p w:rsidR="006B1A29" w:rsidRDefault="006B1A29" w:rsidP="006B1A29">
      <w:pPr>
        <w:pStyle w:val="NormalWeb"/>
        <w:numPr>
          <w:ilvl w:val="0"/>
          <w:numId w:val="7"/>
        </w:numPr>
      </w:pPr>
      <w:r>
        <w:t>Special Offers page</w:t>
      </w:r>
    </w:p>
    <w:p w:rsidR="006B1A29" w:rsidRDefault="006B1A29" w:rsidP="006B1A29">
      <w:pPr>
        <w:pStyle w:val="NormalWeb"/>
        <w:numPr>
          <w:ilvl w:val="0"/>
          <w:numId w:val="7"/>
        </w:numPr>
      </w:pPr>
      <w:r>
        <w:t>Affiliate module</w:t>
      </w:r>
    </w:p>
    <w:p w:rsidR="006B1A29" w:rsidRDefault="006B1A29" w:rsidP="006B1A29">
      <w:pPr>
        <w:pStyle w:val="NormalWeb"/>
        <w:numPr>
          <w:ilvl w:val="0"/>
          <w:numId w:val="7"/>
        </w:numPr>
      </w:pPr>
      <w:r>
        <w:t>Newsletter subscription</w:t>
      </w:r>
    </w:p>
    <w:p w:rsidR="006B1A29" w:rsidRDefault="006B1A29" w:rsidP="006B1A29">
      <w:pPr>
        <w:pStyle w:val="NormalWeb"/>
      </w:pPr>
      <w:r>
        <w:t>Here, testing involved:</w:t>
      </w:r>
    </w:p>
    <w:p w:rsidR="006B1A29" w:rsidRDefault="006B1A29" w:rsidP="006B1A29">
      <w:pPr>
        <w:pStyle w:val="NormalWeb"/>
        <w:numPr>
          <w:ilvl w:val="0"/>
          <w:numId w:val="8"/>
        </w:numPr>
      </w:pPr>
      <w:r>
        <w:t>Applying availability conditions</w:t>
      </w:r>
    </w:p>
    <w:p w:rsidR="006B1A29" w:rsidRDefault="006B1A29" w:rsidP="006B1A29">
      <w:pPr>
        <w:pStyle w:val="NormalWeb"/>
        <w:numPr>
          <w:ilvl w:val="0"/>
          <w:numId w:val="8"/>
        </w:numPr>
      </w:pPr>
      <w:r>
        <w:t>Valid coupon code scenarios</w:t>
      </w:r>
    </w:p>
    <w:p w:rsidR="006B1A29" w:rsidRDefault="006B1A29" w:rsidP="006B1A29">
      <w:pPr>
        <w:pStyle w:val="NormalWeb"/>
        <w:numPr>
          <w:ilvl w:val="0"/>
          <w:numId w:val="8"/>
        </w:numPr>
      </w:pPr>
      <w:r>
        <w:t>Subscription/unsubscribe behaviour</w:t>
      </w:r>
    </w:p>
    <w:p w:rsidR="006B1A29" w:rsidRDefault="006B1A29" w:rsidP="006B1A29">
      <w:r>
        <w:pict>
          <v:rect id="_x0000_i1035" style="width:0;height:1.5pt" o:hralign="center" o:hrstd="t" o:hr="t" fillcolor="#a0a0a0" stroked="f"/>
        </w:pict>
      </w:r>
    </w:p>
    <w:p w:rsidR="006B1A29" w:rsidRDefault="006B1A29" w:rsidP="006B1A29">
      <w:pPr>
        <w:pStyle w:val="Heading3"/>
      </w:pPr>
      <w:r>
        <w:rPr>
          <w:rFonts w:ascii="Segoe UI Symbol" w:hAnsi="Segoe UI Symbol" w:cs="Segoe UI Symbol"/>
        </w:rPr>
        <w:t>🔹</w:t>
      </w:r>
      <w:r>
        <w:t xml:space="preserve"> </w:t>
      </w:r>
      <w:r>
        <w:rPr>
          <w:rStyle w:val="Strong"/>
          <w:rFonts w:eastAsiaTheme="majorEastAsia"/>
          <w:b/>
          <w:bCs/>
        </w:rPr>
        <w:t>UI-Level Functional Testing</w:t>
      </w:r>
    </w:p>
    <w:p w:rsidR="006B1A29" w:rsidRDefault="006B1A29" w:rsidP="006B1A29">
      <w:pPr>
        <w:pStyle w:val="NormalWeb"/>
      </w:pPr>
      <w:r>
        <w:t>I validated:</w:t>
      </w:r>
    </w:p>
    <w:p w:rsidR="006B1A29" w:rsidRDefault="006B1A29" w:rsidP="006B1A29">
      <w:pPr>
        <w:pStyle w:val="NormalWeb"/>
        <w:numPr>
          <w:ilvl w:val="0"/>
          <w:numId w:val="9"/>
        </w:numPr>
      </w:pPr>
      <w:r>
        <w:t>Header options (Login, Cart, Categories etc.)</w:t>
      </w:r>
    </w:p>
    <w:p w:rsidR="006B1A29" w:rsidRDefault="006B1A29" w:rsidP="006B1A29">
      <w:pPr>
        <w:pStyle w:val="NormalWeb"/>
        <w:numPr>
          <w:ilvl w:val="0"/>
          <w:numId w:val="9"/>
        </w:numPr>
      </w:pPr>
      <w:r>
        <w:t>Menu navigation</w:t>
      </w:r>
    </w:p>
    <w:p w:rsidR="006B1A29" w:rsidRDefault="006B1A29" w:rsidP="006B1A29">
      <w:pPr>
        <w:pStyle w:val="NormalWeb"/>
        <w:numPr>
          <w:ilvl w:val="0"/>
          <w:numId w:val="9"/>
        </w:numPr>
      </w:pPr>
      <w:r>
        <w:t>Footer links like About Us, Privacy Policy, Terms &amp; Conditions</w:t>
      </w:r>
    </w:p>
    <w:p w:rsidR="006B1A29" w:rsidRDefault="006B1A29" w:rsidP="006B1A29">
      <w:pPr>
        <w:pStyle w:val="NormalWeb"/>
      </w:pPr>
      <w:r>
        <w:t>The goal was to ensure navigation is smooth and no page breaks occur.</w:t>
      </w:r>
    </w:p>
    <w:p w:rsidR="006B1A29" w:rsidRDefault="006B1A29" w:rsidP="006B1A29">
      <w:r>
        <w:pict>
          <v:rect id="_x0000_i1036" style="width:0;height:1.5pt" o:hralign="center" o:hrstd="t" o:hr="t" fillcolor="#a0a0a0" stroked="f"/>
        </w:pict>
      </w:r>
    </w:p>
    <w:p w:rsidR="006B1A29" w:rsidRDefault="006B1A29" w:rsidP="006B1A29">
      <w:pPr>
        <w:pStyle w:val="Heading3"/>
      </w:pPr>
      <w:r>
        <w:rPr>
          <w:rFonts w:ascii="Segoe UI Symbol" w:hAnsi="Segoe UI Symbol" w:cs="Segoe UI Symbol"/>
        </w:rPr>
        <w:t>🔹</w:t>
      </w:r>
      <w:r>
        <w:t xml:space="preserve"> </w:t>
      </w:r>
      <w:r>
        <w:rPr>
          <w:rStyle w:val="Strong"/>
          <w:rFonts w:eastAsiaTheme="majorEastAsia"/>
          <w:b/>
          <w:bCs/>
        </w:rPr>
        <w:t xml:space="preserve">Currency-Based Application </w:t>
      </w:r>
      <w:proofErr w:type="spellStart"/>
      <w:r>
        <w:rPr>
          <w:rStyle w:val="Strong"/>
          <w:rFonts w:eastAsiaTheme="majorEastAsia"/>
          <w:b/>
          <w:bCs/>
        </w:rPr>
        <w:t>Behavior</w:t>
      </w:r>
      <w:proofErr w:type="spellEnd"/>
    </w:p>
    <w:p w:rsidR="006B1A29" w:rsidRDefault="006B1A29" w:rsidP="006B1A29">
      <w:pPr>
        <w:pStyle w:val="NormalWeb"/>
      </w:pPr>
      <w:r>
        <w:t xml:space="preserve">As </w:t>
      </w:r>
      <w:proofErr w:type="spellStart"/>
      <w:r>
        <w:t>OpenCart</w:t>
      </w:r>
      <w:proofErr w:type="spellEnd"/>
      <w:r>
        <w:t xml:space="preserve"> supports multiple currencies, I tested:</w:t>
      </w:r>
    </w:p>
    <w:p w:rsidR="006B1A29" w:rsidRDefault="006B1A29" w:rsidP="006B1A29">
      <w:pPr>
        <w:pStyle w:val="NormalWeb"/>
        <w:numPr>
          <w:ilvl w:val="0"/>
          <w:numId w:val="10"/>
        </w:numPr>
      </w:pPr>
      <w:r>
        <w:t>Price conversion based on currency change</w:t>
      </w:r>
    </w:p>
    <w:p w:rsidR="006B1A29" w:rsidRDefault="006B1A29" w:rsidP="006B1A29">
      <w:pPr>
        <w:pStyle w:val="NormalWeb"/>
        <w:numPr>
          <w:ilvl w:val="0"/>
          <w:numId w:val="10"/>
        </w:numPr>
      </w:pPr>
      <w:r>
        <w:t>Correct tax calculations</w:t>
      </w:r>
    </w:p>
    <w:p w:rsidR="006B1A29" w:rsidRDefault="006B1A29" w:rsidP="006B1A29">
      <w:pPr>
        <w:pStyle w:val="NormalWeb"/>
        <w:numPr>
          <w:ilvl w:val="0"/>
          <w:numId w:val="10"/>
        </w:numPr>
      </w:pPr>
      <w:r>
        <w:t>Currency format validations</w:t>
      </w:r>
    </w:p>
    <w:p w:rsidR="006B1A29" w:rsidRDefault="006B1A29" w:rsidP="006B1A29">
      <w:pPr>
        <w:pStyle w:val="NormalWeb"/>
      </w:pPr>
      <w:r>
        <w:t>Example: USD to INR conversion changes occurred correctly across product pages, cart, and checkout page.</w:t>
      </w:r>
    </w:p>
    <w:p w:rsidR="006B1A29" w:rsidRDefault="006B1A29" w:rsidP="006B1A29">
      <w:r>
        <w:pict>
          <v:rect id="_x0000_i1037" style="width:0;height:1.5pt" o:hralign="center" o:hrstd="t" o:hr="t" fillcolor="#a0a0a0" stroked="f"/>
        </w:pict>
      </w:r>
    </w:p>
    <w:p w:rsidR="006B1A29" w:rsidRDefault="006B1A29" w:rsidP="006B1A29">
      <w:pPr>
        <w:pStyle w:val="NormalWeb"/>
      </w:pPr>
      <w:r w:rsidRPr="006B1A29">
        <w:rPr>
          <w:b/>
        </w:rPr>
        <w:lastRenderedPageBreak/>
        <w:t xml:space="preserve">I: </w:t>
      </w:r>
      <w:r w:rsidRPr="006B1A29">
        <w:rPr>
          <w:b/>
        </w:rPr>
        <w:br/>
      </w:r>
      <w:bookmarkStart w:id="0" w:name="_GoBack"/>
      <w:bookmarkEnd w:id="0"/>
      <w:r>
        <w:br/>
      </w:r>
      <w:r>
        <w:t xml:space="preserve">“Overall, I performed end-to-end functional testing covering account creation, product search, cart management, checkout, promotions, user account maintenance, and currency-based </w:t>
      </w:r>
      <w:proofErr w:type="spellStart"/>
      <w:r>
        <w:t>behavior</w:t>
      </w:r>
      <w:proofErr w:type="spellEnd"/>
      <w:r>
        <w:t>. Testing ensured that data flow remains consistent from UI to database and all modules behave as expected under valid and invalid scenarios. After validating all modules and ensuring stability of features, I was involved in Test Phase Sign-Off activities.”</w:t>
      </w:r>
    </w:p>
    <w:p w:rsidR="006B1A29" w:rsidRDefault="006B1A29" w:rsidP="006B1A29">
      <w:r>
        <w:pict>
          <v:rect id="_x0000_i1038" style="width:0;height:1.5pt" o:hralign="center" o:hrstd="t" o:hr="t" fillcolor="#a0a0a0" stroked="f"/>
        </w:pict>
      </w:r>
    </w:p>
    <w:p w:rsidR="006B1A29" w:rsidRPr="006B1A29" w:rsidRDefault="006B1A29" w:rsidP="006B1A29">
      <w:pPr>
        <w:spacing w:before="100" w:beforeAutospacing="1" w:after="100" w:afterAutospacing="1" w:line="240" w:lineRule="auto"/>
        <w:rPr>
          <w:rFonts w:ascii="Times New Roman" w:eastAsia="Times New Roman" w:hAnsi="Times New Roman" w:cs="Times New Roman"/>
          <w:sz w:val="24"/>
          <w:szCs w:val="24"/>
          <w:lang w:eastAsia="en-IN"/>
        </w:rPr>
      </w:pPr>
    </w:p>
    <w:p w:rsidR="006945ED" w:rsidRPr="00781967" w:rsidRDefault="006945ED" w:rsidP="00781967"/>
    <w:sectPr w:rsidR="006945ED" w:rsidRPr="00781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F3AF0"/>
    <w:multiLevelType w:val="multilevel"/>
    <w:tmpl w:val="AA9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B44B1"/>
    <w:multiLevelType w:val="multilevel"/>
    <w:tmpl w:val="F9F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77F45"/>
    <w:multiLevelType w:val="multilevel"/>
    <w:tmpl w:val="AED0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D6C32"/>
    <w:multiLevelType w:val="multilevel"/>
    <w:tmpl w:val="307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96B4C"/>
    <w:multiLevelType w:val="multilevel"/>
    <w:tmpl w:val="221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06B83"/>
    <w:multiLevelType w:val="multilevel"/>
    <w:tmpl w:val="92B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E5BC6"/>
    <w:multiLevelType w:val="multilevel"/>
    <w:tmpl w:val="28F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33CD9"/>
    <w:multiLevelType w:val="multilevel"/>
    <w:tmpl w:val="45B6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64565"/>
    <w:multiLevelType w:val="multilevel"/>
    <w:tmpl w:val="00B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60A7F"/>
    <w:multiLevelType w:val="multilevel"/>
    <w:tmpl w:val="B77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9"/>
  </w:num>
  <w:num w:numId="4">
    <w:abstractNumId w:val="2"/>
  </w:num>
  <w:num w:numId="5">
    <w:abstractNumId w:val="7"/>
  </w:num>
  <w:num w:numId="6">
    <w:abstractNumId w:val="8"/>
  </w:num>
  <w:num w:numId="7">
    <w:abstractNumId w:val="6"/>
  </w:num>
  <w:num w:numId="8">
    <w:abstractNumId w:val="5"/>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1A2"/>
    <w:rsid w:val="005F20FE"/>
    <w:rsid w:val="00645899"/>
    <w:rsid w:val="006945ED"/>
    <w:rsid w:val="006B1A29"/>
    <w:rsid w:val="00781967"/>
    <w:rsid w:val="009A5A6E"/>
    <w:rsid w:val="00BB3700"/>
    <w:rsid w:val="00DB7685"/>
    <w:rsid w:val="00EF2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A1A4"/>
  <w15:chartTrackingRefBased/>
  <w15:docId w15:val="{9572FD8D-0AA9-4D55-8797-93F3C149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B1A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819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196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819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1967"/>
    <w:rPr>
      <w:b/>
      <w:bCs/>
    </w:rPr>
  </w:style>
  <w:style w:type="character" w:customStyle="1" w:styleId="Heading2Char">
    <w:name w:val="Heading 2 Char"/>
    <w:basedOn w:val="DefaultParagraphFont"/>
    <w:link w:val="Heading2"/>
    <w:uiPriority w:val="9"/>
    <w:semiHidden/>
    <w:rsid w:val="006B1A2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241780">
      <w:bodyDiv w:val="1"/>
      <w:marLeft w:val="0"/>
      <w:marRight w:val="0"/>
      <w:marTop w:val="0"/>
      <w:marBottom w:val="0"/>
      <w:divBdr>
        <w:top w:val="none" w:sz="0" w:space="0" w:color="auto"/>
        <w:left w:val="none" w:sz="0" w:space="0" w:color="auto"/>
        <w:bottom w:val="none" w:sz="0" w:space="0" w:color="auto"/>
        <w:right w:val="none" w:sz="0" w:space="0" w:color="auto"/>
      </w:divBdr>
    </w:div>
    <w:div w:id="713384259">
      <w:bodyDiv w:val="1"/>
      <w:marLeft w:val="0"/>
      <w:marRight w:val="0"/>
      <w:marTop w:val="0"/>
      <w:marBottom w:val="0"/>
      <w:divBdr>
        <w:top w:val="none" w:sz="0" w:space="0" w:color="auto"/>
        <w:left w:val="none" w:sz="0" w:space="0" w:color="auto"/>
        <w:bottom w:val="none" w:sz="0" w:space="0" w:color="auto"/>
        <w:right w:val="none" w:sz="0" w:space="0" w:color="auto"/>
      </w:divBdr>
      <w:divsChild>
        <w:div w:id="491408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55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2025-12-06T18:39:00Z</dcterms:created>
  <dcterms:modified xsi:type="dcterms:W3CDTF">2025-12-06T20:13:00Z</dcterms:modified>
</cp:coreProperties>
</file>