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73E9" w14:textId="67D67B6F" w:rsidR="00D753AA" w:rsidRDefault="004B182B" w:rsidP="004B182B">
      <w:pPr>
        <w:pBdr>
          <w:bottom w:val="single" w:sz="6" w:space="1" w:color="auto"/>
        </w:pBdr>
        <w:jc w:val="center"/>
        <w:rPr>
          <w:rFonts w:ascii="Arial" w:hAnsi="Arial" w:cs="Arial"/>
          <w:sz w:val="32"/>
          <w:szCs w:val="32"/>
        </w:rPr>
      </w:pPr>
      <w:r w:rsidRPr="004B182B">
        <w:rPr>
          <w:rFonts w:ascii="Arial" w:hAnsi="Arial" w:cs="Arial"/>
          <w:sz w:val="32"/>
          <w:szCs w:val="32"/>
        </w:rPr>
        <w:t>ONSJHJSA</w:t>
      </w:r>
    </w:p>
    <w:p w14:paraId="76631093" w14:textId="517FCB64" w:rsidR="004B182B" w:rsidRDefault="004B182B" w:rsidP="004B182B">
      <w:pPr>
        <w:rPr>
          <w:rFonts w:ascii="Arial" w:hAnsi="Arial" w:cs="Arial"/>
          <w:sz w:val="32"/>
          <w:szCs w:val="32"/>
        </w:rPr>
      </w:pPr>
    </w:p>
    <w:p w14:paraId="2EAA9C10" w14:textId="6231D865" w:rsidR="004B182B" w:rsidRDefault="004B182B" w:rsidP="004B182B">
      <w:pPr>
        <w:rPr>
          <w:rFonts w:ascii="Arial" w:hAnsi="Arial" w:cs="Arial"/>
          <w:sz w:val="32"/>
          <w:szCs w:val="32"/>
        </w:rPr>
      </w:pPr>
    </w:p>
    <w:p w14:paraId="2D477894" w14:textId="6723929D" w:rsidR="004B182B" w:rsidRDefault="004B182B" w:rsidP="004B182B">
      <w:pPr>
        <w:rPr>
          <w:rFonts w:ascii="Arial" w:hAnsi="Arial" w:cs="Arial"/>
          <w:sz w:val="22"/>
          <w:szCs w:val="22"/>
        </w:rPr>
      </w:pPr>
      <w:r w:rsidRPr="008764F6">
        <w:rPr>
          <w:rFonts w:ascii="Arial" w:hAnsi="Arial" w:cs="Arial"/>
          <w:sz w:val="22"/>
          <w:szCs w:val="22"/>
          <w:highlight w:val="yellow"/>
        </w:rPr>
        <w:t>[1] Lambda expression:</w:t>
      </w:r>
      <w:r>
        <w:rPr>
          <w:rFonts w:ascii="Arial" w:hAnsi="Arial" w:cs="Arial"/>
          <w:sz w:val="22"/>
          <w:szCs w:val="22"/>
        </w:rPr>
        <w:t xml:space="preserve"> Lambda expression is the extension of the Anonymous class. </w:t>
      </w:r>
    </w:p>
    <w:p w14:paraId="5ABC6FE5" w14:textId="0A1D7C63" w:rsidR="004B182B" w:rsidRDefault="004B182B" w:rsidP="004B182B">
      <w:pPr>
        <w:rPr>
          <w:rFonts w:ascii="Arial" w:hAnsi="Arial" w:cs="Arial"/>
          <w:sz w:val="22"/>
          <w:szCs w:val="22"/>
        </w:rPr>
      </w:pPr>
    </w:p>
    <w:p w14:paraId="67518F0E" w14:textId="1BAD7089" w:rsidR="008A0336" w:rsidRDefault="008A0336" w:rsidP="004B182B">
      <w:pPr>
        <w:pStyle w:val="ListParagraph"/>
        <w:numPr>
          <w:ilvl w:val="0"/>
          <w:numId w:val="1"/>
        </w:numPr>
        <w:rPr>
          <w:rFonts w:ascii="Arial" w:hAnsi="Arial" w:cs="Arial"/>
          <w:sz w:val="22"/>
          <w:szCs w:val="22"/>
        </w:rPr>
      </w:pPr>
      <w:r>
        <w:rPr>
          <w:rFonts w:ascii="Arial" w:hAnsi="Arial" w:cs="Arial"/>
          <w:sz w:val="22"/>
          <w:szCs w:val="22"/>
        </w:rPr>
        <w:t xml:space="preserve">Anonymous class: By definition, an anonymous class is the inner class without any name. In other words, a nested class without any name is called Anonymous class. </w:t>
      </w:r>
    </w:p>
    <w:p w14:paraId="3F4922CD" w14:textId="5476A981" w:rsidR="004B182B" w:rsidRDefault="004B182B" w:rsidP="004B182B">
      <w:pPr>
        <w:pStyle w:val="ListParagraph"/>
        <w:numPr>
          <w:ilvl w:val="0"/>
          <w:numId w:val="1"/>
        </w:numPr>
        <w:rPr>
          <w:rFonts w:ascii="Arial" w:hAnsi="Arial" w:cs="Arial"/>
          <w:sz w:val="22"/>
          <w:szCs w:val="22"/>
        </w:rPr>
      </w:pPr>
      <w:r>
        <w:rPr>
          <w:rFonts w:ascii="Arial" w:hAnsi="Arial" w:cs="Arial"/>
          <w:sz w:val="22"/>
          <w:szCs w:val="22"/>
        </w:rPr>
        <w:t xml:space="preserve">Anonymous class is the implementation of the interface. We create the object of the interface and implement the interface methods at the time of creating the object. This is called the anonymous class. </w:t>
      </w:r>
    </w:p>
    <w:p w14:paraId="44FBE5B8" w14:textId="5CC1D379" w:rsidR="004B182B" w:rsidRDefault="004B182B" w:rsidP="004B182B">
      <w:pPr>
        <w:pStyle w:val="ListParagraph"/>
        <w:numPr>
          <w:ilvl w:val="0"/>
          <w:numId w:val="1"/>
        </w:numPr>
        <w:rPr>
          <w:rFonts w:ascii="Arial" w:hAnsi="Arial" w:cs="Arial"/>
          <w:sz w:val="22"/>
          <w:szCs w:val="22"/>
        </w:rPr>
      </w:pPr>
      <w:r>
        <w:rPr>
          <w:rFonts w:ascii="Arial" w:hAnsi="Arial" w:cs="Arial"/>
          <w:sz w:val="22"/>
          <w:szCs w:val="22"/>
        </w:rPr>
        <w:t>Let’s create one interface and create the method “</w:t>
      </w:r>
      <w:proofErr w:type="spellStart"/>
      <w:r w:rsidRPr="004B182B">
        <w:rPr>
          <w:rFonts w:ascii="Arial" w:hAnsi="Arial" w:cs="Arial"/>
          <w:sz w:val="22"/>
          <w:szCs w:val="22"/>
        </w:rPr>
        <w:t>showMessage</w:t>
      </w:r>
      <w:proofErr w:type="spellEnd"/>
      <w:r w:rsidRPr="004B182B">
        <w:rPr>
          <w:rFonts w:ascii="Arial" w:hAnsi="Arial" w:cs="Arial"/>
          <w:sz w:val="22"/>
          <w:szCs w:val="22"/>
        </w:rPr>
        <w:t xml:space="preserve"> </w:t>
      </w:r>
      <w:r>
        <w:rPr>
          <w:rFonts w:ascii="Arial" w:hAnsi="Arial" w:cs="Arial"/>
          <w:sz w:val="22"/>
          <w:szCs w:val="22"/>
        </w:rPr>
        <w:t xml:space="preserve">()”. </w:t>
      </w:r>
    </w:p>
    <w:p w14:paraId="5DC2C062" w14:textId="7013B3CA" w:rsidR="004B182B" w:rsidRDefault="004B182B" w:rsidP="004B182B">
      <w:pPr>
        <w:rPr>
          <w:rFonts w:ascii="Arial" w:hAnsi="Arial" w:cs="Arial"/>
          <w:sz w:val="22"/>
          <w:szCs w:val="22"/>
        </w:rPr>
      </w:pPr>
    </w:p>
    <w:p w14:paraId="4B1C37C4" w14:textId="77777777" w:rsidR="004B182B" w:rsidRPr="004B182B" w:rsidRDefault="004B182B" w:rsidP="004B18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B182B">
        <w:rPr>
          <w:rFonts w:ascii="Courier New" w:eastAsia="Times New Roman" w:hAnsi="Courier New" w:cs="Courier New"/>
          <w:color w:val="CC7832"/>
          <w:sz w:val="20"/>
          <w:szCs w:val="20"/>
        </w:rPr>
        <w:t xml:space="preserve">package </w:t>
      </w:r>
      <w:r w:rsidRPr="004B182B">
        <w:rPr>
          <w:rFonts w:ascii="Courier New" w:eastAsia="Times New Roman" w:hAnsi="Courier New" w:cs="Courier New"/>
          <w:color w:val="A9B7C6"/>
          <w:sz w:val="20"/>
          <w:szCs w:val="20"/>
        </w:rPr>
        <w:t>Java8Features.AnonymousClass</w:t>
      </w:r>
      <w:r w:rsidRPr="004B182B">
        <w:rPr>
          <w:rFonts w:ascii="Courier New" w:eastAsia="Times New Roman" w:hAnsi="Courier New" w:cs="Courier New"/>
          <w:color w:val="CC7832"/>
          <w:sz w:val="20"/>
          <w:szCs w:val="20"/>
        </w:rPr>
        <w:t>;</w:t>
      </w:r>
      <w:r w:rsidRPr="004B182B">
        <w:rPr>
          <w:rFonts w:ascii="Courier New" w:eastAsia="Times New Roman" w:hAnsi="Courier New" w:cs="Courier New"/>
          <w:color w:val="CC7832"/>
          <w:sz w:val="20"/>
          <w:szCs w:val="20"/>
        </w:rPr>
        <w:br/>
      </w:r>
      <w:r w:rsidRPr="004B182B">
        <w:rPr>
          <w:rFonts w:ascii="Courier New" w:eastAsia="Times New Roman" w:hAnsi="Courier New" w:cs="Courier New"/>
          <w:color w:val="CC7832"/>
          <w:sz w:val="20"/>
          <w:szCs w:val="20"/>
        </w:rPr>
        <w:br/>
        <w:t xml:space="preserve">public interface </w:t>
      </w:r>
      <w:r w:rsidRPr="004B182B">
        <w:rPr>
          <w:rFonts w:ascii="Courier New" w:eastAsia="Times New Roman" w:hAnsi="Courier New" w:cs="Courier New"/>
          <w:color w:val="A9B7C6"/>
          <w:sz w:val="20"/>
          <w:szCs w:val="20"/>
        </w:rPr>
        <w:t>AnonymousInterface {</w:t>
      </w:r>
      <w:r w:rsidRPr="004B182B">
        <w:rPr>
          <w:rFonts w:ascii="Courier New" w:eastAsia="Times New Roman" w:hAnsi="Courier New" w:cs="Courier New"/>
          <w:color w:val="A9B7C6"/>
          <w:sz w:val="20"/>
          <w:szCs w:val="20"/>
        </w:rPr>
        <w:br/>
        <w:t xml:space="preserve">    </w:t>
      </w:r>
      <w:r w:rsidRPr="004B182B">
        <w:rPr>
          <w:rFonts w:ascii="Courier New" w:eastAsia="Times New Roman" w:hAnsi="Courier New" w:cs="Courier New"/>
          <w:color w:val="CC7832"/>
          <w:sz w:val="20"/>
          <w:szCs w:val="20"/>
        </w:rPr>
        <w:t xml:space="preserve">void </w:t>
      </w:r>
      <w:proofErr w:type="spellStart"/>
      <w:proofErr w:type="gramStart"/>
      <w:r w:rsidRPr="004B182B">
        <w:rPr>
          <w:rFonts w:ascii="Courier New" w:eastAsia="Times New Roman" w:hAnsi="Courier New" w:cs="Courier New"/>
          <w:color w:val="FFC66D"/>
          <w:sz w:val="20"/>
          <w:szCs w:val="20"/>
        </w:rPr>
        <w:t>showMessage</w:t>
      </w:r>
      <w:proofErr w:type="spellEnd"/>
      <w:r w:rsidRPr="004B182B">
        <w:rPr>
          <w:rFonts w:ascii="Courier New" w:eastAsia="Times New Roman" w:hAnsi="Courier New" w:cs="Courier New"/>
          <w:color w:val="A9B7C6"/>
          <w:sz w:val="20"/>
          <w:szCs w:val="20"/>
        </w:rPr>
        <w:t>(</w:t>
      </w:r>
      <w:proofErr w:type="gramEnd"/>
      <w:r w:rsidRPr="004B182B">
        <w:rPr>
          <w:rFonts w:ascii="Courier New" w:eastAsia="Times New Roman" w:hAnsi="Courier New" w:cs="Courier New"/>
          <w:color w:val="A9B7C6"/>
          <w:sz w:val="20"/>
          <w:szCs w:val="20"/>
        </w:rPr>
        <w:t>String message)</w:t>
      </w:r>
      <w:r w:rsidRPr="004B182B">
        <w:rPr>
          <w:rFonts w:ascii="Courier New" w:eastAsia="Times New Roman" w:hAnsi="Courier New" w:cs="Courier New"/>
          <w:color w:val="CC7832"/>
          <w:sz w:val="20"/>
          <w:szCs w:val="20"/>
        </w:rPr>
        <w:t xml:space="preserve">; </w:t>
      </w:r>
      <w:r w:rsidRPr="004B182B">
        <w:rPr>
          <w:rFonts w:ascii="Courier New" w:eastAsia="Times New Roman" w:hAnsi="Courier New" w:cs="Courier New"/>
          <w:color w:val="CC7832"/>
          <w:sz w:val="20"/>
          <w:szCs w:val="20"/>
        </w:rPr>
        <w:br/>
      </w:r>
      <w:r w:rsidRPr="004B182B">
        <w:rPr>
          <w:rFonts w:ascii="Courier New" w:eastAsia="Times New Roman" w:hAnsi="Courier New" w:cs="Courier New"/>
          <w:color w:val="A9B7C6"/>
          <w:sz w:val="20"/>
          <w:szCs w:val="20"/>
        </w:rPr>
        <w:t>}</w:t>
      </w:r>
    </w:p>
    <w:p w14:paraId="3EE53582" w14:textId="28C694BB" w:rsidR="004B182B" w:rsidRDefault="004B182B" w:rsidP="004B182B">
      <w:pPr>
        <w:rPr>
          <w:rFonts w:ascii="Arial" w:hAnsi="Arial" w:cs="Arial"/>
          <w:sz w:val="22"/>
          <w:szCs w:val="22"/>
        </w:rPr>
      </w:pPr>
    </w:p>
    <w:p w14:paraId="65449529" w14:textId="11201CBB" w:rsidR="004B182B" w:rsidRDefault="004B182B" w:rsidP="004B182B">
      <w:pPr>
        <w:pStyle w:val="ListParagraph"/>
        <w:numPr>
          <w:ilvl w:val="0"/>
          <w:numId w:val="2"/>
        </w:numPr>
        <w:rPr>
          <w:rFonts w:ascii="Arial" w:hAnsi="Arial" w:cs="Arial"/>
          <w:sz w:val="22"/>
          <w:szCs w:val="22"/>
        </w:rPr>
      </w:pPr>
      <w:r>
        <w:rPr>
          <w:rFonts w:ascii="Arial" w:hAnsi="Arial" w:cs="Arial"/>
          <w:sz w:val="22"/>
          <w:szCs w:val="22"/>
        </w:rPr>
        <w:t xml:space="preserve">Now, traditionally if the class implements the interface then, the class needs to override/define the unimplemented method </w:t>
      </w:r>
      <w:proofErr w:type="spellStart"/>
      <w:proofErr w:type="gramStart"/>
      <w:r>
        <w:rPr>
          <w:rFonts w:ascii="Arial" w:hAnsi="Arial" w:cs="Arial"/>
          <w:sz w:val="22"/>
          <w:szCs w:val="22"/>
        </w:rPr>
        <w:t>showMessage</w:t>
      </w:r>
      <w:proofErr w:type="spellEnd"/>
      <w:r>
        <w:rPr>
          <w:rFonts w:ascii="Arial" w:hAnsi="Arial" w:cs="Arial"/>
          <w:sz w:val="22"/>
          <w:szCs w:val="22"/>
        </w:rPr>
        <w:t>(</w:t>
      </w:r>
      <w:proofErr w:type="gramEnd"/>
      <w:r>
        <w:rPr>
          <w:rFonts w:ascii="Arial" w:hAnsi="Arial" w:cs="Arial"/>
          <w:sz w:val="22"/>
          <w:szCs w:val="22"/>
        </w:rPr>
        <w:t xml:space="preserve">). </w:t>
      </w:r>
    </w:p>
    <w:p w14:paraId="17FAEE1B" w14:textId="7EACD16A" w:rsidR="004B182B" w:rsidRDefault="004B182B" w:rsidP="004B182B">
      <w:pPr>
        <w:rPr>
          <w:rFonts w:ascii="Arial" w:hAnsi="Arial" w:cs="Arial"/>
          <w:sz w:val="22"/>
          <w:szCs w:val="22"/>
        </w:rPr>
      </w:pPr>
    </w:p>
    <w:p w14:paraId="755BA954" w14:textId="77777777" w:rsidR="004B182B" w:rsidRDefault="004B182B" w:rsidP="004B182B">
      <w:pPr>
        <w:pStyle w:val="HTMLPreformatted"/>
        <w:shd w:val="clear" w:color="auto" w:fill="2B2B2B"/>
        <w:rPr>
          <w:color w:val="A9B7C6"/>
        </w:rPr>
      </w:pPr>
      <w:r>
        <w:rPr>
          <w:color w:val="CC7832"/>
        </w:rPr>
        <w:t xml:space="preserve">package </w:t>
      </w:r>
      <w:r>
        <w:rPr>
          <w:color w:val="A9B7C6"/>
        </w:rPr>
        <w:t>Java8Features.AnonymousClass</w:t>
      </w:r>
      <w:r>
        <w:rPr>
          <w:color w:val="CC7832"/>
        </w:rPr>
        <w:t>;</w:t>
      </w:r>
      <w:r>
        <w:rPr>
          <w:color w:val="CC7832"/>
        </w:rPr>
        <w:br/>
      </w:r>
      <w:r>
        <w:rPr>
          <w:color w:val="CC7832"/>
        </w:rPr>
        <w:br/>
        <w:t xml:space="preserve">public class </w:t>
      </w:r>
      <w:proofErr w:type="spellStart"/>
      <w:r>
        <w:rPr>
          <w:color w:val="A9B7C6"/>
        </w:rPr>
        <w:t>MainClass</w:t>
      </w:r>
      <w:proofErr w:type="spellEnd"/>
      <w:r>
        <w:rPr>
          <w:color w:val="A9B7C6"/>
        </w:rPr>
        <w:t xml:space="preserve"> </w:t>
      </w:r>
      <w:r>
        <w:rPr>
          <w:color w:val="CC7832"/>
        </w:rPr>
        <w:t xml:space="preserve">implements </w:t>
      </w:r>
      <w:proofErr w:type="spellStart"/>
      <w:proofErr w:type="gramStart"/>
      <w:r>
        <w:rPr>
          <w:color w:val="A9B7C6"/>
        </w:rPr>
        <w:t>AnonymousInterface</w:t>
      </w:r>
      <w:proofErr w:type="spellEnd"/>
      <w:r>
        <w:rPr>
          <w:color w:val="A9B7C6"/>
        </w:rPr>
        <w:t>{</w:t>
      </w:r>
      <w:proofErr w:type="gramEnd"/>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MainClass</w:t>
      </w:r>
      <w:proofErr w:type="spellEnd"/>
      <w:r>
        <w:rPr>
          <w:color w:val="A9B7C6"/>
        </w:rPr>
        <w:t xml:space="preserve"> object = </w:t>
      </w:r>
      <w:r>
        <w:rPr>
          <w:color w:val="CC7832"/>
        </w:rPr>
        <w:t xml:space="preserve">new </w:t>
      </w:r>
      <w:proofErr w:type="spellStart"/>
      <w:r>
        <w:rPr>
          <w:color w:val="A9B7C6"/>
        </w:rPr>
        <w:t>MainClass</w:t>
      </w:r>
      <w:proofErr w:type="spellEnd"/>
      <w:r>
        <w:rPr>
          <w:color w:val="A9B7C6"/>
        </w:rPr>
        <w:t>()</w:t>
      </w:r>
      <w:r>
        <w:rPr>
          <w:color w:val="CC7832"/>
        </w:rPr>
        <w:t>;</w:t>
      </w:r>
      <w:r>
        <w:rPr>
          <w:color w:val="CC7832"/>
        </w:rPr>
        <w:br/>
      </w:r>
      <w:r>
        <w:rPr>
          <w:color w:val="CC7832"/>
        </w:rPr>
        <w:br/>
        <w:t xml:space="preserve">        </w:t>
      </w:r>
      <w:proofErr w:type="spellStart"/>
      <w:r>
        <w:rPr>
          <w:color w:val="A9B7C6"/>
        </w:rPr>
        <w:t>object.showMessage</w:t>
      </w:r>
      <w:proofErr w:type="spellEnd"/>
      <w:r>
        <w:rPr>
          <w:color w:val="A9B7C6"/>
        </w:rPr>
        <w:t>(</w:t>
      </w:r>
      <w:r>
        <w:rPr>
          <w:color w:val="6A8759"/>
        </w:rPr>
        <w:t>"Test Message"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showMessage</w:t>
      </w:r>
      <w:proofErr w:type="spellEnd"/>
      <w:r>
        <w:rPr>
          <w:color w:val="A9B7C6"/>
        </w:rPr>
        <w:t>(String message)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provided message == " </w:t>
      </w:r>
      <w:r>
        <w:rPr>
          <w:color w:val="A9B7C6"/>
        </w:rPr>
        <w:t>+ message)</w:t>
      </w:r>
      <w:r>
        <w:rPr>
          <w:color w:val="CC7832"/>
        </w:rPr>
        <w:t>;</w:t>
      </w:r>
      <w:r>
        <w:rPr>
          <w:color w:val="CC7832"/>
        </w:rPr>
        <w:br/>
        <w:t xml:space="preserve">    </w:t>
      </w:r>
      <w:r>
        <w:rPr>
          <w:color w:val="A9B7C6"/>
        </w:rPr>
        <w:t>}</w:t>
      </w:r>
      <w:r>
        <w:rPr>
          <w:color w:val="A9B7C6"/>
        </w:rPr>
        <w:br/>
        <w:t>}</w:t>
      </w:r>
    </w:p>
    <w:p w14:paraId="46EAC119" w14:textId="77777777" w:rsidR="004B182B" w:rsidRPr="004B182B" w:rsidRDefault="004B182B" w:rsidP="004B182B">
      <w:pPr>
        <w:rPr>
          <w:rFonts w:ascii="Arial" w:hAnsi="Arial" w:cs="Arial"/>
          <w:sz w:val="22"/>
          <w:szCs w:val="22"/>
        </w:rPr>
      </w:pPr>
    </w:p>
    <w:p w14:paraId="581DD508" w14:textId="77777777" w:rsidR="004B182B" w:rsidRDefault="004B182B" w:rsidP="004B182B">
      <w:pPr>
        <w:rPr>
          <w:rFonts w:ascii="Arial" w:hAnsi="Arial" w:cs="Arial"/>
          <w:sz w:val="22"/>
          <w:szCs w:val="22"/>
        </w:rPr>
      </w:pPr>
    </w:p>
    <w:p w14:paraId="1F202865" w14:textId="0AEA3FA8" w:rsidR="004B182B" w:rsidRDefault="004B182B" w:rsidP="004B182B">
      <w:pPr>
        <w:pStyle w:val="ListParagraph"/>
        <w:numPr>
          <w:ilvl w:val="0"/>
          <w:numId w:val="2"/>
        </w:numPr>
        <w:rPr>
          <w:rFonts w:ascii="Arial" w:hAnsi="Arial" w:cs="Arial"/>
          <w:sz w:val="22"/>
          <w:szCs w:val="22"/>
        </w:rPr>
      </w:pPr>
      <w:r>
        <w:rPr>
          <w:rFonts w:ascii="Arial" w:hAnsi="Arial" w:cs="Arial"/>
          <w:sz w:val="22"/>
          <w:szCs w:val="22"/>
        </w:rPr>
        <w:t>Here, we created a class “</w:t>
      </w:r>
      <w:proofErr w:type="spellStart"/>
      <w:r>
        <w:rPr>
          <w:rFonts w:ascii="Arial" w:hAnsi="Arial" w:cs="Arial"/>
          <w:sz w:val="22"/>
          <w:szCs w:val="22"/>
        </w:rPr>
        <w:t>MainClass</w:t>
      </w:r>
      <w:proofErr w:type="spellEnd"/>
      <w:r>
        <w:rPr>
          <w:rFonts w:ascii="Arial" w:hAnsi="Arial" w:cs="Arial"/>
          <w:sz w:val="22"/>
          <w:szCs w:val="22"/>
        </w:rPr>
        <w:t xml:space="preserve">” and implement the AnonymousInterface. Now, We have to define the unimplemented </w:t>
      </w:r>
      <w:proofErr w:type="spellStart"/>
      <w:proofErr w:type="gramStart"/>
      <w:r>
        <w:rPr>
          <w:rFonts w:ascii="Arial" w:hAnsi="Arial" w:cs="Arial"/>
          <w:sz w:val="22"/>
          <w:szCs w:val="22"/>
        </w:rPr>
        <w:t>showMessage</w:t>
      </w:r>
      <w:proofErr w:type="spellEnd"/>
      <w:r>
        <w:rPr>
          <w:rFonts w:ascii="Arial" w:hAnsi="Arial" w:cs="Arial"/>
          <w:sz w:val="22"/>
          <w:szCs w:val="22"/>
        </w:rPr>
        <w:t>(</w:t>
      </w:r>
      <w:proofErr w:type="gramEnd"/>
      <w:r>
        <w:rPr>
          <w:rFonts w:ascii="Arial" w:hAnsi="Arial" w:cs="Arial"/>
          <w:sz w:val="22"/>
          <w:szCs w:val="22"/>
        </w:rPr>
        <w:t xml:space="preserve">) method in the </w:t>
      </w:r>
      <w:proofErr w:type="spellStart"/>
      <w:r w:rsidR="00BB566F">
        <w:rPr>
          <w:rFonts w:ascii="Arial" w:hAnsi="Arial" w:cs="Arial"/>
          <w:sz w:val="22"/>
          <w:szCs w:val="22"/>
        </w:rPr>
        <w:t>MainClass</w:t>
      </w:r>
      <w:proofErr w:type="spellEnd"/>
      <w:r w:rsidR="00BB566F">
        <w:rPr>
          <w:rFonts w:ascii="Arial" w:hAnsi="Arial" w:cs="Arial"/>
          <w:sz w:val="22"/>
          <w:szCs w:val="22"/>
        </w:rPr>
        <w:t xml:space="preserve">. </w:t>
      </w:r>
    </w:p>
    <w:p w14:paraId="5798D51D" w14:textId="3707B609" w:rsidR="00BB566F" w:rsidRDefault="00BB566F" w:rsidP="004B182B">
      <w:pPr>
        <w:pStyle w:val="ListParagraph"/>
        <w:numPr>
          <w:ilvl w:val="0"/>
          <w:numId w:val="2"/>
        </w:numPr>
        <w:rPr>
          <w:rFonts w:ascii="Arial" w:hAnsi="Arial" w:cs="Arial"/>
          <w:sz w:val="22"/>
          <w:szCs w:val="22"/>
        </w:rPr>
      </w:pPr>
      <w:r>
        <w:rPr>
          <w:rFonts w:ascii="Arial" w:hAnsi="Arial" w:cs="Arial"/>
          <w:sz w:val="22"/>
          <w:szCs w:val="22"/>
        </w:rPr>
        <w:t xml:space="preserve">To call the method, we can create the object of the class and call the method. </w:t>
      </w:r>
    </w:p>
    <w:p w14:paraId="5893C342" w14:textId="2546EE89" w:rsidR="00BB566F" w:rsidRDefault="00BB566F" w:rsidP="00BB566F">
      <w:pPr>
        <w:rPr>
          <w:rFonts w:ascii="Arial" w:hAnsi="Arial" w:cs="Arial"/>
          <w:sz w:val="22"/>
          <w:szCs w:val="22"/>
        </w:rPr>
      </w:pPr>
    </w:p>
    <w:p w14:paraId="2D39C0FB" w14:textId="1BAD3467" w:rsidR="00BB566F" w:rsidRDefault="00BB566F" w:rsidP="00BB566F">
      <w:pPr>
        <w:rPr>
          <w:rFonts w:ascii="Arial" w:hAnsi="Arial" w:cs="Arial"/>
          <w:sz w:val="22"/>
          <w:szCs w:val="22"/>
        </w:rPr>
      </w:pPr>
    </w:p>
    <w:p w14:paraId="5EC01760" w14:textId="488CA25A" w:rsidR="00BB566F" w:rsidRDefault="00BB566F" w:rsidP="00BB566F">
      <w:pPr>
        <w:rPr>
          <w:rFonts w:ascii="Arial" w:hAnsi="Arial" w:cs="Arial"/>
          <w:sz w:val="22"/>
          <w:szCs w:val="22"/>
        </w:rPr>
      </w:pPr>
      <w:r>
        <w:rPr>
          <w:rFonts w:ascii="Arial" w:hAnsi="Arial" w:cs="Arial"/>
          <w:sz w:val="22"/>
          <w:szCs w:val="22"/>
        </w:rPr>
        <w:t xml:space="preserve">1). </w:t>
      </w:r>
      <w:r w:rsidRPr="00BB566F">
        <w:rPr>
          <w:rFonts w:ascii="Arial" w:hAnsi="Arial" w:cs="Arial"/>
          <w:sz w:val="22"/>
          <w:szCs w:val="22"/>
        </w:rPr>
        <w:t>Anonymous class implementation:</w:t>
      </w:r>
    </w:p>
    <w:p w14:paraId="563D2080" w14:textId="3EA0C572" w:rsidR="00BB566F" w:rsidRDefault="00BB566F" w:rsidP="00BB566F">
      <w:pPr>
        <w:pStyle w:val="ListParagraph"/>
        <w:numPr>
          <w:ilvl w:val="0"/>
          <w:numId w:val="7"/>
        </w:numPr>
        <w:rPr>
          <w:rFonts w:ascii="Arial" w:hAnsi="Arial" w:cs="Arial"/>
          <w:sz w:val="22"/>
          <w:szCs w:val="22"/>
        </w:rPr>
      </w:pPr>
      <w:r>
        <w:rPr>
          <w:rFonts w:ascii="Arial" w:hAnsi="Arial" w:cs="Arial"/>
          <w:sz w:val="22"/>
          <w:szCs w:val="22"/>
        </w:rPr>
        <w:t xml:space="preserve">Here, we created the object of the interface and it will ask us to define/override the method. </w:t>
      </w:r>
    </w:p>
    <w:p w14:paraId="38C37697" w14:textId="3E1EF052" w:rsidR="00BB566F" w:rsidRPr="00BB566F" w:rsidRDefault="00BB566F" w:rsidP="00BB566F">
      <w:pPr>
        <w:pStyle w:val="ListParagraph"/>
        <w:numPr>
          <w:ilvl w:val="0"/>
          <w:numId w:val="7"/>
        </w:numPr>
        <w:rPr>
          <w:rFonts w:ascii="Arial" w:hAnsi="Arial" w:cs="Arial"/>
          <w:sz w:val="22"/>
          <w:szCs w:val="22"/>
        </w:rPr>
      </w:pPr>
      <w:r>
        <w:rPr>
          <w:rFonts w:ascii="Arial" w:hAnsi="Arial" w:cs="Arial"/>
          <w:sz w:val="22"/>
          <w:szCs w:val="22"/>
        </w:rPr>
        <w:t xml:space="preserve">We can call the same method by using the interface object. </w:t>
      </w:r>
    </w:p>
    <w:p w14:paraId="1E2113AB" w14:textId="2B37E4B5" w:rsidR="00BB566F" w:rsidRDefault="00BB566F" w:rsidP="00BB566F">
      <w:pPr>
        <w:rPr>
          <w:rFonts w:ascii="Arial" w:hAnsi="Arial" w:cs="Arial"/>
          <w:sz w:val="22"/>
          <w:szCs w:val="22"/>
        </w:rPr>
      </w:pPr>
    </w:p>
    <w:p w14:paraId="6C8DDB86" w14:textId="77777777" w:rsidR="00BB566F" w:rsidRDefault="00BB566F" w:rsidP="00BB566F">
      <w:pPr>
        <w:pStyle w:val="HTMLPreformatted"/>
        <w:shd w:val="clear" w:color="auto" w:fill="2B2B2B"/>
        <w:rPr>
          <w:color w:val="A9B7C6"/>
        </w:rPr>
      </w:pPr>
      <w:r>
        <w:rPr>
          <w:color w:val="CC7832"/>
        </w:rPr>
        <w:t xml:space="preserve">package </w:t>
      </w:r>
      <w:r>
        <w:rPr>
          <w:color w:val="A9B7C6"/>
        </w:rPr>
        <w:t>Java8Features.AnonymousClass</w:t>
      </w:r>
      <w:r>
        <w:rPr>
          <w:color w:val="CC7832"/>
        </w:rPr>
        <w:t>;</w:t>
      </w:r>
      <w:r>
        <w:rPr>
          <w:color w:val="CC7832"/>
        </w:rPr>
        <w:br/>
      </w:r>
      <w:r>
        <w:rPr>
          <w:color w:val="CC7832"/>
        </w:rPr>
        <w:br/>
        <w:t xml:space="preserve">public class </w:t>
      </w:r>
      <w:proofErr w:type="spellStart"/>
      <w:r>
        <w:rPr>
          <w:color w:val="A9B7C6"/>
        </w:rPr>
        <w:t>MainClass</w:t>
      </w:r>
      <w:proofErr w:type="spellEnd"/>
      <w:r>
        <w:rPr>
          <w:color w:val="A9B7C6"/>
        </w:rPr>
        <w:t>{</w:t>
      </w:r>
      <w:r>
        <w:rPr>
          <w:color w:val="A9B7C6"/>
        </w:rPr>
        <w:br/>
      </w:r>
      <w:r>
        <w:rPr>
          <w:color w:val="A9B7C6"/>
        </w:rPr>
        <w:br/>
      </w:r>
      <w:r>
        <w:rPr>
          <w:color w:val="A9B7C6"/>
        </w:rPr>
        <w:lastRenderedPageBreak/>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proofErr w:type="spellStart"/>
      <w:r>
        <w:rPr>
          <w:color w:val="A9B7C6"/>
        </w:rPr>
        <w:t>AnonymousInterface</w:t>
      </w:r>
      <w:proofErr w:type="spellEnd"/>
      <w:r>
        <w:rPr>
          <w:color w:val="A9B7C6"/>
        </w:rPr>
        <w:t xml:space="preserve"> </w:t>
      </w:r>
      <w:proofErr w:type="spellStart"/>
      <w:r>
        <w:rPr>
          <w:color w:val="A9B7C6"/>
        </w:rPr>
        <w:t>interfaceObject</w:t>
      </w:r>
      <w:proofErr w:type="spellEnd"/>
      <w:r>
        <w:rPr>
          <w:color w:val="A9B7C6"/>
        </w:rPr>
        <w:t xml:space="preserve"> = </w:t>
      </w:r>
      <w:r>
        <w:rPr>
          <w:color w:val="CC7832"/>
        </w:rPr>
        <w:t xml:space="preserve">new </w:t>
      </w:r>
      <w:proofErr w:type="spellStart"/>
      <w:r>
        <w:rPr>
          <w:color w:val="A9B7C6"/>
        </w:rPr>
        <w:t>AnonymousInterface</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showMessage</w:t>
      </w:r>
      <w:proofErr w:type="spellEnd"/>
      <w:r>
        <w:rPr>
          <w:color w:val="A9B7C6"/>
        </w:rPr>
        <w:t>(String message)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"Anonymous interface creation == " </w:t>
      </w:r>
      <w:r>
        <w:rPr>
          <w:color w:val="A9B7C6"/>
        </w:rPr>
        <w:t>+ message)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CC7832"/>
        </w:rPr>
        <w:br/>
        <w:t xml:space="preserve">        </w:t>
      </w:r>
      <w:proofErr w:type="spellStart"/>
      <w:r>
        <w:rPr>
          <w:color w:val="A9B7C6"/>
        </w:rPr>
        <w:t>interfaceObject.showMessage</w:t>
      </w:r>
      <w:proofErr w:type="spellEnd"/>
      <w:r>
        <w:rPr>
          <w:color w:val="A9B7C6"/>
        </w:rPr>
        <w:t>(</w:t>
      </w:r>
      <w:r>
        <w:rPr>
          <w:color w:val="6A8759"/>
        </w:rPr>
        <w:t>"Interface message"</w:t>
      </w:r>
      <w:r>
        <w:rPr>
          <w:color w:val="A9B7C6"/>
        </w:rPr>
        <w:t>)</w:t>
      </w:r>
      <w:r>
        <w:rPr>
          <w:color w:val="CC7832"/>
        </w:rPr>
        <w:t>;</w:t>
      </w:r>
      <w:r>
        <w:rPr>
          <w:color w:val="CC7832"/>
        </w:rPr>
        <w:br/>
      </w:r>
      <w:r>
        <w:rPr>
          <w:color w:val="CC7832"/>
        </w:rPr>
        <w:br/>
      </w:r>
      <w:r>
        <w:rPr>
          <w:color w:val="808080"/>
        </w:rPr>
        <w:t xml:space="preserve">//        </w:t>
      </w:r>
      <w:proofErr w:type="spellStart"/>
      <w:r>
        <w:rPr>
          <w:color w:val="808080"/>
        </w:rPr>
        <w:t>MainClass</w:t>
      </w:r>
      <w:proofErr w:type="spellEnd"/>
      <w:r>
        <w:rPr>
          <w:color w:val="808080"/>
        </w:rPr>
        <w:t xml:space="preserve"> object = new </w:t>
      </w:r>
      <w:proofErr w:type="spellStart"/>
      <w:r>
        <w:rPr>
          <w:color w:val="808080"/>
        </w:rPr>
        <w:t>MainClass</w:t>
      </w:r>
      <w:proofErr w:type="spellEnd"/>
      <w:r>
        <w:rPr>
          <w:color w:val="808080"/>
        </w:rPr>
        <w:t>();</w:t>
      </w:r>
      <w:r>
        <w:rPr>
          <w:color w:val="808080"/>
        </w:rPr>
        <w:br/>
        <w:t xml:space="preserve">//        </w:t>
      </w:r>
      <w:proofErr w:type="spellStart"/>
      <w:r>
        <w:rPr>
          <w:color w:val="808080"/>
        </w:rPr>
        <w:t>object.showMessage</w:t>
      </w:r>
      <w:proofErr w:type="spellEnd"/>
      <w:r>
        <w:rPr>
          <w:color w:val="808080"/>
        </w:rPr>
        <w:t>("Test Message");</w:t>
      </w:r>
      <w:r>
        <w:rPr>
          <w:color w:val="808080"/>
        </w:rPr>
        <w:br/>
        <w:t xml:space="preserve">    </w:t>
      </w:r>
      <w:r>
        <w:rPr>
          <w:color w:val="A9B7C6"/>
        </w:rPr>
        <w:t>}</w:t>
      </w:r>
    </w:p>
    <w:p w14:paraId="1A4DAE47" w14:textId="43F65E6B" w:rsidR="00BB566F" w:rsidRDefault="00BB566F" w:rsidP="00BB566F">
      <w:pPr>
        <w:rPr>
          <w:rFonts w:ascii="Arial" w:hAnsi="Arial" w:cs="Arial"/>
          <w:sz w:val="22"/>
          <w:szCs w:val="22"/>
        </w:rPr>
      </w:pPr>
    </w:p>
    <w:p w14:paraId="5D910689" w14:textId="7A70EAAC" w:rsidR="00BB566F" w:rsidRDefault="00BB566F" w:rsidP="00BB566F">
      <w:pPr>
        <w:rPr>
          <w:rFonts w:ascii="Arial" w:hAnsi="Arial" w:cs="Arial"/>
          <w:sz w:val="22"/>
          <w:szCs w:val="22"/>
        </w:rPr>
      </w:pPr>
    </w:p>
    <w:p w14:paraId="58E7D473" w14:textId="5F342B89" w:rsidR="008764F6" w:rsidRDefault="008764F6" w:rsidP="00BB566F">
      <w:pPr>
        <w:rPr>
          <w:rFonts w:ascii="Arial" w:hAnsi="Arial" w:cs="Arial"/>
          <w:sz w:val="22"/>
          <w:szCs w:val="22"/>
        </w:rPr>
      </w:pPr>
      <w:r w:rsidRPr="008764F6">
        <w:rPr>
          <w:rFonts w:ascii="Arial" w:hAnsi="Arial" w:cs="Arial"/>
          <w:sz w:val="22"/>
          <w:szCs w:val="22"/>
          <w:highlight w:val="yellow"/>
        </w:rPr>
        <w:t>[1.1] Functional Interface:</w:t>
      </w:r>
      <w:r>
        <w:rPr>
          <w:rFonts w:ascii="Arial" w:hAnsi="Arial" w:cs="Arial"/>
          <w:sz w:val="22"/>
          <w:szCs w:val="22"/>
        </w:rPr>
        <w:t xml:space="preserve"> </w:t>
      </w:r>
      <w:r w:rsidR="00C3137A" w:rsidRPr="00C3137A">
        <w:rPr>
          <w:rFonts w:ascii="Arial" w:hAnsi="Arial" w:cs="Arial"/>
          <w:b/>
          <w:bCs/>
          <w:i/>
          <w:iCs/>
          <w:sz w:val="22"/>
          <w:szCs w:val="22"/>
          <w:u w:val="single"/>
        </w:rPr>
        <w:t>An Interface that contains exactly one abstract method is known as functional interface.</w:t>
      </w:r>
      <w:r w:rsidR="00C3137A" w:rsidRPr="00C3137A">
        <w:rPr>
          <w:rFonts w:ascii="Arial" w:hAnsi="Arial" w:cs="Arial"/>
          <w:sz w:val="22"/>
          <w:szCs w:val="22"/>
        </w:rPr>
        <w:t xml:space="preserve"> It can have any number of default</w:t>
      </w:r>
      <w:r w:rsidR="00D765DC">
        <w:rPr>
          <w:rFonts w:ascii="Arial" w:hAnsi="Arial" w:cs="Arial"/>
          <w:sz w:val="22"/>
          <w:szCs w:val="22"/>
        </w:rPr>
        <w:t xml:space="preserve"> and/or </w:t>
      </w:r>
      <w:r w:rsidR="00C3137A" w:rsidRPr="00C3137A">
        <w:rPr>
          <w:rFonts w:ascii="Arial" w:hAnsi="Arial" w:cs="Arial"/>
          <w:sz w:val="22"/>
          <w:szCs w:val="22"/>
        </w:rPr>
        <w:t>static methods but can contain only one abstract method. It can also declare methods of object class. Functional Interface is also known as Single Abstract Method Interfaces or SAM Interfaces.</w:t>
      </w:r>
    </w:p>
    <w:p w14:paraId="3249B853" w14:textId="308538E7" w:rsidR="00C3137A" w:rsidRDefault="00C3137A" w:rsidP="00BB566F">
      <w:pPr>
        <w:rPr>
          <w:rFonts w:ascii="Arial" w:hAnsi="Arial" w:cs="Arial"/>
          <w:sz w:val="22"/>
          <w:szCs w:val="22"/>
        </w:rPr>
      </w:pPr>
    </w:p>
    <w:p w14:paraId="01E4CAF7" w14:textId="1D38B3A4" w:rsidR="00C3137A" w:rsidRDefault="00C3137A" w:rsidP="00C3137A">
      <w:pPr>
        <w:pStyle w:val="ListParagraph"/>
        <w:numPr>
          <w:ilvl w:val="0"/>
          <w:numId w:val="8"/>
        </w:numPr>
        <w:rPr>
          <w:rFonts w:ascii="Arial" w:hAnsi="Arial" w:cs="Arial"/>
          <w:sz w:val="22"/>
          <w:szCs w:val="22"/>
        </w:rPr>
      </w:pPr>
      <w:r>
        <w:rPr>
          <w:rFonts w:ascii="Arial" w:hAnsi="Arial" w:cs="Arial"/>
          <w:sz w:val="22"/>
          <w:szCs w:val="22"/>
        </w:rPr>
        <w:t xml:space="preserve">In our current example, the AnonymousInterface is the functional </w:t>
      </w:r>
      <w:r w:rsidR="00327173">
        <w:rPr>
          <w:rFonts w:ascii="Arial" w:hAnsi="Arial" w:cs="Arial"/>
          <w:sz w:val="22"/>
          <w:szCs w:val="22"/>
        </w:rPr>
        <w:t xml:space="preserve">interface as it has ONLY ONE abstract method. Thus, we can use “LAMBDA EXPRESSION” to define that method. </w:t>
      </w:r>
    </w:p>
    <w:p w14:paraId="23506C54" w14:textId="501E25E2" w:rsidR="00327173" w:rsidRDefault="00327173" w:rsidP="00327173">
      <w:pPr>
        <w:rPr>
          <w:rFonts w:ascii="Arial" w:hAnsi="Arial" w:cs="Arial"/>
          <w:sz w:val="22"/>
          <w:szCs w:val="22"/>
        </w:rPr>
      </w:pPr>
    </w:p>
    <w:p w14:paraId="6C600968" w14:textId="77777777" w:rsidR="00327173" w:rsidRDefault="00327173" w:rsidP="00327173">
      <w:pPr>
        <w:pStyle w:val="HTMLPreformatted"/>
        <w:shd w:val="clear" w:color="auto" w:fill="2B2B2B"/>
        <w:rPr>
          <w:color w:val="A9B7C6"/>
        </w:rPr>
      </w:pP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808080"/>
        </w:rPr>
        <w:t>//SOL 2: USING LAMBDA EXPRESSION:</w:t>
      </w:r>
      <w:r>
        <w:rPr>
          <w:color w:val="808080"/>
        </w:rPr>
        <w:br/>
        <w:t xml:space="preserve">    </w:t>
      </w:r>
      <w:proofErr w:type="spellStart"/>
      <w:r>
        <w:rPr>
          <w:color w:val="A9B7C6"/>
        </w:rPr>
        <w:t>AnonymousInterface</w:t>
      </w:r>
      <w:proofErr w:type="spellEnd"/>
      <w:r>
        <w:rPr>
          <w:color w:val="A9B7C6"/>
        </w:rPr>
        <w:t xml:space="preserve"> </w:t>
      </w:r>
      <w:proofErr w:type="spellStart"/>
      <w:r>
        <w:rPr>
          <w:color w:val="A9B7C6"/>
        </w:rPr>
        <w:t>anonymousLambda</w:t>
      </w:r>
      <w:proofErr w:type="spellEnd"/>
      <w:r>
        <w:rPr>
          <w:color w:val="A9B7C6"/>
        </w:rPr>
        <w:t xml:space="preserve"> = (str) -&gt; {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"This is lambda expression == " </w:t>
      </w:r>
      <w:r>
        <w:rPr>
          <w:color w:val="A9B7C6"/>
        </w:rPr>
        <w:t>+ str)</w:t>
      </w:r>
      <w:r>
        <w:rPr>
          <w:color w:val="CC7832"/>
        </w:rPr>
        <w:t xml:space="preserve">; </w:t>
      </w:r>
      <w:r>
        <w:rPr>
          <w:color w:val="A9B7C6"/>
        </w:rPr>
        <w:t>}</w:t>
      </w:r>
      <w:r>
        <w:rPr>
          <w:color w:val="CC7832"/>
        </w:rPr>
        <w:t>;</w:t>
      </w:r>
      <w:r>
        <w:rPr>
          <w:color w:val="CC7832"/>
        </w:rPr>
        <w:br/>
        <w:t xml:space="preserve">    </w:t>
      </w:r>
      <w:proofErr w:type="spellStart"/>
      <w:r>
        <w:rPr>
          <w:color w:val="A9B7C6"/>
        </w:rPr>
        <w:t>anonymousLambda.showMessage</w:t>
      </w:r>
      <w:proofErr w:type="spellEnd"/>
      <w:r>
        <w:rPr>
          <w:color w:val="A9B7C6"/>
        </w:rPr>
        <w:t>(</w:t>
      </w:r>
      <w:r>
        <w:rPr>
          <w:color w:val="6A8759"/>
        </w:rPr>
        <w:t>"Lambda message"</w:t>
      </w:r>
      <w:r>
        <w:rPr>
          <w:color w:val="A9B7C6"/>
        </w:rPr>
        <w:t>)</w:t>
      </w:r>
      <w:r>
        <w:rPr>
          <w:color w:val="CC7832"/>
        </w:rPr>
        <w:t>;</w:t>
      </w:r>
      <w:r>
        <w:rPr>
          <w:color w:val="CC7832"/>
        </w:rPr>
        <w:br/>
      </w:r>
      <w:r>
        <w:rPr>
          <w:color w:val="CC7832"/>
        </w:rPr>
        <w:br/>
        <w:t xml:space="preserve">    </w:t>
      </w:r>
      <w:r>
        <w:rPr>
          <w:color w:val="808080"/>
        </w:rPr>
        <w:t>//SOL 1: USING INNER ANONYMOUS CLASS</w:t>
      </w:r>
      <w:r>
        <w:rPr>
          <w:color w:val="808080"/>
        </w:rPr>
        <w:br/>
        <w:t xml:space="preserve">    </w:t>
      </w:r>
      <w:proofErr w:type="spellStart"/>
      <w:r>
        <w:rPr>
          <w:color w:val="A9B7C6"/>
        </w:rPr>
        <w:t>AnonymousInterface</w:t>
      </w:r>
      <w:proofErr w:type="spellEnd"/>
      <w:r>
        <w:rPr>
          <w:color w:val="A9B7C6"/>
        </w:rPr>
        <w:t xml:space="preserve"> </w:t>
      </w:r>
      <w:proofErr w:type="spellStart"/>
      <w:r>
        <w:rPr>
          <w:color w:val="A9B7C6"/>
        </w:rPr>
        <w:t>interfaceObject</w:t>
      </w:r>
      <w:proofErr w:type="spellEnd"/>
      <w:r>
        <w:rPr>
          <w:color w:val="A9B7C6"/>
        </w:rPr>
        <w:t xml:space="preserve"> = </w:t>
      </w:r>
      <w:r>
        <w:rPr>
          <w:color w:val="CC7832"/>
        </w:rPr>
        <w:t xml:space="preserve">new </w:t>
      </w:r>
      <w:proofErr w:type="spellStart"/>
      <w:r>
        <w:rPr>
          <w:color w:val="A9B7C6"/>
        </w:rPr>
        <w:t>AnonymousInterface</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showMessage</w:t>
      </w:r>
      <w:proofErr w:type="spellEnd"/>
      <w:r>
        <w:rPr>
          <w:color w:val="A9B7C6"/>
        </w:rPr>
        <w:t>(String message)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"Anonymous interface creation == " </w:t>
      </w:r>
      <w:r>
        <w:rPr>
          <w:color w:val="A9B7C6"/>
        </w:rPr>
        <w:t>+ message)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interfaceObject.showMessage</w:t>
      </w:r>
      <w:proofErr w:type="spellEnd"/>
      <w:r>
        <w:rPr>
          <w:color w:val="A9B7C6"/>
        </w:rPr>
        <w:t>(</w:t>
      </w:r>
      <w:r>
        <w:rPr>
          <w:color w:val="6A8759"/>
        </w:rPr>
        <w:t>"Interface message"</w:t>
      </w:r>
      <w:r>
        <w:rPr>
          <w:color w:val="A9B7C6"/>
        </w:rPr>
        <w:t>)</w:t>
      </w:r>
      <w:r>
        <w:rPr>
          <w:color w:val="CC7832"/>
        </w:rPr>
        <w:t>;</w:t>
      </w:r>
      <w:r>
        <w:rPr>
          <w:color w:val="CC7832"/>
        </w:rPr>
        <w:br/>
      </w:r>
      <w:r>
        <w:rPr>
          <w:color w:val="A9B7C6"/>
        </w:rPr>
        <w:t>}</w:t>
      </w:r>
    </w:p>
    <w:p w14:paraId="2FA03561" w14:textId="1A00EFC1" w:rsidR="00327173" w:rsidRDefault="00327173" w:rsidP="00327173">
      <w:pPr>
        <w:rPr>
          <w:rFonts w:ascii="Arial" w:hAnsi="Arial" w:cs="Arial"/>
          <w:sz w:val="22"/>
          <w:szCs w:val="22"/>
        </w:rPr>
      </w:pPr>
    </w:p>
    <w:p w14:paraId="30FA6CF8" w14:textId="78F544A4" w:rsidR="00327173" w:rsidRPr="00327173" w:rsidRDefault="00327173" w:rsidP="00327173">
      <w:pPr>
        <w:pStyle w:val="ListParagraph"/>
        <w:numPr>
          <w:ilvl w:val="0"/>
          <w:numId w:val="8"/>
        </w:numPr>
        <w:rPr>
          <w:rFonts w:ascii="Arial" w:hAnsi="Arial" w:cs="Arial"/>
          <w:sz w:val="22"/>
          <w:szCs w:val="22"/>
        </w:rPr>
      </w:pPr>
      <w:r>
        <w:rPr>
          <w:rFonts w:ascii="Arial" w:hAnsi="Arial" w:cs="Arial"/>
          <w:sz w:val="22"/>
          <w:szCs w:val="22"/>
        </w:rPr>
        <w:t xml:space="preserve">In the above example, we define the ONLY ABSTRACT METHOD of functional interface using lambda expression. As the functional Interface has the only one abstract method, we can eliminate the need of mentioning the method name. We can define the method body directly. </w:t>
      </w:r>
    </w:p>
    <w:p w14:paraId="61B32452" w14:textId="781FBEEA" w:rsidR="00C3137A" w:rsidRDefault="00C3137A" w:rsidP="00BB566F">
      <w:pPr>
        <w:rPr>
          <w:rFonts w:ascii="Arial" w:hAnsi="Arial" w:cs="Arial"/>
          <w:sz w:val="22"/>
          <w:szCs w:val="22"/>
        </w:rPr>
      </w:pPr>
    </w:p>
    <w:p w14:paraId="74EC151C" w14:textId="269F3B1D" w:rsidR="002D55B0" w:rsidRDefault="002D55B0" w:rsidP="00BB566F">
      <w:pPr>
        <w:rPr>
          <w:rFonts w:ascii="Arial" w:hAnsi="Arial" w:cs="Arial"/>
          <w:sz w:val="22"/>
          <w:szCs w:val="22"/>
        </w:rPr>
      </w:pPr>
      <w:r w:rsidRPr="00A86418">
        <w:rPr>
          <w:rFonts w:ascii="Arial" w:hAnsi="Arial" w:cs="Arial"/>
          <w:sz w:val="22"/>
          <w:szCs w:val="22"/>
          <w:highlight w:val="yellow"/>
        </w:rPr>
        <w:t xml:space="preserve">[1.2] MORE METHODS ON </w:t>
      </w:r>
      <w:r w:rsidR="00A86418" w:rsidRPr="00A86418">
        <w:rPr>
          <w:rFonts w:ascii="Arial" w:hAnsi="Arial" w:cs="Arial"/>
          <w:sz w:val="22"/>
          <w:szCs w:val="22"/>
          <w:highlight w:val="yellow"/>
        </w:rPr>
        <w:t>LAMBDA EXPRESSION:</w:t>
      </w:r>
      <w:r w:rsidR="00A86418">
        <w:rPr>
          <w:rFonts w:ascii="Arial" w:hAnsi="Arial" w:cs="Arial"/>
          <w:sz w:val="22"/>
          <w:szCs w:val="22"/>
        </w:rPr>
        <w:t xml:space="preserve"> </w:t>
      </w:r>
    </w:p>
    <w:p w14:paraId="45AB9B3B" w14:textId="636EFC26" w:rsidR="00A86418" w:rsidRDefault="00A86418" w:rsidP="00BB566F">
      <w:pPr>
        <w:rPr>
          <w:rFonts w:ascii="Arial" w:hAnsi="Arial" w:cs="Arial"/>
          <w:sz w:val="22"/>
          <w:szCs w:val="22"/>
        </w:rPr>
      </w:pPr>
    </w:p>
    <w:p w14:paraId="6F0D142D" w14:textId="1287F79C" w:rsidR="00A86418" w:rsidRDefault="00A86418" w:rsidP="00A86418">
      <w:pPr>
        <w:pStyle w:val="ListParagraph"/>
        <w:numPr>
          <w:ilvl w:val="0"/>
          <w:numId w:val="8"/>
        </w:numPr>
        <w:rPr>
          <w:rFonts w:ascii="Arial" w:hAnsi="Arial" w:cs="Arial"/>
          <w:sz w:val="22"/>
          <w:szCs w:val="22"/>
        </w:rPr>
      </w:pPr>
      <w:r>
        <w:rPr>
          <w:rFonts w:ascii="Arial" w:hAnsi="Arial" w:cs="Arial"/>
          <w:sz w:val="22"/>
          <w:szCs w:val="22"/>
        </w:rPr>
        <w:t xml:space="preserve">Create a function interface with one abstract method, int </w:t>
      </w:r>
      <w:proofErr w:type="gramStart"/>
      <w:r>
        <w:rPr>
          <w:rFonts w:ascii="Arial" w:hAnsi="Arial" w:cs="Arial"/>
          <w:sz w:val="22"/>
          <w:szCs w:val="22"/>
        </w:rPr>
        <w:t>sum(</w:t>
      </w:r>
      <w:proofErr w:type="gramEnd"/>
      <w:r>
        <w:rPr>
          <w:rFonts w:ascii="Arial" w:hAnsi="Arial" w:cs="Arial"/>
          <w:sz w:val="22"/>
          <w:szCs w:val="22"/>
        </w:rPr>
        <w:t xml:space="preserve">int a, int b). We can define the method using different approach. </w:t>
      </w:r>
    </w:p>
    <w:p w14:paraId="0532E495" w14:textId="3A91A2EA" w:rsidR="00A86418" w:rsidRDefault="00A86418" w:rsidP="00A86418">
      <w:pPr>
        <w:rPr>
          <w:rFonts w:ascii="Arial" w:hAnsi="Arial" w:cs="Arial"/>
          <w:sz w:val="22"/>
          <w:szCs w:val="22"/>
        </w:rPr>
      </w:pPr>
    </w:p>
    <w:p w14:paraId="3C1959A2" w14:textId="77777777" w:rsidR="00A86418" w:rsidRDefault="00A86418" w:rsidP="00A86418">
      <w:pPr>
        <w:pStyle w:val="HTMLPreformatted"/>
        <w:shd w:val="clear" w:color="auto" w:fill="2B2B2B"/>
        <w:rPr>
          <w:color w:val="A9B7C6"/>
          <w:sz w:val="26"/>
          <w:szCs w:val="26"/>
        </w:rPr>
      </w:pPr>
      <w:r>
        <w:rPr>
          <w:color w:val="BBB529"/>
          <w:sz w:val="26"/>
          <w:szCs w:val="26"/>
        </w:rPr>
        <w:t>@FunctionalInterface</w:t>
      </w:r>
      <w:r>
        <w:rPr>
          <w:color w:val="BBB529"/>
          <w:sz w:val="26"/>
          <w:szCs w:val="26"/>
        </w:rPr>
        <w:br/>
      </w:r>
      <w:r>
        <w:rPr>
          <w:color w:val="CC7832"/>
          <w:sz w:val="26"/>
          <w:szCs w:val="26"/>
        </w:rPr>
        <w:t xml:space="preserve">public interface </w:t>
      </w:r>
      <w:proofErr w:type="spellStart"/>
      <w:r>
        <w:rPr>
          <w:color w:val="A9B7C6"/>
          <w:sz w:val="26"/>
          <w:szCs w:val="26"/>
        </w:rPr>
        <w:t>functionalInterfaceCalc</w:t>
      </w:r>
      <w:proofErr w:type="spellEnd"/>
      <w:r>
        <w:rPr>
          <w:color w:val="A9B7C6"/>
          <w:sz w:val="26"/>
          <w:szCs w:val="26"/>
        </w:rPr>
        <w:t xml:space="preserve"> {</w:t>
      </w:r>
      <w:r>
        <w:rPr>
          <w:color w:val="A9B7C6"/>
          <w:sz w:val="26"/>
          <w:szCs w:val="26"/>
        </w:rPr>
        <w:br/>
      </w:r>
      <w:r>
        <w:rPr>
          <w:color w:val="A9B7C6"/>
          <w:sz w:val="26"/>
          <w:szCs w:val="26"/>
        </w:rPr>
        <w:lastRenderedPageBreak/>
        <w:br/>
        <w:t xml:space="preserve">    </w:t>
      </w:r>
      <w:r>
        <w:rPr>
          <w:color w:val="CC7832"/>
          <w:sz w:val="26"/>
          <w:szCs w:val="26"/>
        </w:rPr>
        <w:t xml:space="preserve">int </w:t>
      </w:r>
      <w:proofErr w:type="gramStart"/>
      <w:r>
        <w:rPr>
          <w:color w:val="FFC66D"/>
          <w:sz w:val="26"/>
          <w:szCs w:val="26"/>
        </w:rPr>
        <w:t>sum</w:t>
      </w:r>
      <w:r>
        <w:rPr>
          <w:color w:val="A9B7C6"/>
          <w:sz w:val="26"/>
          <w:szCs w:val="26"/>
        </w:rPr>
        <w:t>(</w:t>
      </w:r>
      <w:proofErr w:type="gramEnd"/>
      <w:r>
        <w:rPr>
          <w:color w:val="CC7832"/>
          <w:sz w:val="26"/>
          <w:szCs w:val="26"/>
        </w:rPr>
        <w:t xml:space="preserve">int </w:t>
      </w:r>
      <w:r>
        <w:rPr>
          <w:color w:val="A9B7C6"/>
          <w:sz w:val="26"/>
          <w:szCs w:val="26"/>
        </w:rPr>
        <w:t>a</w:t>
      </w:r>
      <w:r>
        <w:rPr>
          <w:color w:val="CC7832"/>
          <w:sz w:val="26"/>
          <w:szCs w:val="26"/>
        </w:rPr>
        <w:t xml:space="preserve">, int </w:t>
      </w:r>
      <w:r>
        <w:rPr>
          <w:color w:val="A9B7C6"/>
          <w:sz w:val="26"/>
          <w:szCs w:val="26"/>
        </w:rPr>
        <w:t>b)</w:t>
      </w:r>
      <w:r>
        <w:rPr>
          <w:color w:val="CC7832"/>
          <w:sz w:val="26"/>
          <w:szCs w:val="26"/>
        </w:rPr>
        <w:t>;</w:t>
      </w:r>
      <w:r>
        <w:rPr>
          <w:color w:val="CC7832"/>
          <w:sz w:val="26"/>
          <w:szCs w:val="26"/>
        </w:rPr>
        <w:br/>
      </w:r>
      <w:r>
        <w:rPr>
          <w:color w:val="A9B7C6"/>
          <w:sz w:val="26"/>
          <w:szCs w:val="26"/>
        </w:rPr>
        <w:t>}</w:t>
      </w:r>
    </w:p>
    <w:p w14:paraId="0023B5F1" w14:textId="194EDAEE" w:rsidR="00A86418" w:rsidRDefault="00A86418" w:rsidP="00A86418">
      <w:pPr>
        <w:rPr>
          <w:rFonts w:ascii="Arial" w:hAnsi="Arial" w:cs="Arial"/>
          <w:sz w:val="22"/>
          <w:szCs w:val="22"/>
        </w:rPr>
      </w:pPr>
    </w:p>
    <w:p w14:paraId="01319AA8" w14:textId="6706C95D" w:rsidR="00A86418" w:rsidRDefault="00A86418" w:rsidP="00A86418">
      <w:pPr>
        <w:rPr>
          <w:rFonts w:ascii="Arial" w:hAnsi="Arial" w:cs="Arial"/>
          <w:sz w:val="22"/>
          <w:szCs w:val="22"/>
        </w:rPr>
      </w:pPr>
    </w:p>
    <w:p w14:paraId="0A67E6AE" w14:textId="3B9B948E" w:rsidR="00A86418" w:rsidRDefault="00A86418" w:rsidP="00A86418">
      <w:pPr>
        <w:rPr>
          <w:rFonts w:ascii="Arial" w:hAnsi="Arial" w:cs="Arial"/>
          <w:sz w:val="22"/>
          <w:szCs w:val="22"/>
        </w:rPr>
      </w:pPr>
      <w:r>
        <w:rPr>
          <w:rFonts w:ascii="Arial" w:hAnsi="Arial" w:cs="Arial"/>
          <w:sz w:val="22"/>
          <w:szCs w:val="22"/>
        </w:rPr>
        <w:t xml:space="preserve">APPROACH 1: </w:t>
      </w:r>
    </w:p>
    <w:p w14:paraId="7225D994" w14:textId="77777777" w:rsidR="00A86418" w:rsidRDefault="00A86418" w:rsidP="00A86418">
      <w:pPr>
        <w:pStyle w:val="HTMLPreformatted"/>
        <w:shd w:val="clear" w:color="auto" w:fill="2B2B2B"/>
        <w:rPr>
          <w:color w:val="A9B7C6"/>
        </w:rPr>
      </w:pPr>
      <w:r>
        <w:rPr>
          <w:color w:val="808080"/>
        </w:rPr>
        <w:t xml:space="preserve">//APPROACH 1: </w:t>
      </w:r>
      <w:r>
        <w:rPr>
          <w:color w:val="808080"/>
        </w:rPr>
        <w:br/>
      </w:r>
      <w:proofErr w:type="spellStart"/>
      <w:r>
        <w:rPr>
          <w:color w:val="A9B7C6"/>
        </w:rPr>
        <w:t>functionalInterfaceCalc</w:t>
      </w:r>
      <w:proofErr w:type="spellEnd"/>
      <w:r>
        <w:rPr>
          <w:color w:val="A9B7C6"/>
        </w:rPr>
        <w:t xml:space="preserve"> obj = (</w:t>
      </w:r>
      <w:r>
        <w:rPr>
          <w:color w:val="CC7832"/>
        </w:rPr>
        <w:t xml:space="preserve">int </w:t>
      </w:r>
      <w:r>
        <w:rPr>
          <w:color w:val="A9B7C6"/>
        </w:rPr>
        <w:t>a</w:t>
      </w:r>
      <w:r>
        <w:rPr>
          <w:color w:val="CC7832"/>
        </w:rPr>
        <w:t xml:space="preserve">, int </w:t>
      </w:r>
      <w:r>
        <w:rPr>
          <w:color w:val="A9B7C6"/>
        </w:rPr>
        <w:t xml:space="preserve">b) -&gt; </w:t>
      </w:r>
      <w:proofErr w:type="gramStart"/>
      <w:r>
        <w:rPr>
          <w:color w:val="A9B7C6"/>
        </w:rPr>
        <w:t xml:space="preserve">{ </w:t>
      </w:r>
      <w:r>
        <w:rPr>
          <w:color w:val="CC7832"/>
        </w:rPr>
        <w:t>return</w:t>
      </w:r>
      <w:proofErr w:type="gramEnd"/>
      <w:r>
        <w:rPr>
          <w:color w:val="CC7832"/>
        </w:rPr>
        <w:t xml:space="preserve"> </w:t>
      </w:r>
      <w:r>
        <w:rPr>
          <w:color w:val="A9B7C6"/>
        </w:rPr>
        <w:t>(a + b)</w:t>
      </w:r>
      <w:r>
        <w:rPr>
          <w:color w:val="CC7832"/>
        </w:rPr>
        <w:t xml:space="preserve">; </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"Sum of two numbers = " </w:t>
      </w:r>
      <w:r>
        <w:rPr>
          <w:color w:val="A9B7C6"/>
        </w:rPr>
        <w:t xml:space="preserve">+ </w:t>
      </w:r>
      <w:proofErr w:type="spellStart"/>
      <w:r>
        <w:rPr>
          <w:color w:val="A9B7C6"/>
        </w:rPr>
        <w:t>obj.sum</w:t>
      </w:r>
      <w:proofErr w:type="spellEnd"/>
      <w:r>
        <w:rPr>
          <w:color w:val="A9B7C6"/>
        </w:rPr>
        <w:t>(</w:t>
      </w:r>
      <w:r>
        <w:rPr>
          <w:color w:val="6897BB"/>
        </w:rPr>
        <w:t>4</w:t>
      </w:r>
      <w:r>
        <w:rPr>
          <w:color w:val="CC7832"/>
        </w:rPr>
        <w:t>,</w:t>
      </w:r>
      <w:r>
        <w:rPr>
          <w:color w:val="6897BB"/>
        </w:rPr>
        <w:t>5</w:t>
      </w:r>
      <w:r>
        <w:rPr>
          <w:color w:val="A9B7C6"/>
        </w:rPr>
        <w:t>))</w:t>
      </w:r>
      <w:r>
        <w:rPr>
          <w:color w:val="CC7832"/>
        </w:rPr>
        <w:t>;</w:t>
      </w:r>
    </w:p>
    <w:p w14:paraId="5A9EE26D" w14:textId="26F99455" w:rsidR="00A86418" w:rsidRDefault="00A86418" w:rsidP="00A86418">
      <w:pPr>
        <w:rPr>
          <w:rFonts w:ascii="Arial" w:hAnsi="Arial" w:cs="Arial"/>
          <w:sz w:val="22"/>
          <w:szCs w:val="22"/>
        </w:rPr>
      </w:pPr>
    </w:p>
    <w:p w14:paraId="4FBC3BC6" w14:textId="77777777" w:rsidR="00A86418" w:rsidRDefault="00A86418" w:rsidP="00A86418">
      <w:pPr>
        <w:rPr>
          <w:rFonts w:ascii="Arial" w:hAnsi="Arial" w:cs="Arial"/>
          <w:sz w:val="22"/>
          <w:szCs w:val="22"/>
        </w:rPr>
      </w:pPr>
    </w:p>
    <w:p w14:paraId="4BEF4381" w14:textId="034DEBEE" w:rsidR="00A86418" w:rsidRDefault="00A86418" w:rsidP="00A86418">
      <w:pPr>
        <w:rPr>
          <w:rFonts w:ascii="Arial" w:hAnsi="Arial" w:cs="Arial"/>
          <w:sz w:val="22"/>
          <w:szCs w:val="22"/>
        </w:rPr>
      </w:pPr>
      <w:r>
        <w:rPr>
          <w:rFonts w:ascii="Arial" w:hAnsi="Arial" w:cs="Arial"/>
          <w:sz w:val="22"/>
          <w:szCs w:val="22"/>
        </w:rPr>
        <w:t xml:space="preserve">APPROACH 2: </w:t>
      </w:r>
    </w:p>
    <w:p w14:paraId="5F60CA7F" w14:textId="77777777" w:rsidR="00A86418" w:rsidRDefault="00A86418" w:rsidP="00A86418">
      <w:pPr>
        <w:rPr>
          <w:rFonts w:ascii="Arial" w:hAnsi="Arial" w:cs="Arial"/>
          <w:sz w:val="22"/>
          <w:szCs w:val="22"/>
        </w:rPr>
      </w:pPr>
    </w:p>
    <w:p w14:paraId="431F0A86" w14:textId="18E3994A" w:rsidR="00A86418" w:rsidRPr="00A86418" w:rsidRDefault="00A86418" w:rsidP="00A86418">
      <w:pPr>
        <w:pStyle w:val="HTMLPreformatted"/>
        <w:shd w:val="clear" w:color="auto" w:fill="2B2B2B"/>
        <w:rPr>
          <w:color w:val="CC7832"/>
        </w:rPr>
      </w:pPr>
      <w:r>
        <w:rPr>
          <w:color w:val="808080"/>
        </w:rPr>
        <w:t xml:space="preserve">//APPROACH 2: </w:t>
      </w:r>
      <w:r>
        <w:rPr>
          <w:color w:val="808080"/>
        </w:rPr>
        <w:br/>
      </w:r>
      <w:proofErr w:type="spellStart"/>
      <w:r>
        <w:rPr>
          <w:color w:val="A9B7C6"/>
        </w:rPr>
        <w:t>functionalInterfaceCalc</w:t>
      </w:r>
      <w:proofErr w:type="spellEnd"/>
      <w:r>
        <w:rPr>
          <w:color w:val="A9B7C6"/>
        </w:rPr>
        <w:t xml:space="preserve"> obj1 = (</w:t>
      </w:r>
      <w:proofErr w:type="spellStart"/>
      <w:proofErr w:type="gramStart"/>
      <w:r>
        <w:rPr>
          <w:color w:val="A9B7C6"/>
        </w:rPr>
        <w:t>a</w:t>
      </w:r>
      <w:r>
        <w:rPr>
          <w:color w:val="CC7832"/>
        </w:rPr>
        <w:t>,</w:t>
      </w:r>
      <w:r>
        <w:rPr>
          <w:color w:val="A9B7C6"/>
        </w:rPr>
        <w:t>b</w:t>
      </w:r>
      <w:proofErr w:type="spellEnd"/>
      <w:proofErr w:type="gramEnd"/>
      <w:r>
        <w:rPr>
          <w:color w:val="A9B7C6"/>
        </w:rPr>
        <w:t>) -&gt; (</w:t>
      </w:r>
      <w:proofErr w:type="spellStart"/>
      <w:r>
        <w:rPr>
          <w:color w:val="A9B7C6"/>
        </w:rPr>
        <w:t>a+b</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"No need to </w:t>
      </w:r>
      <w:proofErr w:type="spellStart"/>
      <w:r>
        <w:rPr>
          <w:color w:val="6A8759"/>
        </w:rPr>
        <w:t>metion</w:t>
      </w:r>
      <w:proofErr w:type="spellEnd"/>
      <w:r>
        <w:rPr>
          <w:color w:val="6A8759"/>
        </w:rPr>
        <w:t xml:space="preserve"> the datatype and return value as well!!!" </w:t>
      </w:r>
      <w:r>
        <w:rPr>
          <w:color w:val="A9B7C6"/>
        </w:rPr>
        <w:t xml:space="preserve">+ </w:t>
      </w:r>
      <w:proofErr w:type="gramStart"/>
      <w:r>
        <w:rPr>
          <w:color w:val="A9B7C6"/>
        </w:rPr>
        <w:t>obj1.sum(</w:t>
      </w:r>
      <w:proofErr w:type="gramEnd"/>
      <w:r>
        <w:rPr>
          <w:color w:val="6897BB"/>
        </w:rPr>
        <w:t>5</w:t>
      </w:r>
      <w:r>
        <w:rPr>
          <w:color w:val="CC7832"/>
        </w:rPr>
        <w:t>,</w:t>
      </w:r>
      <w:r>
        <w:rPr>
          <w:color w:val="6897BB"/>
        </w:rPr>
        <w:t>8</w:t>
      </w:r>
      <w:r>
        <w:rPr>
          <w:color w:val="A9B7C6"/>
        </w:rPr>
        <w:t>))</w:t>
      </w:r>
      <w:r>
        <w:rPr>
          <w:color w:val="CC7832"/>
        </w:rPr>
        <w:t>;</w:t>
      </w:r>
    </w:p>
    <w:p w14:paraId="3C6DF265" w14:textId="6E7C60DB" w:rsidR="00A86418" w:rsidRDefault="00A86418" w:rsidP="00A86418">
      <w:pPr>
        <w:rPr>
          <w:rFonts w:ascii="Arial" w:hAnsi="Arial" w:cs="Arial"/>
          <w:sz w:val="22"/>
          <w:szCs w:val="22"/>
        </w:rPr>
      </w:pPr>
    </w:p>
    <w:p w14:paraId="0944B065" w14:textId="70AEAD98" w:rsidR="00A86418" w:rsidRDefault="00A86418" w:rsidP="00A86418">
      <w:pPr>
        <w:pStyle w:val="ListParagraph"/>
        <w:numPr>
          <w:ilvl w:val="0"/>
          <w:numId w:val="8"/>
        </w:numPr>
        <w:rPr>
          <w:rFonts w:ascii="Arial" w:hAnsi="Arial" w:cs="Arial"/>
          <w:sz w:val="22"/>
          <w:szCs w:val="22"/>
        </w:rPr>
      </w:pPr>
      <w:r>
        <w:rPr>
          <w:rFonts w:ascii="Arial" w:hAnsi="Arial" w:cs="Arial"/>
          <w:sz w:val="22"/>
          <w:szCs w:val="22"/>
        </w:rPr>
        <w:t xml:space="preserve">In Lambda expression, we don’t need to specify the data type as we have a single method with the fixed data </w:t>
      </w:r>
      <w:proofErr w:type="gramStart"/>
      <w:r>
        <w:rPr>
          <w:rFonts w:ascii="Arial" w:hAnsi="Arial" w:cs="Arial"/>
          <w:sz w:val="22"/>
          <w:szCs w:val="22"/>
        </w:rPr>
        <w:t>type :</w:t>
      </w:r>
      <w:proofErr w:type="gramEnd"/>
      <w:r>
        <w:rPr>
          <w:rFonts w:ascii="Arial" w:hAnsi="Arial" w:cs="Arial"/>
          <w:sz w:val="22"/>
          <w:szCs w:val="22"/>
        </w:rPr>
        <w:t xml:space="preserve"> sum(int a, int b) -&gt; No need to specify the data type. It is optional.</w:t>
      </w:r>
    </w:p>
    <w:p w14:paraId="7846A5D0" w14:textId="67EE1299" w:rsidR="00A86418" w:rsidRDefault="00A86418" w:rsidP="00A86418">
      <w:pPr>
        <w:pStyle w:val="ListParagraph"/>
        <w:numPr>
          <w:ilvl w:val="0"/>
          <w:numId w:val="8"/>
        </w:numPr>
        <w:rPr>
          <w:rFonts w:ascii="Arial" w:hAnsi="Arial" w:cs="Arial"/>
          <w:sz w:val="22"/>
          <w:szCs w:val="22"/>
        </w:rPr>
      </w:pPr>
      <w:r>
        <w:rPr>
          <w:rFonts w:ascii="Arial" w:hAnsi="Arial" w:cs="Arial"/>
          <w:sz w:val="22"/>
          <w:szCs w:val="22"/>
        </w:rPr>
        <w:t xml:space="preserve">Also, the return type of the method is fixed. No need to specify the return type as well. “return” keyword is optional. </w:t>
      </w:r>
    </w:p>
    <w:p w14:paraId="334C6F2B" w14:textId="6CB8B91C" w:rsidR="00C94AF2" w:rsidRDefault="00C94AF2" w:rsidP="00C94AF2">
      <w:pPr>
        <w:rPr>
          <w:rFonts w:ascii="Arial" w:hAnsi="Arial" w:cs="Arial"/>
          <w:sz w:val="22"/>
          <w:szCs w:val="22"/>
        </w:rPr>
      </w:pPr>
    </w:p>
    <w:p w14:paraId="05A26548" w14:textId="4214233E" w:rsidR="00C94AF2" w:rsidRDefault="00C94AF2" w:rsidP="00C94AF2">
      <w:pPr>
        <w:rPr>
          <w:rFonts w:ascii="Arial" w:hAnsi="Arial" w:cs="Arial"/>
          <w:sz w:val="22"/>
          <w:szCs w:val="22"/>
        </w:rPr>
      </w:pPr>
    </w:p>
    <w:p w14:paraId="1998E22F" w14:textId="658B80C9" w:rsidR="00C94AF2" w:rsidRDefault="00C94AF2" w:rsidP="00C94AF2">
      <w:pPr>
        <w:rPr>
          <w:rFonts w:ascii="Arial" w:hAnsi="Arial" w:cs="Arial"/>
          <w:sz w:val="22"/>
          <w:szCs w:val="22"/>
        </w:rPr>
      </w:pPr>
      <w:r w:rsidRPr="00C94AF2">
        <w:rPr>
          <w:rFonts w:ascii="Arial" w:hAnsi="Arial" w:cs="Arial"/>
          <w:sz w:val="22"/>
          <w:szCs w:val="22"/>
          <w:highlight w:val="yellow"/>
        </w:rPr>
        <w:t>[1.3] SORTING OF COLLECTIONS:</w:t>
      </w:r>
      <w:r>
        <w:rPr>
          <w:rFonts w:ascii="Arial" w:hAnsi="Arial" w:cs="Arial"/>
          <w:sz w:val="22"/>
          <w:szCs w:val="22"/>
        </w:rPr>
        <w:t xml:space="preserve"> </w:t>
      </w:r>
    </w:p>
    <w:p w14:paraId="33D8873F" w14:textId="14C948C4" w:rsidR="00C94AF2" w:rsidRDefault="00C94AF2" w:rsidP="00C94AF2">
      <w:pPr>
        <w:rPr>
          <w:rFonts w:ascii="Arial" w:hAnsi="Arial" w:cs="Arial"/>
          <w:sz w:val="22"/>
          <w:szCs w:val="22"/>
        </w:rPr>
      </w:pPr>
    </w:p>
    <w:p w14:paraId="2B04F4E6" w14:textId="0047D3A0" w:rsidR="00C94AF2" w:rsidRDefault="00C94AF2" w:rsidP="00C94AF2">
      <w:pPr>
        <w:pStyle w:val="ListParagraph"/>
        <w:numPr>
          <w:ilvl w:val="0"/>
          <w:numId w:val="9"/>
        </w:numPr>
        <w:rPr>
          <w:rFonts w:ascii="Arial" w:hAnsi="Arial" w:cs="Arial"/>
          <w:sz w:val="22"/>
          <w:szCs w:val="22"/>
        </w:rPr>
      </w:pPr>
      <w:proofErr w:type="spellStart"/>
      <w:proofErr w:type="gramStart"/>
      <w:r>
        <w:rPr>
          <w:rFonts w:ascii="Arial" w:hAnsi="Arial" w:cs="Arial"/>
          <w:sz w:val="22"/>
          <w:szCs w:val="22"/>
        </w:rPr>
        <w:t>Lets</w:t>
      </w:r>
      <w:proofErr w:type="spellEnd"/>
      <w:proofErr w:type="gramEnd"/>
      <w:r>
        <w:rPr>
          <w:rFonts w:ascii="Arial" w:hAnsi="Arial" w:cs="Arial"/>
          <w:sz w:val="22"/>
          <w:szCs w:val="22"/>
        </w:rPr>
        <w:t xml:space="preserve"> create a “Employee” class with 2 fields </w:t>
      </w:r>
      <w:proofErr w:type="spellStart"/>
      <w:r>
        <w:rPr>
          <w:rFonts w:ascii="Arial" w:hAnsi="Arial" w:cs="Arial"/>
          <w:sz w:val="22"/>
          <w:szCs w:val="22"/>
        </w:rPr>
        <w:t>employeeName</w:t>
      </w:r>
      <w:proofErr w:type="spellEnd"/>
      <w:r>
        <w:rPr>
          <w:rFonts w:ascii="Arial" w:hAnsi="Arial" w:cs="Arial"/>
          <w:sz w:val="22"/>
          <w:szCs w:val="22"/>
        </w:rPr>
        <w:t xml:space="preserve"> and </w:t>
      </w:r>
      <w:proofErr w:type="spellStart"/>
      <w:r>
        <w:rPr>
          <w:rFonts w:ascii="Arial" w:hAnsi="Arial" w:cs="Arial"/>
          <w:sz w:val="22"/>
          <w:szCs w:val="22"/>
        </w:rPr>
        <w:t>EmpSalary</w:t>
      </w:r>
      <w:proofErr w:type="spellEnd"/>
      <w:r>
        <w:rPr>
          <w:rFonts w:ascii="Arial" w:hAnsi="Arial" w:cs="Arial"/>
          <w:sz w:val="22"/>
          <w:szCs w:val="22"/>
        </w:rPr>
        <w:t xml:space="preserve">. We’d like to sort based on the </w:t>
      </w:r>
      <w:proofErr w:type="spellStart"/>
      <w:r>
        <w:rPr>
          <w:rFonts w:ascii="Arial" w:hAnsi="Arial" w:cs="Arial"/>
          <w:sz w:val="22"/>
          <w:szCs w:val="22"/>
        </w:rPr>
        <w:t>EmployeeName</w:t>
      </w:r>
      <w:proofErr w:type="spellEnd"/>
      <w:r>
        <w:rPr>
          <w:rFonts w:ascii="Arial" w:hAnsi="Arial" w:cs="Arial"/>
          <w:sz w:val="22"/>
          <w:szCs w:val="22"/>
        </w:rPr>
        <w:t xml:space="preserve">. </w:t>
      </w:r>
    </w:p>
    <w:p w14:paraId="5E8E3E6C" w14:textId="63806C3A" w:rsidR="00C94AF2" w:rsidRDefault="00C94AF2" w:rsidP="00C94AF2">
      <w:pPr>
        <w:pStyle w:val="ListParagraph"/>
        <w:numPr>
          <w:ilvl w:val="0"/>
          <w:numId w:val="9"/>
        </w:numPr>
        <w:rPr>
          <w:rFonts w:ascii="Arial" w:hAnsi="Arial" w:cs="Arial"/>
          <w:sz w:val="22"/>
          <w:szCs w:val="22"/>
        </w:rPr>
      </w:pPr>
      <w:r>
        <w:rPr>
          <w:rFonts w:ascii="Arial" w:hAnsi="Arial" w:cs="Arial"/>
          <w:sz w:val="22"/>
          <w:szCs w:val="22"/>
        </w:rPr>
        <w:t xml:space="preserve">As there are 2 fields to sort. We need to specify the based on which field, we want to sort. We can use “COLLECTIONS” API class’s “SORT” method which requires the LIST object and COMPARATOR INTERFACE and override COMPARE METHOD and COMPARETO. </w:t>
      </w:r>
    </w:p>
    <w:p w14:paraId="21EE3305" w14:textId="651820C0" w:rsidR="00C94AF2" w:rsidRDefault="00C94AF2" w:rsidP="00C94AF2">
      <w:pPr>
        <w:rPr>
          <w:rFonts w:ascii="Arial" w:hAnsi="Arial" w:cs="Arial"/>
          <w:sz w:val="22"/>
          <w:szCs w:val="22"/>
        </w:rPr>
      </w:pPr>
    </w:p>
    <w:p w14:paraId="69AD4DAC" w14:textId="3C35293D" w:rsidR="00C94AF2" w:rsidRDefault="00C94AF2" w:rsidP="00C94AF2">
      <w:pPr>
        <w:rPr>
          <w:rFonts w:ascii="Arial" w:hAnsi="Arial" w:cs="Arial"/>
          <w:sz w:val="22"/>
          <w:szCs w:val="22"/>
        </w:rPr>
      </w:pPr>
      <w:r>
        <w:rPr>
          <w:rFonts w:ascii="Arial" w:hAnsi="Arial" w:cs="Arial"/>
          <w:sz w:val="22"/>
          <w:szCs w:val="22"/>
        </w:rPr>
        <w:t xml:space="preserve">APPROACH 1: </w:t>
      </w:r>
    </w:p>
    <w:p w14:paraId="5E7BEC37" w14:textId="77777777" w:rsidR="00C94AF2" w:rsidRPr="00C94AF2" w:rsidRDefault="00C94AF2" w:rsidP="00C94AF2">
      <w:pPr>
        <w:rPr>
          <w:rFonts w:ascii="Arial" w:hAnsi="Arial" w:cs="Arial"/>
          <w:sz w:val="22"/>
          <w:szCs w:val="22"/>
        </w:rPr>
      </w:pPr>
    </w:p>
    <w:p w14:paraId="6BB954AF" w14:textId="3FF29E15" w:rsidR="00C94AF2" w:rsidRDefault="00C94AF2" w:rsidP="00C94AF2">
      <w:pPr>
        <w:rPr>
          <w:rFonts w:ascii="Arial" w:hAnsi="Arial" w:cs="Arial"/>
          <w:sz w:val="22"/>
          <w:szCs w:val="22"/>
        </w:rPr>
      </w:pPr>
    </w:p>
    <w:p w14:paraId="59A763AB" w14:textId="05A78160" w:rsidR="00C94AF2" w:rsidRDefault="00C94AF2" w:rsidP="00C94AF2">
      <w:pPr>
        <w:rPr>
          <w:rFonts w:ascii="Arial" w:hAnsi="Arial" w:cs="Arial"/>
          <w:sz w:val="22"/>
          <w:szCs w:val="22"/>
        </w:rPr>
      </w:pPr>
    </w:p>
    <w:p w14:paraId="6558C91C" w14:textId="77777777" w:rsidR="00C94AF2" w:rsidRDefault="00C94AF2" w:rsidP="00C94AF2">
      <w:pPr>
        <w:pStyle w:val="HTMLPreformatted"/>
        <w:shd w:val="clear" w:color="auto" w:fill="2B2B2B"/>
        <w:rPr>
          <w:color w:val="A9B7C6"/>
          <w:sz w:val="30"/>
          <w:szCs w:val="30"/>
        </w:rPr>
      </w:pPr>
      <w:r>
        <w:rPr>
          <w:color w:val="CC7832"/>
          <w:sz w:val="30"/>
          <w:szCs w:val="30"/>
        </w:rPr>
        <w:t xml:space="preserve">public class </w:t>
      </w:r>
      <w:proofErr w:type="spellStart"/>
      <w:r>
        <w:rPr>
          <w:color w:val="A9B7C6"/>
          <w:sz w:val="30"/>
          <w:szCs w:val="30"/>
        </w:rPr>
        <w:t>SortingOfCollectionUsingLambda</w:t>
      </w:r>
      <w:proofErr w:type="spellEnd"/>
      <w:r>
        <w:rPr>
          <w:color w:val="A9B7C6"/>
          <w:sz w:val="30"/>
          <w:szCs w:val="30"/>
        </w:rPr>
        <w:t xml:space="preserve"> {</w:t>
      </w:r>
      <w:r>
        <w:rPr>
          <w:color w:val="A9B7C6"/>
          <w:sz w:val="30"/>
          <w:szCs w:val="30"/>
        </w:rPr>
        <w:br/>
        <w:t xml:space="preserve">    </w:t>
      </w:r>
      <w:r>
        <w:rPr>
          <w:color w:val="CC7832"/>
          <w:sz w:val="30"/>
          <w:szCs w:val="30"/>
        </w:rPr>
        <w:t xml:space="preserve">public static void </w:t>
      </w:r>
      <w:r>
        <w:rPr>
          <w:color w:val="FFC66D"/>
          <w:sz w:val="30"/>
          <w:szCs w:val="30"/>
        </w:rPr>
        <w:t>main</w:t>
      </w:r>
      <w:r>
        <w:rPr>
          <w:color w:val="A9B7C6"/>
          <w:sz w:val="30"/>
          <w:szCs w:val="30"/>
        </w:rPr>
        <w:t xml:space="preserve">(String[] </w:t>
      </w:r>
      <w:proofErr w:type="spellStart"/>
      <w:r>
        <w:rPr>
          <w:color w:val="A9B7C6"/>
          <w:sz w:val="30"/>
          <w:szCs w:val="30"/>
        </w:rPr>
        <w:t>args</w:t>
      </w:r>
      <w:proofErr w:type="spellEnd"/>
      <w:r>
        <w:rPr>
          <w:color w:val="A9B7C6"/>
          <w:sz w:val="30"/>
          <w:szCs w:val="30"/>
        </w:rPr>
        <w:t>) {</w:t>
      </w:r>
      <w:r>
        <w:rPr>
          <w:color w:val="A9B7C6"/>
          <w:sz w:val="30"/>
          <w:szCs w:val="30"/>
        </w:rPr>
        <w:br/>
      </w:r>
      <w:r>
        <w:rPr>
          <w:color w:val="A9B7C6"/>
          <w:sz w:val="30"/>
          <w:szCs w:val="30"/>
        </w:rPr>
        <w:br/>
        <w:t xml:space="preserve">        List&lt;</w:t>
      </w:r>
      <w:proofErr w:type="spellStart"/>
      <w:r>
        <w:rPr>
          <w:color w:val="A9B7C6"/>
          <w:sz w:val="30"/>
          <w:szCs w:val="30"/>
        </w:rPr>
        <w:t>EmployeeCollection</w:t>
      </w:r>
      <w:proofErr w:type="spellEnd"/>
      <w:r>
        <w:rPr>
          <w:color w:val="A9B7C6"/>
          <w:sz w:val="30"/>
          <w:szCs w:val="30"/>
        </w:rPr>
        <w:t xml:space="preserve">&gt; </w:t>
      </w:r>
      <w:proofErr w:type="spellStart"/>
      <w:r>
        <w:rPr>
          <w:color w:val="A9B7C6"/>
          <w:sz w:val="30"/>
          <w:szCs w:val="30"/>
        </w:rPr>
        <w:t>employeeCollectionList</w:t>
      </w:r>
      <w:proofErr w:type="spellEnd"/>
      <w:r>
        <w:rPr>
          <w:color w:val="A9B7C6"/>
          <w:sz w:val="30"/>
          <w:szCs w:val="30"/>
        </w:rPr>
        <w:t xml:space="preserve"> = </w:t>
      </w:r>
      <w:proofErr w:type="spellStart"/>
      <w:r>
        <w:rPr>
          <w:color w:val="A9B7C6"/>
          <w:sz w:val="30"/>
          <w:szCs w:val="30"/>
        </w:rPr>
        <w:t>Arrays.</w:t>
      </w:r>
      <w:r>
        <w:rPr>
          <w:i/>
          <w:iCs/>
          <w:color w:val="A9B7C6"/>
          <w:sz w:val="30"/>
          <w:szCs w:val="30"/>
        </w:rPr>
        <w:t>asList</w:t>
      </w:r>
      <w:proofErr w:type="spellEnd"/>
      <w:r>
        <w:rPr>
          <w:color w:val="A9B7C6"/>
          <w:sz w:val="30"/>
          <w:szCs w:val="30"/>
        </w:rPr>
        <w:t>(</w:t>
      </w:r>
      <w:r>
        <w:rPr>
          <w:color w:val="A9B7C6"/>
          <w:sz w:val="30"/>
          <w:szCs w:val="30"/>
        </w:rPr>
        <w:br/>
        <w:t xml:space="preserve">                </w:t>
      </w:r>
      <w:r>
        <w:rPr>
          <w:color w:val="CC7832"/>
          <w:sz w:val="30"/>
          <w:szCs w:val="30"/>
        </w:rPr>
        <w:t xml:space="preserve">new </w:t>
      </w:r>
      <w:proofErr w:type="spellStart"/>
      <w:r>
        <w:rPr>
          <w:color w:val="A9B7C6"/>
          <w:sz w:val="30"/>
          <w:szCs w:val="30"/>
        </w:rPr>
        <w:t>EmployeeCollection</w:t>
      </w:r>
      <w:proofErr w:type="spellEnd"/>
      <w:r>
        <w:rPr>
          <w:color w:val="A9B7C6"/>
          <w:sz w:val="30"/>
          <w:szCs w:val="30"/>
        </w:rPr>
        <w:t>(</w:t>
      </w:r>
      <w:r>
        <w:rPr>
          <w:color w:val="6A8759"/>
          <w:sz w:val="30"/>
          <w:szCs w:val="30"/>
        </w:rPr>
        <w:t>"Sam"</w:t>
      </w:r>
      <w:r>
        <w:rPr>
          <w:color w:val="CC7832"/>
          <w:sz w:val="30"/>
          <w:szCs w:val="30"/>
        </w:rPr>
        <w:t>,</w:t>
      </w:r>
      <w:r>
        <w:rPr>
          <w:color w:val="6897BB"/>
          <w:sz w:val="30"/>
          <w:szCs w:val="30"/>
        </w:rPr>
        <w:t>1000</w:t>
      </w:r>
      <w:r>
        <w:rPr>
          <w:color w:val="A9B7C6"/>
          <w:sz w:val="30"/>
          <w:szCs w:val="30"/>
        </w:rPr>
        <w:t>)</w:t>
      </w:r>
      <w:r>
        <w:rPr>
          <w:color w:val="CC7832"/>
          <w:sz w:val="30"/>
          <w:szCs w:val="30"/>
        </w:rPr>
        <w:t>,</w:t>
      </w:r>
      <w:r>
        <w:rPr>
          <w:color w:val="CC7832"/>
          <w:sz w:val="30"/>
          <w:szCs w:val="30"/>
        </w:rPr>
        <w:br/>
        <w:t xml:space="preserve">                new </w:t>
      </w:r>
      <w:proofErr w:type="spellStart"/>
      <w:r>
        <w:rPr>
          <w:color w:val="A9B7C6"/>
          <w:sz w:val="30"/>
          <w:szCs w:val="30"/>
        </w:rPr>
        <w:t>EmployeeCollection</w:t>
      </w:r>
      <w:proofErr w:type="spellEnd"/>
      <w:r>
        <w:rPr>
          <w:color w:val="A9B7C6"/>
          <w:sz w:val="30"/>
          <w:szCs w:val="30"/>
        </w:rPr>
        <w:t>(</w:t>
      </w:r>
      <w:r>
        <w:rPr>
          <w:color w:val="6A8759"/>
          <w:sz w:val="30"/>
          <w:szCs w:val="30"/>
        </w:rPr>
        <w:t>"</w:t>
      </w:r>
      <w:proofErr w:type="spellStart"/>
      <w:r>
        <w:rPr>
          <w:color w:val="6A8759"/>
          <w:sz w:val="30"/>
          <w:szCs w:val="30"/>
        </w:rPr>
        <w:t>Anj</w:t>
      </w:r>
      <w:proofErr w:type="spellEnd"/>
      <w:r>
        <w:rPr>
          <w:color w:val="6A8759"/>
          <w:sz w:val="30"/>
          <w:szCs w:val="30"/>
        </w:rPr>
        <w:t>"</w:t>
      </w:r>
      <w:r>
        <w:rPr>
          <w:color w:val="CC7832"/>
          <w:sz w:val="30"/>
          <w:szCs w:val="30"/>
        </w:rPr>
        <w:t xml:space="preserve">, </w:t>
      </w:r>
      <w:r>
        <w:rPr>
          <w:color w:val="6897BB"/>
          <w:sz w:val="30"/>
          <w:szCs w:val="30"/>
        </w:rPr>
        <w:t>2000</w:t>
      </w:r>
      <w:r>
        <w:rPr>
          <w:color w:val="A9B7C6"/>
          <w:sz w:val="30"/>
          <w:szCs w:val="30"/>
        </w:rPr>
        <w:t>)</w:t>
      </w:r>
      <w:r>
        <w:rPr>
          <w:color w:val="CC7832"/>
          <w:sz w:val="30"/>
          <w:szCs w:val="30"/>
        </w:rPr>
        <w:t>,</w:t>
      </w:r>
      <w:r>
        <w:rPr>
          <w:color w:val="CC7832"/>
          <w:sz w:val="30"/>
          <w:szCs w:val="30"/>
        </w:rPr>
        <w:br/>
        <w:t xml:space="preserve">                new </w:t>
      </w:r>
      <w:proofErr w:type="spellStart"/>
      <w:r>
        <w:rPr>
          <w:color w:val="A9B7C6"/>
          <w:sz w:val="30"/>
          <w:szCs w:val="30"/>
        </w:rPr>
        <w:t>EmployeeCollection</w:t>
      </w:r>
      <w:proofErr w:type="spellEnd"/>
      <w:r>
        <w:rPr>
          <w:color w:val="A9B7C6"/>
          <w:sz w:val="30"/>
          <w:szCs w:val="30"/>
        </w:rPr>
        <w:t>(</w:t>
      </w:r>
      <w:r>
        <w:rPr>
          <w:color w:val="6A8759"/>
          <w:sz w:val="30"/>
          <w:szCs w:val="30"/>
        </w:rPr>
        <w:t>"Brij"</w:t>
      </w:r>
      <w:r>
        <w:rPr>
          <w:color w:val="CC7832"/>
          <w:sz w:val="30"/>
          <w:szCs w:val="30"/>
        </w:rPr>
        <w:t xml:space="preserve">, </w:t>
      </w:r>
      <w:r>
        <w:rPr>
          <w:color w:val="6897BB"/>
          <w:sz w:val="30"/>
          <w:szCs w:val="30"/>
        </w:rPr>
        <w:t>3000</w:t>
      </w:r>
      <w:r>
        <w:rPr>
          <w:color w:val="A9B7C6"/>
          <w:sz w:val="30"/>
          <w:szCs w:val="30"/>
        </w:rPr>
        <w:t>)</w:t>
      </w:r>
      <w:r>
        <w:rPr>
          <w:color w:val="CC7832"/>
          <w:sz w:val="30"/>
          <w:szCs w:val="30"/>
        </w:rPr>
        <w:t>,</w:t>
      </w:r>
      <w:r>
        <w:rPr>
          <w:color w:val="CC7832"/>
          <w:sz w:val="30"/>
          <w:szCs w:val="30"/>
        </w:rPr>
        <w:br/>
        <w:t xml:space="preserve">                new </w:t>
      </w:r>
      <w:proofErr w:type="spellStart"/>
      <w:r>
        <w:rPr>
          <w:color w:val="A9B7C6"/>
          <w:sz w:val="30"/>
          <w:szCs w:val="30"/>
        </w:rPr>
        <w:t>EmployeeCollection</w:t>
      </w:r>
      <w:proofErr w:type="spellEnd"/>
      <w:r>
        <w:rPr>
          <w:color w:val="A9B7C6"/>
          <w:sz w:val="30"/>
          <w:szCs w:val="30"/>
        </w:rPr>
        <w:t>(</w:t>
      </w:r>
      <w:r>
        <w:rPr>
          <w:color w:val="6A8759"/>
          <w:sz w:val="30"/>
          <w:szCs w:val="30"/>
        </w:rPr>
        <w:t>"Carry"</w:t>
      </w:r>
      <w:r>
        <w:rPr>
          <w:color w:val="CC7832"/>
          <w:sz w:val="30"/>
          <w:szCs w:val="30"/>
        </w:rPr>
        <w:t xml:space="preserve">, </w:t>
      </w:r>
      <w:r>
        <w:rPr>
          <w:color w:val="6897BB"/>
          <w:sz w:val="30"/>
          <w:szCs w:val="30"/>
        </w:rPr>
        <w:lastRenderedPageBreak/>
        <w:t>500</w:t>
      </w:r>
      <w:r>
        <w:rPr>
          <w:color w:val="A9B7C6"/>
          <w:sz w:val="30"/>
          <w:szCs w:val="30"/>
        </w:rPr>
        <w:t>)</w:t>
      </w:r>
      <w:r>
        <w:rPr>
          <w:color w:val="A9B7C6"/>
          <w:sz w:val="30"/>
          <w:szCs w:val="30"/>
        </w:rPr>
        <w:br/>
        <w:t xml:space="preserve">        )</w:t>
      </w:r>
      <w:r>
        <w:rPr>
          <w:color w:val="CC7832"/>
          <w:sz w:val="30"/>
          <w:szCs w:val="30"/>
        </w:rPr>
        <w:t>;</w:t>
      </w:r>
      <w:r>
        <w:rPr>
          <w:color w:val="CC7832"/>
          <w:sz w:val="30"/>
          <w:szCs w:val="30"/>
        </w:rPr>
        <w:br/>
      </w:r>
      <w:r>
        <w:rPr>
          <w:color w:val="CC7832"/>
          <w:sz w:val="30"/>
          <w:szCs w:val="30"/>
        </w:rPr>
        <w:br/>
        <w:t xml:space="preserve">        </w:t>
      </w:r>
      <w:r>
        <w:rPr>
          <w:color w:val="808080"/>
          <w:sz w:val="30"/>
          <w:szCs w:val="30"/>
        </w:rPr>
        <w:t>//METHOD 1: USING COLLECTIONS API &amp;&amp; COMPARATOR INTERFACE</w:t>
      </w:r>
      <w:r>
        <w:rPr>
          <w:color w:val="808080"/>
          <w:sz w:val="30"/>
          <w:szCs w:val="30"/>
        </w:rPr>
        <w:br/>
        <w:t xml:space="preserve">        </w:t>
      </w:r>
      <w:r>
        <w:rPr>
          <w:color w:val="A9B7C6"/>
          <w:sz w:val="30"/>
          <w:szCs w:val="30"/>
        </w:rPr>
        <w:t>Comparator&lt;</w:t>
      </w:r>
      <w:proofErr w:type="spellStart"/>
      <w:r>
        <w:rPr>
          <w:color w:val="A9B7C6"/>
          <w:sz w:val="30"/>
          <w:szCs w:val="30"/>
        </w:rPr>
        <w:t>EmployeeCollection</w:t>
      </w:r>
      <w:proofErr w:type="spellEnd"/>
      <w:r>
        <w:rPr>
          <w:color w:val="A9B7C6"/>
          <w:sz w:val="30"/>
          <w:szCs w:val="30"/>
        </w:rPr>
        <w:t xml:space="preserve">&gt; </w:t>
      </w:r>
      <w:proofErr w:type="spellStart"/>
      <w:r>
        <w:rPr>
          <w:color w:val="A9B7C6"/>
          <w:sz w:val="30"/>
          <w:szCs w:val="30"/>
        </w:rPr>
        <w:t>comparatorEmp</w:t>
      </w:r>
      <w:proofErr w:type="spellEnd"/>
      <w:r>
        <w:rPr>
          <w:color w:val="A9B7C6"/>
          <w:sz w:val="30"/>
          <w:szCs w:val="30"/>
        </w:rPr>
        <w:t xml:space="preserve"> = </w:t>
      </w:r>
      <w:r>
        <w:rPr>
          <w:color w:val="CC7832"/>
          <w:sz w:val="30"/>
          <w:szCs w:val="30"/>
        </w:rPr>
        <w:t xml:space="preserve">new </w:t>
      </w:r>
      <w:r>
        <w:rPr>
          <w:color w:val="A9B7C6"/>
          <w:sz w:val="30"/>
          <w:szCs w:val="30"/>
        </w:rPr>
        <w:t>Comparator&lt;</w:t>
      </w:r>
      <w:proofErr w:type="spellStart"/>
      <w:r>
        <w:rPr>
          <w:color w:val="A9B7C6"/>
          <w:sz w:val="30"/>
          <w:szCs w:val="30"/>
        </w:rPr>
        <w:t>EmployeeCollection</w:t>
      </w:r>
      <w:proofErr w:type="spellEnd"/>
      <w:r>
        <w:rPr>
          <w:color w:val="A9B7C6"/>
          <w:sz w:val="30"/>
          <w:szCs w:val="30"/>
        </w:rPr>
        <w:t>&gt;() {</w:t>
      </w:r>
      <w:r>
        <w:rPr>
          <w:color w:val="A9B7C6"/>
          <w:sz w:val="30"/>
          <w:szCs w:val="30"/>
        </w:rPr>
        <w:br/>
        <w:t xml:space="preserve">            </w:t>
      </w:r>
      <w:r>
        <w:rPr>
          <w:color w:val="BBB529"/>
          <w:sz w:val="30"/>
          <w:szCs w:val="30"/>
        </w:rPr>
        <w:t>@Override</w:t>
      </w:r>
      <w:r>
        <w:rPr>
          <w:color w:val="BBB529"/>
          <w:sz w:val="30"/>
          <w:szCs w:val="30"/>
        </w:rPr>
        <w:br/>
        <w:t xml:space="preserve">            </w:t>
      </w:r>
      <w:r>
        <w:rPr>
          <w:color w:val="CC7832"/>
          <w:sz w:val="30"/>
          <w:szCs w:val="30"/>
        </w:rPr>
        <w:t xml:space="preserve">public int </w:t>
      </w:r>
      <w:r>
        <w:rPr>
          <w:color w:val="FFC66D"/>
          <w:sz w:val="30"/>
          <w:szCs w:val="30"/>
        </w:rPr>
        <w:t>compare</w:t>
      </w:r>
      <w:r>
        <w:rPr>
          <w:color w:val="A9B7C6"/>
          <w:sz w:val="30"/>
          <w:szCs w:val="30"/>
        </w:rPr>
        <w:t>(</w:t>
      </w:r>
      <w:proofErr w:type="spellStart"/>
      <w:r>
        <w:rPr>
          <w:color w:val="A9B7C6"/>
          <w:sz w:val="30"/>
          <w:szCs w:val="30"/>
        </w:rPr>
        <w:t>EmployeeCollection</w:t>
      </w:r>
      <w:proofErr w:type="spellEnd"/>
      <w:r>
        <w:rPr>
          <w:color w:val="A9B7C6"/>
          <w:sz w:val="30"/>
          <w:szCs w:val="30"/>
        </w:rPr>
        <w:t xml:space="preserve"> e1</w:t>
      </w:r>
      <w:r>
        <w:rPr>
          <w:color w:val="CC7832"/>
          <w:sz w:val="30"/>
          <w:szCs w:val="30"/>
        </w:rPr>
        <w:t xml:space="preserve">, </w:t>
      </w:r>
      <w:proofErr w:type="spellStart"/>
      <w:r>
        <w:rPr>
          <w:color w:val="A9B7C6"/>
          <w:sz w:val="30"/>
          <w:szCs w:val="30"/>
        </w:rPr>
        <w:t>EmployeeCollection</w:t>
      </w:r>
      <w:proofErr w:type="spellEnd"/>
      <w:r>
        <w:rPr>
          <w:color w:val="A9B7C6"/>
          <w:sz w:val="30"/>
          <w:szCs w:val="30"/>
        </w:rPr>
        <w:t xml:space="preserve"> e2) {</w:t>
      </w:r>
      <w:r>
        <w:rPr>
          <w:color w:val="A9B7C6"/>
          <w:sz w:val="30"/>
          <w:szCs w:val="30"/>
        </w:rPr>
        <w:br/>
        <w:t xml:space="preserve">                </w:t>
      </w:r>
      <w:r>
        <w:rPr>
          <w:color w:val="CC7832"/>
          <w:sz w:val="30"/>
          <w:szCs w:val="30"/>
        </w:rPr>
        <w:t xml:space="preserve">return </w:t>
      </w:r>
      <w:r>
        <w:rPr>
          <w:color w:val="A9B7C6"/>
          <w:sz w:val="30"/>
          <w:szCs w:val="30"/>
        </w:rPr>
        <w:t>e1.getEmpName().</w:t>
      </w:r>
      <w:proofErr w:type="spellStart"/>
      <w:r>
        <w:rPr>
          <w:color w:val="A9B7C6"/>
          <w:sz w:val="30"/>
          <w:szCs w:val="30"/>
        </w:rPr>
        <w:t>compareTo</w:t>
      </w:r>
      <w:proofErr w:type="spellEnd"/>
      <w:r>
        <w:rPr>
          <w:color w:val="A9B7C6"/>
          <w:sz w:val="30"/>
          <w:szCs w:val="30"/>
        </w:rPr>
        <w:t>(e2.getEmpName())</w:t>
      </w:r>
      <w:r>
        <w:rPr>
          <w:color w:val="CC7832"/>
          <w:sz w:val="30"/>
          <w:szCs w:val="30"/>
        </w:rPr>
        <w:t>;</w:t>
      </w:r>
      <w:r>
        <w:rPr>
          <w:color w:val="CC7832"/>
          <w:sz w:val="30"/>
          <w:szCs w:val="30"/>
        </w:rPr>
        <w:br/>
        <w:t xml:space="preserve">            </w:t>
      </w:r>
      <w:r>
        <w:rPr>
          <w:color w:val="A9B7C6"/>
          <w:sz w:val="30"/>
          <w:szCs w:val="30"/>
        </w:rPr>
        <w:t>}</w:t>
      </w:r>
      <w:r>
        <w:rPr>
          <w:color w:val="A9B7C6"/>
          <w:sz w:val="30"/>
          <w:szCs w:val="30"/>
        </w:rPr>
        <w:br/>
        <w:t xml:space="preserve">        }</w:t>
      </w:r>
      <w:r>
        <w:rPr>
          <w:color w:val="CC7832"/>
          <w:sz w:val="30"/>
          <w:szCs w:val="30"/>
        </w:rPr>
        <w:t>;</w:t>
      </w:r>
      <w:r>
        <w:rPr>
          <w:color w:val="CC7832"/>
          <w:sz w:val="30"/>
          <w:szCs w:val="30"/>
        </w:rPr>
        <w:br/>
      </w:r>
      <w:r>
        <w:rPr>
          <w:color w:val="CC7832"/>
          <w:sz w:val="30"/>
          <w:szCs w:val="30"/>
        </w:rPr>
        <w:br/>
        <w:t xml:space="preserve">        </w:t>
      </w:r>
      <w:proofErr w:type="spellStart"/>
      <w:r>
        <w:rPr>
          <w:color w:val="A9B7C6"/>
          <w:sz w:val="30"/>
          <w:szCs w:val="30"/>
        </w:rPr>
        <w:t>Collections.</w:t>
      </w:r>
      <w:r>
        <w:rPr>
          <w:i/>
          <w:iCs/>
          <w:color w:val="A9B7C6"/>
          <w:sz w:val="30"/>
          <w:szCs w:val="30"/>
        </w:rPr>
        <w:t>sort</w:t>
      </w:r>
      <w:proofErr w:type="spellEnd"/>
      <w:r>
        <w:rPr>
          <w:color w:val="A9B7C6"/>
          <w:sz w:val="30"/>
          <w:szCs w:val="30"/>
        </w:rPr>
        <w:t>(</w:t>
      </w:r>
      <w:proofErr w:type="spellStart"/>
      <w:r>
        <w:rPr>
          <w:color w:val="A9B7C6"/>
          <w:sz w:val="30"/>
          <w:szCs w:val="30"/>
        </w:rPr>
        <w:t>employeeCollectionList</w:t>
      </w:r>
      <w:proofErr w:type="spellEnd"/>
      <w:r>
        <w:rPr>
          <w:color w:val="CC7832"/>
          <w:sz w:val="30"/>
          <w:szCs w:val="30"/>
        </w:rPr>
        <w:t xml:space="preserve">, </w:t>
      </w:r>
      <w:proofErr w:type="spellStart"/>
      <w:r>
        <w:rPr>
          <w:color w:val="A9B7C6"/>
          <w:sz w:val="30"/>
          <w:szCs w:val="30"/>
        </w:rPr>
        <w:t>comparatorEmp</w:t>
      </w:r>
      <w:proofErr w:type="spellEnd"/>
      <w:r>
        <w:rPr>
          <w:color w:val="A9B7C6"/>
          <w:sz w:val="30"/>
          <w:szCs w:val="30"/>
        </w:rPr>
        <w:t>)</w:t>
      </w:r>
      <w:r>
        <w:rPr>
          <w:color w:val="CC7832"/>
          <w:sz w:val="30"/>
          <w:szCs w:val="30"/>
        </w:rPr>
        <w:t>;</w:t>
      </w:r>
      <w:r>
        <w:rPr>
          <w:color w:val="CC7832"/>
          <w:sz w:val="30"/>
          <w:szCs w:val="30"/>
        </w:rPr>
        <w:br/>
      </w:r>
      <w:r>
        <w:rPr>
          <w:color w:val="CC7832"/>
          <w:sz w:val="30"/>
          <w:szCs w:val="30"/>
        </w:rPr>
        <w:br/>
        <w:t xml:space="preserve">        </w:t>
      </w:r>
      <w:r>
        <w:rPr>
          <w:color w:val="808080"/>
          <w:sz w:val="30"/>
          <w:szCs w:val="30"/>
        </w:rPr>
        <w:t>//METHOD 2: USING LAMBDA FUNCTION</w:t>
      </w:r>
      <w:r>
        <w:rPr>
          <w:color w:val="808080"/>
          <w:sz w:val="30"/>
          <w:szCs w:val="30"/>
        </w:rPr>
        <w:br/>
        <w:t xml:space="preserve">        </w:t>
      </w:r>
      <w:r>
        <w:rPr>
          <w:color w:val="A9B7C6"/>
          <w:sz w:val="30"/>
          <w:szCs w:val="30"/>
        </w:rPr>
        <w:t>Comparator&lt;</w:t>
      </w:r>
      <w:proofErr w:type="spellStart"/>
      <w:r>
        <w:rPr>
          <w:color w:val="A9B7C6"/>
          <w:sz w:val="30"/>
          <w:szCs w:val="30"/>
        </w:rPr>
        <w:t>EmployeeCollection</w:t>
      </w:r>
      <w:proofErr w:type="spellEnd"/>
      <w:r>
        <w:rPr>
          <w:color w:val="A9B7C6"/>
          <w:sz w:val="30"/>
          <w:szCs w:val="30"/>
        </w:rPr>
        <w:t>&gt; comparator = (</w:t>
      </w:r>
      <w:proofErr w:type="spellStart"/>
      <w:r>
        <w:rPr>
          <w:color w:val="A9B7C6"/>
          <w:sz w:val="30"/>
          <w:szCs w:val="30"/>
        </w:rPr>
        <w:t>EmployeeCollection</w:t>
      </w:r>
      <w:proofErr w:type="spellEnd"/>
      <w:r>
        <w:rPr>
          <w:color w:val="A9B7C6"/>
          <w:sz w:val="30"/>
          <w:szCs w:val="30"/>
        </w:rPr>
        <w:t xml:space="preserve"> e1</w:t>
      </w:r>
      <w:r>
        <w:rPr>
          <w:color w:val="CC7832"/>
          <w:sz w:val="30"/>
          <w:szCs w:val="30"/>
        </w:rPr>
        <w:t xml:space="preserve">, </w:t>
      </w:r>
      <w:proofErr w:type="spellStart"/>
      <w:r>
        <w:rPr>
          <w:color w:val="A9B7C6"/>
          <w:sz w:val="30"/>
          <w:szCs w:val="30"/>
        </w:rPr>
        <w:t>EmployeeCollection</w:t>
      </w:r>
      <w:proofErr w:type="spellEnd"/>
      <w:r>
        <w:rPr>
          <w:color w:val="A9B7C6"/>
          <w:sz w:val="30"/>
          <w:szCs w:val="30"/>
        </w:rPr>
        <w:t xml:space="preserve"> e2) -&gt; {</w:t>
      </w:r>
      <w:r>
        <w:rPr>
          <w:color w:val="A9B7C6"/>
          <w:sz w:val="30"/>
          <w:szCs w:val="30"/>
        </w:rPr>
        <w:br/>
        <w:t xml:space="preserve">            </w:t>
      </w:r>
      <w:r>
        <w:rPr>
          <w:color w:val="CC7832"/>
          <w:sz w:val="30"/>
          <w:szCs w:val="30"/>
        </w:rPr>
        <w:t xml:space="preserve">return </w:t>
      </w:r>
      <w:r>
        <w:rPr>
          <w:color w:val="A9B7C6"/>
          <w:sz w:val="30"/>
          <w:szCs w:val="30"/>
        </w:rPr>
        <w:t>e1.getEmpName().</w:t>
      </w:r>
      <w:proofErr w:type="spellStart"/>
      <w:r>
        <w:rPr>
          <w:color w:val="A9B7C6"/>
          <w:sz w:val="30"/>
          <w:szCs w:val="30"/>
        </w:rPr>
        <w:t>compareTo</w:t>
      </w:r>
      <w:proofErr w:type="spellEnd"/>
      <w:r>
        <w:rPr>
          <w:color w:val="A9B7C6"/>
          <w:sz w:val="30"/>
          <w:szCs w:val="30"/>
        </w:rPr>
        <w:t>(e2.getEmpName())</w:t>
      </w:r>
      <w:r>
        <w:rPr>
          <w:color w:val="CC7832"/>
          <w:sz w:val="30"/>
          <w:szCs w:val="30"/>
        </w:rPr>
        <w:t>;</w:t>
      </w:r>
      <w:r>
        <w:rPr>
          <w:color w:val="CC7832"/>
          <w:sz w:val="30"/>
          <w:szCs w:val="30"/>
        </w:rPr>
        <w:br/>
        <w:t xml:space="preserve">        </w:t>
      </w:r>
      <w:r>
        <w:rPr>
          <w:color w:val="A9B7C6"/>
          <w:sz w:val="30"/>
          <w:szCs w:val="30"/>
        </w:rPr>
        <w:t>}</w:t>
      </w:r>
      <w:r>
        <w:rPr>
          <w:color w:val="CC7832"/>
          <w:sz w:val="30"/>
          <w:szCs w:val="30"/>
        </w:rPr>
        <w:t>;</w:t>
      </w:r>
      <w:r>
        <w:rPr>
          <w:color w:val="CC7832"/>
          <w:sz w:val="30"/>
          <w:szCs w:val="30"/>
        </w:rPr>
        <w:br/>
        <w:t xml:space="preserve">        </w:t>
      </w:r>
      <w:r>
        <w:rPr>
          <w:color w:val="CC7832"/>
          <w:sz w:val="30"/>
          <w:szCs w:val="30"/>
        </w:rPr>
        <w:br/>
        <w:t xml:space="preserve">        </w:t>
      </w:r>
      <w:proofErr w:type="spellStart"/>
      <w:r>
        <w:rPr>
          <w:color w:val="A9B7C6"/>
          <w:sz w:val="30"/>
          <w:szCs w:val="30"/>
        </w:rPr>
        <w:t>Collections.</w:t>
      </w:r>
      <w:r>
        <w:rPr>
          <w:i/>
          <w:iCs/>
          <w:color w:val="A9B7C6"/>
          <w:sz w:val="30"/>
          <w:szCs w:val="30"/>
        </w:rPr>
        <w:t>sort</w:t>
      </w:r>
      <w:proofErr w:type="spellEnd"/>
      <w:r>
        <w:rPr>
          <w:color w:val="A9B7C6"/>
          <w:sz w:val="30"/>
          <w:szCs w:val="30"/>
        </w:rPr>
        <w:t>(</w:t>
      </w:r>
      <w:proofErr w:type="spellStart"/>
      <w:r>
        <w:rPr>
          <w:color w:val="A9B7C6"/>
          <w:sz w:val="30"/>
          <w:szCs w:val="30"/>
        </w:rPr>
        <w:t>employeeCollectionList</w:t>
      </w:r>
      <w:proofErr w:type="spellEnd"/>
      <w:r>
        <w:rPr>
          <w:color w:val="CC7832"/>
          <w:sz w:val="30"/>
          <w:szCs w:val="30"/>
        </w:rPr>
        <w:t xml:space="preserve">, </w:t>
      </w:r>
      <w:r>
        <w:rPr>
          <w:color w:val="A9B7C6"/>
          <w:sz w:val="30"/>
          <w:szCs w:val="30"/>
        </w:rPr>
        <w:t>comparator)</w:t>
      </w:r>
      <w:r>
        <w:rPr>
          <w:color w:val="CC7832"/>
          <w:sz w:val="30"/>
          <w:szCs w:val="30"/>
        </w:rPr>
        <w:t>;</w:t>
      </w:r>
      <w:r>
        <w:rPr>
          <w:color w:val="CC7832"/>
          <w:sz w:val="30"/>
          <w:szCs w:val="30"/>
        </w:rPr>
        <w:br/>
        <w:t xml:space="preserve">        </w:t>
      </w:r>
      <w:r>
        <w:rPr>
          <w:color w:val="CC7832"/>
          <w:sz w:val="30"/>
          <w:szCs w:val="30"/>
        </w:rPr>
        <w:br/>
        <w:t xml:space="preserve">        </w:t>
      </w:r>
      <w:r>
        <w:rPr>
          <w:color w:val="CC7832"/>
          <w:sz w:val="30"/>
          <w:szCs w:val="30"/>
        </w:rPr>
        <w:br/>
        <w:t xml:space="preserve">        </w:t>
      </w:r>
      <w:proofErr w:type="spellStart"/>
      <w:r>
        <w:rPr>
          <w:color w:val="A9B7C6"/>
          <w:sz w:val="30"/>
          <w:szCs w:val="30"/>
        </w:rPr>
        <w:t>System.</w:t>
      </w:r>
      <w:r>
        <w:rPr>
          <w:i/>
          <w:iCs/>
          <w:color w:val="9876AA"/>
          <w:sz w:val="30"/>
          <w:szCs w:val="30"/>
        </w:rPr>
        <w:t>out</w:t>
      </w:r>
      <w:r>
        <w:rPr>
          <w:color w:val="A9B7C6"/>
          <w:sz w:val="30"/>
          <w:szCs w:val="30"/>
        </w:rPr>
        <w:t>.println</w:t>
      </w:r>
      <w:proofErr w:type="spellEnd"/>
      <w:r>
        <w:rPr>
          <w:color w:val="A9B7C6"/>
          <w:sz w:val="30"/>
          <w:szCs w:val="30"/>
        </w:rPr>
        <w:t>(</w:t>
      </w:r>
      <w:r>
        <w:rPr>
          <w:color w:val="6A8759"/>
          <w:sz w:val="30"/>
          <w:szCs w:val="30"/>
        </w:rPr>
        <w:t>"Sorted Collection!!!!"</w:t>
      </w:r>
      <w:r>
        <w:rPr>
          <w:color w:val="A9B7C6"/>
          <w:sz w:val="30"/>
          <w:szCs w:val="30"/>
        </w:rPr>
        <w:t>)</w:t>
      </w:r>
      <w:r>
        <w:rPr>
          <w:color w:val="CC7832"/>
          <w:sz w:val="30"/>
          <w:szCs w:val="30"/>
        </w:rPr>
        <w:t>;</w:t>
      </w:r>
      <w:r>
        <w:rPr>
          <w:color w:val="CC7832"/>
          <w:sz w:val="30"/>
          <w:szCs w:val="30"/>
        </w:rPr>
        <w:br/>
        <w:t xml:space="preserve">        </w:t>
      </w:r>
      <w:proofErr w:type="spellStart"/>
      <w:r>
        <w:rPr>
          <w:color w:val="A9B7C6"/>
          <w:sz w:val="30"/>
          <w:szCs w:val="30"/>
        </w:rPr>
        <w:t>System.</w:t>
      </w:r>
      <w:r>
        <w:rPr>
          <w:i/>
          <w:iCs/>
          <w:color w:val="9876AA"/>
          <w:sz w:val="30"/>
          <w:szCs w:val="30"/>
        </w:rPr>
        <w:t>out</w:t>
      </w:r>
      <w:r>
        <w:rPr>
          <w:color w:val="A9B7C6"/>
          <w:sz w:val="30"/>
          <w:szCs w:val="30"/>
        </w:rPr>
        <w:t>.println</w:t>
      </w:r>
      <w:proofErr w:type="spellEnd"/>
      <w:r>
        <w:rPr>
          <w:color w:val="A9B7C6"/>
          <w:sz w:val="30"/>
          <w:szCs w:val="30"/>
        </w:rPr>
        <w:t>(</w:t>
      </w:r>
      <w:proofErr w:type="spellStart"/>
      <w:r>
        <w:rPr>
          <w:color w:val="A9B7C6"/>
          <w:sz w:val="30"/>
          <w:szCs w:val="30"/>
        </w:rPr>
        <w:t>employeeCollectionList</w:t>
      </w:r>
      <w:proofErr w:type="spellEnd"/>
      <w:r>
        <w:rPr>
          <w:color w:val="A9B7C6"/>
          <w:sz w:val="30"/>
          <w:szCs w:val="30"/>
        </w:rPr>
        <w:t>)</w:t>
      </w:r>
      <w:r>
        <w:rPr>
          <w:color w:val="CC7832"/>
          <w:sz w:val="30"/>
          <w:szCs w:val="30"/>
        </w:rPr>
        <w:t>;</w:t>
      </w:r>
      <w:r>
        <w:rPr>
          <w:color w:val="CC7832"/>
          <w:sz w:val="30"/>
          <w:szCs w:val="30"/>
        </w:rPr>
        <w:br/>
        <w:t xml:space="preserve">    </w:t>
      </w:r>
      <w:r>
        <w:rPr>
          <w:color w:val="A9B7C6"/>
          <w:sz w:val="30"/>
          <w:szCs w:val="30"/>
        </w:rPr>
        <w:t>}</w:t>
      </w:r>
      <w:r>
        <w:rPr>
          <w:color w:val="A9B7C6"/>
          <w:sz w:val="30"/>
          <w:szCs w:val="30"/>
        </w:rPr>
        <w:br/>
        <w:t>}</w:t>
      </w:r>
    </w:p>
    <w:p w14:paraId="061AE2B8" w14:textId="77777777" w:rsidR="00C94AF2" w:rsidRPr="00C94AF2" w:rsidRDefault="00C94AF2" w:rsidP="00C94AF2">
      <w:pPr>
        <w:rPr>
          <w:rFonts w:ascii="Arial" w:hAnsi="Arial" w:cs="Arial"/>
          <w:sz w:val="22"/>
          <w:szCs w:val="22"/>
        </w:rPr>
      </w:pPr>
    </w:p>
    <w:sectPr w:rsidR="00C94AF2" w:rsidRPr="00C9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55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C75121"/>
    <w:multiLevelType w:val="hybridMultilevel"/>
    <w:tmpl w:val="9540380C"/>
    <w:lvl w:ilvl="0" w:tplc="7682FF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15085"/>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25A02E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10B046E"/>
    <w:multiLevelType w:val="hybridMultilevel"/>
    <w:tmpl w:val="38F45438"/>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5" w15:restartNumberingAfterBreak="0">
    <w:nsid w:val="441C2049"/>
    <w:multiLevelType w:val="hybridMultilevel"/>
    <w:tmpl w:val="0B980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F74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9152A79"/>
    <w:multiLevelType w:val="hybridMultilevel"/>
    <w:tmpl w:val="6F3A84A8"/>
    <w:lvl w:ilvl="0" w:tplc="A85EC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B71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0269501">
    <w:abstractNumId w:val="0"/>
  </w:num>
  <w:num w:numId="2" w16cid:durableId="830950014">
    <w:abstractNumId w:val="8"/>
  </w:num>
  <w:num w:numId="3" w16cid:durableId="1051881707">
    <w:abstractNumId w:val="4"/>
  </w:num>
  <w:num w:numId="4" w16cid:durableId="1061903037">
    <w:abstractNumId w:val="1"/>
  </w:num>
  <w:num w:numId="5" w16cid:durableId="604963618">
    <w:abstractNumId w:val="7"/>
  </w:num>
  <w:num w:numId="6" w16cid:durableId="761805831">
    <w:abstractNumId w:val="5"/>
  </w:num>
  <w:num w:numId="7" w16cid:durableId="784930951">
    <w:abstractNumId w:val="2"/>
  </w:num>
  <w:num w:numId="8" w16cid:durableId="1396473295">
    <w:abstractNumId w:val="6"/>
  </w:num>
  <w:num w:numId="9" w16cid:durableId="411589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37"/>
    <w:rsid w:val="002D55B0"/>
    <w:rsid w:val="00327173"/>
    <w:rsid w:val="003E6ED2"/>
    <w:rsid w:val="004B182B"/>
    <w:rsid w:val="005D3107"/>
    <w:rsid w:val="007567C8"/>
    <w:rsid w:val="008764F6"/>
    <w:rsid w:val="008A0336"/>
    <w:rsid w:val="00A86418"/>
    <w:rsid w:val="00BB566F"/>
    <w:rsid w:val="00C3137A"/>
    <w:rsid w:val="00C71137"/>
    <w:rsid w:val="00C94AF2"/>
    <w:rsid w:val="00D753AA"/>
    <w:rsid w:val="00D765DC"/>
    <w:rsid w:val="00E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813F9"/>
  <w15:chartTrackingRefBased/>
  <w15:docId w15:val="{F4EA199A-37BF-D946-BDE4-1A91DC3E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2B"/>
    <w:pPr>
      <w:ind w:left="720"/>
      <w:contextualSpacing/>
    </w:pPr>
  </w:style>
  <w:style w:type="paragraph" w:styleId="HTMLPreformatted">
    <w:name w:val="HTML Preformatted"/>
    <w:basedOn w:val="Normal"/>
    <w:link w:val="HTMLPreformattedChar"/>
    <w:uiPriority w:val="99"/>
    <w:semiHidden/>
    <w:unhideWhenUsed/>
    <w:rsid w:val="004B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8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99194">
      <w:bodyDiv w:val="1"/>
      <w:marLeft w:val="0"/>
      <w:marRight w:val="0"/>
      <w:marTop w:val="0"/>
      <w:marBottom w:val="0"/>
      <w:divBdr>
        <w:top w:val="none" w:sz="0" w:space="0" w:color="auto"/>
        <w:left w:val="none" w:sz="0" w:space="0" w:color="auto"/>
        <w:bottom w:val="none" w:sz="0" w:space="0" w:color="auto"/>
        <w:right w:val="none" w:sz="0" w:space="0" w:color="auto"/>
      </w:divBdr>
    </w:div>
    <w:div w:id="590503036">
      <w:bodyDiv w:val="1"/>
      <w:marLeft w:val="0"/>
      <w:marRight w:val="0"/>
      <w:marTop w:val="0"/>
      <w:marBottom w:val="0"/>
      <w:divBdr>
        <w:top w:val="none" w:sz="0" w:space="0" w:color="auto"/>
        <w:left w:val="none" w:sz="0" w:space="0" w:color="auto"/>
        <w:bottom w:val="none" w:sz="0" w:space="0" w:color="auto"/>
        <w:right w:val="none" w:sz="0" w:space="0" w:color="auto"/>
      </w:divBdr>
    </w:div>
    <w:div w:id="1199707125">
      <w:bodyDiv w:val="1"/>
      <w:marLeft w:val="0"/>
      <w:marRight w:val="0"/>
      <w:marTop w:val="0"/>
      <w:marBottom w:val="0"/>
      <w:divBdr>
        <w:top w:val="none" w:sz="0" w:space="0" w:color="auto"/>
        <w:left w:val="none" w:sz="0" w:space="0" w:color="auto"/>
        <w:bottom w:val="none" w:sz="0" w:space="0" w:color="auto"/>
        <w:right w:val="none" w:sz="0" w:space="0" w:color="auto"/>
      </w:divBdr>
    </w:div>
    <w:div w:id="1402286530">
      <w:bodyDiv w:val="1"/>
      <w:marLeft w:val="0"/>
      <w:marRight w:val="0"/>
      <w:marTop w:val="0"/>
      <w:marBottom w:val="0"/>
      <w:divBdr>
        <w:top w:val="none" w:sz="0" w:space="0" w:color="auto"/>
        <w:left w:val="none" w:sz="0" w:space="0" w:color="auto"/>
        <w:bottom w:val="none" w:sz="0" w:space="0" w:color="auto"/>
        <w:right w:val="none" w:sz="0" w:space="0" w:color="auto"/>
      </w:divBdr>
    </w:div>
    <w:div w:id="1409111025">
      <w:bodyDiv w:val="1"/>
      <w:marLeft w:val="0"/>
      <w:marRight w:val="0"/>
      <w:marTop w:val="0"/>
      <w:marBottom w:val="0"/>
      <w:divBdr>
        <w:top w:val="none" w:sz="0" w:space="0" w:color="auto"/>
        <w:left w:val="none" w:sz="0" w:space="0" w:color="auto"/>
        <w:bottom w:val="none" w:sz="0" w:space="0" w:color="auto"/>
        <w:right w:val="none" w:sz="0" w:space="0" w:color="auto"/>
      </w:divBdr>
    </w:div>
    <w:div w:id="1659458774">
      <w:bodyDiv w:val="1"/>
      <w:marLeft w:val="0"/>
      <w:marRight w:val="0"/>
      <w:marTop w:val="0"/>
      <w:marBottom w:val="0"/>
      <w:divBdr>
        <w:top w:val="none" w:sz="0" w:space="0" w:color="auto"/>
        <w:left w:val="none" w:sz="0" w:space="0" w:color="auto"/>
        <w:bottom w:val="none" w:sz="0" w:space="0" w:color="auto"/>
        <w:right w:val="none" w:sz="0" w:space="0" w:color="auto"/>
      </w:divBdr>
    </w:div>
    <w:div w:id="1744448103">
      <w:bodyDiv w:val="1"/>
      <w:marLeft w:val="0"/>
      <w:marRight w:val="0"/>
      <w:marTop w:val="0"/>
      <w:marBottom w:val="0"/>
      <w:divBdr>
        <w:top w:val="none" w:sz="0" w:space="0" w:color="auto"/>
        <w:left w:val="none" w:sz="0" w:space="0" w:color="auto"/>
        <w:bottom w:val="none" w:sz="0" w:space="0" w:color="auto"/>
        <w:right w:val="none" w:sz="0" w:space="0" w:color="auto"/>
      </w:divBdr>
    </w:div>
    <w:div w:id="18694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2022-12-13T17:02:00Z</dcterms:created>
  <dcterms:modified xsi:type="dcterms:W3CDTF">2022-12-15T00:00:00Z</dcterms:modified>
</cp:coreProperties>
</file>