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F2827" w14:textId="77777777" w:rsidR="00A65AAF" w:rsidRPr="00A65AAF" w:rsidRDefault="00A65AAF" w:rsidP="00A65AAF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</w:pPr>
      <w:r w:rsidRPr="00A65AAF"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  <w:t>IT Project Manager</w:t>
      </w:r>
    </w:p>
    <w:p w14:paraId="3A27256E" w14:textId="77777777" w:rsidR="00A65AAF" w:rsidRPr="00A65AAF" w:rsidRDefault="00A65AAF" w:rsidP="00A65AA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Roles and Responsibilities</w:t>
      </w:r>
    </w:p>
    <w:p w14:paraId="0AD3BFE9" w14:textId="77777777" w:rsidR="00A65AAF" w:rsidRPr="00A65AAF" w:rsidRDefault="00A65AAF" w:rsidP="00A65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 xml:space="preserve">Accomplishes information technology staff results by communicating job expectations; planning, monitoring, and appraising job results; coaching, </w:t>
      </w:r>
      <w:proofErr w:type="spellStart"/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counseling</w:t>
      </w:r>
      <w:proofErr w:type="spellEnd"/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, and disciplining employees; initiating, coordinating, and enforcing systems, policies, and procedures.</w:t>
      </w:r>
    </w:p>
    <w:p w14:paraId="7876040A" w14:textId="77777777" w:rsidR="00A65AAF" w:rsidRPr="00A65AAF" w:rsidRDefault="00A65AAF" w:rsidP="00A65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Maintains staff by recruiting, selecting, orienting, and training employees; maintaining a safe and secure work environment; developing personal growth opportunities.</w:t>
      </w:r>
    </w:p>
    <w:p w14:paraId="6285EEE3" w14:textId="77777777" w:rsidR="00A65AAF" w:rsidRPr="00A65AAF" w:rsidRDefault="00A65AAF" w:rsidP="00A65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Maintains organization's effectiveness and efficiency by defining, delivering, and supporting strategic plans for implementing information technologies.</w:t>
      </w:r>
    </w:p>
    <w:p w14:paraId="472A7306" w14:textId="77777777" w:rsidR="00A65AAF" w:rsidRPr="00A65AAF" w:rsidRDefault="00A65AAF" w:rsidP="00A65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Directs technological research by studying organization goals, strategies, practices, and user projects.</w:t>
      </w:r>
    </w:p>
    <w:p w14:paraId="428B90FC" w14:textId="77777777" w:rsidR="00A65AAF" w:rsidRPr="00A65AAF" w:rsidRDefault="00A65AAF" w:rsidP="00A65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 xml:space="preserve">Completes projects by coordinating resources and timetables with user departments and data </w:t>
      </w:r>
      <w:proofErr w:type="spellStart"/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center</w:t>
      </w:r>
      <w:proofErr w:type="spellEnd"/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14:paraId="7F45EB49" w14:textId="77777777" w:rsidR="00A65AAF" w:rsidRPr="00A65AAF" w:rsidRDefault="00A65AAF" w:rsidP="00A65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Verifies application results by conducting system audits of technologies implemented.</w:t>
      </w:r>
    </w:p>
    <w:p w14:paraId="38604442" w14:textId="77777777" w:rsidR="00A65AAF" w:rsidRPr="00A65AAF" w:rsidRDefault="00A65AAF" w:rsidP="00A65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Preserves assets by implementing disaster recovery and back-up procedures and information security and control structures.</w:t>
      </w:r>
    </w:p>
    <w:p w14:paraId="602771D0" w14:textId="77777777" w:rsidR="00A65AAF" w:rsidRPr="00A65AAF" w:rsidRDefault="00A65AAF" w:rsidP="00A65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Recommends information technology strategies, policies, and procedures by evaluating organization outcomes; identifying problems; evaluating trends; anticipating requirements.</w:t>
      </w:r>
    </w:p>
    <w:p w14:paraId="64463099" w14:textId="77777777" w:rsidR="00A65AAF" w:rsidRPr="00A65AAF" w:rsidRDefault="00A65AAF" w:rsidP="00A65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 xml:space="preserve">Accomplishes financial objectives by forecasting requirements; preparing an annual budget; scheduling expenditures; </w:t>
      </w:r>
      <w:proofErr w:type="spellStart"/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analyzing</w:t>
      </w:r>
      <w:proofErr w:type="spellEnd"/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 xml:space="preserve"> variances; initiating corrective action.</w:t>
      </w:r>
    </w:p>
    <w:p w14:paraId="73C336F8" w14:textId="77777777" w:rsidR="00A65AAF" w:rsidRPr="00A65AAF" w:rsidRDefault="00A65AAF" w:rsidP="00A65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Maintains quality service by establishing and enforcing organization standards.</w:t>
      </w:r>
    </w:p>
    <w:p w14:paraId="2320BCAF" w14:textId="77777777" w:rsidR="00A65AAF" w:rsidRPr="00A65AAF" w:rsidRDefault="00A65AAF" w:rsidP="00A65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Maintains professional and technical knowledge by attending educational workshops; reviewing professional publications; establishing personal networks; benchmarking state-of-the-art practices; participating in professional societies.</w:t>
      </w:r>
    </w:p>
    <w:p w14:paraId="39F35154" w14:textId="77777777" w:rsidR="00A65AAF" w:rsidRPr="00A65AAF" w:rsidRDefault="00A65AAF" w:rsidP="00A65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Contributes to team effort by accomplishing related results as needed.</w:t>
      </w:r>
    </w:p>
    <w:p w14:paraId="4683CF7E" w14:textId="77777777" w:rsidR="00A65AAF" w:rsidRPr="00A65AAF" w:rsidRDefault="00A65AAF" w:rsidP="00A65AA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Desired Candidate Profile</w:t>
      </w:r>
    </w:p>
    <w:p w14:paraId="49BBF5A8" w14:textId="77777777" w:rsidR="00A65AAF" w:rsidRPr="00A65AAF" w:rsidRDefault="00A65AAF" w:rsidP="00A65AA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Qualification:</w:t>
      </w:r>
    </w:p>
    <w:p w14:paraId="4ACC028D" w14:textId="77777777" w:rsidR="00A65AAF" w:rsidRPr="00A65AAF" w:rsidRDefault="00A65AAF" w:rsidP="00A65AA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B.e</w:t>
      </w:r>
      <w:proofErr w:type="spellEnd"/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/</w:t>
      </w:r>
      <w:proofErr w:type="spellStart"/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B.tech</w:t>
      </w:r>
      <w:proofErr w:type="spellEnd"/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/MCA/</w:t>
      </w:r>
      <w:proofErr w:type="spellStart"/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Msc</w:t>
      </w:r>
      <w:proofErr w:type="spellEnd"/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/</w:t>
      </w:r>
      <w:proofErr w:type="spellStart"/>
      <w:proofErr w:type="gramStart"/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M.e</w:t>
      </w:r>
      <w:proofErr w:type="spellEnd"/>
      <w:proofErr w:type="gramEnd"/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-IT/Computer science</w:t>
      </w:r>
    </w:p>
    <w:p w14:paraId="0F8AB0DE" w14:textId="77777777" w:rsidR="00A65AAF" w:rsidRPr="00A65AAF" w:rsidRDefault="00A65AAF" w:rsidP="00A65AA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65AAF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Experience</w:t>
      </w:r>
      <w:r w:rsidRPr="00A65AAF">
        <w:rPr>
          <w:rFonts w:ascii="Helvetica" w:eastAsia="Times New Roman" w:hAnsi="Helvetica" w:cs="Helvetica"/>
          <w:sz w:val="21"/>
          <w:szCs w:val="21"/>
          <w:lang w:eastAsia="en-IN"/>
        </w:rPr>
        <w:t>: Minimum 1 year as project manager</w:t>
      </w:r>
    </w:p>
    <w:p w14:paraId="5A102587" w14:textId="77777777" w:rsidR="00212440" w:rsidRDefault="00212440"/>
    <w:sectPr w:rsidR="0021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C3C35"/>
    <w:multiLevelType w:val="multilevel"/>
    <w:tmpl w:val="032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AF"/>
    <w:rsid w:val="00212440"/>
    <w:rsid w:val="00A6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1FDF"/>
  <w15:chartTrackingRefBased/>
  <w15:docId w15:val="{AE8191A2-557B-48D8-9441-627ECCEF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A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5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2020-09-18T14:34:00Z</dcterms:created>
  <dcterms:modified xsi:type="dcterms:W3CDTF">2020-09-18T14:35:00Z</dcterms:modified>
</cp:coreProperties>
</file>