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2CACD69" wp14:textId="77777777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1B3A6B"/>
          <w:sz w:val="56"/>
          <w:szCs w:val="56"/>
        </w:rPr>
        <w:t xml:space="preserve">SAGAR SATI</w:t>
      </w:r>
    </w:p>
    <w:p xmlns:wp14="http://schemas.microsoft.com/office/word/2010/wordml" w:rsidP="14A2CD2B" w14:paraId="672A6659" wp14:textId="6776DCAD">
      <w:pPr>
        <w:spacing w:before="0" w:after="40"/>
        <w:jc w:val="center"/>
      </w:pPr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>+91-</w:t>
      </w:r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>9758122042</w:t>
      </w:r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•</w:t>
      </w:r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</w:t>
      </w:r>
      <w:hyperlink r:id="R1583d3e3cdf7447e">
        <w:r w:rsidRPr="14A2CD2B" w:rsidR="14A2CD2B">
          <w:rPr>
            <w:rFonts w:ascii="Calibri" w:hAnsi="Calibri" w:eastAsia="Calibri" w:cs="Calibri"/>
            <w:color w:val="2E6DA4"/>
            <w:sz w:val="19"/>
            <w:szCs w:val="19"/>
            <w:u w:val="single"/>
            <w:lang w:val="en-US"/>
          </w:rPr>
          <w:t>sagarsati316@gmail.com</w:t>
        </w:r>
      </w:hyperlink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•  </w:t>
      </w:r>
      <w:hyperlink r:id="R874cdce67e504657">
        <w:r w:rsidRPr="14A2CD2B" w:rsidR="14A2CD2B">
          <w:rPr>
            <w:rFonts w:ascii="Calibri" w:hAnsi="Calibri" w:eastAsia="Calibri" w:cs="Calibri"/>
            <w:color w:val="2E6DA4"/>
            <w:sz w:val="19"/>
            <w:szCs w:val="19"/>
            <w:u w:val="single"/>
            <w:lang w:val="en-US"/>
          </w:rPr>
          <w:t>linkedin.com/in/sagar-sati-295239237</w:t>
        </w:r>
      </w:hyperlink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•  </w:t>
      </w:r>
      <w:hyperlink r:id="R9e823948302d4eab">
        <w:r w:rsidRPr="14A2CD2B" w:rsidR="14A2CD2B">
          <w:rPr>
            <w:rFonts w:ascii="Calibri" w:hAnsi="Calibri" w:eastAsia="Calibri" w:cs="Calibri"/>
            <w:color w:val="2E6DA4"/>
            <w:sz w:val="19"/>
            <w:szCs w:val="19"/>
            <w:u w:val="single"/>
            <w:lang w:val="en-US"/>
          </w:rPr>
          <w:t>github.com/Sagar2042</w:t>
        </w:r>
      </w:hyperlink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</w:t>
      </w:r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>•  Haldwani</w:t>
      </w:r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>, Uttarakhand, India</w:t>
      </w:r>
    </w:p>
    <w:p xmlns:wp14="http://schemas.microsoft.com/office/word/2010/wordml" w:rsidP="14A2CD2B" w14:paraId="07DAC14A" wp14:textId="77777777">
      <w:pPr>
        <w:pBdr>
          <w:bottom w:val="single" w:color="1B3A6B" w:sz="10" w:space="2"/>
        </w:pBdr>
        <w:spacing w:before="220" w:after="60"/>
      </w:pPr>
      <w:r w:rsidRPr="14A2CD2B" w:rsidR="14A2CD2B">
        <w:rPr>
          <w:rFonts w:ascii="Calibri" w:hAnsi="Calibri" w:eastAsia="Calibri" w:cs="Calibri"/>
          <w:b w:val="1"/>
          <w:bCs w:val="1"/>
          <w:color w:val="1B3A6B"/>
          <w:sz w:val="22"/>
          <w:szCs w:val="22"/>
        </w:rPr>
        <w:t>PROFESSIONAL SUMMARY</w:t>
      </w:r>
    </w:p>
    <w:p xmlns:wp14="http://schemas.microsoft.com/office/word/2010/wordml" w:rsidP="14A2CD2B" w14:paraId="7D47BF2D" wp14:textId="4BDB09E0">
      <w:pPr>
        <w:pStyle w:val="Normal"/>
        <w:spacing w:before="80" w:after="8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14A2CD2B" w:rsidR="665C6A1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Motivated </w:t>
      </w:r>
      <w:r w:rsidRPr="14A2CD2B" w:rsidR="665C6A11">
        <w:rPr>
          <w:rFonts w:ascii="Calibri" w:hAnsi="Calibri" w:eastAsia="Calibri" w:cs="Calibri"/>
          <w:noProof w:val="0"/>
          <w:sz w:val="20"/>
          <w:szCs w:val="20"/>
          <w:lang w:val="en-US"/>
        </w:rPr>
        <w:t>B.Tech</w:t>
      </w:r>
      <w:r w:rsidRPr="14A2CD2B" w:rsidR="665C6A1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Computer Science student (2022–2026) with hands-on experience in cloud infrastructure, DevOps, and backend development. Skilled in Azure, Docker, Linux, Python, Java, MySQL. Built and deployed containerized web applications using Docker Compose and optimized workflows. </w:t>
      </w:r>
      <w:r w:rsidRPr="14A2CD2B" w:rsidR="665C6A11">
        <w:rPr>
          <w:rFonts w:ascii="Calibri" w:hAnsi="Calibri" w:eastAsia="Calibri" w:cs="Calibri"/>
          <w:noProof w:val="0"/>
          <w:sz w:val="20"/>
          <w:szCs w:val="20"/>
          <w:lang w:val="en-US"/>
        </w:rPr>
        <w:t>Strong foundation</w:t>
      </w:r>
      <w:r w:rsidRPr="14A2CD2B" w:rsidR="665C6A1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in </w:t>
      </w:r>
      <w:r w:rsidRPr="14A2CD2B" w:rsidR="1F7D825B">
        <w:rPr>
          <w:rFonts w:ascii="Calibri" w:hAnsi="Calibri" w:eastAsia="Calibri" w:cs="Calibri"/>
          <w:noProof w:val="0"/>
          <w:sz w:val="20"/>
          <w:szCs w:val="20"/>
          <w:lang w:val="en-US"/>
        </w:rPr>
        <w:t>Networking</w:t>
      </w:r>
      <w:r w:rsidRPr="14A2CD2B" w:rsidR="665C6A11">
        <w:rPr>
          <w:rFonts w:ascii="Calibri" w:hAnsi="Calibri" w:eastAsia="Calibri" w:cs="Calibri"/>
          <w:noProof w:val="0"/>
          <w:sz w:val="20"/>
          <w:szCs w:val="20"/>
          <w:lang w:val="en-US"/>
        </w:rPr>
        <w:t>, OS, and cloud computing. Seeking entry-level Cloud Engineer or DevOps role to build scalable, secure, and reliable systems.</w:t>
      </w:r>
    </w:p>
    <w:p xmlns:wp14="http://schemas.microsoft.com/office/word/2010/wordml" w14:paraId="6713B1BB" wp14:textId="77777777">
      <w:pPr>
        <w:pBdr>
          <w:bottom w:val="single" w:color="1B3A6B" w:sz="10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 xml:space="preserve">TECHNICAL SKILLS</w:t>
      </w:r>
    </w:p>
    <w:p xmlns:wp14="http://schemas.microsoft.com/office/word/2010/wordml" w:rsidP="170F2F64" w14:paraId="215911CF" wp14:textId="517277DC">
      <w:pPr>
        <w:spacing w:before="55" w:after="55"/>
      </w:pPr>
      <w:r w:rsidRPr="14A2CD2B" w:rsidR="7C674B1A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Cloud &amp; DevOps: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Microsoft Azure (Virtual Machine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,</w:t>
      </w:r>
      <w:r w:rsidRPr="14A2CD2B" w:rsidR="64382AA5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Azure IAM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,</w:t>
      </w:r>
      <w:r w:rsidRPr="14A2CD2B" w:rsidR="6B162710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NSG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,</w:t>
      </w:r>
      <w:r w:rsidRPr="14A2CD2B" w:rsidR="4B567460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Storage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)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, Docker, </w:t>
      </w:r>
      <w:r w:rsidRPr="14A2CD2B" w:rsidR="4066E939">
        <w:rPr>
          <w:rFonts w:ascii="Calibri" w:hAnsi="Calibri" w:eastAsia="Calibri" w:cs="Calibri"/>
          <w:color w:val="2D2D2D"/>
          <w:sz w:val="20"/>
          <w:szCs w:val="20"/>
          <w:lang w:val="en-US"/>
        </w:rPr>
        <w:t>IAC (Terraform),</w:t>
      </w:r>
      <w:r w:rsidRPr="14A2CD2B" w:rsidR="5BE24783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</w:t>
      </w:r>
      <w:r w:rsidRPr="14A2CD2B" w:rsidR="4066E939">
        <w:rPr>
          <w:rFonts w:ascii="Calibri" w:hAnsi="Calibri" w:eastAsia="Calibri" w:cs="Calibri"/>
          <w:color w:val="2D2D2D"/>
          <w:sz w:val="20"/>
          <w:szCs w:val="20"/>
          <w:lang w:val="en-US"/>
        </w:rPr>
        <w:t>Automation</w:t>
      </w:r>
    </w:p>
    <w:p xmlns:wp14="http://schemas.microsoft.com/office/word/2010/wordml" w14:paraId="41ABA938" wp14:textId="27C79DC8">
      <w:pPr>
        <w:spacing w:before="55" w:after="55"/>
      </w:pPr>
      <w:r w:rsidRPr="170F2F64" w:rsidR="37D6DB23">
        <w:rPr>
          <w:rFonts w:ascii="Calibri" w:hAnsi="Calibri" w:eastAsia="Calibri" w:cs="Calibri"/>
          <w:b w:val="1"/>
          <w:bCs w:val="1"/>
          <w:color w:val="2D2D2D"/>
          <w:sz w:val="20"/>
          <w:szCs w:val="20"/>
        </w:rPr>
        <w:t xml:space="preserve">Operating System: </w:t>
      </w:r>
      <w:r w:rsidRPr="170F2F64" w:rsidR="170F2F64">
        <w:rPr>
          <w:rFonts w:ascii="Calibri" w:hAnsi="Calibri" w:eastAsia="Calibri" w:cs="Calibri"/>
          <w:color w:val="2D2D2D"/>
          <w:sz w:val="20"/>
          <w:szCs w:val="20"/>
        </w:rPr>
        <w:t>Linux (Ubuntu), Windows Server</w:t>
      </w:r>
    </w:p>
    <w:p xmlns:wp14="http://schemas.microsoft.com/office/word/2010/wordml" w14:paraId="14B795B4" wp14:textId="77777777">
      <w:pPr>
        <w:spacing w:before="55" w:after="55"/>
      </w:pPr>
      <w:r>
        <w:rPr>
          <w:rFonts w:ascii="Calibri" w:hAnsi="Calibri" w:eastAsia="Calibri" w:cs="Calibri"/>
          <w:b/>
          <w:bCs/>
          <w:color w:val="2D2D2D"/>
          <w:sz w:val="20"/>
          <w:szCs w:val="20"/>
        </w:rPr>
        <w:t xml:space="preserve">Programming Languages: </w:t>
      </w:r>
      <w:r>
        <w:rPr>
          <w:rFonts w:ascii="Calibri" w:hAnsi="Calibri" w:eastAsia="Calibri" w:cs="Calibri"/>
          <w:color w:val="2D2D2D"/>
          <w:sz w:val="20"/>
          <w:szCs w:val="20"/>
        </w:rPr>
        <w:t xml:space="preserve">Python, Java, SQL</w:t>
      </w:r>
    </w:p>
    <w:p xmlns:wp14="http://schemas.microsoft.com/office/word/2010/wordml" w:rsidP="14A2CD2B" w14:paraId="52543713" wp14:textId="1B2611D4">
      <w:pPr>
        <w:spacing w:before="55" w:after="55"/>
        <w:rPr>
          <w:rFonts w:ascii="Calibri" w:hAnsi="Calibri" w:eastAsia="Calibri" w:cs="Calibri"/>
          <w:color w:val="2D2D2D"/>
          <w:sz w:val="20"/>
          <w:szCs w:val="20"/>
          <w:lang w:val="en-US"/>
        </w:rPr>
      </w:pPr>
      <w:r w:rsidRPr="14A2CD2B" w:rsidR="7C674B1A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Databases &amp; Tools: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MySQL, Git, GitHub</w:t>
      </w:r>
    </w:p>
    <w:p xmlns:wp14="http://schemas.microsoft.com/office/word/2010/wordml" w14:paraId="4EF563CB" wp14:textId="446E55DC">
      <w:pPr>
        <w:spacing w:before="55" w:after="55"/>
      </w:pPr>
      <w:r w:rsidRPr="14A2CD2B" w:rsidR="14A2CD2B">
        <w:rPr>
          <w:rFonts w:ascii="Calibri" w:hAnsi="Calibri" w:eastAsia="Calibri" w:cs="Calibri"/>
          <w:b w:val="1"/>
          <w:bCs w:val="1"/>
          <w:color w:val="2D2D2D"/>
          <w:sz w:val="20"/>
          <w:szCs w:val="20"/>
        </w:rPr>
        <w:t xml:space="preserve">Soft Skills: </w:t>
      </w:r>
      <w:r w:rsidRPr="14A2CD2B" w:rsidR="14A2CD2B">
        <w:rPr>
          <w:rFonts w:ascii="Calibri" w:hAnsi="Calibri" w:eastAsia="Calibri" w:cs="Calibri"/>
          <w:color w:val="2D2D2D"/>
          <w:sz w:val="20"/>
          <w:szCs w:val="20"/>
        </w:rPr>
        <w:t>Communication, Teamwork, Problem-Solving, Leadership, Troubleshooting</w:t>
      </w:r>
      <w:r w:rsidRPr="14A2CD2B" w:rsidR="6C92AF9A">
        <w:rPr>
          <w:rFonts w:ascii="Calibri" w:hAnsi="Calibri" w:eastAsia="Calibri" w:cs="Calibri"/>
          <w:color w:val="2D2D2D"/>
          <w:sz w:val="20"/>
          <w:szCs w:val="20"/>
        </w:rPr>
        <w:t>.</w:t>
      </w:r>
    </w:p>
    <w:p xmlns:wp14="http://schemas.microsoft.com/office/word/2010/wordml" w14:paraId="7C55FDF7" wp14:textId="77777777">
      <w:pPr>
        <w:pBdr>
          <w:bottom w:val="single" w:color="1B3A6B" w:sz="10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 xml:space="preserve">PROJECTS</w:t>
      </w:r>
    </w:p>
    <w:p xmlns:wp14="http://schemas.microsoft.com/office/word/2010/wordml" w14:paraId="08647907" wp14:textId="60B1017E">
      <w:pPr>
        <w:tabs>
          <w:tab w:val="right" w:pos="9360"/>
        </w:tabs>
        <w:spacing w:before="140" w:after="30"/>
      </w:pPr>
      <w:r w:rsidRPr="14A2CD2B" w:rsidR="7C674B1A">
        <w:rPr>
          <w:rFonts w:ascii="Calibri" w:hAnsi="Calibri" w:eastAsia="Calibri" w:cs="Calibri"/>
          <w:b w:val="1"/>
          <w:bCs w:val="1"/>
          <w:color w:val="2D2D2D"/>
          <w:sz w:val="21"/>
          <w:szCs w:val="21"/>
          <w:lang w:val="en-US"/>
        </w:rPr>
        <w:t>Azure Cross-Platform Shared Storage Implementation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|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Personal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Cloud Project</w:t>
      </w:r>
      <w:r>
        <w:tab/>
      </w:r>
      <w:r w:rsidRPr="14A2CD2B" w:rsidR="7C674B1A">
        <w:rPr>
          <w:rFonts w:ascii="Calibri" w:hAnsi="Calibri" w:eastAsia="Calibri" w:cs="Calibri"/>
          <w:color w:val="555555"/>
          <w:sz w:val="20"/>
          <w:szCs w:val="20"/>
          <w:lang w:val="en-US"/>
        </w:rPr>
        <w:t>202</w:t>
      </w:r>
      <w:r w:rsidRPr="14A2CD2B" w:rsidR="4B147DBC">
        <w:rPr>
          <w:rFonts w:ascii="Calibri" w:hAnsi="Calibri" w:eastAsia="Calibri" w:cs="Calibri"/>
          <w:color w:val="555555"/>
          <w:sz w:val="20"/>
          <w:szCs w:val="20"/>
          <w:lang w:val="en-US"/>
        </w:rPr>
        <w:t>6</w:t>
      </w:r>
    </w:p>
    <w:p xmlns:wp14="http://schemas.microsoft.com/office/word/2010/wordml" w14:paraId="2889CD79" wp14:textId="77777777">
      <w:pPr>
        <w:spacing w:before="0" w:after="40"/>
      </w:pPr>
      <w:r>
        <w:rPr>
          <w:rFonts w:ascii="Calibri" w:hAnsi="Calibri" w:eastAsia="Calibri" w:cs="Calibri"/>
          <w:b/>
          <w:bCs/>
          <w:color w:val="555555"/>
          <w:sz w:val="19"/>
          <w:szCs w:val="19"/>
        </w:rPr>
        <w:t xml:space="preserve">Tech Stack: 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Microsoft Azure, Azure Files (SMB), Azure VMs, NSG, PowerShell, Bash</w:t>
      </w:r>
    </w:p>
    <w:p xmlns:wp14="http://schemas.microsoft.com/office/word/2010/wordml" w14:paraId="71308E1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Architected </w:t>
      </w: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>a highly available</w:t>
      </w: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shared storage solution using Azure Files (SMB protocol) enabling concurrent read/write access across multiple Azure Virtual Machines simultaneously.</w:t>
      </w:r>
    </w:p>
    <w:p xmlns:wp14="http://schemas.microsoft.com/office/word/2010/wordml" w:rsidP="170F2F64" w14:paraId="678EDFEC" wp14:textId="78E7AFB1">
      <w:pPr>
        <w:pStyle w:val="ListParagraph"/>
        <w:numPr>
          <w:ilvl w:val="0"/>
          <w:numId w:val="2"/>
        </w:numPr>
        <w:spacing w:before="40" w:after="40"/>
        <w:rPr/>
      </w:pP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Configured Network Security Groups (NSGs) and inbound/outbound </w:t>
      </w: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>firewall</w:t>
      </w: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rules, restrict access to authorized VMs, and enforce the principle of least privilege.</w:t>
      </w:r>
    </w:p>
    <w:p xmlns:wp14="http://schemas.microsoft.com/office/word/2010/wordml" w14:paraId="75961B2A" wp14:textId="4A5C0972">
      <w:pPr>
        <w:pStyle w:val="ListParagraph"/>
        <w:numPr>
          <w:ilvl w:val="0"/>
          <w:numId w:val="2"/>
        </w:numPr>
        <w:spacing w:before="40" w:after="40"/>
        <w:rPr/>
      </w:pPr>
      <w:r w:rsidRPr="14A2CD2B" w:rsidR="14A2CD2B">
        <w:rPr>
          <w:rFonts w:ascii="Calibri" w:hAnsi="Calibri" w:eastAsia="Calibri" w:cs="Calibri"/>
          <w:color w:val="2D2D2D"/>
          <w:sz w:val="20"/>
          <w:szCs w:val="20"/>
        </w:rPr>
        <w:t>Validated cross-platform compatibility by mounting the same Azure Files share on both Windows Server and Ubuntu VMs.</w:t>
      </w:r>
    </w:p>
    <w:p xmlns:wp14="http://schemas.microsoft.com/office/word/2010/wordml" w14:paraId="466A1602" wp14:textId="58F24D6D">
      <w:pPr>
        <w:tabs>
          <w:tab w:val="right" w:pos="9360"/>
        </w:tabs>
        <w:spacing w:before="140" w:after="30"/>
      </w:pPr>
      <w:r w:rsidRPr="14A2CD2B" w:rsidR="7C674B1A">
        <w:rPr>
          <w:rFonts w:ascii="Calibri" w:hAnsi="Calibri" w:eastAsia="Calibri" w:cs="Calibri"/>
          <w:b w:val="1"/>
          <w:bCs w:val="1"/>
          <w:color w:val="2D2D2D"/>
          <w:sz w:val="21"/>
          <w:szCs w:val="21"/>
          <w:lang w:val="en-US"/>
        </w:rPr>
        <w:t>Cloud Identity &amp; Access Management (IAM) Solution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>|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Personal</w:t>
      </w:r>
      <w:r w:rsidRPr="14A2CD2B" w:rsidR="7C674B1A">
        <w:rPr>
          <w:rFonts w:ascii="Calibri" w:hAnsi="Calibri" w:eastAsia="Calibri" w:cs="Calibri"/>
          <w:i w:val="1"/>
          <w:iCs w:val="1"/>
          <w:color w:val="555555"/>
          <w:sz w:val="20"/>
          <w:szCs w:val="20"/>
          <w:lang w:val="en-US"/>
        </w:rPr>
        <w:t xml:space="preserve"> Cloud Project</w:t>
      </w:r>
      <w:r>
        <w:tab/>
      </w:r>
      <w:r w:rsidRPr="14A2CD2B" w:rsidR="7C674B1A">
        <w:rPr>
          <w:rFonts w:ascii="Calibri" w:hAnsi="Calibri" w:eastAsia="Calibri" w:cs="Calibri"/>
          <w:color w:val="555555"/>
          <w:sz w:val="20"/>
          <w:szCs w:val="20"/>
          <w:lang w:val="en-US"/>
        </w:rPr>
        <w:t>202</w:t>
      </w:r>
      <w:r w:rsidRPr="14A2CD2B" w:rsidR="42DF43D7">
        <w:rPr>
          <w:rFonts w:ascii="Calibri" w:hAnsi="Calibri" w:eastAsia="Calibri" w:cs="Calibri"/>
          <w:color w:val="555555"/>
          <w:sz w:val="20"/>
          <w:szCs w:val="20"/>
          <w:lang w:val="en-US"/>
        </w:rPr>
        <w:t>6</w:t>
      </w:r>
    </w:p>
    <w:p xmlns:wp14="http://schemas.microsoft.com/office/word/2010/wordml" w14:paraId="0C7A41B4" wp14:textId="77777777">
      <w:pPr>
        <w:spacing w:before="0" w:after="40"/>
      </w:pPr>
      <w:r>
        <w:rPr>
          <w:rFonts w:ascii="Calibri" w:hAnsi="Calibri" w:eastAsia="Calibri" w:cs="Calibri"/>
          <w:b/>
          <w:bCs/>
          <w:color w:val="555555"/>
          <w:sz w:val="19"/>
          <w:szCs w:val="19"/>
        </w:rPr>
        <w:t xml:space="preserve">Tech Stack: </w:t>
      </w:r>
      <w:r>
        <w:rPr>
          <w:rFonts w:ascii="Calibri" w:hAnsi="Calibri" w:eastAsia="Calibri" w:cs="Calibri"/>
          <w:color w:val="555555"/>
          <w:sz w:val="19"/>
          <w:szCs w:val="19"/>
        </w:rPr>
        <w:t xml:space="preserve">Microsoft Entra ID (Azure AD), RBAC, Azure Security Groups, Azure Portal</w:t>
      </w:r>
    </w:p>
    <w:p xmlns:wp14="http://schemas.microsoft.com/office/word/2010/wordml" w14:paraId="78DB067F" wp14:textId="37F8E5B5">
      <w:pPr>
        <w:pStyle w:val="ListParagraph"/>
        <w:numPr>
          <w:ilvl w:val="0"/>
          <w:numId w:val="2"/>
        </w:numPr>
        <w:spacing w:before="40" w:after="40"/>
        <w:rPr/>
      </w:pP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Architected</w:t>
      </w:r>
      <w:r w:rsidRPr="14A2CD2B" w:rsidR="4B360C81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a scalable identity management solution using Microsoft Entra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ID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,</w:t>
      </w:r>
      <w:r w:rsidRPr="14A2CD2B" w:rsidR="46EC57FF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</w:t>
      </w:r>
      <w:r w:rsidRPr="14A2CD2B" w:rsidR="7C674B1A">
        <w:rPr>
          <w:rFonts w:ascii="Calibri" w:hAnsi="Calibri" w:eastAsia="Calibri" w:cs="Calibri"/>
          <w:color w:val="2D2D2D"/>
          <w:sz w:val="20"/>
          <w:szCs w:val="20"/>
          <w:lang w:val="en-US"/>
        </w:rPr>
        <w:t>onboarding of multiple users into a centralized enterprise directory.</w:t>
      </w:r>
    </w:p>
    <w:p xmlns:wp14="http://schemas.microsoft.com/office/word/2010/wordml" w14:paraId="1005D8A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hAnsi="Calibri" w:eastAsia="Calibri" w:cs="Calibri"/>
          <w:color w:val="2D2D2D"/>
          <w:sz w:val="20"/>
          <w:szCs w:val="20"/>
        </w:rPr>
        <w:t xml:space="preserve">Implemented Role-Based Access Control (RBAC) by configuring security groups and assigning granular permissions at resource and group levels, minimizing unauthorized access risk.</w:t>
      </w:r>
    </w:p>
    <w:p xmlns:wp14="http://schemas.microsoft.com/office/word/2010/wordml" w14:paraId="238738F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Enforced conditional access policies and audited user permissions to </w:t>
      </w: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>maintain</w:t>
      </w:r>
      <w:r w:rsidRPr="14A2CD2B" w:rsidR="14A2CD2B">
        <w:rPr>
          <w:rFonts w:ascii="Calibri" w:hAnsi="Calibri" w:eastAsia="Calibri" w:cs="Calibri"/>
          <w:color w:val="2D2D2D"/>
          <w:sz w:val="20"/>
          <w:szCs w:val="20"/>
          <w:lang w:val="en-US"/>
        </w:rPr>
        <w:t xml:space="preserve"> compliance with zero-trust security principles.</w:t>
      </w:r>
    </w:p>
    <w:p xmlns:wp14="http://schemas.microsoft.com/office/word/2010/wordml" w14:paraId="1344D8BE" wp14:textId="77777777">
      <w:pPr>
        <w:pBdr>
          <w:bottom w:val="single" w:color="1B3A6B" w:sz="10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 xml:space="preserve">LICENSES &amp; CERTIFICATIONS</w:t>
      </w:r>
    </w:p>
    <w:p xmlns:wp14="http://schemas.microsoft.com/office/word/2010/wordml" w:rsidP="14A2CD2B" w14:paraId="4E865D0C" wp14:textId="2737F1CA">
      <w:pPr>
        <w:tabs>
          <w:tab w:val="right" w:leader="none" w:pos="9360"/>
        </w:tabs>
        <w:spacing w:before="100" w:after="20"/>
      </w:pPr>
      <w:r w:rsidRPr="14A2CD2B" w:rsidR="14A2CD2B">
        <w:rPr>
          <w:rFonts w:ascii="Calibri" w:hAnsi="Calibri" w:eastAsia="Calibri" w:cs="Calibri"/>
          <w:b w:val="1"/>
          <w:bCs w:val="1"/>
          <w:color w:val="2D2D2D"/>
          <w:sz w:val="20"/>
          <w:szCs w:val="20"/>
        </w:rPr>
        <w:t>Microsoft Azure Fundamentals (AZ-900)</w:t>
      </w:r>
      <w:r w:rsidRPr="14A2CD2B" w:rsidR="1E3C56E4">
        <w:rPr>
          <w:rFonts w:ascii="Calibri" w:hAnsi="Calibri" w:eastAsia="Calibri" w:cs="Calibri"/>
          <w:b w:val="1"/>
          <w:bCs w:val="1"/>
          <w:color w:val="2D2D2D"/>
          <w:sz w:val="20"/>
          <w:szCs w:val="20"/>
        </w:rPr>
        <w:t xml:space="preserve"> 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  <w:t>Microsoft — In Progress</w:t>
      </w:r>
    </w:p>
    <w:p xmlns:wp14="http://schemas.microsoft.com/office/word/2010/wordml" w:rsidP="14A2CD2B" w14:paraId="5046D9F4" wp14:textId="1A0CA36A">
      <w:pPr>
        <w:tabs>
          <w:tab w:val="right" w:leader="none" w:pos="9360"/>
        </w:tabs>
        <w:spacing w:before="100" w:after="20"/>
        <w:rPr>
          <w:rFonts w:ascii="Calibri" w:hAnsi="Calibri" w:eastAsia="Calibri" w:cs="Calibri"/>
          <w:color w:val="555555"/>
          <w:sz w:val="19"/>
          <w:szCs w:val="19"/>
          <w:lang w:val="en-US"/>
        </w:rPr>
      </w:pPr>
      <w:r w:rsidRPr="14A2CD2B" w:rsidR="14A2CD2B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The Complete MySQL </w:t>
      </w:r>
      <w:r w:rsidRPr="14A2CD2B" w:rsidR="14A2CD2B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>Bootcamp</w:t>
      </w:r>
      <w:r w:rsidRPr="14A2CD2B" w:rsidR="3414C97D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 </w:t>
      </w:r>
      <w:r w:rsidRPr="14A2CD2B" w:rsidR="14A2CD2B">
        <w:rPr>
          <w:rFonts w:ascii="Calibri" w:hAnsi="Calibri" w:eastAsia="Calibri" w:cs="Calibri"/>
          <w:color w:val="555555"/>
          <w:sz w:val="20"/>
          <w:szCs w:val="20"/>
          <w:lang w:val="en-US"/>
        </w:rPr>
        <w:t>Sep</w:t>
      </w:r>
      <w:r w:rsidRPr="14A2CD2B" w:rsidR="14A2CD2B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 2024</w:t>
      </w:r>
      <w:r w:rsidRPr="14A2CD2B" w:rsidR="3A75A8C4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 | 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U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demy</w:t>
      </w:r>
      <w:r w:rsidRPr="14A2CD2B" w:rsidR="14A2CD2B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 </w:t>
      </w:r>
    </w:p>
    <w:p xmlns:wp14="http://schemas.microsoft.com/office/word/2010/wordml" w:rsidP="14A2CD2B" w14:paraId="7DB16932" wp14:textId="1B2301F6">
      <w:pPr>
        <w:tabs>
          <w:tab w:val="right" w:leader="none" w:pos="9360"/>
        </w:tabs>
        <w:spacing w:before="100" w:after="20"/>
      </w:pPr>
      <w:r w:rsidRPr="14A2CD2B" w:rsidR="14A2CD2B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Linux Command </w:t>
      </w:r>
      <w:r w:rsidRPr="14A2CD2B" w:rsidR="14A2CD2B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>Line</w:t>
      </w:r>
      <w:r w:rsidRPr="14A2CD2B" w:rsidR="141A304E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 </w:t>
      </w:r>
      <w:r w:rsidRPr="14A2CD2B" w:rsidR="14A2CD2B">
        <w:rPr>
          <w:rFonts w:ascii="Calibri" w:hAnsi="Calibri" w:eastAsia="Calibri" w:cs="Calibri"/>
          <w:color w:val="555555"/>
          <w:sz w:val="20"/>
          <w:szCs w:val="20"/>
          <w:lang w:val="en-US"/>
        </w:rPr>
        <w:t>Aug</w:t>
      </w:r>
      <w:r w:rsidRPr="14A2CD2B" w:rsidR="14A2CD2B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 2024</w:t>
      </w:r>
      <w:r w:rsidRPr="14A2CD2B" w:rsidR="2DA2D991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 | 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U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demy</w:t>
      </w:r>
    </w:p>
    <w:p xmlns:wp14="http://schemas.microsoft.com/office/word/2010/wordml" w14:paraId="07DEE553" wp14:textId="77777777">
      <w:pPr>
        <w:pBdr>
          <w:bottom w:val="single" w:color="1B3A6B" w:sz="10" w:space="2"/>
        </w:pBdr>
        <w:spacing w:before="220" w:after="60"/>
      </w:pPr>
      <w:r>
        <w:rPr>
          <w:rFonts w:ascii="Calibri" w:hAnsi="Calibri" w:eastAsia="Calibri" w:cs="Calibri"/>
          <w:b/>
          <w:bCs/>
          <w:color w:val="1B3A6B"/>
          <w:sz w:val="22"/>
          <w:szCs w:val="22"/>
        </w:rPr>
        <w:t xml:space="preserve">EDUCATION</w:t>
      </w:r>
    </w:p>
    <w:p xmlns:wp14="http://schemas.microsoft.com/office/word/2010/wordml" w:rsidP="14A2CD2B" w14:paraId="31EF6776" wp14:textId="141E1350">
      <w:pPr>
        <w:tabs>
          <w:tab w:val="right" w:leader="none" w:pos="9360"/>
        </w:tabs>
        <w:spacing w:before="120" w:after="20"/>
      </w:pPr>
      <w:r w:rsidRPr="14A2CD2B" w:rsidR="7C674B1A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Bachelor of Technology — Computer Science and </w:t>
      </w:r>
      <w:r w:rsidRPr="14A2CD2B" w:rsidR="7C674B1A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>Engineering</w:t>
      </w:r>
      <w:r w:rsidRPr="14A2CD2B" w:rsidR="362E44D0">
        <w:rPr>
          <w:rFonts w:ascii="Calibri" w:hAnsi="Calibri" w:eastAsia="Calibri" w:cs="Calibri"/>
          <w:b w:val="1"/>
          <w:bCs w:val="1"/>
          <w:color w:val="2D2D2D"/>
          <w:sz w:val="20"/>
          <w:szCs w:val="20"/>
          <w:lang w:val="en-US"/>
        </w:rPr>
        <w:t xml:space="preserve">  </w:t>
      </w:r>
      <w:r w:rsidRPr="14A2CD2B" w:rsidR="7C674B1A">
        <w:rPr>
          <w:rFonts w:ascii="Calibri" w:hAnsi="Calibri" w:eastAsia="Calibri" w:cs="Calibri"/>
          <w:color w:val="555555"/>
          <w:sz w:val="20"/>
          <w:szCs w:val="20"/>
          <w:lang w:val="en-US"/>
        </w:rPr>
        <w:t>2</w:t>
      </w:r>
      <w:r w:rsidRPr="14A2CD2B" w:rsidR="7C674B1A">
        <w:rPr>
          <w:rFonts w:ascii="Calibri" w:hAnsi="Calibri" w:eastAsia="Calibri" w:cs="Calibri"/>
          <w:color w:val="555555"/>
          <w:sz w:val="20"/>
          <w:szCs w:val="20"/>
          <w:lang w:val="en-US"/>
        </w:rPr>
        <w:t>022</w:t>
      </w:r>
      <w:r w:rsidRPr="14A2CD2B" w:rsidR="7C674B1A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 – J</w:t>
      </w:r>
      <w:r w:rsidRPr="14A2CD2B" w:rsidR="556793C7">
        <w:rPr>
          <w:rFonts w:ascii="Calibri" w:hAnsi="Calibri" w:eastAsia="Calibri" w:cs="Calibri"/>
          <w:color w:val="555555"/>
          <w:sz w:val="20"/>
          <w:szCs w:val="20"/>
          <w:lang w:val="en-US"/>
        </w:rPr>
        <w:t xml:space="preserve">une </w:t>
      </w:r>
      <w:r w:rsidRPr="14A2CD2B" w:rsidR="7C674B1A">
        <w:rPr>
          <w:rFonts w:ascii="Calibri" w:hAnsi="Calibri" w:eastAsia="Calibri" w:cs="Calibri"/>
          <w:color w:val="555555"/>
          <w:sz w:val="20"/>
          <w:szCs w:val="20"/>
          <w:lang w:val="en-US"/>
        </w:rPr>
        <w:t>2</w:t>
      </w:r>
      <w:r w:rsidRPr="14A2CD2B" w:rsidR="7C674B1A">
        <w:rPr>
          <w:rFonts w:ascii="Calibri" w:hAnsi="Calibri" w:eastAsia="Calibri" w:cs="Calibri"/>
          <w:color w:val="555555"/>
          <w:sz w:val="20"/>
          <w:szCs w:val="20"/>
          <w:lang w:val="en-US"/>
        </w:rPr>
        <w:t>026 (Expected)</w:t>
      </w:r>
    </w:p>
    <w:p xmlns:wp14="http://schemas.microsoft.com/office/word/2010/wordml" w:rsidP="14A2CD2B" w14:paraId="14A31590" wp14:textId="05EEA525">
      <w:pPr>
        <w:tabs>
          <w:tab w:val="right" w:leader="none" w:pos="9360"/>
        </w:tabs>
        <w:spacing w:before="120" w:after="20"/>
      </w:pP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Uttarakhand Technical University 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|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Uttarakhand</w:t>
      </w:r>
      <w:r w:rsidRPr="14A2CD2B" w:rsidR="14A2CD2B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>, India</w:t>
      </w:r>
    </w:p>
    <w:p xmlns:wp14="http://schemas.microsoft.com/office/word/2010/wordml" w:rsidP="170F2F64" w14:paraId="09F50D0A" wp14:textId="1DF74E3C">
      <w:pPr>
        <w:spacing w:before="0" w:after="80"/>
        <w:rPr>
          <w:rFonts w:ascii="Calibri" w:hAnsi="Calibri" w:eastAsia="Calibri" w:cs="Calibri"/>
          <w:i w:val="1"/>
          <w:iCs w:val="1"/>
          <w:color w:val="555555"/>
          <w:sz w:val="19"/>
          <w:szCs w:val="19"/>
        </w:rPr>
      </w:pPr>
    </w:p>
    <w:p xmlns:wp14="http://schemas.microsoft.com/office/word/2010/wordml" w14:paraId="6F018AAD" wp14:textId="77777777">
      <w:pPr>
        <w:tabs>
          <w:tab w:val="right" w:pos="9360"/>
        </w:tabs>
        <w:spacing w:before="120" w:after="20"/>
      </w:pPr>
      <w:r>
        <w:rPr>
          <w:rFonts w:ascii="Calibri" w:hAnsi="Calibri" w:eastAsia="Calibri" w:cs="Calibri"/>
          <w:b/>
          <w:bCs/>
          <w:color w:val="2D2D2D"/>
          <w:sz w:val="20"/>
          <w:szCs w:val="20"/>
        </w:rPr>
        <w:t xml:space="preserve">Class XII — Physics, Chemistry &amp; Mathematics (PCM)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	2021</w:t>
      </w:r>
    </w:p>
    <w:p xmlns:wp14="http://schemas.microsoft.com/office/word/2010/wordml" w14:paraId="139E2252" wp14:textId="77777777">
      <w:pPr>
        <w:spacing w:before="0" w:after="5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Uttarakhand Board of Secondary Education (UBSE)</w:t>
      </w:r>
    </w:p>
    <w:p xmlns:wp14="http://schemas.microsoft.com/office/word/2010/wordml" w14:paraId="71D249A6" wp14:textId="77777777">
      <w:pPr>
        <w:tabs>
          <w:tab w:val="right" w:pos="9360"/>
        </w:tabs>
        <w:spacing w:before="120" w:after="20"/>
      </w:pPr>
      <w:r>
        <w:rPr>
          <w:rFonts w:ascii="Calibri" w:hAnsi="Calibri" w:eastAsia="Calibri" w:cs="Calibri"/>
          <w:b/>
          <w:bCs/>
          <w:color w:val="2D2D2D"/>
          <w:sz w:val="20"/>
          <w:szCs w:val="20"/>
        </w:rPr>
        <w:t xml:space="preserve">Class X — High School</w:t>
      </w:r>
      <w:r>
        <w:rPr>
          <w:rFonts w:ascii="Calibri" w:hAnsi="Calibri" w:eastAsia="Calibri" w:cs="Calibri"/>
          <w:color w:val="555555"/>
          <w:sz w:val="20"/>
          <w:szCs w:val="20"/>
        </w:rPr>
        <w:t xml:space="preserve">	2019</w:t>
      </w:r>
    </w:p>
    <w:p xmlns:wp14="http://schemas.microsoft.com/office/word/2010/wordml" w14:paraId="0F2804D9" wp14:textId="77777777">
      <w:pPr>
        <w:spacing w:before="0" w:after="5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 xml:space="preserve">Uttarakhand Board of Secondary Education (UBSE)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094ad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877d55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7D834C7"/>
    <w:rsid w:val="07993588"/>
    <w:rsid w:val="07D834C7"/>
    <w:rsid w:val="0CA67A2C"/>
    <w:rsid w:val="0CA67A2C"/>
    <w:rsid w:val="141A304E"/>
    <w:rsid w:val="14A2CD2B"/>
    <w:rsid w:val="157B2161"/>
    <w:rsid w:val="170F2F64"/>
    <w:rsid w:val="1C40FF18"/>
    <w:rsid w:val="1E3C56E4"/>
    <w:rsid w:val="1EA4AED8"/>
    <w:rsid w:val="1F7D825B"/>
    <w:rsid w:val="22EF153D"/>
    <w:rsid w:val="239138B9"/>
    <w:rsid w:val="25CB25BE"/>
    <w:rsid w:val="2711FDA4"/>
    <w:rsid w:val="2711FDA4"/>
    <w:rsid w:val="29B08013"/>
    <w:rsid w:val="2DA2D991"/>
    <w:rsid w:val="30EE4FC3"/>
    <w:rsid w:val="3414C97D"/>
    <w:rsid w:val="344401E3"/>
    <w:rsid w:val="362E44D0"/>
    <w:rsid w:val="364577A2"/>
    <w:rsid w:val="37A60BF7"/>
    <w:rsid w:val="37D6DB23"/>
    <w:rsid w:val="38C412F1"/>
    <w:rsid w:val="3A75A8C4"/>
    <w:rsid w:val="3AFD647F"/>
    <w:rsid w:val="3C34E234"/>
    <w:rsid w:val="4066E939"/>
    <w:rsid w:val="40ADAFDF"/>
    <w:rsid w:val="42DF43D7"/>
    <w:rsid w:val="44FC8E33"/>
    <w:rsid w:val="46EC57FF"/>
    <w:rsid w:val="48713E91"/>
    <w:rsid w:val="48713E91"/>
    <w:rsid w:val="4B147DBC"/>
    <w:rsid w:val="4B360C81"/>
    <w:rsid w:val="4B567460"/>
    <w:rsid w:val="4E1AFEE3"/>
    <w:rsid w:val="4E801EBA"/>
    <w:rsid w:val="54516B79"/>
    <w:rsid w:val="54516B79"/>
    <w:rsid w:val="556793C7"/>
    <w:rsid w:val="594F3691"/>
    <w:rsid w:val="594F3691"/>
    <w:rsid w:val="5A833E58"/>
    <w:rsid w:val="5AC2AA39"/>
    <w:rsid w:val="5BE24783"/>
    <w:rsid w:val="64382AA5"/>
    <w:rsid w:val="64BE6C54"/>
    <w:rsid w:val="665C6A11"/>
    <w:rsid w:val="67C3DF4A"/>
    <w:rsid w:val="6960A257"/>
    <w:rsid w:val="6960A257"/>
    <w:rsid w:val="69BD2432"/>
    <w:rsid w:val="6B162710"/>
    <w:rsid w:val="6B9E0B00"/>
    <w:rsid w:val="6B9E0B00"/>
    <w:rsid w:val="6C159500"/>
    <w:rsid w:val="6C92AF9A"/>
    <w:rsid w:val="7102FD7F"/>
    <w:rsid w:val="74829A8A"/>
    <w:rsid w:val="7825DB8B"/>
    <w:rsid w:val="7C674B1A"/>
    <w:rsid w:val="7F5C98F2"/>
  </w:rsids>
  <w14:docId w14:val="1BBBE49B"/>
  <w15:docId w15:val="{9A2A6827-E5A9-48AE-8890-0CCBE34367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hyperlink" Target="mailto:sagarsati316@gmail.com" TargetMode="External" Id="R1583d3e3cdf7447e" /><Relationship Type="http://schemas.openxmlformats.org/officeDocument/2006/relationships/hyperlink" Target="https://linkedin.com/in/sagar-sati-295239237" TargetMode="External" Id="R874cdce67e504657" /><Relationship Type="http://schemas.openxmlformats.org/officeDocument/2006/relationships/hyperlink" Target="https://github.com/Sagar2042" TargetMode="External" Id="R9e823948302d4eab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sagar sati</lastModifiedBy>
  <revision>3</revision>
  <dcterms:created xsi:type="dcterms:W3CDTF">2026-04-16T12:26:05.5340000Z</dcterms:created>
  <dcterms:modified xsi:type="dcterms:W3CDTF">2026-04-16T18:03:01.8377754Z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