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EEB3D" w14:textId="77777777" w:rsidR="002179E8" w:rsidRPr="002179E8" w:rsidRDefault="002179E8" w:rsidP="002179E8">
      <w:pPr>
        <w:rPr>
          <w:rFonts w:ascii="Source Sans Pro" w:hAnsi="Source Sans Pro"/>
          <w:b/>
          <w:bCs/>
          <w:sz w:val="28"/>
          <w:szCs w:val="28"/>
          <w:u w:val="single"/>
        </w:rPr>
      </w:pPr>
      <w:r w:rsidRPr="002179E8">
        <w:rPr>
          <w:rFonts w:ascii="Source Sans Pro" w:hAnsi="Source Sans Pro"/>
          <w:b/>
          <w:bCs/>
          <w:sz w:val="28"/>
          <w:szCs w:val="28"/>
          <w:u w:val="single"/>
        </w:rPr>
        <w:t>User Story - HR Dashboard</w:t>
      </w:r>
    </w:p>
    <w:p w14:paraId="3EB38503" w14:textId="77777777" w:rsidR="002179E8" w:rsidRPr="002179E8" w:rsidRDefault="002179E8" w:rsidP="002179E8">
      <w:p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As an HR manager, I want a comprehensive dashboard to analyze human resources data, providing both summary views for high-level insights and detailed employee records for in-depth analysis</w:t>
      </w:r>
    </w:p>
    <w:p w14:paraId="080295B1" w14:textId="77777777" w:rsidR="002179E8" w:rsidRPr="002179E8" w:rsidRDefault="002179E8" w:rsidP="002179E8">
      <w:pPr>
        <w:rPr>
          <w:rFonts w:ascii="Source Sans Pro" w:hAnsi="Source Sans Pro"/>
          <w:b/>
          <w:bCs/>
          <w:sz w:val="28"/>
          <w:szCs w:val="28"/>
          <w:u w:val="single"/>
        </w:rPr>
      </w:pPr>
      <w:r w:rsidRPr="002179E8">
        <w:rPr>
          <w:rFonts w:ascii="Source Sans Pro" w:hAnsi="Source Sans Pro"/>
          <w:b/>
          <w:bCs/>
          <w:sz w:val="28"/>
          <w:szCs w:val="28"/>
          <w:u w:val="single"/>
        </w:rPr>
        <w:t>Summary View</w:t>
      </w:r>
    </w:p>
    <w:p w14:paraId="6635535B" w14:textId="77777777" w:rsidR="002179E8" w:rsidRPr="002179E8" w:rsidRDefault="002179E8" w:rsidP="002179E8">
      <w:p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The summary view should be divided into three main sections: Overview, Demographics, and Income Analysis</w:t>
      </w:r>
    </w:p>
    <w:p w14:paraId="26CBC2C5" w14:textId="77777777" w:rsidR="002179E8" w:rsidRPr="002179E8" w:rsidRDefault="002179E8" w:rsidP="002179E8">
      <w:p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Overview</w:t>
      </w:r>
    </w:p>
    <w:p w14:paraId="71FBCAF1" w14:textId="77777777" w:rsidR="002179E8" w:rsidRPr="002179E8" w:rsidRDefault="002179E8" w:rsidP="002179E8">
      <w:p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The Overview section should provide a snapshot of the overall HR metrics, including:</w:t>
      </w:r>
    </w:p>
    <w:p w14:paraId="63A57569" w14:textId="77777777" w:rsidR="002179E8" w:rsidRPr="002179E8" w:rsidRDefault="002179E8" w:rsidP="002179E8">
      <w:pPr>
        <w:numPr>
          <w:ilvl w:val="0"/>
          <w:numId w:val="1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Display the total number of hired employees, active employees, and terminated employees.</w:t>
      </w:r>
    </w:p>
    <w:p w14:paraId="5D9632B5" w14:textId="77777777" w:rsidR="002179E8" w:rsidRPr="002179E8" w:rsidRDefault="002179E8" w:rsidP="002179E8">
      <w:pPr>
        <w:numPr>
          <w:ilvl w:val="0"/>
          <w:numId w:val="1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Visualize the total number of hired and terminated employees over the years.</w:t>
      </w:r>
    </w:p>
    <w:p w14:paraId="6624235E" w14:textId="77777777" w:rsidR="002179E8" w:rsidRPr="002179E8" w:rsidRDefault="002179E8" w:rsidP="002179E8">
      <w:pPr>
        <w:numPr>
          <w:ilvl w:val="0"/>
          <w:numId w:val="1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Present a breakdown of total employees by department and job titles.</w:t>
      </w:r>
    </w:p>
    <w:p w14:paraId="136DB048" w14:textId="77777777" w:rsidR="002179E8" w:rsidRPr="002179E8" w:rsidRDefault="002179E8" w:rsidP="002179E8">
      <w:pPr>
        <w:numPr>
          <w:ilvl w:val="0"/>
          <w:numId w:val="1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Compare total employees between headquarters (HQ) and branches (New York is the HQ)</w:t>
      </w:r>
    </w:p>
    <w:p w14:paraId="7210798B" w14:textId="77777777" w:rsidR="002179E8" w:rsidRPr="002179E8" w:rsidRDefault="002179E8" w:rsidP="002179E8">
      <w:pPr>
        <w:numPr>
          <w:ilvl w:val="0"/>
          <w:numId w:val="1"/>
        </w:numPr>
      </w:pPr>
      <w:r w:rsidRPr="002179E8">
        <w:rPr>
          <w:rFonts w:ascii="Source Sans Pro" w:hAnsi="Source Sans Pro"/>
          <w:sz w:val="20"/>
          <w:szCs w:val="20"/>
        </w:rPr>
        <w:t>Show the distribution of employees by city and state.</w:t>
      </w:r>
      <w:r w:rsidRPr="002179E8">
        <w:br/>
      </w:r>
    </w:p>
    <w:p w14:paraId="7D13BCF5" w14:textId="77777777" w:rsidR="002179E8" w:rsidRPr="002179E8" w:rsidRDefault="002179E8" w:rsidP="002179E8">
      <w:pPr>
        <w:rPr>
          <w:rFonts w:ascii="Source Sans Pro" w:hAnsi="Source Sans Pro"/>
          <w:b/>
          <w:bCs/>
          <w:sz w:val="28"/>
          <w:szCs w:val="28"/>
          <w:u w:val="single"/>
        </w:rPr>
      </w:pPr>
      <w:r w:rsidRPr="002179E8">
        <w:rPr>
          <w:rFonts w:ascii="Source Sans Pro" w:hAnsi="Source Sans Pro"/>
          <w:b/>
          <w:bCs/>
          <w:sz w:val="28"/>
          <w:szCs w:val="28"/>
          <w:u w:val="single"/>
        </w:rPr>
        <w:t>Demographics</w:t>
      </w:r>
    </w:p>
    <w:p w14:paraId="7944FFC2" w14:textId="77777777" w:rsidR="002179E8" w:rsidRPr="002179E8" w:rsidRDefault="002179E8" w:rsidP="002179E8">
      <w:p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The Demographics section should offer insights into the composition of the workforce, including:</w:t>
      </w:r>
    </w:p>
    <w:p w14:paraId="67149FF3" w14:textId="77777777" w:rsidR="002179E8" w:rsidRPr="002179E8" w:rsidRDefault="002179E8" w:rsidP="002179E8">
      <w:pPr>
        <w:numPr>
          <w:ilvl w:val="0"/>
          <w:numId w:val="2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Present the gender ratio in the company.</w:t>
      </w:r>
    </w:p>
    <w:p w14:paraId="1D490B77" w14:textId="77777777" w:rsidR="002179E8" w:rsidRPr="002179E8" w:rsidRDefault="002179E8" w:rsidP="002179E8">
      <w:pPr>
        <w:numPr>
          <w:ilvl w:val="0"/>
          <w:numId w:val="2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Visualize the distribution of employees across age groups and education levels.</w:t>
      </w:r>
    </w:p>
    <w:p w14:paraId="16499412" w14:textId="77777777" w:rsidR="002179E8" w:rsidRPr="002179E8" w:rsidRDefault="002179E8" w:rsidP="002179E8">
      <w:pPr>
        <w:numPr>
          <w:ilvl w:val="0"/>
          <w:numId w:val="2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Show the total number of employees within each age group.</w:t>
      </w:r>
    </w:p>
    <w:p w14:paraId="1FC24717" w14:textId="77777777" w:rsidR="002179E8" w:rsidRPr="002179E8" w:rsidRDefault="002179E8" w:rsidP="002179E8">
      <w:pPr>
        <w:numPr>
          <w:ilvl w:val="0"/>
          <w:numId w:val="2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Show the total number of employees within each education level.</w:t>
      </w:r>
    </w:p>
    <w:p w14:paraId="7B2DFAF1" w14:textId="2C7BAF47" w:rsidR="002179E8" w:rsidRPr="002179E8" w:rsidRDefault="002179E8" w:rsidP="002179E8">
      <w:pPr>
        <w:numPr>
          <w:ilvl w:val="0"/>
          <w:numId w:val="2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 xml:space="preserve">Present the correlation between </w:t>
      </w:r>
      <w:r w:rsidRPr="002179E8">
        <w:rPr>
          <w:rFonts w:ascii="Source Sans Pro" w:hAnsi="Source Sans Pro"/>
          <w:sz w:val="20"/>
          <w:szCs w:val="20"/>
        </w:rPr>
        <w:t>employees’</w:t>
      </w:r>
      <w:r w:rsidRPr="002179E8">
        <w:rPr>
          <w:rFonts w:ascii="Source Sans Pro" w:hAnsi="Source Sans Pro"/>
          <w:sz w:val="20"/>
          <w:szCs w:val="20"/>
        </w:rPr>
        <w:t xml:space="preserve"> educational backgrounds and their performance ratings.</w:t>
      </w:r>
    </w:p>
    <w:p w14:paraId="2E00FB98" w14:textId="77777777" w:rsidR="002179E8" w:rsidRPr="002179E8" w:rsidRDefault="002179E8" w:rsidP="002179E8">
      <w:pPr>
        <w:rPr>
          <w:rFonts w:ascii="Source Sans Pro" w:hAnsi="Source Sans Pro"/>
          <w:b/>
          <w:bCs/>
          <w:sz w:val="28"/>
          <w:szCs w:val="28"/>
          <w:u w:val="single"/>
        </w:rPr>
      </w:pPr>
      <w:r w:rsidRPr="002179E8">
        <w:rPr>
          <w:rFonts w:ascii="Source Sans Pro" w:hAnsi="Source Sans Pro"/>
          <w:b/>
          <w:bCs/>
          <w:sz w:val="28"/>
          <w:szCs w:val="28"/>
          <w:u w:val="single"/>
        </w:rPr>
        <w:t>Income</w:t>
      </w:r>
    </w:p>
    <w:p w14:paraId="76C0BC6C" w14:textId="77777777" w:rsidR="002179E8" w:rsidRPr="002179E8" w:rsidRDefault="002179E8" w:rsidP="002179E8">
      <w:p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The income analysis section should focus on salary-related metrics, including:</w:t>
      </w:r>
    </w:p>
    <w:p w14:paraId="5B098301" w14:textId="77777777" w:rsidR="002179E8" w:rsidRPr="002179E8" w:rsidRDefault="002179E8" w:rsidP="002179E8">
      <w:pPr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>Compare salaries across different education levels for both genders to identify any discrepancies or patterns.</w:t>
      </w:r>
    </w:p>
    <w:p w14:paraId="16F39C4D" w14:textId="5A0E755B" w:rsidR="002179E8" w:rsidRPr="002179E8" w:rsidRDefault="002179E8" w:rsidP="002179E8">
      <w:pPr>
        <w:numPr>
          <w:ilvl w:val="0"/>
          <w:numId w:val="3"/>
        </w:numPr>
        <w:rPr>
          <w:rFonts w:ascii="Source Sans Pro" w:hAnsi="Source Sans Pro"/>
          <w:sz w:val="20"/>
          <w:szCs w:val="20"/>
        </w:rPr>
      </w:pPr>
      <w:r w:rsidRPr="002179E8">
        <w:rPr>
          <w:rFonts w:ascii="Source Sans Pro" w:hAnsi="Source Sans Pro"/>
          <w:sz w:val="20"/>
          <w:szCs w:val="20"/>
        </w:rPr>
        <w:t xml:space="preserve">Present how </w:t>
      </w:r>
      <w:r w:rsidRPr="002179E8">
        <w:rPr>
          <w:rFonts w:ascii="Source Sans Pro" w:hAnsi="Source Sans Pro"/>
          <w:sz w:val="20"/>
          <w:szCs w:val="20"/>
        </w:rPr>
        <w:t>age</w:t>
      </w:r>
      <w:r w:rsidRPr="002179E8">
        <w:rPr>
          <w:rFonts w:ascii="Source Sans Pro" w:hAnsi="Source Sans Pro"/>
          <w:sz w:val="20"/>
          <w:szCs w:val="20"/>
        </w:rPr>
        <w:t xml:space="preserve"> </w:t>
      </w:r>
      <w:r w:rsidRPr="002179E8">
        <w:rPr>
          <w:rFonts w:ascii="Source Sans Pro" w:hAnsi="Source Sans Pro"/>
          <w:sz w:val="20"/>
          <w:szCs w:val="20"/>
        </w:rPr>
        <w:t>correlates</w:t>
      </w:r>
      <w:r w:rsidRPr="002179E8">
        <w:rPr>
          <w:rFonts w:ascii="Source Sans Pro" w:hAnsi="Source Sans Pro"/>
          <w:sz w:val="20"/>
          <w:szCs w:val="20"/>
        </w:rPr>
        <w:t xml:space="preserve"> with the salary for employees in each department.</w:t>
      </w:r>
    </w:p>
    <w:p w14:paraId="1ABFEEC5" w14:textId="77777777" w:rsidR="002179E8" w:rsidRPr="002179E8" w:rsidRDefault="002179E8" w:rsidP="002179E8">
      <w:pPr>
        <w:rPr>
          <w:rFonts w:ascii="Source Sans Pro" w:hAnsi="Source Sans Pro"/>
          <w:b/>
          <w:bCs/>
          <w:sz w:val="28"/>
          <w:szCs w:val="28"/>
          <w:u w:val="single"/>
        </w:rPr>
      </w:pPr>
      <w:r w:rsidRPr="002179E8">
        <w:rPr>
          <w:rFonts w:ascii="Source Sans Pro" w:hAnsi="Source Sans Pro"/>
          <w:b/>
          <w:bCs/>
          <w:sz w:val="28"/>
          <w:szCs w:val="28"/>
          <w:u w:val="single"/>
        </w:rPr>
        <w:t>Employee Records View</w:t>
      </w:r>
    </w:p>
    <w:p w14:paraId="5037C944" w14:textId="77777777" w:rsidR="002179E8" w:rsidRPr="002179E8" w:rsidRDefault="002179E8" w:rsidP="002179E8">
      <w:pPr>
        <w:numPr>
          <w:ilvl w:val="0"/>
          <w:numId w:val="4"/>
        </w:numPr>
        <w:rPr>
          <w:sz w:val="20"/>
          <w:szCs w:val="20"/>
        </w:rPr>
      </w:pPr>
      <w:r w:rsidRPr="002179E8">
        <w:rPr>
          <w:sz w:val="20"/>
          <w:szCs w:val="20"/>
        </w:rPr>
        <w:t>Provide a comprehensive list of all employees with necessary information such as name, department, position, gender, age, education, and salary.</w:t>
      </w:r>
    </w:p>
    <w:p w14:paraId="07311D68" w14:textId="77777777" w:rsidR="002179E8" w:rsidRPr="002179E8" w:rsidRDefault="002179E8" w:rsidP="002179E8">
      <w:pPr>
        <w:numPr>
          <w:ilvl w:val="0"/>
          <w:numId w:val="4"/>
        </w:numPr>
        <w:rPr>
          <w:sz w:val="20"/>
          <w:szCs w:val="20"/>
        </w:rPr>
      </w:pPr>
      <w:r w:rsidRPr="002179E8">
        <w:rPr>
          <w:sz w:val="20"/>
          <w:szCs w:val="20"/>
        </w:rPr>
        <w:t>Users should be able to filter the list based on any of the available columns.</w:t>
      </w:r>
    </w:p>
    <w:p w14:paraId="145E0E8A" w14:textId="77777777" w:rsidR="00367DB4" w:rsidRDefault="00367DB4"/>
    <w:sectPr w:rsidR="0036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B5D57"/>
    <w:multiLevelType w:val="multilevel"/>
    <w:tmpl w:val="3C9E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0E76A7"/>
    <w:multiLevelType w:val="multilevel"/>
    <w:tmpl w:val="66C2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270C2"/>
    <w:multiLevelType w:val="multilevel"/>
    <w:tmpl w:val="0C0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DB2700"/>
    <w:multiLevelType w:val="multilevel"/>
    <w:tmpl w:val="CC9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9323950">
    <w:abstractNumId w:val="1"/>
  </w:num>
  <w:num w:numId="2" w16cid:durableId="1247151328">
    <w:abstractNumId w:val="0"/>
  </w:num>
  <w:num w:numId="3" w16cid:durableId="1316833758">
    <w:abstractNumId w:val="3"/>
  </w:num>
  <w:num w:numId="4" w16cid:durableId="479350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E8"/>
    <w:rsid w:val="002179E8"/>
    <w:rsid w:val="002D4B01"/>
    <w:rsid w:val="00323CFA"/>
    <w:rsid w:val="00367DB4"/>
    <w:rsid w:val="008D15E7"/>
    <w:rsid w:val="008D1C44"/>
    <w:rsid w:val="00BA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9345"/>
  <w15:chartTrackingRefBased/>
  <w15:docId w15:val="{7DB17317-4FAD-4527-B7B6-AFF6BE14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209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4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51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82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5285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789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673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4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62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26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82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6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71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3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6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6754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63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5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17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1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3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88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48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4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4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5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29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1509</Characters>
  <Application>Microsoft Office Word</Application>
  <DocSecurity>0</DocSecurity>
  <Lines>12</Lines>
  <Paragraphs>3</Paragraphs>
  <ScaleCrop>false</ScaleCrop>
  <Company>Ubisoft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1</cp:revision>
  <dcterms:created xsi:type="dcterms:W3CDTF">2024-08-03T10:40:00Z</dcterms:created>
  <dcterms:modified xsi:type="dcterms:W3CDTF">2024-08-03T10:43:00Z</dcterms:modified>
</cp:coreProperties>
</file>