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16D0C2" w14:textId="77777777" w:rsidR="006C426C" w:rsidRDefault="00E02900">
      <w:pPr>
        <w:spacing w:before="92" w:line="268" w:lineRule="auto"/>
        <w:ind w:left="2010" w:right="2008"/>
        <w:jc w:val="center"/>
        <w:rPr>
          <w:b/>
          <w:sz w:val="34"/>
        </w:rPr>
      </w:pPr>
      <w:r>
        <w:rPr>
          <w:b/>
          <w:sz w:val="34"/>
        </w:rPr>
        <w:t xml:space="preserve">A PROJECT SYNOPSIS REPORT </w:t>
      </w:r>
      <w:r>
        <w:rPr>
          <w:b/>
          <w:spacing w:val="-6"/>
          <w:sz w:val="34"/>
        </w:rPr>
        <w:t>ON</w:t>
      </w:r>
    </w:p>
    <w:p w14:paraId="5E5386BB" w14:textId="10E3CE29" w:rsidR="006C426C" w:rsidRPr="00AA635A" w:rsidRDefault="00E02900" w:rsidP="00AA635A">
      <w:pPr>
        <w:spacing w:before="171"/>
        <w:ind w:left="2010" w:right="2010"/>
        <w:jc w:val="center"/>
        <w:rPr>
          <w:b/>
          <w:spacing w:val="12"/>
          <w:sz w:val="34"/>
        </w:rPr>
      </w:pPr>
      <w:r>
        <w:rPr>
          <w:b/>
          <w:spacing w:val="12"/>
          <w:sz w:val="34"/>
        </w:rPr>
        <w:t>“</w:t>
      </w:r>
      <w:bookmarkStart w:id="0" w:name="_GoBack"/>
      <w:proofErr w:type="spellStart"/>
      <w:r w:rsidR="00AA635A">
        <w:rPr>
          <w:b/>
          <w:spacing w:val="12"/>
          <w:sz w:val="34"/>
        </w:rPr>
        <w:t>Deepfake</w:t>
      </w:r>
      <w:proofErr w:type="spellEnd"/>
      <w:r w:rsidR="00AA635A">
        <w:rPr>
          <w:b/>
          <w:spacing w:val="12"/>
          <w:sz w:val="34"/>
        </w:rPr>
        <w:t xml:space="preserve"> Detection </w:t>
      </w:r>
      <w:r w:rsidR="00AA635A" w:rsidRPr="00AA635A">
        <w:rPr>
          <w:b/>
          <w:spacing w:val="12"/>
          <w:sz w:val="34"/>
        </w:rPr>
        <w:t xml:space="preserve">System using Deep </w:t>
      </w:r>
      <w:proofErr w:type="spellStart"/>
      <w:r w:rsidR="00AA635A" w:rsidRPr="00AA635A">
        <w:rPr>
          <w:b/>
          <w:spacing w:val="12"/>
          <w:sz w:val="34"/>
        </w:rPr>
        <w:t>Learning+LSTM</w:t>
      </w:r>
      <w:bookmarkEnd w:id="0"/>
      <w:proofErr w:type="spellEnd"/>
      <w:r>
        <w:rPr>
          <w:b/>
          <w:spacing w:val="12"/>
          <w:sz w:val="34"/>
        </w:rPr>
        <w:t>”</w:t>
      </w:r>
    </w:p>
    <w:p w14:paraId="45648F1F" w14:textId="77777777" w:rsidR="006C426C" w:rsidRDefault="006C426C">
      <w:pPr>
        <w:pStyle w:val="BodyText"/>
        <w:spacing w:before="94"/>
        <w:ind w:left="0" w:right="0"/>
        <w:jc w:val="left"/>
        <w:rPr>
          <w:b/>
          <w:i w:val="0"/>
          <w:sz w:val="34"/>
        </w:rPr>
      </w:pPr>
    </w:p>
    <w:p w14:paraId="3DD37446" w14:textId="77777777" w:rsidR="006C426C" w:rsidRDefault="00E02900">
      <w:pPr>
        <w:ind w:left="2010" w:right="2010"/>
        <w:jc w:val="center"/>
        <w:rPr>
          <w:b/>
          <w:sz w:val="34"/>
        </w:rPr>
      </w:pPr>
      <w:r>
        <w:rPr>
          <w:b/>
          <w:sz w:val="34"/>
        </w:rPr>
        <w:t>Submitted</w:t>
      </w:r>
      <w:r>
        <w:rPr>
          <w:b/>
          <w:spacing w:val="16"/>
          <w:sz w:val="34"/>
        </w:rPr>
        <w:t xml:space="preserve"> </w:t>
      </w:r>
      <w:r>
        <w:rPr>
          <w:b/>
          <w:spacing w:val="-5"/>
          <w:sz w:val="34"/>
        </w:rPr>
        <w:t>to</w:t>
      </w:r>
    </w:p>
    <w:p w14:paraId="74207D5D" w14:textId="77777777" w:rsidR="006C426C" w:rsidRDefault="00E02900">
      <w:pPr>
        <w:spacing w:before="48"/>
        <w:ind w:left="992" w:right="992"/>
        <w:jc w:val="center"/>
        <w:rPr>
          <w:b/>
          <w:sz w:val="34"/>
        </w:rPr>
      </w:pPr>
      <w:r>
        <w:rPr>
          <w:b/>
          <w:sz w:val="34"/>
        </w:rPr>
        <w:t>SAVITRIBAI</w:t>
      </w:r>
      <w:r>
        <w:rPr>
          <w:b/>
          <w:spacing w:val="-6"/>
          <w:sz w:val="34"/>
        </w:rPr>
        <w:t xml:space="preserve"> </w:t>
      </w:r>
      <w:r>
        <w:rPr>
          <w:b/>
          <w:sz w:val="34"/>
        </w:rPr>
        <w:t>PHULE</w:t>
      </w:r>
      <w:r>
        <w:rPr>
          <w:b/>
          <w:spacing w:val="-6"/>
          <w:sz w:val="34"/>
        </w:rPr>
        <w:t xml:space="preserve"> </w:t>
      </w:r>
      <w:r>
        <w:rPr>
          <w:b/>
          <w:sz w:val="34"/>
        </w:rPr>
        <w:t>PUNE</w:t>
      </w:r>
      <w:r>
        <w:rPr>
          <w:b/>
          <w:spacing w:val="-5"/>
          <w:sz w:val="34"/>
        </w:rPr>
        <w:t xml:space="preserve"> </w:t>
      </w:r>
      <w:r>
        <w:rPr>
          <w:b/>
          <w:spacing w:val="-2"/>
          <w:sz w:val="34"/>
        </w:rPr>
        <w:t>UNIVERSITY</w:t>
      </w:r>
    </w:p>
    <w:p w14:paraId="1D76541F" w14:textId="62E5D0EE" w:rsidR="00997703" w:rsidRDefault="00E02900" w:rsidP="00997703">
      <w:pPr>
        <w:pStyle w:val="Heading3"/>
        <w:spacing w:before="69" w:line="718" w:lineRule="exact"/>
        <w:ind w:left="993"/>
      </w:pPr>
      <w:r>
        <w:t>In Partial Fulfilment of t</w:t>
      </w:r>
      <w:r w:rsidR="00997703">
        <w:t xml:space="preserve">he Requirement for the Award of </w:t>
      </w:r>
      <w:r w:rsidR="00997703" w:rsidRPr="00997703">
        <w:t>MASTER’S OF COMPUTER APPLICATION</w:t>
      </w:r>
    </w:p>
    <w:p w14:paraId="258D3485" w14:textId="2028778D" w:rsidR="00AA635A" w:rsidRPr="00AA635A" w:rsidRDefault="00AA635A" w:rsidP="00AA635A">
      <w:pPr>
        <w:jc w:val="center"/>
        <w:rPr>
          <w:b/>
          <w:sz w:val="28"/>
          <w:szCs w:val="28"/>
        </w:rPr>
      </w:pPr>
      <w:r w:rsidRPr="00AA635A">
        <w:rPr>
          <w:b/>
          <w:sz w:val="28"/>
          <w:szCs w:val="28"/>
        </w:rPr>
        <w:t>SECOND YEAR MCA</w:t>
      </w:r>
    </w:p>
    <w:p w14:paraId="5F85DC23" w14:textId="77777777" w:rsidR="006C426C" w:rsidRDefault="00E02900">
      <w:pPr>
        <w:spacing w:before="174"/>
        <w:ind w:left="2010" w:right="2010"/>
        <w:jc w:val="center"/>
        <w:rPr>
          <w:b/>
          <w:sz w:val="34"/>
        </w:rPr>
      </w:pPr>
      <w:r>
        <w:rPr>
          <w:b/>
          <w:spacing w:val="-5"/>
          <w:sz w:val="34"/>
        </w:rPr>
        <w:t>BY</w:t>
      </w:r>
    </w:p>
    <w:p w14:paraId="773D4691" w14:textId="0ACDC4D8" w:rsidR="00AA635A" w:rsidRDefault="00AA635A" w:rsidP="00AA635A">
      <w:pPr>
        <w:tabs>
          <w:tab w:val="left" w:pos="6758"/>
        </w:tabs>
        <w:spacing w:line="268" w:lineRule="auto"/>
        <w:ind w:right="1099" w:firstLine="720"/>
        <w:jc w:val="both"/>
        <w:rPr>
          <w:b/>
          <w:spacing w:val="-2"/>
          <w:sz w:val="34"/>
        </w:rPr>
      </w:pPr>
      <w:r>
        <w:rPr>
          <w:b/>
          <w:sz w:val="34"/>
        </w:rPr>
        <w:t xml:space="preserve">   KHADIJA ASIF GHARTKAR</w:t>
      </w:r>
      <w:r>
        <w:rPr>
          <w:b/>
          <w:sz w:val="34"/>
        </w:rPr>
        <w:tab/>
      </w:r>
      <w:r w:rsidRPr="00AA635A">
        <w:rPr>
          <w:b/>
          <w:spacing w:val="-2"/>
          <w:sz w:val="34"/>
        </w:rPr>
        <w:t>B-221</w:t>
      </w:r>
    </w:p>
    <w:p w14:paraId="7F4CBBE0" w14:textId="753D6AA6" w:rsidR="00AA635A" w:rsidRDefault="00AA635A" w:rsidP="00AA635A">
      <w:pPr>
        <w:tabs>
          <w:tab w:val="left" w:pos="6758"/>
        </w:tabs>
        <w:spacing w:line="268" w:lineRule="auto"/>
        <w:ind w:right="1099"/>
        <w:jc w:val="center"/>
        <w:rPr>
          <w:b/>
          <w:sz w:val="34"/>
        </w:rPr>
      </w:pPr>
      <w:r w:rsidRPr="00AA635A">
        <w:rPr>
          <w:b/>
          <w:sz w:val="34"/>
        </w:rPr>
        <w:t xml:space="preserve">VINAYAK KHOSE PATIL        </w:t>
      </w:r>
      <w:r>
        <w:rPr>
          <w:b/>
          <w:sz w:val="34"/>
        </w:rPr>
        <w:t xml:space="preserve">             </w:t>
      </w:r>
      <w:r w:rsidRPr="00AA635A">
        <w:rPr>
          <w:b/>
          <w:sz w:val="34"/>
        </w:rPr>
        <w:t>B-232</w:t>
      </w:r>
    </w:p>
    <w:p w14:paraId="503167D4" w14:textId="46BED314" w:rsidR="00AA635A" w:rsidRPr="00AA635A" w:rsidRDefault="00AA635A" w:rsidP="00AA635A">
      <w:pPr>
        <w:tabs>
          <w:tab w:val="left" w:pos="6758"/>
        </w:tabs>
        <w:spacing w:line="268" w:lineRule="auto"/>
        <w:ind w:right="1099"/>
        <w:rPr>
          <w:b/>
          <w:sz w:val="34"/>
        </w:rPr>
      </w:pPr>
      <w:r>
        <w:rPr>
          <w:b/>
          <w:sz w:val="34"/>
        </w:rPr>
        <w:t xml:space="preserve">           </w:t>
      </w:r>
      <w:r w:rsidRPr="00AA635A">
        <w:rPr>
          <w:b/>
          <w:sz w:val="34"/>
        </w:rPr>
        <w:t>PRATHAMESH VIJAY MANDLI</w:t>
      </w:r>
      <w:r>
        <w:rPr>
          <w:b/>
          <w:sz w:val="34"/>
        </w:rPr>
        <w:t xml:space="preserve">K      </w:t>
      </w:r>
      <w:r w:rsidRPr="00AA635A">
        <w:rPr>
          <w:b/>
          <w:sz w:val="34"/>
        </w:rPr>
        <w:t>B-234</w:t>
      </w:r>
    </w:p>
    <w:p w14:paraId="19B61725" w14:textId="3976028D" w:rsidR="00565CC1" w:rsidRDefault="00E02900" w:rsidP="00565CC1">
      <w:pPr>
        <w:pStyle w:val="Heading3"/>
        <w:spacing w:before="388" w:line="266" w:lineRule="auto"/>
        <w:ind w:left="2688" w:right="2686"/>
      </w:pPr>
      <w:r w:rsidRPr="00AA635A">
        <w:rPr>
          <w:bCs w:val="0"/>
          <w:sz w:val="34"/>
          <w:szCs w:val="22"/>
        </w:rPr>
        <w:t>UNDER</w:t>
      </w:r>
      <w:r>
        <w:t xml:space="preserve"> THE GUIDANCE OF</w:t>
      </w:r>
    </w:p>
    <w:p w14:paraId="79A2B1AB" w14:textId="555B4F21" w:rsidR="006C426C" w:rsidRPr="00997703" w:rsidRDefault="00E02900" w:rsidP="001C65C5">
      <w:pPr>
        <w:pStyle w:val="Heading3"/>
        <w:spacing w:line="266" w:lineRule="auto"/>
        <w:ind w:left="2688" w:right="2686"/>
        <w:rPr>
          <w:sz w:val="32"/>
          <w:szCs w:val="32"/>
        </w:rPr>
      </w:pPr>
      <w:r w:rsidRPr="00997703">
        <w:rPr>
          <w:sz w:val="32"/>
          <w:szCs w:val="32"/>
        </w:rPr>
        <w:t xml:space="preserve"> </w:t>
      </w:r>
      <w:r w:rsidR="00AA635A" w:rsidRPr="00AA635A">
        <w:rPr>
          <w:sz w:val="32"/>
          <w:szCs w:val="32"/>
        </w:rPr>
        <w:t xml:space="preserve">Prof </w:t>
      </w:r>
      <w:proofErr w:type="spellStart"/>
      <w:r w:rsidR="00AA635A" w:rsidRPr="00AA635A">
        <w:rPr>
          <w:sz w:val="32"/>
          <w:szCs w:val="32"/>
        </w:rPr>
        <w:t>Bisweswar</w:t>
      </w:r>
      <w:proofErr w:type="spellEnd"/>
      <w:r w:rsidR="00AA635A" w:rsidRPr="00AA635A">
        <w:rPr>
          <w:sz w:val="32"/>
          <w:szCs w:val="32"/>
        </w:rPr>
        <w:t xml:space="preserve"> Thakur</w:t>
      </w:r>
    </w:p>
    <w:p w14:paraId="7186D50B" w14:textId="77777777" w:rsidR="006C426C" w:rsidRDefault="00E02900">
      <w:pPr>
        <w:pStyle w:val="BodyText"/>
        <w:spacing w:before="40"/>
        <w:ind w:left="0" w:right="0"/>
        <w:jc w:val="left"/>
        <w:rPr>
          <w:b/>
          <w:i w:val="0"/>
          <w:sz w:val="20"/>
        </w:rPr>
      </w:pPr>
      <w:r>
        <w:rPr>
          <w:b/>
          <w:i w:val="0"/>
          <w:noProof/>
          <w:sz w:val="20"/>
        </w:rPr>
        <w:drawing>
          <wp:anchor distT="0" distB="0" distL="0" distR="0" simplePos="0" relativeHeight="487587840" behindDoc="1" locked="0" layoutInCell="1" allowOverlap="1">
            <wp:simplePos x="0" y="0"/>
            <wp:positionH relativeFrom="page">
              <wp:posOffset>3397949</wp:posOffset>
            </wp:positionH>
            <wp:positionV relativeFrom="paragraph">
              <wp:posOffset>186764</wp:posOffset>
            </wp:positionV>
            <wp:extent cx="745406" cy="90735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45406" cy="907351"/>
                    </a:xfrm>
                    <a:prstGeom prst="rect">
                      <a:avLst/>
                    </a:prstGeom>
                  </pic:spPr>
                </pic:pic>
              </a:graphicData>
            </a:graphic>
          </wp:anchor>
        </w:drawing>
      </w:r>
    </w:p>
    <w:p w14:paraId="5CA804CD" w14:textId="77777777" w:rsidR="006C426C" w:rsidRDefault="00E02900">
      <w:pPr>
        <w:spacing w:before="289" w:line="268" w:lineRule="auto"/>
        <w:ind w:left="992" w:right="990"/>
        <w:jc w:val="center"/>
        <w:rPr>
          <w:b/>
          <w:sz w:val="28"/>
        </w:rPr>
      </w:pPr>
      <w:r>
        <w:rPr>
          <w:b/>
          <w:sz w:val="28"/>
        </w:rPr>
        <w:t xml:space="preserve">DEPARTMENT OF COMPUTER ENGINEERING </w:t>
      </w:r>
      <w:r>
        <w:rPr>
          <w:b/>
          <w:sz w:val="34"/>
        </w:rPr>
        <w:t xml:space="preserve">TRINITY ACADEMY OF ENGINEERING </w:t>
      </w:r>
      <w:r>
        <w:rPr>
          <w:b/>
          <w:sz w:val="28"/>
        </w:rPr>
        <w:t>KONDHWA, PUNE - 411048</w:t>
      </w:r>
    </w:p>
    <w:p w14:paraId="34CD056A" w14:textId="77777777" w:rsidR="006C426C" w:rsidRDefault="00E02900">
      <w:pPr>
        <w:pStyle w:val="Heading3"/>
        <w:spacing w:line="319" w:lineRule="exact"/>
        <w:ind w:right="2010"/>
      </w:pPr>
      <w:r>
        <w:t>2025-</w:t>
      </w:r>
      <w:r>
        <w:rPr>
          <w:spacing w:val="-4"/>
        </w:rPr>
        <w:t>2026</w:t>
      </w:r>
    </w:p>
    <w:p w14:paraId="38557E49" w14:textId="77777777" w:rsidR="006C426C" w:rsidRDefault="006C426C">
      <w:pPr>
        <w:pStyle w:val="BodyText"/>
        <w:spacing w:before="22"/>
        <w:ind w:left="0" w:right="0"/>
        <w:jc w:val="left"/>
        <w:rPr>
          <w:b/>
          <w:i w:val="0"/>
          <w:sz w:val="28"/>
        </w:rPr>
      </w:pPr>
    </w:p>
    <w:p w14:paraId="42DA9B00" w14:textId="77777777" w:rsidR="006C426C" w:rsidRDefault="00E02900">
      <w:pPr>
        <w:ind w:left="2010" w:right="2010"/>
        <w:jc w:val="center"/>
        <w:rPr>
          <w:b/>
          <w:sz w:val="34"/>
        </w:rPr>
      </w:pPr>
      <w:r>
        <w:rPr>
          <w:b/>
          <w:sz w:val="34"/>
        </w:rPr>
        <w:t>AFFILIATED</w:t>
      </w:r>
      <w:r>
        <w:rPr>
          <w:b/>
          <w:spacing w:val="-12"/>
          <w:sz w:val="34"/>
        </w:rPr>
        <w:t xml:space="preserve"> </w:t>
      </w:r>
      <w:r>
        <w:rPr>
          <w:b/>
          <w:spacing w:val="-5"/>
          <w:sz w:val="34"/>
        </w:rPr>
        <w:t>TO</w:t>
      </w:r>
    </w:p>
    <w:p w14:paraId="577918BA" w14:textId="77777777" w:rsidR="006C426C" w:rsidRDefault="00E02900">
      <w:pPr>
        <w:pStyle w:val="BodyText"/>
        <w:spacing w:before="5"/>
        <w:ind w:left="0" w:right="0"/>
        <w:jc w:val="left"/>
        <w:rPr>
          <w:b/>
          <w:i w:val="0"/>
          <w:sz w:val="18"/>
        </w:rPr>
      </w:pPr>
      <w:r>
        <w:rPr>
          <w:b/>
          <w:i w:val="0"/>
          <w:noProof/>
          <w:sz w:val="18"/>
        </w:rPr>
        <w:drawing>
          <wp:anchor distT="0" distB="0" distL="0" distR="0" simplePos="0" relativeHeight="487588352" behindDoc="1" locked="0" layoutInCell="1" allowOverlap="1">
            <wp:simplePos x="0" y="0"/>
            <wp:positionH relativeFrom="page">
              <wp:posOffset>3194215</wp:posOffset>
            </wp:positionH>
            <wp:positionV relativeFrom="paragraph">
              <wp:posOffset>150044</wp:posOffset>
            </wp:positionV>
            <wp:extent cx="1195387" cy="90963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195387" cy="909637"/>
                    </a:xfrm>
                    <a:prstGeom prst="rect">
                      <a:avLst/>
                    </a:prstGeom>
                  </pic:spPr>
                </pic:pic>
              </a:graphicData>
            </a:graphic>
          </wp:anchor>
        </w:drawing>
      </w:r>
    </w:p>
    <w:p w14:paraId="5BB68D95" w14:textId="77777777" w:rsidR="006C426C" w:rsidRDefault="00E02900">
      <w:pPr>
        <w:spacing w:before="123"/>
        <w:ind w:left="901"/>
        <w:jc w:val="both"/>
        <w:rPr>
          <w:b/>
          <w:sz w:val="41"/>
        </w:rPr>
      </w:pPr>
      <w:r>
        <w:rPr>
          <w:b/>
          <w:sz w:val="41"/>
        </w:rPr>
        <w:t>SAVITRIBAI</w:t>
      </w:r>
      <w:r>
        <w:rPr>
          <w:b/>
          <w:spacing w:val="-25"/>
          <w:sz w:val="41"/>
        </w:rPr>
        <w:t xml:space="preserve"> </w:t>
      </w:r>
      <w:r>
        <w:rPr>
          <w:b/>
          <w:sz w:val="41"/>
        </w:rPr>
        <w:t>PHULE</w:t>
      </w:r>
      <w:r>
        <w:rPr>
          <w:b/>
          <w:spacing w:val="-24"/>
          <w:sz w:val="41"/>
        </w:rPr>
        <w:t xml:space="preserve"> </w:t>
      </w:r>
      <w:r>
        <w:rPr>
          <w:b/>
          <w:sz w:val="41"/>
        </w:rPr>
        <w:t>PUNE</w:t>
      </w:r>
      <w:r>
        <w:rPr>
          <w:b/>
          <w:spacing w:val="-24"/>
          <w:sz w:val="41"/>
        </w:rPr>
        <w:t xml:space="preserve"> </w:t>
      </w:r>
      <w:r>
        <w:rPr>
          <w:b/>
          <w:spacing w:val="-2"/>
          <w:sz w:val="41"/>
        </w:rPr>
        <w:t>UNIVERSITY</w:t>
      </w:r>
    </w:p>
    <w:p w14:paraId="05626A32" w14:textId="77777777" w:rsidR="006C426C" w:rsidRDefault="006C426C">
      <w:pPr>
        <w:jc w:val="both"/>
        <w:rPr>
          <w:b/>
          <w:sz w:val="41"/>
        </w:rPr>
        <w:sectPr w:rsidR="006C426C">
          <w:type w:val="continuous"/>
          <w:pgSz w:w="11910" w:h="16840"/>
          <w:pgMar w:top="820" w:right="1133" w:bottom="280" w:left="1133" w:header="720" w:footer="720" w:gutter="0"/>
          <w:cols w:space="720"/>
        </w:sectPr>
      </w:pPr>
    </w:p>
    <w:p w14:paraId="2B90A435" w14:textId="77777777" w:rsidR="006C426C" w:rsidRDefault="00E02900">
      <w:pPr>
        <w:spacing w:before="92"/>
        <w:ind w:left="2010" w:right="2010"/>
        <w:jc w:val="center"/>
        <w:rPr>
          <w:b/>
          <w:sz w:val="41"/>
        </w:rPr>
      </w:pPr>
      <w:r>
        <w:rPr>
          <w:b/>
          <w:spacing w:val="-2"/>
          <w:sz w:val="41"/>
        </w:rPr>
        <w:lastRenderedPageBreak/>
        <w:t>ABSTRACT</w:t>
      </w:r>
    </w:p>
    <w:p w14:paraId="5DC47729" w14:textId="7C6E2044" w:rsidR="00D80583" w:rsidRDefault="00D80583" w:rsidP="001C65C5">
      <w:pPr>
        <w:rPr>
          <w:b/>
          <w:sz w:val="41"/>
        </w:rPr>
      </w:pPr>
    </w:p>
    <w:p w14:paraId="59394FC0" w14:textId="77777777" w:rsidR="00AA635A" w:rsidRPr="00AA635A" w:rsidRDefault="00AA635A" w:rsidP="001C65C5">
      <w:pPr>
        <w:spacing w:before="240" w:after="240"/>
        <w:rPr>
          <w:sz w:val="28"/>
          <w:szCs w:val="28"/>
          <w:lang w:val="en-IN" w:eastAsia="en-IN"/>
        </w:rPr>
      </w:pPr>
      <w:r w:rsidRPr="00AA635A">
        <w:rPr>
          <w:sz w:val="28"/>
          <w:szCs w:val="28"/>
          <w:lang w:val="en-IN" w:eastAsia="en-IN"/>
        </w:rPr>
        <w:t xml:space="preserve">The rapid spread of </w:t>
      </w:r>
      <w:proofErr w:type="spellStart"/>
      <w:r w:rsidRPr="00AA635A">
        <w:rPr>
          <w:sz w:val="28"/>
          <w:szCs w:val="28"/>
          <w:lang w:val="en-IN" w:eastAsia="en-IN"/>
        </w:rPr>
        <w:t>Deepfake</w:t>
      </w:r>
      <w:proofErr w:type="spellEnd"/>
      <w:r w:rsidRPr="00AA635A">
        <w:rPr>
          <w:sz w:val="28"/>
          <w:szCs w:val="28"/>
          <w:lang w:val="en-IN" w:eastAsia="en-IN"/>
        </w:rPr>
        <w:t xml:space="preserve"> videos poses significant challenges to the credibility of digital media, raising concerns over privacy, misinformation, and trustworthiness. This research introduces a hybrid model combining Long Short-Term Memory (LSTM) networks and Convolutional Neural Networks (CNNs) to enhance </w:t>
      </w:r>
      <w:proofErr w:type="spellStart"/>
      <w:r w:rsidRPr="00AA635A">
        <w:rPr>
          <w:sz w:val="28"/>
          <w:szCs w:val="28"/>
          <w:lang w:val="en-IN" w:eastAsia="en-IN"/>
        </w:rPr>
        <w:t>Deepfake</w:t>
      </w:r>
      <w:proofErr w:type="spellEnd"/>
      <w:r w:rsidRPr="00AA635A">
        <w:rPr>
          <w:sz w:val="28"/>
          <w:szCs w:val="28"/>
          <w:lang w:val="en-IN" w:eastAsia="en-IN"/>
        </w:rPr>
        <w:t xml:space="preserve"> detection. By leveraging ResNeXt-50 for extracting relevant features and LSTMs for capturing frame-to-frame dependencies, the proposed architecture effectively detects altered facial features in videos.</w:t>
      </w:r>
    </w:p>
    <w:p w14:paraId="716CDD1A" w14:textId="06B56C25" w:rsidR="00D80583" w:rsidRDefault="00AA635A" w:rsidP="001C65C5">
      <w:pPr>
        <w:spacing w:before="240" w:after="240"/>
        <w:rPr>
          <w:b/>
          <w:sz w:val="41"/>
        </w:rPr>
        <w:sectPr w:rsidR="00D80583">
          <w:pgSz w:w="11910" w:h="16840"/>
          <w:pgMar w:top="800" w:right="1133" w:bottom="280" w:left="1133" w:header="720" w:footer="720" w:gutter="0"/>
          <w:cols w:space="720"/>
        </w:sectPr>
      </w:pPr>
      <w:r w:rsidRPr="00AA635A">
        <w:rPr>
          <w:sz w:val="28"/>
          <w:szCs w:val="28"/>
          <w:lang w:val="en-IN" w:eastAsia="en-IN"/>
        </w:rPr>
        <w:t xml:space="preserve">Key pre-processing techniques, including face detection, extraction, and segmentation, optimize input data by isolating relevant facial regions. Experimental results demonstrate that this approach outperforms current methods in identifying subtle </w:t>
      </w:r>
      <w:proofErr w:type="spellStart"/>
      <w:r w:rsidRPr="00AA635A">
        <w:rPr>
          <w:sz w:val="28"/>
          <w:szCs w:val="28"/>
          <w:lang w:val="en-IN" w:eastAsia="en-IN"/>
        </w:rPr>
        <w:t>Deepfake</w:t>
      </w:r>
      <w:proofErr w:type="spellEnd"/>
      <w:r w:rsidRPr="00AA635A">
        <w:rPr>
          <w:sz w:val="28"/>
          <w:szCs w:val="28"/>
          <w:lang w:val="en-IN" w:eastAsia="en-IN"/>
        </w:rPr>
        <w:t xml:space="preserve"> </w:t>
      </w:r>
      <w:proofErr w:type="spellStart"/>
      <w:r w:rsidRPr="00AA635A">
        <w:rPr>
          <w:sz w:val="28"/>
          <w:szCs w:val="28"/>
          <w:lang w:val="en-IN" w:eastAsia="en-IN"/>
        </w:rPr>
        <w:t>artifacts</w:t>
      </w:r>
      <w:proofErr w:type="spellEnd"/>
      <w:r w:rsidRPr="00AA635A">
        <w:rPr>
          <w:sz w:val="28"/>
          <w:szCs w:val="28"/>
          <w:lang w:val="en-IN" w:eastAsia="en-IN"/>
        </w:rPr>
        <w:t>, underscoring the need for robust detection mechanisms to protect the credibility of digital media. Future work will explore improved scalability and real-time applications of this technique.</w:t>
      </w:r>
    </w:p>
    <w:p w14:paraId="786B3371" w14:textId="77777777" w:rsidR="006C426C" w:rsidRDefault="00E02900">
      <w:pPr>
        <w:spacing w:before="112"/>
        <w:ind w:left="19"/>
        <w:rPr>
          <w:b/>
          <w:sz w:val="34"/>
        </w:rPr>
      </w:pPr>
      <w:r>
        <w:rPr>
          <w:b/>
          <w:spacing w:val="-2"/>
          <w:sz w:val="34"/>
        </w:rPr>
        <w:lastRenderedPageBreak/>
        <w:t>Contents</w:t>
      </w:r>
    </w:p>
    <w:sdt>
      <w:sdtPr>
        <w:id w:val="-313803315"/>
        <w:docPartObj>
          <w:docPartGallery w:val="Table of Contents"/>
          <w:docPartUnique/>
        </w:docPartObj>
      </w:sdtPr>
      <w:sdtEndPr/>
      <w:sdtContent>
        <w:p w14:paraId="43A15FC6" w14:textId="77777777" w:rsidR="006C426C" w:rsidRDefault="00556758">
          <w:pPr>
            <w:pStyle w:val="TOC1"/>
            <w:numPr>
              <w:ilvl w:val="0"/>
              <w:numId w:val="3"/>
            </w:numPr>
            <w:tabs>
              <w:tab w:val="left" w:pos="377"/>
              <w:tab w:val="right" w:pos="9620"/>
            </w:tabs>
            <w:spacing w:before="238"/>
            <w:ind w:hanging="358"/>
          </w:pPr>
          <w:hyperlink w:anchor="_bookmark0" w:history="1">
            <w:r w:rsidR="006C4159">
              <w:rPr>
                <w:spacing w:val="-2"/>
              </w:rPr>
              <w:t>Motivation</w:t>
            </w:r>
          </w:hyperlink>
          <w:r w:rsidR="00E02900">
            <w:rPr>
              <w:b w:val="0"/>
            </w:rPr>
            <w:tab/>
          </w:r>
          <w:r w:rsidR="00E02900">
            <w:rPr>
              <w:spacing w:val="-10"/>
            </w:rPr>
            <w:t>1</w:t>
          </w:r>
        </w:p>
        <w:p w14:paraId="20E41429" w14:textId="77777777" w:rsidR="006C426C" w:rsidRDefault="00556758">
          <w:pPr>
            <w:pStyle w:val="TOC2"/>
            <w:numPr>
              <w:ilvl w:val="0"/>
              <w:numId w:val="3"/>
            </w:numPr>
            <w:tabs>
              <w:tab w:val="left" w:pos="377"/>
              <w:tab w:val="right" w:pos="9620"/>
            </w:tabs>
            <w:ind w:hanging="358"/>
          </w:pPr>
          <w:hyperlink w:anchor="_bookmark1" w:history="1">
            <w:r w:rsidR="00E02900">
              <w:rPr>
                <w:spacing w:val="-2"/>
              </w:rPr>
              <w:t>Literature</w:t>
            </w:r>
            <w:r w:rsidR="00E02900">
              <w:rPr>
                <w:spacing w:val="3"/>
              </w:rPr>
              <w:t xml:space="preserve"> </w:t>
            </w:r>
            <w:r w:rsidR="00E02900">
              <w:rPr>
                <w:spacing w:val="-2"/>
              </w:rPr>
              <w:t>Survey</w:t>
            </w:r>
          </w:hyperlink>
          <w:r w:rsidR="00E02900">
            <w:rPr>
              <w:b w:val="0"/>
            </w:rPr>
            <w:tab/>
          </w:r>
          <w:r w:rsidR="00E02900">
            <w:rPr>
              <w:spacing w:val="-10"/>
            </w:rPr>
            <w:t>2</w:t>
          </w:r>
        </w:p>
        <w:p w14:paraId="68E62B94" w14:textId="77777777" w:rsidR="006C426C" w:rsidRDefault="00556758">
          <w:pPr>
            <w:pStyle w:val="TOC2"/>
            <w:numPr>
              <w:ilvl w:val="0"/>
              <w:numId w:val="3"/>
            </w:numPr>
            <w:tabs>
              <w:tab w:val="left" w:pos="377"/>
              <w:tab w:val="right" w:pos="9620"/>
            </w:tabs>
            <w:ind w:hanging="358"/>
          </w:pPr>
          <w:hyperlink w:anchor="_bookmark2" w:history="1">
            <w:r w:rsidR="00E02900">
              <w:t>Problem</w:t>
            </w:r>
            <w:r w:rsidR="00E02900">
              <w:rPr>
                <w:spacing w:val="-15"/>
              </w:rPr>
              <w:t xml:space="preserve"> </w:t>
            </w:r>
            <w:r w:rsidR="00E02900">
              <w:rPr>
                <w:spacing w:val="-2"/>
              </w:rPr>
              <w:t>Formulation</w:t>
            </w:r>
          </w:hyperlink>
          <w:r w:rsidR="00E02900">
            <w:rPr>
              <w:b w:val="0"/>
            </w:rPr>
            <w:tab/>
          </w:r>
          <w:r w:rsidR="00E02900">
            <w:rPr>
              <w:spacing w:val="-10"/>
            </w:rPr>
            <w:t>3</w:t>
          </w:r>
        </w:p>
        <w:p w14:paraId="6122BFEE" w14:textId="77777777" w:rsidR="006C426C" w:rsidRDefault="00556758">
          <w:pPr>
            <w:pStyle w:val="TOC2"/>
            <w:numPr>
              <w:ilvl w:val="0"/>
              <w:numId w:val="3"/>
            </w:numPr>
            <w:tabs>
              <w:tab w:val="left" w:pos="377"/>
              <w:tab w:val="right" w:pos="9620"/>
            </w:tabs>
            <w:spacing w:before="253"/>
            <w:ind w:hanging="358"/>
          </w:pPr>
          <w:hyperlink w:anchor="_bookmark3" w:history="1">
            <w:r w:rsidR="00E02900">
              <w:t>Project</w:t>
            </w:r>
            <w:r w:rsidR="00E02900">
              <w:rPr>
                <w:spacing w:val="-14"/>
              </w:rPr>
              <w:t xml:space="preserve"> </w:t>
            </w:r>
            <w:r w:rsidR="00E02900">
              <w:rPr>
                <w:spacing w:val="-2"/>
              </w:rPr>
              <w:t>Planning</w:t>
            </w:r>
          </w:hyperlink>
          <w:r w:rsidR="00E02900">
            <w:rPr>
              <w:b w:val="0"/>
            </w:rPr>
            <w:tab/>
          </w:r>
          <w:r w:rsidR="00E02900">
            <w:rPr>
              <w:spacing w:val="-10"/>
            </w:rPr>
            <w:t>4</w:t>
          </w:r>
        </w:p>
        <w:p w14:paraId="0D29EE46" w14:textId="77777777" w:rsidR="006C426C" w:rsidRDefault="00556758">
          <w:pPr>
            <w:pStyle w:val="TOC2"/>
            <w:numPr>
              <w:ilvl w:val="0"/>
              <w:numId w:val="3"/>
            </w:numPr>
            <w:tabs>
              <w:tab w:val="left" w:pos="377"/>
              <w:tab w:val="right" w:pos="9620"/>
            </w:tabs>
            <w:ind w:hanging="358"/>
          </w:pPr>
          <w:hyperlink w:anchor="_bookmark4" w:history="1">
            <w:r w:rsidR="00E02900">
              <w:rPr>
                <w:spacing w:val="-2"/>
              </w:rPr>
              <w:t>Facilities</w:t>
            </w:r>
            <w:r w:rsidR="00E02900">
              <w:rPr>
                <w:spacing w:val="-1"/>
              </w:rPr>
              <w:t xml:space="preserve"> </w:t>
            </w:r>
            <w:r w:rsidR="00E02900">
              <w:rPr>
                <w:spacing w:val="-2"/>
              </w:rPr>
              <w:t>required</w:t>
            </w:r>
            <w:r w:rsidR="00E02900">
              <w:rPr>
                <w:spacing w:val="-1"/>
              </w:rPr>
              <w:t xml:space="preserve"> </w:t>
            </w:r>
            <w:r w:rsidR="00E02900">
              <w:rPr>
                <w:spacing w:val="-2"/>
              </w:rPr>
              <w:t>for</w:t>
            </w:r>
            <w:r w:rsidR="00E02900">
              <w:rPr>
                <w:spacing w:val="-1"/>
              </w:rPr>
              <w:t xml:space="preserve"> </w:t>
            </w:r>
            <w:r w:rsidR="00E02900">
              <w:rPr>
                <w:spacing w:val="-2"/>
              </w:rPr>
              <w:t>proposed</w:t>
            </w:r>
            <w:r w:rsidR="00E02900">
              <w:rPr>
                <w:spacing w:val="-1"/>
              </w:rPr>
              <w:t xml:space="preserve"> </w:t>
            </w:r>
            <w:r w:rsidR="00E02900">
              <w:rPr>
                <w:spacing w:val="-2"/>
              </w:rPr>
              <w:t>work:</w:t>
            </w:r>
          </w:hyperlink>
          <w:r w:rsidR="00E02900">
            <w:rPr>
              <w:b w:val="0"/>
            </w:rPr>
            <w:tab/>
          </w:r>
          <w:r w:rsidR="00E02900">
            <w:rPr>
              <w:spacing w:val="-10"/>
            </w:rPr>
            <w:t>5</w:t>
          </w:r>
        </w:p>
        <w:p w14:paraId="1CA69A9F" w14:textId="77777777" w:rsidR="006C426C" w:rsidRDefault="00556758">
          <w:pPr>
            <w:pStyle w:val="TOC2"/>
            <w:numPr>
              <w:ilvl w:val="0"/>
              <w:numId w:val="3"/>
            </w:numPr>
            <w:tabs>
              <w:tab w:val="left" w:pos="377"/>
              <w:tab w:val="right" w:pos="9620"/>
            </w:tabs>
            <w:ind w:hanging="358"/>
          </w:pPr>
          <w:hyperlink w:anchor="_bookmark5" w:history="1">
            <w:r w:rsidR="00E02900">
              <w:rPr>
                <w:spacing w:val="-2"/>
              </w:rPr>
              <w:t>References</w:t>
            </w:r>
          </w:hyperlink>
          <w:r w:rsidR="00E02900">
            <w:rPr>
              <w:b w:val="0"/>
            </w:rPr>
            <w:tab/>
          </w:r>
          <w:r w:rsidR="00E02900">
            <w:rPr>
              <w:spacing w:val="-10"/>
            </w:rPr>
            <w:t>6</w:t>
          </w:r>
        </w:p>
      </w:sdtContent>
    </w:sdt>
    <w:p w14:paraId="2575583F" w14:textId="77777777" w:rsidR="006C426C" w:rsidRDefault="006C426C">
      <w:pPr>
        <w:pStyle w:val="TOC2"/>
        <w:sectPr w:rsidR="006C426C">
          <w:headerReference w:type="default" r:id="rId10"/>
          <w:footerReference w:type="default" r:id="rId11"/>
          <w:pgSz w:w="11910" w:h="16840"/>
          <w:pgMar w:top="800" w:right="1133" w:bottom="620" w:left="1133" w:header="252" w:footer="427" w:gutter="0"/>
          <w:cols w:space="720"/>
        </w:sectPr>
      </w:pPr>
    </w:p>
    <w:p w14:paraId="21C73AA3" w14:textId="77777777" w:rsidR="006C426C" w:rsidRDefault="00E02900">
      <w:pPr>
        <w:spacing w:before="92"/>
        <w:ind w:left="19"/>
        <w:rPr>
          <w:b/>
          <w:spacing w:val="-2"/>
          <w:sz w:val="34"/>
        </w:rPr>
      </w:pPr>
      <w:r>
        <w:rPr>
          <w:b/>
          <w:sz w:val="34"/>
        </w:rPr>
        <w:lastRenderedPageBreak/>
        <w:t>List</w:t>
      </w:r>
      <w:r>
        <w:rPr>
          <w:b/>
          <w:spacing w:val="5"/>
          <w:sz w:val="34"/>
        </w:rPr>
        <w:t xml:space="preserve"> </w:t>
      </w:r>
      <w:r>
        <w:rPr>
          <w:b/>
          <w:sz w:val="34"/>
        </w:rPr>
        <w:t>of</w:t>
      </w:r>
      <w:r>
        <w:rPr>
          <w:b/>
          <w:spacing w:val="5"/>
          <w:sz w:val="34"/>
        </w:rPr>
        <w:t xml:space="preserve"> </w:t>
      </w:r>
      <w:r>
        <w:rPr>
          <w:b/>
          <w:spacing w:val="-2"/>
          <w:sz w:val="34"/>
        </w:rPr>
        <w:t>Figures</w:t>
      </w:r>
    </w:p>
    <w:p w14:paraId="73213935" w14:textId="0FB17D36" w:rsidR="007B5DBF" w:rsidRPr="007B5DBF" w:rsidRDefault="00A4391F">
      <w:pPr>
        <w:spacing w:before="92"/>
        <w:ind w:left="19"/>
        <w:rPr>
          <w:sz w:val="26"/>
          <w:szCs w:val="26"/>
          <w:u w:val="single"/>
        </w:rPr>
      </w:pPr>
      <w:r w:rsidRPr="00A4391F">
        <w:rPr>
          <w:noProof/>
        </w:rPr>
        <w:drawing>
          <wp:anchor distT="0" distB="0" distL="114300" distR="114300" simplePos="0" relativeHeight="251665408" behindDoc="0" locked="0" layoutInCell="1" allowOverlap="1" wp14:anchorId="3796FACA" wp14:editId="4115EC6A">
            <wp:simplePos x="0" y="0"/>
            <wp:positionH relativeFrom="column">
              <wp:posOffset>227240</wp:posOffset>
            </wp:positionH>
            <wp:positionV relativeFrom="paragraph">
              <wp:posOffset>364127</wp:posOffset>
            </wp:positionV>
            <wp:extent cx="4095115" cy="4777740"/>
            <wp:effectExtent l="0" t="0" r="635" b="381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8888" t="2951" r="8985" b="3518"/>
                    <a:stretch/>
                  </pic:blipFill>
                  <pic:spPr bwMode="auto">
                    <a:xfrm>
                      <a:off x="0" y="0"/>
                      <a:ext cx="4095115" cy="4777740"/>
                    </a:xfrm>
                    <a:prstGeom prst="rect">
                      <a:avLst/>
                    </a:prstGeom>
                    <a:ln>
                      <a:noFill/>
                    </a:ln>
                    <a:extLst>
                      <a:ext uri="{53640926-AAD7-44D8-BBD7-CCE9431645EC}">
                        <a14:shadowObscured xmlns:a14="http://schemas.microsoft.com/office/drawing/2010/main"/>
                      </a:ext>
                    </a:extLst>
                  </pic:spPr>
                </pic:pic>
              </a:graphicData>
            </a:graphic>
          </wp:anchor>
        </w:drawing>
      </w:r>
      <w:r w:rsidR="007B5DBF" w:rsidRPr="007B5DBF">
        <w:rPr>
          <w:spacing w:val="-2"/>
          <w:sz w:val="26"/>
          <w:szCs w:val="26"/>
          <w:u w:val="single"/>
        </w:rPr>
        <w:t>Fig No.1:-</w:t>
      </w:r>
    </w:p>
    <w:p w14:paraId="5C9C96B8" w14:textId="24CED242" w:rsidR="006C426C" w:rsidRDefault="006C426C">
      <w:pPr>
        <w:rPr>
          <w:b/>
          <w:sz w:val="34"/>
        </w:rPr>
      </w:pPr>
    </w:p>
    <w:p w14:paraId="7E4F0368" w14:textId="79A32F59" w:rsidR="007B5DBF" w:rsidRDefault="007B5DBF" w:rsidP="007B5DBF">
      <w:pPr>
        <w:rPr>
          <w:b/>
          <w:sz w:val="34"/>
        </w:rPr>
      </w:pPr>
    </w:p>
    <w:p w14:paraId="3842A292" w14:textId="6F11DDEF" w:rsidR="007B5DBF" w:rsidRDefault="007B5DBF" w:rsidP="007B5DBF">
      <w:pPr>
        <w:rPr>
          <w:b/>
          <w:sz w:val="34"/>
        </w:rPr>
      </w:pPr>
      <w:r>
        <w:rPr>
          <w:spacing w:val="-2"/>
          <w:sz w:val="26"/>
          <w:szCs w:val="26"/>
          <w:u w:val="single"/>
        </w:rPr>
        <w:t>Fig No.2</w:t>
      </w:r>
      <w:r w:rsidRPr="007B5DBF">
        <w:rPr>
          <w:spacing w:val="-2"/>
          <w:sz w:val="26"/>
          <w:szCs w:val="26"/>
          <w:u w:val="single"/>
        </w:rPr>
        <w:t>:-</w:t>
      </w:r>
    </w:p>
    <w:p w14:paraId="6F638331" w14:textId="1B7C14B6" w:rsidR="007B5DBF" w:rsidRDefault="00A4391F" w:rsidP="007B5DBF">
      <w:pPr>
        <w:rPr>
          <w:b/>
          <w:sz w:val="34"/>
        </w:rPr>
      </w:pPr>
      <w:r>
        <w:rPr>
          <w:noProof/>
          <w:sz w:val="24"/>
          <w:szCs w:val="24"/>
        </w:rPr>
        <w:drawing>
          <wp:anchor distT="0" distB="0" distL="114300" distR="114300" simplePos="0" relativeHeight="251654144" behindDoc="0" locked="0" layoutInCell="1" allowOverlap="1" wp14:anchorId="60BC8FD6" wp14:editId="05F78C45">
            <wp:simplePos x="0" y="0"/>
            <wp:positionH relativeFrom="margin">
              <wp:posOffset>141514</wp:posOffset>
            </wp:positionH>
            <wp:positionV relativeFrom="paragraph">
              <wp:posOffset>283936</wp:posOffset>
            </wp:positionV>
            <wp:extent cx="5353685" cy="1362075"/>
            <wp:effectExtent l="0" t="0" r="0" b="952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3-1731532x11.png"/>
                    <pic:cNvPicPr/>
                  </pic:nvPicPr>
                  <pic:blipFill>
                    <a:blip r:embed="rId13">
                      <a:extLst>
                        <a:ext uri="{28A0092B-C50C-407E-A947-70E740481C1C}">
                          <a14:useLocalDpi xmlns:a14="http://schemas.microsoft.com/office/drawing/2010/main" val="0"/>
                        </a:ext>
                      </a:extLst>
                    </a:blip>
                    <a:stretch>
                      <a:fillRect/>
                    </a:stretch>
                  </pic:blipFill>
                  <pic:spPr>
                    <a:xfrm>
                      <a:off x="0" y="0"/>
                      <a:ext cx="5353685" cy="1362075"/>
                    </a:xfrm>
                    <a:prstGeom prst="rect">
                      <a:avLst/>
                    </a:prstGeom>
                  </pic:spPr>
                </pic:pic>
              </a:graphicData>
            </a:graphic>
          </wp:anchor>
        </w:drawing>
      </w:r>
    </w:p>
    <w:p w14:paraId="57ACEBEE" w14:textId="24243892" w:rsidR="007B5DBF" w:rsidRDefault="007B5DBF">
      <w:pPr>
        <w:rPr>
          <w:b/>
          <w:sz w:val="34"/>
        </w:rPr>
      </w:pPr>
    </w:p>
    <w:p w14:paraId="1FE3F07D" w14:textId="0506C17B" w:rsidR="007B5DBF" w:rsidRDefault="007B5DBF">
      <w:pPr>
        <w:rPr>
          <w:spacing w:val="-2"/>
          <w:sz w:val="26"/>
          <w:szCs w:val="26"/>
          <w:u w:val="single"/>
        </w:rPr>
      </w:pPr>
      <w:r>
        <w:rPr>
          <w:spacing w:val="-2"/>
          <w:sz w:val="26"/>
          <w:szCs w:val="26"/>
          <w:u w:val="single"/>
        </w:rPr>
        <w:t>Fig No.3</w:t>
      </w:r>
      <w:r w:rsidRPr="007B5DBF">
        <w:rPr>
          <w:spacing w:val="-2"/>
          <w:sz w:val="26"/>
          <w:szCs w:val="26"/>
          <w:u w:val="single"/>
        </w:rPr>
        <w:t>:-</w:t>
      </w:r>
    </w:p>
    <w:p w14:paraId="10400A94" w14:textId="6F392CF1" w:rsidR="00A4391F" w:rsidRDefault="00A4391F">
      <w:pPr>
        <w:rPr>
          <w:spacing w:val="-2"/>
          <w:sz w:val="26"/>
          <w:szCs w:val="26"/>
          <w:u w:val="single"/>
        </w:rPr>
      </w:pPr>
      <w:r w:rsidRPr="00A4391F">
        <w:rPr>
          <w:spacing w:val="-2"/>
          <w:sz w:val="26"/>
          <w:szCs w:val="26"/>
          <w:u w:val="single"/>
        </w:rPr>
        <w:lastRenderedPageBreak/>
        <w:drawing>
          <wp:anchor distT="0" distB="0" distL="114300" distR="114300" simplePos="0" relativeHeight="251666432" behindDoc="0" locked="0" layoutInCell="1" allowOverlap="1" wp14:anchorId="00A056B3" wp14:editId="1E1B3C67">
            <wp:simplePos x="0" y="0"/>
            <wp:positionH relativeFrom="column">
              <wp:posOffset>-55699</wp:posOffset>
            </wp:positionH>
            <wp:positionV relativeFrom="paragraph">
              <wp:posOffset>196578</wp:posOffset>
            </wp:positionV>
            <wp:extent cx="6123940" cy="2680970"/>
            <wp:effectExtent l="0" t="0" r="0" b="508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123940" cy="2680970"/>
                    </a:xfrm>
                    <a:prstGeom prst="rect">
                      <a:avLst/>
                    </a:prstGeom>
                  </pic:spPr>
                </pic:pic>
              </a:graphicData>
            </a:graphic>
          </wp:anchor>
        </w:drawing>
      </w:r>
    </w:p>
    <w:p w14:paraId="0FE5EED4" w14:textId="2458AA17" w:rsidR="007B5DBF" w:rsidRDefault="007B5DBF">
      <w:pPr>
        <w:rPr>
          <w:b/>
          <w:sz w:val="34"/>
        </w:rPr>
        <w:sectPr w:rsidR="007B5DBF">
          <w:headerReference w:type="default" r:id="rId15"/>
          <w:footerReference w:type="default" r:id="rId16"/>
          <w:pgSz w:w="11910" w:h="16840"/>
          <w:pgMar w:top="820" w:right="1133" w:bottom="280" w:left="1133" w:header="0" w:footer="0" w:gutter="0"/>
          <w:cols w:space="720"/>
        </w:sectPr>
      </w:pPr>
    </w:p>
    <w:p w14:paraId="70327307" w14:textId="78DE2E5C" w:rsidR="00A4391F" w:rsidRPr="00D80583" w:rsidRDefault="00E02900" w:rsidP="00A4391F">
      <w:pPr>
        <w:pStyle w:val="Heading1"/>
        <w:numPr>
          <w:ilvl w:val="0"/>
          <w:numId w:val="2"/>
        </w:numPr>
        <w:tabs>
          <w:tab w:val="left" w:pos="535"/>
        </w:tabs>
        <w:spacing w:before="112" w:after="240"/>
        <w:ind w:right="0" w:hanging="516"/>
        <w:jc w:val="left"/>
      </w:pPr>
      <w:bookmarkStart w:id="1" w:name="MOTIVATION"/>
      <w:bookmarkStart w:id="2" w:name="_bookmark0"/>
      <w:bookmarkEnd w:id="1"/>
      <w:bookmarkEnd w:id="2"/>
      <w:r>
        <w:rPr>
          <w:spacing w:val="-2"/>
        </w:rPr>
        <w:lastRenderedPageBreak/>
        <w:t>MOTIVATION</w:t>
      </w:r>
    </w:p>
    <w:p w14:paraId="24001857" w14:textId="77777777" w:rsidR="00AA635A" w:rsidRPr="00A4391F" w:rsidRDefault="00AA635A" w:rsidP="00AA635A">
      <w:pPr>
        <w:spacing w:after="240"/>
        <w:rPr>
          <w:b/>
          <w:sz w:val="24"/>
          <w:szCs w:val="24"/>
        </w:rPr>
      </w:pPr>
      <w:r w:rsidRPr="00A4391F">
        <w:rPr>
          <w:b/>
          <w:color w:val="000000"/>
          <w:sz w:val="28"/>
          <w:szCs w:val="28"/>
        </w:rPr>
        <w:t xml:space="preserve">Motivation for Hybrid CNN–LSTM </w:t>
      </w:r>
      <w:proofErr w:type="spellStart"/>
      <w:r w:rsidRPr="00A4391F">
        <w:rPr>
          <w:b/>
          <w:color w:val="000000"/>
          <w:sz w:val="28"/>
          <w:szCs w:val="28"/>
        </w:rPr>
        <w:t>Deepfake</w:t>
      </w:r>
      <w:proofErr w:type="spellEnd"/>
      <w:r w:rsidRPr="00A4391F">
        <w:rPr>
          <w:b/>
          <w:color w:val="000000"/>
          <w:sz w:val="28"/>
          <w:szCs w:val="28"/>
        </w:rPr>
        <w:t xml:space="preserve"> Detection</w:t>
      </w:r>
    </w:p>
    <w:p w14:paraId="32B27F46" w14:textId="77777777" w:rsidR="00AA635A" w:rsidRPr="00AA635A" w:rsidRDefault="00AA635A" w:rsidP="00AA635A">
      <w:pPr>
        <w:ind w:left="720" w:hanging="360"/>
        <w:rPr>
          <w:sz w:val="24"/>
          <w:szCs w:val="24"/>
        </w:rPr>
      </w:pPr>
      <w:r w:rsidRPr="00AA635A">
        <w:rPr>
          <w:color w:val="000000"/>
          <w:sz w:val="28"/>
          <w:szCs w:val="28"/>
        </w:rPr>
        <w:t>1.</w:t>
      </w:r>
      <w:r w:rsidRPr="00AA635A">
        <w:rPr>
          <w:color w:val="000000"/>
          <w:sz w:val="14"/>
          <w:szCs w:val="14"/>
        </w:rPr>
        <w:tab/>
      </w:r>
      <w:r w:rsidRPr="00AA635A">
        <w:rPr>
          <w:color w:val="000000"/>
          <w:sz w:val="28"/>
          <w:szCs w:val="28"/>
        </w:rPr>
        <w:t>Eroding Trust</w:t>
      </w:r>
    </w:p>
    <w:p w14:paraId="04C966B7" w14:textId="77777777" w:rsidR="00AA635A" w:rsidRPr="00AA635A" w:rsidRDefault="00AA635A" w:rsidP="00AA635A">
      <w:pPr>
        <w:ind w:left="720"/>
        <w:rPr>
          <w:sz w:val="24"/>
          <w:szCs w:val="24"/>
        </w:rPr>
      </w:pPr>
      <w:proofErr w:type="spellStart"/>
      <w:r w:rsidRPr="00AA635A">
        <w:rPr>
          <w:color w:val="000000"/>
          <w:sz w:val="28"/>
          <w:szCs w:val="28"/>
        </w:rPr>
        <w:t>Deepfakes</w:t>
      </w:r>
      <w:proofErr w:type="spellEnd"/>
      <w:r w:rsidRPr="00AA635A">
        <w:rPr>
          <w:color w:val="000000"/>
          <w:sz w:val="28"/>
          <w:szCs w:val="28"/>
        </w:rPr>
        <w:t xml:space="preserve"> impersonate public figures and media sources, spreading convincing false statements that undermine confidence in digital content.</w:t>
      </w:r>
    </w:p>
    <w:p w14:paraId="3D763C7E" w14:textId="77777777" w:rsidR="00AA635A" w:rsidRPr="00AA635A" w:rsidRDefault="00AA635A" w:rsidP="00AA635A">
      <w:pPr>
        <w:ind w:left="720" w:hanging="360"/>
        <w:rPr>
          <w:sz w:val="24"/>
          <w:szCs w:val="24"/>
        </w:rPr>
      </w:pPr>
      <w:r w:rsidRPr="00AA635A">
        <w:rPr>
          <w:color w:val="000000"/>
          <w:sz w:val="28"/>
          <w:szCs w:val="28"/>
        </w:rPr>
        <w:t>2.</w:t>
      </w:r>
      <w:r w:rsidRPr="00AA635A">
        <w:rPr>
          <w:color w:val="000000"/>
          <w:sz w:val="14"/>
          <w:szCs w:val="14"/>
        </w:rPr>
        <w:tab/>
      </w:r>
      <w:r w:rsidRPr="00AA635A">
        <w:rPr>
          <w:color w:val="000000"/>
          <w:sz w:val="28"/>
          <w:szCs w:val="28"/>
        </w:rPr>
        <w:t>Personal Harm</w:t>
      </w:r>
    </w:p>
    <w:p w14:paraId="7BFB8895" w14:textId="77777777" w:rsidR="00AA635A" w:rsidRPr="00AA635A" w:rsidRDefault="00AA635A" w:rsidP="00AA635A">
      <w:pPr>
        <w:ind w:left="720"/>
        <w:rPr>
          <w:sz w:val="24"/>
          <w:szCs w:val="24"/>
        </w:rPr>
      </w:pPr>
      <w:r w:rsidRPr="00AA635A">
        <w:rPr>
          <w:color w:val="000000"/>
          <w:sz w:val="28"/>
          <w:szCs w:val="28"/>
        </w:rPr>
        <w:t xml:space="preserve">Non-consensual intimate imagery, identity theft, and blackmail powered by </w:t>
      </w:r>
      <w:proofErr w:type="spellStart"/>
      <w:r w:rsidRPr="00AA635A">
        <w:rPr>
          <w:color w:val="000000"/>
          <w:sz w:val="28"/>
          <w:szCs w:val="28"/>
        </w:rPr>
        <w:t>deepfakes</w:t>
      </w:r>
      <w:proofErr w:type="spellEnd"/>
      <w:r w:rsidRPr="00AA635A">
        <w:rPr>
          <w:color w:val="000000"/>
          <w:sz w:val="28"/>
          <w:szCs w:val="28"/>
        </w:rPr>
        <w:t xml:space="preserve"> inflict irreversible reputational damage.</w:t>
      </w:r>
    </w:p>
    <w:p w14:paraId="7BB3C206" w14:textId="77777777" w:rsidR="00AA635A" w:rsidRPr="00AA635A" w:rsidRDefault="00AA635A" w:rsidP="00AA635A">
      <w:pPr>
        <w:ind w:left="720" w:hanging="360"/>
        <w:rPr>
          <w:sz w:val="24"/>
          <w:szCs w:val="24"/>
        </w:rPr>
      </w:pPr>
      <w:r w:rsidRPr="00AA635A">
        <w:rPr>
          <w:color w:val="000000"/>
          <w:sz w:val="28"/>
          <w:szCs w:val="28"/>
        </w:rPr>
        <w:t>3.</w:t>
      </w:r>
      <w:r w:rsidRPr="00AA635A">
        <w:rPr>
          <w:color w:val="000000"/>
          <w:sz w:val="14"/>
          <w:szCs w:val="14"/>
        </w:rPr>
        <w:tab/>
      </w:r>
      <w:r w:rsidRPr="00AA635A">
        <w:rPr>
          <w:color w:val="000000"/>
          <w:sz w:val="28"/>
          <w:szCs w:val="28"/>
        </w:rPr>
        <w:t>Social Disruption</w:t>
      </w:r>
    </w:p>
    <w:p w14:paraId="3A2750CC" w14:textId="77777777" w:rsidR="00AA635A" w:rsidRPr="00AA635A" w:rsidRDefault="00AA635A" w:rsidP="00AA635A">
      <w:pPr>
        <w:ind w:left="720"/>
        <w:rPr>
          <w:sz w:val="24"/>
          <w:szCs w:val="24"/>
        </w:rPr>
      </w:pPr>
      <w:r w:rsidRPr="00AA635A">
        <w:rPr>
          <w:color w:val="000000"/>
          <w:sz w:val="28"/>
          <w:szCs w:val="28"/>
        </w:rPr>
        <w:t xml:space="preserve">Viral </w:t>
      </w:r>
      <w:proofErr w:type="spellStart"/>
      <w:r w:rsidRPr="00AA635A">
        <w:rPr>
          <w:color w:val="000000"/>
          <w:sz w:val="28"/>
          <w:szCs w:val="28"/>
        </w:rPr>
        <w:t>deepfakes</w:t>
      </w:r>
      <w:proofErr w:type="spellEnd"/>
      <w:r w:rsidRPr="00AA635A">
        <w:rPr>
          <w:color w:val="000000"/>
          <w:sz w:val="28"/>
          <w:szCs w:val="28"/>
        </w:rPr>
        <w:t xml:space="preserve"> fuel disinformation, amplify divisions, and can trigger real-world unrest through manipulated video content.</w:t>
      </w:r>
    </w:p>
    <w:p w14:paraId="11537C40" w14:textId="7CBA71B4" w:rsidR="00AA635A" w:rsidRPr="00AA635A" w:rsidRDefault="00AA635A" w:rsidP="00AA635A">
      <w:pPr>
        <w:ind w:left="720" w:hanging="360"/>
        <w:rPr>
          <w:sz w:val="24"/>
          <w:szCs w:val="24"/>
        </w:rPr>
      </w:pPr>
      <w:r w:rsidRPr="00AA635A">
        <w:rPr>
          <w:color w:val="000000"/>
          <w:sz w:val="28"/>
          <w:szCs w:val="28"/>
        </w:rPr>
        <w:t>4.</w:t>
      </w:r>
      <w:r w:rsidRPr="00AA635A">
        <w:rPr>
          <w:color w:val="000000"/>
          <w:sz w:val="14"/>
          <w:szCs w:val="14"/>
        </w:rPr>
        <w:tab/>
      </w:r>
      <w:r w:rsidRPr="00AA635A">
        <w:rPr>
          <w:color w:val="000000"/>
          <w:sz w:val="28"/>
          <w:szCs w:val="28"/>
        </w:rPr>
        <w:t>Financial Fraud</w:t>
      </w:r>
    </w:p>
    <w:p w14:paraId="4AD26A6E" w14:textId="77777777" w:rsidR="00AA635A" w:rsidRPr="00AA635A" w:rsidRDefault="00AA635A" w:rsidP="00AA635A">
      <w:pPr>
        <w:ind w:left="720"/>
        <w:rPr>
          <w:sz w:val="24"/>
          <w:szCs w:val="24"/>
        </w:rPr>
      </w:pPr>
      <w:r w:rsidRPr="00AA635A">
        <w:rPr>
          <w:color w:val="000000"/>
          <w:sz w:val="28"/>
          <w:szCs w:val="28"/>
        </w:rPr>
        <w:t xml:space="preserve">“CEO voice” scams and fake market announcements enabled by audio and video </w:t>
      </w:r>
      <w:proofErr w:type="spellStart"/>
      <w:r w:rsidRPr="00AA635A">
        <w:rPr>
          <w:color w:val="000000"/>
          <w:sz w:val="28"/>
          <w:szCs w:val="28"/>
        </w:rPr>
        <w:t>deepfakes</w:t>
      </w:r>
      <w:proofErr w:type="spellEnd"/>
      <w:r w:rsidRPr="00AA635A">
        <w:rPr>
          <w:color w:val="000000"/>
          <w:sz w:val="28"/>
          <w:szCs w:val="28"/>
        </w:rPr>
        <w:t xml:space="preserve"> have already cost companies hundreds of thousands of dollars.</w:t>
      </w:r>
    </w:p>
    <w:p w14:paraId="0549ED3C" w14:textId="77777777" w:rsidR="00AA635A" w:rsidRPr="00AA635A" w:rsidRDefault="00AA635A" w:rsidP="00AA635A">
      <w:pPr>
        <w:ind w:left="720" w:hanging="360"/>
        <w:rPr>
          <w:sz w:val="24"/>
          <w:szCs w:val="24"/>
        </w:rPr>
      </w:pPr>
      <w:r w:rsidRPr="00AA635A">
        <w:rPr>
          <w:color w:val="000000"/>
          <w:sz w:val="28"/>
          <w:szCs w:val="28"/>
        </w:rPr>
        <w:t>5.</w:t>
      </w:r>
      <w:r w:rsidRPr="00AA635A">
        <w:rPr>
          <w:color w:val="000000"/>
          <w:sz w:val="14"/>
          <w:szCs w:val="14"/>
        </w:rPr>
        <w:tab/>
      </w:r>
      <w:r w:rsidRPr="00AA635A">
        <w:rPr>
          <w:color w:val="000000"/>
          <w:sz w:val="28"/>
          <w:szCs w:val="28"/>
        </w:rPr>
        <w:t>Detection Gaps</w:t>
      </w:r>
    </w:p>
    <w:p w14:paraId="001EC029" w14:textId="77777777" w:rsidR="00AA635A" w:rsidRPr="00AA635A" w:rsidRDefault="00AA635A" w:rsidP="00AA635A">
      <w:pPr>
        <w:ind w:left="1440" w:hanging="360"/>
        <w:rPr>
          <w:sz w:val="24"/>
          <w:szCs w:val="24"/>
        </w:rPr>
      </w:pPr>
      <w:r w:rsidRPr="00AA635A">
        <w:rPr>
          <w:color w:val="000000"/>
          <w:sz w:val="28"/>
          <w:szCs w:val="28"/>
        </w:rPr>
        <w:t>·</w:t>
      </w:r>
      <w:r w:rsidRPr="00AA635A">
        <w:rPr>
          <w:color w:val="000000"/>
          <w:sz w:val="14"/>
          <w:szCs w:val="14"/>
        </w:rPr>
        <w:t xml:space="preserve">   </w:t>
      </w:r>
      <w:r w:rsidRPr="00AA635A">
        <w:rPr>
          <w:color w:val="000000"/>
          <w:sz w:val="14"/>
          <w:szCs w:val="14"/>
        </w:rPr>
        <w:tab/>
      </w:r>
      <w:r w:rsidRPr="00AA635A">
        <w:rPr>
          <w:color w:val="000000"/>
          <w:sz w:val="28"/>
          <w:szCs w:val="28"/>
        </w:rPr>
        <w:t>Spatial-only or temporal-only methods miss key pixel-level or motion inconsistencies.</w:t>
      </w:r>
    </w:p>
    <w:p w14:paraId="36BEA290" w14:textId="77777777" w:rsidR="00AA635A" w:rsidRPr="00AA635A" w:rsidRDefault="00AA635A" w:rsidP="00AA635A">
      <w:pPr>
        <w:ind w:left="1440" w:hanging="360"/>
        <w:rPr>
          <w:sz w:val="24"/>
          <w:szCs w:val="24"/>
        </w:rPr>
      </w:pPr>
      <w:r w:rsidRPr="00AA635A">
        <w:rPr>
          <w:color w:val="000000"/>
          <w:sz w:val="28"/>
          <w:szCs w:val="28"/>
        </w:rPr>
        <w:t>·</w:t>
      </w:r>
      <w:r w:rsidRPr="00AA635A">
        <w:rPr>
          <w:color w:val="000000"/>
          <w:sz w:val="14"/>
          <w:szCs w:val="14"/>
        </w:rPr>
        <w:t xml:space="preserve">   </w:t>
      </w:r>
      <w:r w:rsidRPr="00AA635A">
        <w:rPr>
          <w:color w:val="000000"/>
          <w:sz w:val="14"/>
          <w:szCs w:val="14"/>
        </w:rPr>
        <w:tab/>
      </w:r>
      <w:r w:rsidRPr="00AA635A">
        <w:rPr>
          <w:color w:val="000000"/>
          <w:sz w:val="28"/>
          <w:szCs w:val="28"/>
        </w:rPr>
        <w:t xml:space="preserve">Overfitting to known generators fails against novel </w:t>
      </w:r>
      <w:proofErr w:type="spellStart"/>
      <w:r w:rsidRPr="00AA635A">
        <w:rPr>
          <w:color w:val="000000"/>
          <w:sz w:val="28"/>
          <w:szCs w:val="28"/>
        </w:rPr>
        <w:t>deepfake</w:t>
      </w:r>
      <w:proofErr w:type="spellEnd"/>
      <w:r w:rsidRPr="00AA635A">
        <w:rPr>
          <w:color w:val="000000"/>
          <w:sz w:val="28"/>
          <w:szCs w:val="28"/>
        </w:rPr>
        <w:t xml:space="preserve"> techniques.</w:t>
      </w:r>
    </w:p>
    <w:p w14:paraId="4A6F3499" w14:textId="77777777" w:rsidR="00AA635A" w:rsidRPr="00AA635A" w:rsidRDefault="00AA635A" w:rsidP="00AA635A">
      <w:pPr>
        <w:ind w:left="1440" w:hanging="360"/>
        <w:rPr>
          <w:sz w:val="24"/>
          <w:szCs w:val="24"/>
        </w:rPr>
      </w:pPr>
      <w:r w:rsidRPr="00AA635A">
        <w:rPr>
          <w:color w:val="000000"/>
          <w:sz w:val="28"/>
          <w:szCs w:val="28"/>
        </w:rPr>
        <w:t>·</w:t>
      </w:r>
      <w:r w:rsidRPr="00AA635A">
        <w:rPr>
          <w:color w:val="000000"/>
          <w:sz w:val="14"/>
          <w:szCs w:val="14"/>
        </w:rPr>
        <w:t xml:space="preserve">   </w:t>
      </w:r>
      <w:r w:rsidRPr="00AA635A">
        <w:rPr>
          <w:color w:val="000000"/>
          <w:sz w:val="14"/>
          <w:szCs w:val="14"/>
        </w:rPr>
        <w:tab/>
      </w:r>
      <w:r w:rsidRPr="00AA635A">
        <w:rPr>
          <w:color w:val="000000"/>
          <w:sz w:val="28"/>
          <w:szCs w:val="28"/>
        </w:rPr>
        <w:t>Resource-heavy models cannot run in real time on streaming platforms or mobile devices.</w:t>
      </w:r>
    </w:p>
    <w:p w14:paraId="2741A1FB" w14:textId="77777777" w:rsidR="00AA635A" w:rsidRPr="00AA635A" w:rsidRDefault="00AA635A" w:rsidP="00AA635A">
      <w:pPr>
        <w:spacing w:after="240"/>
        <w:rPr>
          <w:sz w:val="24"/>
          <w:szCs w:val="24"/>
        </w:rPr>
      </w:pPr>
      <w:r w:rsidRPr="00AA635A">
        <w:rPr>
          <w:color w:val="000000"/>
          <w:sz w:val="28"/>
          <w:szCs w:val="28"/>
        </w:rPr>
        <w:t> </w:t>
      </w:r>
    </w:p>
    <w:p w14:paraId="1BEFF034" w14:textId="77777777" w:rsidR="00AA635A" w:rsidRPr="00A4391F" w:rsidRDefault="00AA635A" w:rsidP="00AA635A">
      <w:pPr>
        <w:rPr>
          <w:b/>
          <w:sz w:val="24"/>
          <w:szCs w:val="24"/>
        </w:rPr>
      </w:pPr>
      <w:r w:rsidRPr="00A4391F">
        <w:rPr>
          <w:b/>
          <w:color w:val="000000"/>
          <w:sz w:val="28"/>
          <w:szCs w:val="28"/>
        </w:rPr>
        <w:t>Proposed Solution</w:t>
      </w:r>
    </w:p>
    <w:p w14:paraId="5EDEC272" w14:textId="77777777" w:rsidR="00AA635A" w:rsidRPr="00AA635A" w:rsidRDefault="00AA635A" w:rsidP="00AA635A">
      <w:pPr>
        <w:rPr>
          <w:sz w:val="24"/>
          <w:szCs w:val="24"/>
        </w:rPr>
      </w:pPr>
      <w:r w:rsidRPr="00AA635A">
        <w:rPr>
          <w:color w:val="000000"/>
          <w:sz w:val="28"/>
          <w:szCs w:val="28"/>
        </w:rPr>
        <w:t>A hybrid CNN–LSTM model with transfer learning that fuses frame-level artifact detection (CNN) and sequence analysis (LSTM), achieving &gt;98% precision with minimal false positives—scalable for real-time, edge-device deployment.</w:t>
      </w:r>
    </w:p>
    <w:p w14:paraId="22D67B2A" w14:textId="77777777" w:rsidR="00AA635A" w:rsidRPr="00A4391F" w:rsidRDefault="00AA635A" w:rsidP="00AA635A">
      <w:pPr>
        <w:spacing w:before="240"/>
        <w:rPr>
          <w:b/>
          <w:sz w:val="24"/>
          <w:szCs w:val="24"/>
        </w:rPr>
      </w:pPr>
      <w:r w:rsidRPr="00A4391F">
        <w:rPr>
          <w:b/>
          <w:color w:val="000000"/>
          <w:sz w:val="28"/>
          <w:szCs w:val="28"/>
        </w:rPr>
        <w:t>Impact</w:t>
      </w:r>
    </w:p>
    <w:p w14:paraId="193FB561" w14:textId="77777777" w:rsidR="00AA635A" w:rsidRPr="00AA635A" w:rsidRDefault="00AA635A" w:rsidP="00AA635A">
      <w:pPr>
        <w:rPr>
          <w:sz w:val="24"/>
          <w:szCs w:val="24"/>
        </w:rPr>
      </w:pPr>
      <w:r w:rsidRPr="00AA635A">
        <w:rPr>
          <w:color w:val="000000"/>
          <w:sz w:val="28"/>
          <w:szCs w:val="28"/>
        </w:rPr>
        <w:t xml:space="preserve">Our hybrid approach empowers media organizations, governments, and individuals with a robust, real-time defense against </w:t>
      </w:r>
      <w:proofErr w:type="spellStart"/>
      <w:r w:rsidRPr="00AA635A">
        <w:rPr>
          <w:color w:val="000000"/>
          <w:sz w:val="28"/>
          <w:szCs w:val="28"/>
        </w:rPr>
        <w:t>deepfakes</w:t>
      </w:r>
      <w:proofErr w:type="spellEnd"/>
      <w:r w:rsidRPr="00AA635A">
        <w:rPr>
          <w:color w:val="000000"/>
          <w:sz w:val="28"/>
          <w:szCs w:val="28"/>
        </w:rPr>
        <w:t>—preserving trust in digital content and safeguarding societies from the growing threat of synthetic misinformation.</w:t>
      </w:r>
    </w:p>
    <w:p w14:paraId="395545CC" w14:textId="77777777" w:rsidR="00D80583" w:rsidRDefault="00D80583" w:rsidP="00D80583">
      <w:pPr>
        <w:pStyle w:val="Heading1"/>
        <w:tabs>
          <w:tab w:val="left" w:pos="535"/>
        </w:tabs>
        <w:spacing w:before="112"/>
        <w:ind w:right="0"/>
      </w:pPr>
    </w:p>
    <w:p w14:paraId="361B9B08" w14:textId="77777777" w:rsidR="006C426C" w:rsidRDefault="006C426C">
      <w:pPr>
        <w:pStyle w:val="Heading1"/>
        <w:jc w:val="left"/>
        <w:sectPr w:rsidR="006C426C">
          <w:headerReference w:type="default" r:id="rId17"/>
          <w:footerReference w:type="default" r:id="rId18"/>
          <w:pgSz w:w="11910" w:h="16840"/>
          <w:pgMar w:top="800" w:right="1133" w:bottom="620" w:left="1133" w:header="252" w:footer="427" w:gutter="0"/>
          <w:pgNumType w:start="1"/>
          <w:cols w:space="720"/>
        </w:sectPr>
      </w:pPr>
    </w:p>
    <w:p w14:paraId="5C175B98" w14:textId="77777777" w:rsidR="006C426C" w:rsidRPr="00B86398" w:rsidRDefault="00E02900">
      <w:pPr>
        <w:pStyle w:val="Heading2"/>
        <w:numPr>
          <w:ilvl w:val="0"/>
          <w:numId w:val="2"/>
        </w:numPr>
        <w:tabs>
          <w:tab w:val="left" w:pos="535"/>
        </w:tabs>
        <w:ind w:hanging="516"/>
      </w:pPr>
      <w:bookmarkStart w:id="3" w:name="Literature_Survey"/>
      <w:bookmarkStart w:id="4" w:name="_bookmark1"/>
      <w:bookmarkEnd w:id="3"/>
      <w:bookmarkEnd w:id="4"/>
      <w:r>
        <w:lastRenderedPageBreak/>
        <w:t>Literature</w:t>
      </w:r>
      <w:r>
        <w:rPr>
          <w:spacing w:val="9"/>
        </w:rPr>
        <w:t xml:space="preserve"> </w:t>
      </w:r>
      <w:r>
        <w:rPr>
          <w:spacing w:val="-2"/>
        </w:rPr>
        <w:t>Survey</w:t>
      </w:r>
    </w:p>
    <w:p w14:paraId="6E74FE51" w14:textId="77777777" w:rsidR="00AA635A" w:rsidRPr="00AA635A" w:rsidRDefault="00AA635A" w:rsidP="00AA635A">
      <w:pPr>
        <w:spacing w:before="240" w:after="240"/>
        <w:rPr>
          <w:sz w:val="24"/>
          <w:szCs w:val="24"/>
        </w:rPr>
      </w:pPr>
      <w:r w:rsidRPr="00AA635A">
        <w:rPr>
          <w:color w:val="000000"/>
          <w:sz w:val="28"/>
          <w:szCs w:val="28"/>
        </w:rPr>
        <w:t xml:space="preserve">In the recent times there is an explosive growth in the number of </w:t>
      </w:r>
      <w:proofErr w:type="spellStart"/>
      <w:r w:rsidRPr="00AA635A">
        <w:rPr>
          <w:color w:val="000000"/>
          <w:sz w:val="28"/>
          <w:szCs w:val="28"/>
        </w:rPr>
        <w:t>deepfakes</w:t>
      </w:r>
      <w:proofErr w:type="spellEnd"/>
      <w:r w:rsidRPr="00AA635A">
        <w:rPr>
          <w:color w:val="000000"/>
          <w:sz w:val="28"/>
          <w:szCs w:val="28"/>
        </w:rPr>
        <w:t xml:space="preserve">. In the present times there are many </w:t>
      </w:r>
      <w:proofErr w:type="spellStart"/>
      <w:r w:rsidRPr="00AA635A">
        <w:rPr>
          <w:color w:val="000000"/>
          <w:sz w:val="28"/>
          <w:szCs w:val="28"/>
        </w:rPr>
        <w:t>softwares</w:t>
      </w:r>
      <w:proofErr w:type="spellEnd"/>
      <w:r w:rsidRPr="00AA635A">
        <w:rPr>
          <w:color w:val="000000"/>
          <w:sz w:val="28"/>
          <w:szCs w:val="28"/>
        </w:rPr>
        <w:t xml:space="preserve"> that facilitate the creation of these </w:t>
      </w:r>
      <w:proofErr w:type="spellStart"/>
      <w:r w:rsidRPr="00AA635A">
        <w:rPr>
          <w:color w:val="000000"/>
          <w:sz w:val="28"/>
          <w:szCs w:val="28"/>
        </w:rPr>
        <w:t>deepfakes</w:t>
      </w:r>
      <w:proofErr w:type="spellEnd"/>
      <w:r w:rsidRPr="00AA635A">
        <w:rPr>
          <w:color w:val="000000"/>
          <w:sz w:val="28"/>
          <w:szCs w:val="28"/>
        </w:rPr>
        <w:t xml:space="preserve">. They are becoming a threat to privacy, democracy and trust. So, there is an increase in the demand for </w:t>
      </w:r>
      <w:proofErr w:type="spellStart"/>
      <w:r w:rsidRPr="00AA635A">
        <w:rPr>
          <w:color w:val="000000"/>
          <w:sz w:val="28"/>
          <w:szCs w:val="28"/>
        </w:rPr>
        <w:t>deepfake</w:t>
      </w:r>
      <w:proofErr w:type="spellEnd"/>
      <w:r w:rsidRPr="00AA635A">
        <w:rPr>
          <w:color w:val="000000"/>
          <w:sz w:val="28"/>
          <w:szCs w:val="28"/>
        </w:rPr>
        <w:t xml:space="preserve"> analysis. We are listing some of the approaches for </w:t>
      </w:r>
      <w:proofErr w:type="spellStart"/>
      <w:r w:rsidRPr="00AA635A">
        <w:rPr>
          <w:color w:val="000000"/>
          <w:sz w:val="28"/>
          <w:szCs w:val="28"/>
        </w:rPr>
        <w:t>deepfake</w:t>
      </w:r>
      <w:proofErr w:type="spellEnd"/>
      <w:r w:rsidRPr="00AA635A">
        <w:rPr>
          <w:color w:val="000000"/>
          <w:sz w:val="28"/>
          <w:szCs w:val="28"/>
        </w:rPr>
        <w:t xml:space="preserve"> detection.</w:t>
      </w:r>
    </w:p>
    <w:p w14:paraId="194D55B3" w14:textId="77777777" w:rsidR="00AA635A" w:rsidRPr="00AA635A" w:rsidRDefault="00AA635A" w:rsidP="00AA635A">
      <w:pPr>
        <w:spacing w:before="240" w:after="240"/>
        <w:rPr>
          <w:sz w:val="24"/>
          <w:szCs w:val="24"/>
        </w:rPr>
      </w:pPr>
      <w:r w:rsidRPr="00AA635A">
        <w:rPr>
          <w:color w:val="000000"/>
          <w:sz w:val="28"/>
          <w:szCs w:val="28"/>
        </w:rPr>
        <w:t> </w:t>
      </w:r>
    </w:p>
    <w:p w14:paraId="46DD79A3" w14:textId="77777777" w:rsidR="00AA635A" w:rsidRPr="00AA635A" w:rsidRDefault="00AA635A" w:rsidP="00AA635A">
      <w:pPr>
        <w:spacing w:before="240" w:after="240"/>
        <w:ind w:left="720" w:hanging="360"/>
        <w:rPr>
          <w:sz w:val="24"/>
          <w:szCs w:val="24"/>
        </w:rPr>
      </w:pPr>
      <w:r w:rsidRPr="00AA635A">
        <w:rPr>
          <w:color w:val="000000"/>
          <w:sz w:val="28"/>
          <w:szCs w:val="28"/>
        </w:rPr>
        <w:t>1.</w:t>
      </w:r>
      <w:r w:rsidRPr="00AA635A">
        <w:rPr>
          <w:color w:val="000000"/>
          <w:sz w:val="14"/>
          <w:szCs w:val="14"/>
        </w:rPr>
        <w:t xml:space="preserve">    </w:t>
      </w:r>
      <w:proofErr w:type="spellStart"/>
      <w:r w:rsidRPr="00AA635A">
        <w:rPr>
          <w:color w:val="000000"/>
          <w:sz w:val="28"/>
          <w:szCs w:val="28"/>
        </w:rPr>
        <w:t>Jadhav</w:t>
      </w:r>
      <w:proofErr w:type="spellEnd"/>
      <w:r w:rsidRPr="00AA635A">
        <w:rPr>
          <w:color w:val="000000"/>
          <w:sz w:val="28"/>
          <w:szCs w:val="28"/>
        </w:rPr>
        <w:t xml:space="preserve"> et.al, have developed a web based platform with which a user can easily classify it as real or fake by uploading the video. The model used </w:t>
      </w:r>
      <w:proofErr w:type="spellStart"/>
      <w:r w:rsidRPr="00AA635A">
        <w:rPr>
          <w:color w:val="000000"/>
          <w:sz w:val="28"/>
          <w:szCs w:val="28"/>
        </w:rPr>
        <w:t>ResNeXt</w:t>
      </w:r>
      <w:proofErr w:type="spellEnd"/>
      <w:r w:rsidRPr="00AA635A">
        <w:rPr>
          <w:color w:val="000000"/>
          <w:sz w:val="28"/>
          <w:szCs w:val="28"/>
        </w:rPr>
        <w:t xml:space="preserve"> and LSTM. The method is user friendly and reliable. The approach was based on feature extraction from frame level features using </w:t>
      </w:r>
      <w:proofErr w:type="spellStart"/>
      <w:r w:rsidRPr="00AA635A">
        <w:rPr>
          <w:color w:val="000000"/>
          <w:sz w:val="28"/>
          <w:szCs w:val="28"/>
        </w:rPr>
        <w:t>ResNext</w:t>
      </w:r>
      <w:proofErr w:type="spellEnd"/>
      <w:r w:rsidRPr="00AA635A">
        <w:rPr>
          <w:color w:val="000000"/>
          <w:sz w:val="28"/>
          <w:szCs w:val="28"/>
        </w:rPr>
        <w:t xml:space="preserve"> and sequential processing using LSTM. The methodology included dividing the videos into frames and then cropping the frames across face. Some of the selected frames were combined to form face in video thereby they created a new dataset containing face cropped of all </w:t>
      </w:r>
      <w:proofErr w:type="spellStart"/>
      <w:r w:rsidRPr="00AA635A">
        <w:rPr>
          <w:color w:val="000000"/>
          <w:sz w:val="28"/>
          <w:szCs w:val="28"/>
        </w:rPr>
        <w:t>videos.Then</w:t>
      </w:r>
      <w:proofErr w:type="spellEnd"/>
      <w:r w:rsidRPr="00AA635A">
        <w:rPr>
          <w:color w:val="000000"/>
          <w:sz w:val="28"/>
          <w:szCs w:val="28"/>
        </w:rPr>
        <w:t xml:space="preserve"> they have calculated quite good accuracy using confusion matrix which is used for </w:t>
      </w:r>
      <w:proofErr w:type="spellStart"/>
      <w:r w:rsidRPr="00AA635A">
        <w:rPr>
          <w:color w:val="000000"/>
          <w:sz w:val="28"/>
          <w:szCs w:val="28"/>
        </w:rPr>
        <w:t>modelevaluation</w:t>
      </w:r>
      <w:proofErr w:type="spellEnd"/>
      <w:r w:rsidRPr="00AA635A">
        <w:rPr>
          <w:color w:val="000000"/>
          <w:sz w:val="28"/>
          <w:szCs w:val="28"/>
        </w:rPr>
        <w:t>.</w:t>
      </w:r>
    </w:p>
    <w:p w14:paraId="3990323D" w14:textId="77777777" w:rsidR="00AA635A" w:rsidRPr="00AA635A" w:rsidRDefault="00AA635A" w:rsidP="00AA635A">
      <w:pPr>
        <w:spacing w:before="240" w:after="240"/>
        <w:ind w:left="720" w:hanging="360"/>
        <w:rPr>
          <w:sz w:val="24"/>
          <w:szCs w:val="24"/>
        </w:rPr>
      </w:pPr>
      <w:r w:rsidRPr="00AA635A">
        <w:rPr>
          <w:color w:val="000000"/>
          <w:sz w:val="28"/>
          <w:szCs w:val="28"/>
        </w:rPr>
        <w:t>2.</w:t>
      </w:r>
      <w:r w:rsidRPr="00AA635A">
        <w:rPr>
          <w:color w:val="000000"/>
          <w:sz w:val="14"/>
          <w:szCs w:val="14"/>
        </w:rPr>
        <w:t xml:space="preserve">    </w:t>
      </w:r>
      <w:r w:rsidRPr="00AA635A">
        <w:rPr>
          <w:color w:val="000000"/>
          <w:sz w:val="28"/>
          <w:szCs w:val="28"/>
        </w:rPr>
        <w:t xml:space="preserve">Y. Li, S. </w:t>
      </w:r>
      <w:proofErr w:type="spellStart"/>
      <w:r w:rsidRPr="00AA635A">
        <w:rPr>
          <w:color w:val="000000"/>
          <w:sz w:val="28"/>
          <w:szCs w:val="28"/>
        </w:rPr>
        <w:t>Lyu</w:t>
      </w:r>
      <w:proofErr w:type="spellEnd"/>
      <w:r w:rsidRPr="00AA635A">
        <w:rPr>
          <w:color w:val="000000"/>
          <w:sz w:val="28"/>
          <w:szCs w:val="28"/>
        </w:rPr>
        <w:t>, have proposed a new method of comparison between generated face areas and their surrounding regions using Conventional Neural Networks. The method was based on observation whether images of limited resources can be generated by the DF algorithm.</w:t>
      </w:r>
    </w:p>
    <w:p w14:paraId="6BE427B2" w14:textId="77777777" w:rsidR="00AA635A" w:rsidRPr="00AA635A" w:rsidRDefault="00AA635A" w:rsidP="00AA635A">
      <w:pPr>
        <w:spacing w:before="240" w:after="240"/>
        <w:ind w:left="720" w:hanging="360"/>
        <w:rPr>
          <w:sz w:val="24"/>
          <w:szCs w:val="24"/>
        </w:rPr>
      </w:pPr>
      <w:r w:rsidRPr="00AA635A">
        <w:rPr>
          <w:color w:val="000000"/>
          <w:sz w:val="28"/>
          <w:szCs w:val="28"/>
        </w:rPr>
        <w:t>3.</w:t>
      </w:r>
      <w:r w:rsidRPr="00AA635A">
        <w:rPr>
          <w:color w:val="000000"/>
          <w:sz w:val="14"/>
          <w:szCs w:val="14"/>
        </w:rPr>
        <w:t xml:space="preserve">    </w:t>
      </w:r>
      <w:r w:rsidRPr="00AA635A">
        <w:rPr>
          <w:color w:val="000000"/>
          <w:sz w:val="28"/>
          <w:szCs w:val="28"/>
        </w:rPr>
        <w:t xml:space="preserve">U. A. </w:t>
      </w:r>
      <w:proofErr w:type="spellStart"/>
      <w:r w:rsidRPr="00AA635A">
        <w:rPr>
          <w:color w:val="000000"/>
          <w:sz w:val="28"/>
          <w:szCs w:val="28"/>
        </w:rPr>
        <w:t>Ciftci</w:t>
      </w:r>
      <w:proofErr w:type="spellEnd"/>
      <w:r w:rsidRPr="00AA635A">
        <w:rPr>
          <w:color w:val="000000"/>
          <w:sz w:val="28"/>
          <w:szCs w:val="28"/>
        </w:rPr>
        <w:t xml:space="preserve">, I. </w:t>
      </w:r>
      <w:proofErr w:type="spellStart"/>
      <w:r w:rsidRPr="00AA635A">
        <w:rPr>
          <w:color w:val="000000"/>
          <w:sz w:val="28"/>
          <w:szCs w:val="28"/>
        </w:rPr>
        <w:t>Demir</w:t>
      </w:r>
      <w:proofErr w:type="spellEnd"/>
      <w:r w:rsidRPr="00AA635A">
        <w:rPr>
          <w:color w:val="000000"/>
          <w:sz w:val="28"/>
          <w:szCs w:val="28"/>
        </w:rPr>
        <w:t xml:space="preserve"> and L. Yin, have aimed on feature extraction and then computing coherence and temporal consistence. The method extracted biological signals from facial regions from the fake and real video pair. An SVN and a CNN have been trained to find probabilities of authenticity.</w:t>
      </w:r>
    </w:p>
    <w:p w14:paraId="2AD3DA31" w14:textId="77777777" w:rsidR="00AA635A" w:rsidRPr="00AA635A" w:rsidRDefault="00AA635A" w:rsidP="00AA635A">
      <w:pPr>
        <w:spacing w:before="240" w:after="240"/>
        <w:ind w:left="720" w:hanging="360"/>
        <w:rPr>
          <w:sz w:val="24"/>
          <w:szCs w:val="24"/>
        </w:rPr>
      </w:pPr>
      <w:r w:rsidRPr="00AA635A">
        <w:rPr>
          <w:color w:val="000000"/>
          <w:sz w:val="28"/>
          <w:szCs w:val="28"/>
        </w:rPr>
        <w:t>4.</w:t>
      </w:r>
      <w:r w:rsidRPr="00AA635A">
        <w:rPr>
          <w:color w:val="000000"/>
          <w:sz w:val="14"/>
          <w:szCs w:val="14"/>
        </w:rPr>
        <w:t xml:space="preserve">    </w:t>
      </w:r>
      <w:r w:rsidRPr="00AA635A">
        <w:rPr>
          <w:color w:val="000000"/>
          <w:sz w:val="28"/>
          <w:szCs w:val="28"/>
        </w:rPr>
        <w:t xml:space="preserve">D. </w:t>
      </w:r>
      <w:proofErr w:type="spellStart"/>
      <w:r w:rsidRPr="00AA635A">
        <w:rPr>
          <w:color w:val="000000"/>
          <w:sz w:val="28"/>
          <w:szCs w:val="28"/>
        </w:rPr>
        <w:t>Guera</w:t>
      </w:r>
      <w:proofErr w:type="spellEnd"/>
      <w:r w:rsidRPr="00AA635A">
        <w:rPr>
          <w:color w:val="000000"/>
          <w:sz w:val="28"/>
          <w:szCs w:val="28"/>
        </w:rPr>
        <w:t xml:space="preserve"> and J. </w:t>
      </w:r>
      <w:proofErr w:type="spellStart"/>
      <w:r w:rsidRPr="00AA635A">
        <w:rPr>
          <w:color w:val="000000"/>
          <w:sz w:val="28"/>
          <w:szCs w:val="28"/>
        </w:rPr>
        <w:t>Delp</w:t>
      </w:r>
      <w:proofErr w:type="spellEnd"/>
      <w:r w:rsidRPr="00AA635A">
        <w:rPr>
          <w:color w:val="000000"/>
          <w:sz w:val="28"/>
          <w:szCs w:val="28"/>
        </w:rPr>
        <w:t xml:space="preserve">, have used recognition pipeline to automatically detect </w:t>
      </w:r>
      <w:proofErr w:type="spellStart"/>
      <w:r w:rsidRPr="00AA635A">
        <w:rPr>
          <w:color w:val="000000"/>
          <w:sz w:val="28"/>
          <w:szCs w:val="28"/>
        </w:rPr>
        <w:t>deepfakes</w:t>
      </w:r>
      <w:proofErr w:type="spellEnd"/>
      <w:r w:rsidRPr="00AA635A">
        <w:rPr>
          <w:color w:val="000000"/>
          <w:sz w:val="28"/>
          <w:szCs w:val="28"/>
        </w:rPr>
        <w:t xml:space="preserve">. They have proposed a </w:t>
      </w:r>
      <w:proofErr w:type="spellStart"/>
      <w:r w:rsidRPr="00AA635A">
        <w:rPr>
          <w:color w:val="000000"/>
          <w:sz w:val="28"/>
          <w:szCs w:val="28"/>
        </w:rPr>
        <w:t>two step</w:t>
      </w:r>
      <w:proofErr w:type="spellEnd"/>
      <w:r w:rsidRPr="00AA635A">
        <w:rPr>
          <w:color w:val="000000"/>
          <w:sz w:val="28"/>
          <w:szCs w:val="28"/>
        </w:rPr>
        <w:t xml:space="preserve"> analysis. During first stage, features are extracted at frame level using CNN. The second stage consists of RNN which will capture erratic frames introduced due to face swapping process. The dataset contains 600 videos collected from various online sources was </w:t>
      </w:r>
      <w:proofErr w:type="spellStart"/>
      <w:r w:rsidRPr="00AA635A">
        <w:rPr>
          <w:color w:val="000000"/>
          <w:sz w:val="28"/>
          <w:szCs w:val="28"/>
        </w:rPr>
        <w:t>analysed</w:t>
      </w:r>
      <w:proofErr w:type="spellEnd"/>
      <w:r w:rsidRPr="00AA635A">
        <w:rPr>
          <w:color w:val="000000"/>
          <w:sz w:val="28"/>
          <w:szCs w:val="28"/>
        </w:rPr>
        <w:t>. The accuracy achieved by their model is 94 percent.</w:t>
      </w:r>
    </w:p>
    <w:p w14:paraId="1C664D77" w14:textId="77777777" w:rsidR="00AA635A" w:rsidRPr="00AA635A" w:rsidRDefault="00AA635A" w:rsidP="00AA635A">
      <w:pPr>
        <w:spacing w:before="240" w:after="240"/>
        <w:ind w:left="720" w:hanging="360"/>
        <w:rPr>
          <w:sz w:val="24"/>
          <w:szCs w:val="24"/>
        </w:rPr>
      </w:pPr>
      <w:r w:rsidRPr="00AA635A">
        <w:rPr>
          <w:color w:val="000000"/>
          <w:sz w:val="28"/>
          <w:szCs w:val="28"/>
        </w:rPr>
        <w:t>5.</w:t>
      </w:r>
      <w:r w:rsidRPr="00AA635A">
        <w:rPr>
          <w:color w:val="000000"/>
          <w:sz w:val="14"/>
          <w:szCs w:val="14"/>
        </w:rPr>
        <w:t xml:space="preserve">    </w:t>
      </w:r>
      <w:r w:rsidRPr="00AA635A">
        <w:rPr>
          <w:color w:val="000000"/>
          <w:sz w:val="28"/>
          <w:szCs w:val="28"/>
        </w:rPr>
        <w:t xml:space="preserve">Y. Li, MC. Chang and S. </w:t>
      </w:r>
      <w:proofErr w:type="spellStart"/>
      <w:r w:rsidRPr="00AA635A">
        <w:rPr>
          <w:color w:val="000000"/>
          <w:sz w:val="28"/>
          <w:szCs w:val="28"/>
        </w:rPr>
        <w:t>Lyu</w:t>
      </w:r>
      <w:proofErr w:type="spellEnd"/>
      <w:r w:rsidRPr="00AA635A">
        <w:rPr>
          <w:color w:val="000000"/>
          <w:sz w:val="28"/>
          <w:szCs w:val="28"/>
        </w:rPr>
        <w:t xml:space="preserve">, have </w:t>
      </w:r>
      <w:proofErr w:type="spellStart"/>
      <w:r w:rsidRPr="00AA635A">
        <w:rPr>
          <w:color w:val="000000"/>
          <w:sz w:val="28"/>
          <w:szCs w:val="28"/>
        </w:rPr>
        <w:t>intoduced</w:t>
      </w:r>
      <w:proofErr w:type="spellEnd"/>
      <w:r w:rsidRPr="00AA635A">
        <w:rPr>
          <w:color w:val="000000"/>
          <w:sz w:val="28"/>
          <w:szCs w:val="28"/>
        </w:rPr>
        <w:t xml:space="preserve"> a new system of exposing </w:t>
      </w:r>
      <w:proofErr w:type="spellStart"/>
      <w:r w:rsidRPr="00AA635A">
        <w:rPr>
          <w:color w:val="000000"/>
          <w:sz w:val="28"/>
          <w:szCs w:val="28"/>
        </w:rPr>
        <w:t>deepfakes</w:t>
      </w:r>
      <w:proofErr w:type="spellEnd"/>
      <w:r w:rsidRPr="00AA635A">
        <w:rPr>
          <w:color w:val="000000"/>
          <w:sz w:val="28"/>
          <w:szCs w:val="28"/>
        </w:rPr>
        <w:t xml:space="preserve"> based on the </w:t>
      </w:r>
      <w:proofErr w:type="spellStart"/>
      <w:r w:rsidRPr="00AA635A">
        <w:rPr>
          <w:color w:val="000000"/>
          <w:sz w:val="28"/>
          <w:szCs w:val="28"/>
        </w:rPr>
        <w:t>eyeblinking</w:t>
      </w:r>
      <w:proofErr w:type="spellEnd"/>
      <w:r w:rsidRPr="00AA635A">
        <w:rPr>
          <w:color w:val="000000"/>
          <w:sz w:val="28"/>
          <w:szCs w:val="28"/>
        </w:rPr>
        <w:t xml:space="preserve"> which are generated using neural networks. The paper focused on </w:t>
      </w:r>
      <w:proofErr w:type="spellStart"/>
      <w:r w:rsidRPr="00AA635A">
        <w:rPr>
          <w:color w:val="000000"/>
          <w:sz w:val="28"/>
          <w:szCs w:val="28"/>
        </w:rPr>
        <w:t>analysing</w:t>
      </w:r>
      <w:proofErr w:type="spellEnd"/>
      <w:r w:rsidRPr="00AA635A">
        <w:rPr>
          <w:color w:val="000000"/>
          <w:sz w:val="28"/>
          <w:szCs w:val="28"/>
        </w:rPr>
        <w:t xml:space="preserve"> the </w:t>
      </w:r>
      <w:proofErr w:type="spellStart"/>
      <w:r w:rsidRPr="00AA635A">
        <w:rPr>
          <w:color w:val="000000"/>
          <w:sz w:val="28"/>
          <w:szCs w:val="28"/>
        </w:rPr>
        <w:t>eyeblinking</w:t>
      </w:r>
      <w:proofErr w:type="spellEnd"/>
      <w:r w:rsidRPr="00AA635A">
        <w:rPr>
          <w:color w:val="000000"/>
          <w:sz w:val="28"/>
          <w:szCs w:val="28"/>
        </w:rPr>
        <w:t xml:space="preserve"> in the video as it is a natural signal and it cannot be presented well in the synthesized media. In the method the videos have been first preprocessed to locate face area in each frame, hen a Long Term Recurrent Convolution </w:t>
      </w:r>
      <w:proofErr w:type="gramStart"/>
      <w:r w:rsidRPr="00AA635A">
        <w:rPr>
          <w:color w:val="000000"/>
          <w:sz w:val="28"/>
          <w:szCs w:val="28"/>
        </w:rPr>
        <w:t>Network(</w:t>
      </w:r>
      <w:proofErr w:type="gramEnd"/>
      <w:r w:rsidRPr="00AA635A">
        <w:rPr>
          <w:color w:val="000000"/>
          <w:sz w:val="28"/>
          <w:szCs w:val="28"/>
        </w:rPr>
        <w:t>LRCN) find out temporal incongruity.</w:t>
      </w:r>
    </w:p>
    <w:p w14:paraId="5A4FEDB1" w14:textId="77777777" w:rsidR="006C426C" w:rsidRDefault="006C426C" w:rsidP="00B86398">
      <w:pPr>
        <w:spacing w:before="238"/>
        <w:ind w:left="19"/>
        <w:rPr>
          <w:sz w:val="24"/>
        </w:rPr>
        <w:sectPr w:rsidR="006C426C">
          <w:pgSz w:w="11910" w:h="16840"/>
          <w:pgMar w:top="800" w:right="1133" w:bottom="620" w:left="1133" w:header="252" w:footer="427" w:gutter="0"/>
          <w:cols w:space="720"/>
        </w:sectPr>
      </w:pPr>
    </w:p>
    <w:p w14:paraId="475E97B6" w14:textId="77777777" w:rsidR="006C426C" w:rsidRDefault="00E02900">
      <w:pPr>
        <w:pStyle w:val="Heading2"/>
        <w:numPr>
          <w:ilvl w:val="0"/>
          <w:numId w:val="2"/>
        </w:numPr>
        <w:tabs>
          <w:tab w:val="left" w:pos="535"/>
        </w:tabs>
        <w:ind w:hanging="516"/>
      </w:pPr>
      <w:bookmarkStart w:id="5" w:name="Problem_Formulation"/>
      <w:bookmarkStart w:id="6" w:name="_bookmark2"/>
      <w:bookmarkEnd w:id="5"/>
      <w:bookmarkEnd w:id="6"/>
      <w:r>
        <w:lastRenderedPageBreak/>
        <w:t>Problem</w:t>
      </w:r>
      <w:r>
        <w:rPr>
          <w:spacing w:val="6"/>
        </w:rPr>
        <w:t xml:space="preserve"> </w:t>
      </w:r>
      <w:r>
        <w:rPr>
          <w:spacing w:val="-2"/>
        </w:rPr>
        <w:t>Formulation</w:t>
      </w:r>
    </w:p>
    <w:p w14:paraId="12EEF6FD" w14:textId="77777777" w:rsidR="00B86398" w:rsidRPr="00B86398" w:rsidRDefault="00B86398" w:rsidP="00B86398">
      <w:pPr>
        <w:pStyle w:val="Heading4"/>
        <w:rPr>
          <w:sz w:val="28"/>
          <w:szCs w:val="28"/>
          <w:u w:val="single"/>
        </w:rPr>
      </w:pPr>
      <w:r w:rsidRPr="00B86398">
        <w:rPr>
          <w:rStyle w:val="Strong"/>
          <w:b w:val="0"/>
          <w:bCs w:val="0"/>
          <w:sz w:val="28"/>
          <w:szCs w:val="28"/>
          <w:u w:val="single"/>
        </w:rPr>
        <w:t>Objective</w:t>
      </w:r>
    </w:p>
    <w:p w14:paraId="6EB1979D" w14:textId="5C541F67" w:rsidR="00AA635A" w:rsidRDefault="00AA635A" w:rsidP="00B86398">
      <w:pPr>
        <w:pStyle w:val="Heading4"/>
        <w:rPr>
          <w:sz w:val="28"/>
          <w:szCs w:val="28"/>
          <w:lang w:val="en-IN" w:eastAsia="en-IN"/>
        </w:rPr>
      </w:pPr>
      <w:r w:rsidRPr="00AA635A">
        <w:rPr>
          <w:sz w:val="28"/>
          <w:szCs w:val="28"/>
          <w:lang w:val="en-IN" w:eastAsia="en-IN"/>
        </w:rPr>
        <w:t xml:space="preserve">To design and implement a deep learning-based system for real-time </w:t>
      </w:r>
      <w:proofErr w:type="spellStart"/>
      <w:r w:rsidRPr="00AA635A">
        <w:rPr>
          <w:sz w:val="28"/>
          <w:szCs w:val="28"/>
          <w:lang w:val="en-IN" w:eastAsia="en-IN"/>
        </w:rPr>
        <w:t>deepfake</w:t>
      </w:r>
      <w:proofErr w:type="spellEnd"/>
      <w:r w:rsidRPr="00AA635A">
        <w:rPr>
          <w:sz w:val="28"/>
          <w:szCs w:val="28"/>
          <w:lang w:val="en-IN" w:eastAsia="en-IN"/>
        </w:rPr>
        <w:t xml:space="preserve"> detection in images and videos, leveraging hybrid Convolutional Neural Networks (CNN) and Long Short-Term Memory (LSTM) networks. The goal is to accurately distinguish between authentic and manipulated facial content across large-scale, real-world datasets.</w:t>
      </w:r>
    </w:p>
    <w:p w14:paraId="27DCE777" w14:textId="77777777" w:rsidR="00AA635A" w:rsidRPr="00AA635A" w:rsidRDefault="00AA635A" w:rsidP="00AA635A">
      <w:pPr>
        <w:spacing w:before="240" w:after="40"/>
        <w:outlineLvl w:val="3"/>
        <w:rPr>
          <w:b/>
          <w:bCs/>
          <w:sz w:val="28"/>
          <w:szCs w:val="28"/>
        </w:rPr>
      </w:pPr>
      <w:r w:rsidRPr="00AA635A">
        <w:rPr>
          <w:color w:val="000000"/>
          <w:sz w:val="28"/>
          <w:szCs w:val="28"/>
          <w:u w:val="single"/>
        </w:rPr>
        <w:t>Scope</w:t>
      </w:r>
    </w:p>
    <w:p w14:paraId="5C5D41FC" w14:textId="77777777" w:rsidR="00AA635A" w:rsidRPr="00AA635A" w:rsidRDefault="00AA635A" w:rsidP="00AA635A">
      <w:pPr>
        <w:pStyle w:val="ListParagraph"/>
        <w:numPr>
          <w:ilvl w:val="0"/>
          <w:numId w:val="16"/>
        </w:numPr>
        <w:spacing w:before="0"/>
        <w:ind w:left="1077" w:right="17" w:hanging="357"/>
        <w:rPr>
          <w:sz w:val="28"/>
          <w:szCs w:val="28"/>
        </w:rPr>
      </w:pPr>
      <w:r w:rsidRPr="00AA635A">
        <w:rPr>
          <w:b/>
          <w:bCs/>
          <w:color w:val="000000"/>
          <w:sz w:val="28"/>
          <w:szCs w:val="28"/>
        </w:rPr>
        <w:t>Multi-modal Input:</w:t>
      </w:r>
      <w:r w:rsidRPr="00AA635A">
        <w:rPr>
          <w:color w:val="000000"/>
          <w:sz w:val="28"/>
          <w:szCs w:val="28"/>
        </w:rPr>
        <w:t xml:space="preserve"> Support for both static images and video streams (frame-by-frame processing).</w:t>
      </w:r>
    </w:p>
    <w:p w14:paraId="6E6A9336" w14:textId="77777777" w:rsidR="00AA635A" w:rsidRPr="00AA635A" w:rsidRDefault="00AA635A" w:rsidP="00AA635A">
      <w:pPr>
        <w:pStyle w:val="ListParagraph"/>
        <w:numPr>
          <w:ilvl w:val="0"/>
          <w:numId w:val="16"/>
        </w:numPr>
        <w:spacing w:before="0"/>
        <w:ind w:left="1077" w:right="17" w:hanging="357"/>
        <w:rPr>
          <w:sz w:val="28"/>
          <w:szCs w:val="28"/>
        </w:rPr>
      </w:pPr>
      <w:r w:rsidRPr="00AA635A">
        <w:rPr>
          <w:b/>
          <w:bCs/>
          <w:color w:val="000000"/>
          <w:sz w:val="28"/>
          <w:szCs w:val="28"/>
        </w:rPr>
        <w:t>Automated Feature Extraction</w:t>
      </w:r>
      <w:r w:rsidRPr="00AA635A">
        <w:rPr>
          <w:color w:val="000000"/>
          <w:sz w:val="28"/>
          <w:szCs w:val="28"/>
        </w:rPr>
        <w:t>: Use CNNs to automatically learn and extract spatial features (artifacts, texture mismatches) from faces.</w:t>
      </w:r>
    </w:p>
    <w:p w14:paraId="22B6F3D5" w14:textId="190BA2A0" w:rsidR="00AA635A" w:rsidRPr="00AA635A" w:rsidRDefault="00AA635A" w:rsidP="00AA635A">
      <w:pPr>
        <w:pStyle w:val="ListParagraph"/>
        <w:numPr>
          <w:ilvl w:val="0"/>
          <w:numId w:val="16"/>
        </w:numPr>
        <w:spacing w:before="0"/>
        <w:ind w:left="1077" w:right="17" w:hanging="357"/>
        <w:rPr>
          <w:sz w:val="28"/>
          <w:szCs w:val="28"/>
        </w:rPr>
      </w:pPr>
      <w:r w:rsidRPr="00AA635A">
        <w:rPr>
          <w:b/>
          <w:bCs/>
          <w:color w:val="000000"/>
          <w:sz w:val="28"/>
          <w:szCs w:val="28"/>
        </w:rPr>
        <w:t>Temporal Pattern Analysis:</w:t>
      </w:r>
      <w:r w:rsidRPr="00AA635A">
        <w:rPr>
          <w:color w:val="000000"/>
          <w:sz w:val="28"/>
          <w:szCs w:val="28"/>
        </w:rPr>
        <w:t xml:space="preserve"> Apply LSTMs to capture inter-frame inconsistencies and unnatural motion patterns unique to </w:t>
      </w:r>
      <w:proofErr w:type="spellStart"/>
      <w:r w:rsidRPr="00AA635A">
        <w:rPr>
          <w:color w:val="000000"/>
          <w:sz w:val="28"/>
          <w:szCs w:val="28"/>
        </w:rPr>
        <w:t>deepfakes.</w:t>
      </w:r>
      <w:proofErr w:type="spellEnd"/>
    </w:p>
    <w:p w14:paraId="64E3D2DA" w14:textId="25896366" w:rsidR="00AA635A" w:rsidRPr="00AA635A" w:rsidRDefault="00AA635A" w:rsidP="00AA635A">
      <w:pPr>
        <w:pStyle w:val="ListParagraph"/>
        <w:numPr>
          <w:ilvl w:val="0"/>
          <w:numId w:val="16"/>
        </w:numPr>
        <w:spacing w:before="0"/>
        <w:ind w:left="1077" w:right="17" w:hanging="357"/>
        <w:rPr>
          <w:sz w:val="28"/>
          <w:szCs w:val="28"/>
        </w:rPr>
      </w:pPr>
      <w:r w:rsidRPr="00AA635A">
        <w:rPr>
          <w:b/>
          <w:bCs/>
          <w:color w:val="000000"/>
          <w:sz w:val="28"/>
          <w:szCs w:val="28"/>
        </w:rPr>
        <w:t>Scalable Pipeline:</w:t>
      </w:r>
      <w:r w:rsidRPr="00AA635A">
        <w:rPr>
          <w:color w:val="000000"/>
          <w:sz w:val="28"/>
          <w:szCs w:val="28"/>
        </w:rPr>
        <w:t xml:space="preserve"> System should handle large datasets (e.g., DFDC, </w:t>
      </w:r>
      <w:proofErr w:type="spellStart"/>
      <w:r w:rsidRPr="00AA635A">
        <w:rPr>
          <w:color w:val="000000"/>
          <w:sz w:val="28"/>
          <w:szCs w:val="28"/>
        </w:rPr>
        <w:t>FaceForensics</w:t>
      </w:r>
      <w:proofErr w:type="spellEnd"/>
      <w:r w:rsidRPr="00AA635A">
        <w:rPr>
          <w:color w:val="000000"/>
          <w:sz w:val="28"/>
          <w:szCs w:val="28"/>
        </w:rPr>
        <w:t>++) and support near real-time inference.</w:t>
      </w:r>
    </w:p>
    <w:p w14:paraId="234892E7" w14:textId="0FE87BD8" w:rsidR="00AA635A" w:rsidRPr="00AA635A" w:rsidRDefault="00AA635A" w:rsidP="00AA635A">
      <w:pPr>
        <w:pStyle w:val="ListParagraph"/>
        <w:numPr>
          <w:ilvl w:val="0"/>
          <w:numId w:val="16"/>
        </w:numPr>
        <w:spacing w:before="0"/>
        <w:ind w:left="1077" w:right="17" w:hanging="357"/>
        <w:rPr>
          <w:sz w:val="28"/>
          <w:szCs w:val="28"/>
        </w:rPr>
      </w:pPr>
      <w:r w:rsidRPr="00AA635A">
        <w:rPr>
          <w:b/>
          <w:bCs/>
          <w:color w:val="000000"/>
          <w:sz w:val="28"/>
          <w:szCs w:val="28"/>
        </w:rPr>
        <w:t>Adaptability:</w:t>
      </w:r>
      <w:r w:rsidRPr="00AA635A">
        <w:rPr>
          <w:color w:val="000000"/>
          <w:sz w:val="28"/>
          <w:szCs w:val="28"/>
        </w:rPr>
        <w:t xml:space="preserve"> Architecture supports fine-tuning for new manipulation techniques and data.</w:t>
      </w:r>
    </w:p>
    <w:p w14:paraId="22459DDE" w14:textId="017FDC63" w:rsidR="00AA635A" w:rsidRPr="00AA635A" w:rsidRDefault="00AA635A" w:rsidP="00AA635A">
      <w:pPr>
        <w:pStyle w:val="ListParagraph"/>
        <w:numPr>
          <w:ilvl w:val="0"/>
          <w:numId w:val="16"/>
        </w:numPr>
        <w:spacing w:before="0"/>
        <w:ind w:left="1077" w:right="17" w:hanging="357"/>
        <w:rPr>
          <w:sz w:val="28"/>
          <w:szCs w:val="28"/>
        </w:rPr>
      </w:pPr>
      <w:r w:rsidRPr="00AA635A">
        <w:rPr>
          <w:b/>
          <w:bCs/>
          <w:color w:val="000000"/>
          <w:sz w:val="28"/>
          <w:szCs w:val="28"/>
        </w:rPr>
        <w:t>User Interface:</w:t>
      </w:r>
      <w:r w:rsidRPr="00AA635A">
        <w:rPr>
          <w:color w:val="000000"/>
          <w:sz w:val="28"/>
          <w:szCs w:val="28"/>
        </w:rPr>
        <w:t xml:space="preserve"> Web-based dashboard for uploading content, visualizing detection results, and reviewing flagged segments.</w:t>
      </w:r>
    </w:p>
    <w:p w14:paraId="7C37F4DD" w14:textId="77777777" w:rsidR="00AA635A" w:rsidRDefault="00B86398" w:rsidP="00AA635A">
      <w:pPr>
        <w:pStyle w:val="Heading4"/>
        <w:rPr>
          <w:rStyle w:val="Strong"/>
          <w:b w:val="0"/>
          <w:bCs w:val="0"/>
          <w:sz w:val="28"/>
          <w:szCs w:val="28"/>
          <w:u w:val="single"/>
        </w:rPr>
      </w:pPr>
      <w:r w:rsidRPr="00B86398">
        <w:rPr>
          <w:rStyle w:val="Strong"/>
          <w:b w:val="0"/>
          <w:bCs w:val="0"/>
          <w:sz w:val="28"/>
          <w:szCs w:val="28"/>
          <w:u w:val="single"/>
        </w:rPr>
        <w:t>Methodology</w:t>
      </w:r>
    </w:p>
    <w:p w14:paraId="5403EC27" w14:textId="381E4488" w:rsidR="00AA635A" w:rsidRPr="00CA0675" w:rsidRDefault="00AA635A" w:rsidP="00CA0675">
      <w:pPr>
        <w:pStyle w:val="ListParagraph"/>
        <w:numPr>
          <w:ilvl w:val="0"/>
          <w:numId w:val="19"/>
        </w:numPr>
        <w:rPr>
          <w:color w:val="000000"/>
          <w:sz w:val="28"/>
          <w:szCs w:val="28"/>
        </w:rPr>
      </w:pPr>
      <w:r w:rsidRPr="00CA0675">
        <w:rPr>
          <w:b/>
          <w:color w:val="000000"/>
          <w:sz w:val="28"/>
          <w:szCs w:val="28"/>
        </w:rPr>
        <w:t>Data Acquisition:</w:t>
      </w:r>
      <w:r w:rsidRPr="00CA0675">
        <w:rPr>
          <w:color w:val="000000"/>
          <w:sz w:val="28"/>
          <w:szCs w:val="28"/>
        </w:rPr>
        <w:t xml:space="preserve"> Curate and collect publicly available labeled datasets (</w:t>
      </w:r>
      <w:proofErr w:type="spellStart"/>
      <w:r w:rsidRPr="00CA0675">
        <w:rPr>
          <w:color w:val="000000"/>
          <w:sz w:val="28"/>
          <w:szCs w:val="28"/>
        </w:rPr>
        <w:t>FaceForensics</w:t>
      </w:r>
      <w:proofErr w:type="spellEnd"/>
      <w:r w:rsidRPr="00CA0675">
        <w:rPr>
          <w:color w:val="000000"/>
          <w:sz w:val="28"/>
          <w:szCs w:val="28"/>
        </w:rPr>
        <w:t>++, Celeb-DF, DFDC, etc.), ensuring diversity in manipulation methods and quality levels.</w:t>
      </w:r>
    </w:p>
    <w:p w14:paraId="35876D09" w14:textId="75104927" w:rsidR="00AA635A" w:rsidRPr="00CA0675" w:rsidRDefault="00AA635A" w:rsidP="00CA0675">
      <w:pPr>
        <w:pStyle w:val="ListParagraph"/>
        <w:numPr>
          <w:ilvl w:val="0"/>
          <w:numId w:val="19"/>
        </w:numPr>
        <w:rPr>
          <w:color w:val="000000"/>
          <w:sz w:val="28"/>
          <w:szCs w:val="28"/>
        </w:rPr>
      </w:pPr>
      <w:r w:rsidRPr="00CA0675">
        <w:rPr>
          <w:b/>
          <w:color w:val="000000"/>
          <w:sz w:val="28"/>
          <w:szCs w:val="28"/>
        </w:rPr>
        <w:t>Preprocessing</w:t>
      </w:r>
      <w:r w:rsidRPr="00CA0675">
        <w:rPr>
          <w:color w:val="000000"/>
          <w:sz w:val="28"/>
          <w:szCs w:val="28"/>
        </w:rPr>
        <w:t>: Extract frames from videos. Use automated face detection (</w:t>
      </w:r>
      <w:proofErr w:type="spellStart"/>
      <w:r w:rsidRPr="00CA0675">
        <w:rPr>
          <w:color w:val="000000"/>
          <w:sz w:val="28"/>
          <w:szCs w:val="28"/>
        </w:rPr>
        <w:t>OpenCV</w:t>
      </w:r>
      <w:proofErr w:type="spellEnd"/>
      <w:r w:rsidRPr="00CA0675">
        <w:rPr>
          <w:color w:val="000000"/>
          <w:sz w:val="28"/>
          <w:szCs w:val="28"/>
        </w:rPr>
        <w:t xml:space="preserve">, </w:t>
      </w:r>
      <w:proofErr w:type="spellStart"/>
      <w:r w:rsidRPr="00CA0675">
        <w:rPr>
          <w:color w:val="000000"/>
          <w:sz w:val="28"/>
          <w:szCs w:val="28"/>
        </w:rPr>
        <w:t>face_recognition</w:t>
      </w:r>
      <w:proofErr w:type="spellEnd"/>
      <w:r w:rsidRPr="00CA0675">
        <w:rPr>
          <w:color w:val="000000"/>
          <w:sz w:val="28"/>
          <w:szCs w:val="28"/>
        </w:rPr>
        <w:t>) for cropping, resizing, and normalization of facial regions to standard input size.</w:t>
      </w:r>
    </w:p>
    <w:p w14:paraId="276EB615" w14:textId="3C24356E" w:rsidR="00AA635A" w:rsidRPr="00CA0675" w:rsidRDefault="00AA635A" w:rsidP="00CA0675">
      <w:pPr>
        <w:pStyle w:val="ListParagraph"/>
        <w:numPr>
          <w:ilvl w:val="0"/>
          <w:numId w:val="19"/>
        </w:numPr>
        <w:rPr>
          <w:b/>
          <w:color w:val="000000"/>
          <w:sz w:val="28"/>
          <w:szCs w:val="28"/>
        </w:rPr>
      </w:pPr>
      <w:r w:rsidRPr="00CA0675">
        <w:rPr>
          <w:b/>
          <w:color w:val="000000"/>
          <w:sz w:val="28"/>
          <w:szCs w:val="28"/>
        </w:rPr>
        <w:t>Model Development:</w:t>
      </w:r>
    </w:p>
    <w:p w14:paraId="5D4C05DD" w14:textId="42D92A64" w:rsidR="00AA635A" w:rsidRPr="00CA0675" w:rsidRDefault="00AA635A" w:rsidP="00CA0675">
      <w:pPr>
        <w:pStyle w:val="ListParagraph"/>
        <w:numPr>
          <w:ilvl w:val="0"/>
          <w:numId w:val="20"/>
        </w:numPr>
        <w:rPr>
          <w:color w:val="000000"/>
          <w:sz w:val="28"/>
          <w:szCs w:val="28"/>
        </w:rPr>
      </w:pPr>
      <w:r w:rsidRPr="00CA0675">
        <w:rPr>
          <w:color w:val="000000"/>
          <w:sz w:val="28"/>
          <w:szCs w:val="28"/>
        </w:rPr>
        <w:t xml:space="preserve">CNN Backbone: Deploy </w:t>
      </w:r>
      <w:proofErr w:type="spellStart"/>
      <w:r w:rsidRPr="00CA0675">
        <w:rPr>
          <w:color w:val="000000"/>
          <w:sz w:val="28"/>
          <w:szCs w:val="28"/>
        </w:rPr>
        <w:t>pretrained</w:t>
      </w:r>
      <w:proofErr w:type="spellEnd"/>
      <w:r w:rsidRPr="00CA0675">
        <w:rPr>
          <w:color w:val="000000"/>
          <w:sz w:val="28"/>
          <w:szCs w:val="28"/>
        </w:rPr>
        <w:t xml:space="preserve"> CNNs (</w:t>
      </w:r>
      <w:proofErr w:type="spellStart"/>
      <w:r w:rsidRPr="00CA0675">
        <w:rPr>
          <w:color w:val="000000"/>
          <w:sz w:val="28"/>
          <w:szCs w:val="28"/>
        </w:rPr>
        <w:t>ResNext</w:t>
      </w:r>
      <w:proofErr w:type="spellEnd"/>
      <w:r w:rsidRPr="00CA0675">
        <w:rPr>
          <w:color w:val="000000"/>
          <w:sz w:val="28"/>
          <w:szCs w:val="28"/>
        </w:rPr>
        <w:t xml:space="preserve">, </w:t>
      </w:r>
      <w:proofErr w:type="spellStart"/>
      <w:r w:rsidRPr="00CA0675">
        <w:rPr>
          <w:color w:val="000000"/>
          <w:sz w:val="28"/>
          <w:szCs w:val="28"/>
        </w:rPr>
        <w:t>ResNet</w:t>
      </w:r>
      <w:proofErr w:type="spellEnd"/>
      <w:r w:rsidRPr="00CA0675">
        <w:rPr>
          <w:color w:val="000000"/>
          <w:sz w:val="28"/>
          <w:szCs w:val="28"/>
        </w:rPr>
        <w:t xml:space="preserve">, or InceptionResNetV2) to generate robust feature </w:t>
      </w:r>
      <w:proofErr w:type="spellStart"/>
      <w:r w:rsidRPr="00CA0675">
        <w:rPr>
          <w:color w:val="000000"/>
          <w:sz w:val="28"/>
          <w:szCs w:val="28"/>
        </w:rPr>
        <w:t>embeddings</w:t>
      </w:r>
      <w:proofErr w:type="spellEnd"/>
      <w:r w:rsidRPr="00CA0675">
        <w:rPr>
          <w:color w:val="000000"/>
          <w:sz w:val="28"/>
          <w:szCs w:val="28"/>
        </w:rPr>
        <w:t xml:space="preserve"> for each frame.</w:t>
      </w:r>
    </w:p>
    <w:p w14:paraId="4889DF01" w14:textId="66EE989C" w:rsidR="00AA635A" w:rsidRPr="00CA0675" w:rsidRDefault="00AA635A" w:rsidP="00CA0675">
      <w:pPr>
        <w:pStyle w:val="ListParagraph"/>
        <w:numPr>
          <w:ilvl w:val="0"/>
          <w:numId w:val="20"/>
        </w:numPr>
        <w:rPr>
          <w:color w:val="000000"/>
          <w:sz w:val="28"/>
          <w:szCs w:val="28"/>
        </w:rPr>
      </w:pPr>
      <w:r w:rsidRPr="00CA0675">
        <w:rPr>
          <w:color w:val="000000"/>
          <w:sz w:val="28"/>
          <w:szCs w:val="28"/>
        </w:rPr>
        <w:t>LSTM Module: Stack LSTM or Bi-LSTM layers to analyze frame sequences, leveraging memory for pattern recognition over time.</w:t>
      </w:r>
    </w:p>
    <w:p w14:paraId="6C3CFC88" w14:textId="0BB0317E" w:rsidR="00AA635A" w:rsidRDefault="00AA635A" w:rsidP="00CA0675">
      <w:pPr>
        <w:pStyle w:val="ListParagraph"/>
        <w:numPr>
          <w:ilvl w:val="0"/>
          <w:numId w:val="20"/>
        </w:numPr>
        <w:rPr>
          <w:color w:val="000000"/>
          <w:sz w:val="28"/>
          <w:szCs w:val="28"/>
        </w:rPr>
      </w:pPr>
      <w:r w:rsidRPr="00CA0675">
        <w:rPr>
          <w:color w:val="000000"/>
          <w:sz w:val="28"/>
          <w:szCs w:val="28"/>
        </w:rPr>
        <w:t>Classification Head: Use fully connected layers and a sigmoid/</w:t>
      </w:r>
      <w:proofErr w:type="spellStart"/>
      <w:r w:rsidRPr="00CA0675">
        <w:rPr>
          <w:color w:val="000000"/>
          <w:sz w:val="28"/>
          <w:szCs w:val="28"/>
        </w:rPr>
        <w:t>softmax</w:t>
      </w:r>
      <w:proofErr w:type="spellEnd"/>
      <w:r w:rsidRPr="00CA0675">
        <w:rPr>
          <w:color w:val="000000"/>
          <w:sz w:val="28"/>
          <w:szCs w:val="28"/>
        </w:rPr>
        <w:t xml:space="preserve"> output to classify input as real or fake.</w:t>
      </w:r>
    </w:p>
    <w:p w14:paraId="14CCD9D6" w14:textId="77777777" w:rsidR="00A4391F" w:rsidRDefault="00A4391F" w:rsidP="00A4391F">
      <w:pPr>
        <w:ind w:left="720"/>
        <w:rPr>
          <w:color w:val="000000"/>
          <w:sz w:val="28"/>
          <w:szCs w:val="28"/>
        </w:rPr>
      </w:pPr>
    </w:p>
    <w:p w14:paraId="5D17A693" w14:textId="77777777" w:rsidR="00A4391F" w:rsidRDefault="00A4391F" w:rsidP="00A4391F">
      <w:pPr>
        <w:ind w:left="720"/>
        <w:rPr>
          <w:color w:val="000000"/>
          <w:sz w:val="28"/>
          <w:szCs w:val="28"/>
        </w:rPr>
      </w:pPr>
    </w:p>
    <w:p w14:paraId="1A508023" w14:textId="77777777" w:rsidR="00A4391F" w:rsidRDefault="00A4391F" w:rsidP="00A4391F">
      <w:pPr>
        <w:ind w:left="720"/>
        <w:rPr>
          <w:color w:val="000000"/>
          <w:sz w:val="28"/>
          <w:szCs w:val="28"/>
        </w:rPr>
      </w:pPr>
    </w:p>
    <w:p w14:paraId="0D4130A7" w14:textId="77777777" w:rsidR="00A4391F" w:rsidRDefault="00A4391F" w:rsidP="00A4391F">
      <w:pPr>
        <w:ind w:left="720"/>
        <w:rPr>
          <w:color w:val="000000"/>
          <w:sz w:val="28"/>
          <w:szCs w:val="28"/>
        </w:rPr>
      </w:pPr>
    </w:p>
    <w:p w14:paraId="49DE8357" w14:textId="77777777" w:rsidR="00A4391F" w:rsidRDefault="00A4391F" w:rsidP="00A4391F">
      <w:pPr>
        <w:ind w:left="720"/>
        <w:rPr>
          <w:color w:val="000000"/>
          <w:sz w:val="28"/>
          <w:szCs w:val="28"/>
        </w:rPr>
      </w:pPr>
    </w:p>
    <w:p w14:paraId="64B245CF" w14:textId="77777777" w:rsidR="00A4391F" w:rsidRDefault="00A4391F" w:rsidP="00A4391F">
      <w:pPr>
        <w:ind w:left="720"/>
        <w:rPr>
          <w:color w:val="000000"/>
          <w:sz w:val="28"/>
          <w:szCs w:val="28"/>
        </w:rPr>
      </w:pPr>
    </w:p>
    <w:p w14:paraId="107CAA3B" w14:textId="77777777" w:rsidR="00A4391F" w:rsidRDefault="00A4391F" w:rsidP="00A4391F">
      <w:pPr>
        <w:ind w:left="720"/>
        <w:rPr>
          <w:color w:val="000000"/>
          <w:sz w:val="28"/>
          <w:szCs w:val="28"/>
        </w:rPr>
      </w:pPr>
    </w:p>
    <w:p w14:paraId="016759C9" w14:textId="6450F2BA" w:rsidR="00A4391F" w:rsidRPr="00A4391F" w:rsidRDefault="00A4391F" w:rsidP="00A4391F">
      <w:pPr>
        <w:ind w:left="720"/>
        <w:rPr>
          <w:spacing w:val="-2"/>
          <w:sz w:val="26"/>
          <w:szCs w:val="26"/>
          <w:u w:val="single"/>
        </w:rPr>
      </w:pPr>
      <w:r w:rsidRPr="00A4391F">
        <w:rPr>
          <w:spacing w:val="-2"/>
          <w:sz w:val="26"/>
          <w:szCs w:val="26"/>
          <w:u w:val="single"/>
        </w:rPr>
        <w:lastRenderedPageBreak/>
        <w:t>Fig No.4</w:t>
      </w:r>
      <w:r w:rsidRPr="00A4391F">
        <w:rPr>
          <w:spacing w:val="-2"/>
          <w:sz w:val="26"/>
          <w:szCs w:val="26"/>
          <w:u w:val="single"/>
        </w:rPr>
        <w:t>:-</w:t>
      </w:r>
    </w:p>
    <w:p w14:paraId="7AB0DF12" w14:textId="43C714B8" w:rsidR="00AA635A" w:rsidRPr="00CA0675" w:rsidRDefault="00A4391F" w:rsidP="00CA0675">
      <w:pPr>
        <w:pStyle w:val="ListParagraph"/>
        <w:numPr>
          <w:ilvl w:val="0"/>
          <w:numId w:val="19"/>
        </w:numPr>
        <w:rPr>
          <w:color w:val="000000"/>
          <w:sz w:val="28"/>
          <w:szCs w:val="28"/>
        </w:rPr>
      </w:pPr>
      <w:r w:rsidRPr="00A4391F">
        <w:rPr>
          <w:b/>
          <w:sz w:val="34"/>
        </w:rPr>
        <w:drawing>
          <wp:anchor distT="0" distB="0" distL="114300" distR="114300" simplePos="0" relativeHeight="251657216" behindDoc="0" locked="0" layoutInCell="1" allowOverlap="1" wp14:anchorId="66CCDA4B" wp14:editId="759C2B9D">
            <wp:simplePos x="0" y="0"/>
            <wp:positionH relativeFrom="margin">
              <wp:align>center</wp:align>
            </wp:positionH>
            <wp:positionV relativeFrom="paragraph">
              <wp:posOffset>0</wp:posOffset>
            </wp:positionV>
            <wp:extent cx="5224780" cy="3288030"/>
            <wp:effectExtent l="0" t="0" r="0" b="762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224780" cy="3288030"/>
                    </a:xfrm>
                    <a:prstGeom prst="rect">
                      <a:avLst/>
                    </a:prstGeom>
                  </pic:spPr>
                </pic:pic>
              </a:graphicData>
            </a:graphic>
            <wp14:sizeRelH relativeFrom="margin">
              <wp14:pctWidth>0</wp14:pctWidth>
            </wp14:sizeRelH>
            <wp14:sizeRelV relativeFrom="margin">
              <wp14:pctHeight>0</wp14:pctHeight>
            </wp14:sizeRelV>
          </wp:anchor>
        </w:drawing>
      </w:r>
      <w:r w:rsidR="00AA635A" w:rsidRPr="00CA0675">
        <w:rPr>
          <w:b/>
          <w:color w:val="000000"/>
          <w:sz w:val="28"/>
          <w:szCs w:val="28"/>
        </w:rPr>
        <w:t>Training and Evaluation:</w:t>
      </w:r>
      <w:r w:rsidR="00AA635A" w:rsidRPr="00CA0675">
        <w:rPr>
          <w:color w:val="000000"/>
          <w:sz w:val="28"/>
          <w:szCs w:val="28"/>
        </w:rPr>
        <w:t xml:space="preserve"> Employ transfer learning for faster convergence. Optimize </w:t>
      </w:r>
      <w:proofErr w:type="spellStart"/>
      <w:r w:rsidR="00AA635A" w:rsidRPr="00CA0675">
        <w:rPr>
          <w:color w:val="000000"/>
          <w:sz w:val="28"/>
          <w:szCs w:val="28"/>
        </w:rPr>
        <w:t>hyperparameters</w:t>
      </w:r>
      <w:proofErr w:type="spellEnd"/>
      <w:r w:rsidR="00AA635A" w:rsidRPr="00CA0675">
        <w:rPr>
          <w:color w:val="000000"/>
          <w:sz w:val="28"/>
          <w:szCs w:val="28"/>
        </w:rPr>
        <w:t xml:space="preserve"> (batch size, learning rate, sequence length) and monitor metrics such as accuracy, precision, recall, F1-score, and ROC-AUC. Utilize cross-dataset validation for robustness.</w:t>
      </w:r>
    </w:p>
    <w:p w14:paraId="6E6AA481" w14:textId="4DE55D3F" w:rsidR="00AA635A" w:rsidRPr="00CA0675" w:rsidRDefault="00AA635A" w:rsidP="00CA0675">
      <w:pPr>
        <w:pStyle w:val="ListParagraph"/>
        <w:numPr>
          <w:ilvl w:val="0"/>
          <w:numId w:val="19"/>
        </w:numPr>
        <w:rPr>
          <w:color w:val="000000"/>
          <w:sz w:val="28"/>
          <w:szCs w:val="28"/>
        </w:rPr>
      </w:pPr>
      <w:r w:rsidRPr="00CA0675">
        <w:rPr>
          <w:b/>
          <w:color w:val="000000"/>
          <w:sz w:val="28"/>
          <w:szCs w:val="28"/>
        </w:rPr>
        <w:t>Deployment:</w:t>
      </w:r>
      <w:r w:rsidRPr="00CA0675">
        <w:rPr>
          <w:color w:val="000000"/>
          <w:sz w:val="28"/>
          <w:szCs w:val="28"/>
        </w:rPr>
        <w:t xml:space="preserve"> Package model in an efficient form for deployment as a web/API service. Integrate with user interface for interactive detection with visual explanations (e.g., saliency maps, sequence attention).</w:t>
      </w:r>
    </w:p>
    <w:p w14:paraId="0C35E985" w14:textId="223027BA" w:rsidR="00AA635A" w:rsidRPr="00CA0675" w:rsidRDefault="00AA635A" w:rsidP="00CA0675">
      <w:pPr>
        <w:pStyle w:val="ListParagraph"/>
        <w:numPr>
          <w:ilvl w:val="0"/>
          <w:numId w:val="19"/>
        </w:numPr>
        <w:rPr>
          <w:color w:val="000000"/>
          <w:sz w:val="28"/>
          <w:szCs w:val="28"/>
        </w:rPr>
      </w:pPr>
      <w:r w:rsidRPr="00CA0675">
        <w:rPr>
          <w:b/>
          <w:color w:val="000000"/>
          <w:sz w:val="28"/>
          <w:szCs w:val="28"/>
        </w:rPr>
        <w:t>Continuous Learning:</w:t>
      </w:r>
      <w:r w:rsidRPr="00CA0675">
        <w:rPr>
          <w:color w:val="000000"/>
          <w:sz w:val="28"/>
          <w:szCs w:val="28"/>
        </w:rPr>
        <w:t xml:space="preserve"> Allow for periodic retraining or updating as new types of </w:t>
      </w:r>
      <w:proofErr w:type="spellStart"/>
      <w:r w:rsidRPr="00CA0675">
        <w:rPr>
          <w:color w:val="000000"/>
          <w:sz w:val="28"/>
          <w:szCs w:val="28"/>
        </w:rPr>
        <w:t>deepfake</w:t>
      </w:r>
      <w:proofErr w:type="spellEnd"/>
      <w:r w:rsidRPr="00CA0675">
        <w:rPr>
          <w:color w:val="000000"/>
          <w:sz w:val="28"/>
          <w:szCs w:val="28"/>
        </w:rPr>
        <w:t xml:space="preserve"> attacks emerge, improving system resilience.</w:t>
      </w:r>
    </w:p>
    <w:p w14:paraId="543D9194" w14:textId="77777777" w:rsidR="00B86398" w:rsidRPr="00B86398" w:rsidRDefault="00B86398" w:rsidP="00D5207E">
      <w:pPr>
        <w:pStyle w:val="Heading4"/>
        <w:spacing w:after="240"/>
        <w:rPr>
          <w:sz w:val="28"/>
          <w:szCs w:val="28"/>
          <w:u w:val="single"/>
        </w:rPr>
      </w:pPr>
      <w:r w:rsidRPr="00B86398">
        <w:rPr>
          <w:rStyle w:val="Strong"/>
          <w:b w:val="0"/>
          <w:bCs w:val="0"/>
          <w:sz w:val="28"/>
          <w:szCs w:val="28"/>
          <w:u w:val="single"/>
        </w:rPr>
        <w:t>Novelty of the Work</w:t>
      </w:r>
    </w:p>
    <w:p w14:paraId="04A66277" w14:textId="77777777" w:rsidR="00CA0675" w:rsidRPr="00D5207E" w:rsidRDefault="00CA0675" w:rsidP="00CA0675">
      <w:pPr>
        <w:pStyle w:val="ListParagraph"/>
        <w:numPr>
          <w:ilvl w:val="0"/>
          <w:numId w:val="21"/>
        </w:numPr>
        <w:rPr>
          <w:b/>
          <w:sz w:val="28"/>
          <w:szCs w:val="28"/>
          <w:lang w:val="en-IN" w:eastAsia="en-IN"/>
        </w:rPr>
      </w:pPr>
      <w:r w:rsidRPr="00D5207E">
        <w:rPr>
          <w:b/>
          <w:sz w:val="28"/>
          <w:szCs w:val="28"/>
          <w:lang w:val="en-IN" w:eastAsia="en-IN"/>
        </w:rPr>
        <w:t xml:space="preserve">Hybrid CNN–LSTM Design for </w:t>
      </w:r>
      <w:proofErr w:type="spellStart"/>
      <w:r w:rsidRPr="00D5207E">
        <w:rPr>
          <w:b/>
          <w:sz w:val="28"/>
          <w:szCs w:val="28"/>
          <w:lang w:val="en-IN" w:eastAsia="en-IN"/>
        </w:rPr>
        <w:t>Spatio</w:t>
      </w:r>
      <w:proofErr w:type="spellEnd"/>
      <w:r w:rsidRPr="00D5207E">
        <w:rPr>
          <w:b/>
          <w:sz w:val="28"/>
          <w:szCs w:val="28"/>
          <w:lang w:val="en-IN" w:eastAsia="en-IN"/>
        </w:rPr>
        <w:t>-Temporal Analysis:</w:t>
      </w:r>
    </w:p>
    <w:p w14:paraId="4DB5485B" w14:textId="32DA8829" w:rsidR="00CA0675" w:rsidRPr="00CA0675" w:rsidRDefault="00CA0675" w:rsidP="00CA0675">
      <w:pPr>
        <w:pStyle w:val="ListParagraph"/>
        <w:ind w:left="720" w:firstLine="0"/>
        <w:rPr>
          <w:sz w:val="28"/>
          <w:szCs w:val="28"/>
          <w:lang w:val="en-IN" w:eastAsia="en-IN"/>
        </w:rPr>
      </w:pPr>
      <w:r w:rsidRPr="00CA0675">
        <w:rPr>
          <w:sz w:val="28"/>
          <w:szCs w:val="28"/>
          <w:lang w:val="en-IN" w:eastAsia="en-IN"/>
        </w:rPr>
        <w:t xml:space="preserve">This approach leverages a combination of Convolutional Neural Networks (CNNs) for extracting intricate spatial features from each video frame and Long Short-Term Memory (LSTM) networks for </w:t>
      </w:r>
      <w:proofErr w:type="spellStart"/>
      <w:r w:rsidRPr="00CA0675">
        <w:rPr>
          <w:sz w:val="28"/>
          <w:szCs w:val="28"/>
          <w:lang w:val="en-IN" w:eastAsia="en-IN"/>
        </w:rPr>
        <w:t>modeling</w:t>
      </w:r>
      <w:proofErr w:type="spellEnd"/>
      <w:r w:rsidRPr="00CA0675">
        <w:rPr>
          <w:sz w:val="28"/>
          <w:szCs w:val="28"/>
          <w:lang w:val="en-IN" w:eastAsia="en-IN"/>
        </w:rPr>
        <w:t xml:space="preserve"> temporal inconsistencies across frame sequences. Such synergy enables more accurate detection of </w:t>
      </w:r>
      <w:proofErr w:type="spellStart"/>
      <w:r w:rsidRPr="00CA0675">
        <w:rPr>
          <w:sz w:val="28"/>
          <w:szCs w:val="28"/>
          <w:lang w:val="en-IN" w:eastAsia="en-IN"/>
        </w:rPr>
        <w:t>deepfake</w:t>
      </w:r>
      <w:proofErr w:type="spellEnd"/>
      <w:r w:rsidRPr="00CA0675">
        <w:rPr>
          <w:sz w:val="28"/>
          <w:szCs w:val="28"/>
          <w:lang w:val="en-IN" w:eastAsia="en-IN"/>
        </w:rPr>
        <w:t xml:space="preserve"> </w:t>
      </w:r>
      <w:proofErr w:type="spellStart"/>
      <w:r w:rsidRPr="00CA0675">
        <w:rPr>
          <w:sz w:val="28"/>
          <w:szCs w:val="28"/>
          <w:lang w:val="en-IN" w:eastAsia="en-IN"/>
        </w:rPr>
        <w:t>artifacts</w:t>
      </w:r>
      <w:proofErr w:type="spellEnd"/>
      <w:r w:rsidRPr="00CA0675">
        <w:rPr>
          <w:sz w:val="28"/>
          <w:szCs w:val="28"/>
          <w:lang w:val="en-IN" w:eastAsia="en-IN"/>
        </w:rPr>
        <w:t xml:space="preserve"> that might evade single-modality models.</w:t>
      </w:r>
    </w:p>
    <w:p w14:paraId="3EA59A42" w14:textId="2246ED92" w:rsidR="00CA0675" w:rsidRPr="00CA0675" w:rsidRDefault="00CA0675" w:rsidP="00CA0675">
      <w:pPr>
        <w:ind w:firstLine="72"/>
        <w:rPr>
          <w:sz w:val="28"/>
          <w:szCs w:val="28"/>
          <w:lang w:val="en-IN" w:eastAsia="en-IN"/>
        </w:rPr>
      </w:pPr>
    </w:p>
    <w:p w14:paraId="721BAF97" w14:textId="77777777" w:rsidR="00CA0675" w:rsidRPr="00D5207E" w:rsidRDefault="00CA0675" w:rsidP="00CA0675">
      <w:pPr>
        <w:pStyle w:val="ListParagraph"/>
        <w:numPr>
          <w:ilvl w:val="0"/>
          <w:numId w:val="21"/>
        </w:numPr>
        <w:rPr>
          <w:b/>
          <w:sz w:val="28"/>
          <w:szCs w:val="28"/>
          <w:lang w:val="en-IN" w:eastAsia="en-IN"/>
        </w:rPr>
      </w:pPr>
      <w:r w:rsidRPr="00D5207E">
        <w:rPr>
          <w:b/>
          <w:sz w:val="28"/>
          <w:szCs w:val="28"/>
          <w:lang w:val="en-IN" w:eastAsia="en-IN"/>
        </w:rPr>
        <w:t xml:space="preserve">Straightforward and Automated </w:t>
      </w:r>
      <w:proofErr w:type="spellStart"/>
      <w:r w:rsidRPr="00D5207E">
        <w:rPr>
          <w:b/>
          <w:sz w:val="28"/>
          <w:szCs w:val="28"/>
          <w:lang w:val="en-IN" w:eastAsia="en-IN"/>
        </w:rPr>
        <w:t>Preprocessing</w:t>
      </w:r>
      <w:proofErr w:type="spellEnd"/>
      <w:r w:rsidRPr="00D5207E">
        <w:rPr>
          <w:b/>
          <w:sz w:val="28"/>
          <w:szCs w:val="28"/>
          <w:lang w:val="en-IN" w:eastAsia="en-IN"/>
        </w:rPr>
        <w:t>:</w:t>
      </w:r>
    </w:p>
    <w:p w14:paraId="2B2C16FD" w14:textId="77777777" w:rsidR="00CA0675" w:rsidRPr="00CA0675" w:rsidRDefault="00CA0675" w:rsidP="00D5207E">
      <w:pPr>
        <w:pStyle w:val="ListParagraph"/>
        <w:ind w:left="720" w:firstLine="0"/>
        <w:rPr>
          <w:sz w:val="28"/>
          <w:szCs w:val="28"/>
          <w:lang w:val="en-IN" w:eastAsia="en-IN"/>
        </w:rPr>
      </w:pPr>
      <w:r w:rsidRPr="00CA0675">
        <w:rPr>
          <w:sz w:val="28"/>
          <w:szCs w:val="28"/>
          <w:lang w:val="en-IN" w:eastAsia="en-IN"/>
        </w:rPr>
        <w:t xml:space="preserve">The system uses automated face detection and cropping to focus only on relevant facial regions from images and videos. It also resizes and organizes these face images to ensure consistent input for the model. These steps make the training process more effective and help the model perform reliably on a wide range of </w:t>
      </w:r>
      <w:proofErr w:type="spellStart"/>
      <w:r w:rsidRPr="00CA0675">
        <w:rPr>
          <w:sz w:val="28"/>
          <w:szCs w:val="28"/>
          <w:lang w:val="en-IN" w:eastAsia="en-IN"/>
        </w:rPr>
        <w:t>deepfakes</w:t>
      </w:r>
      <w:proofErr w:type="spellEnd"/>
      <w:r w:rsidRPr="00CA0675">
        <w:rPr>
          <w:sz w:val="28"/>
          <w:szCs w:val="28"/>
          <w:lang w:val="en-IN" w:eastAsia="en-IN"/>
        </w:rPr>
        <w:t>, even those with different qualities and formats.</w:t>
      </w:r>
    </w:p>
    <w:p w14:paraId="557AA760" w14:textId="3545D303" w:rsidR="00CA0675" w:rsidRPr="00CA0675" w:rsidRDefault="00CA0675" w:rsidP="00CA0675">
      <w:pPr>
        <w:ind w:firstLine="72"/>
        <w:rPr>
          <w:sz w:val="28"/>
          <w:szCs w:val="28"/>
          <w:lang w:val="en-IN" w:eastAsia="en-IN"/>
        </w:rPr>
      </w:pPr>
    </w:p>
    <w:p w14:paraId="5D73E1F1" w14:textId="77777777" w:rsidR="00CA0675" w:rsidRPr="00D5207E" w:rsidRDefault="00CA0675" w:rsidP="00CA0675">
      <w:pPr>
        <w:pStyle w:val="ListParagraph"/>
        <w:numPr>
          <w:ilvl w:val="0"/>
          <w:numId w:val="21"/>
        </w:numPr>
        <w:rPr>
          <w:b/>
          <w:sz w:val="28"/>
          <w:szCs w:val="28"/>
          <w:lang w:val="en-IN" w:eastAsia="en-IN"/>
        </w:rPr>
      </w:pPr>
      <w:r w:rsidRPr="00D5207E">
        <w:rPr>
          <w:b/>
          <w:sz w:val="28"/>
          <w:szCs w:val="28"/>
          <w:lang w:val="en-IN" w:eastAsia="en-IN"/>
        </w:rPr>
        <w:t>Cross-Benchmark Validation with Transfer Learning:</w:t>
      </w:r>
    </w:p>
    <w:p w14:paraId="6498DDC0" w14:textId="41AFD31C" w:rsidR="006C426C" w:rsidRPr="00CA0675" w:rsidRDefault="00CA0675" w:rsidP="00D5207E">
      <w:pPr>
        <w:pStyle w:val="ListParagraph"/>
        <w:ind w:left="720" w:firstLine="0"/>
        <w:rPr>
          <w:sz w:val="24"/>
        </w:rPr>
        <w:sectPr w:rsidR="006C426C" w:rsidRPr="00CA0675">
          <w:pgSz w:w="11910" w:h="16840"/>
          <w:pgMar w:top="800" w:right="1133" w:bottom="620" w:left="1133" w:header="252" w:footer="427" w:gutter="0"/>
          <w:cols w:space="720"/>
        </w:sectPr>
      </w:pPr>
      <w:r w:rsidRPr="00CA0675">
        <w:rPr>
          <w:sz w:val="28"/>
          <w:szCs w:val="28"/>
          <w:lang w:val="en-IN" w:eastAsia="en-IN"/>
        </w:rPr>
        <w:t xml:space="preserve">Building upon validated strategies in the literature, transfer learning is integrated </w:t>
      </w:r>
      <w:r w:rsidRPr="00CA0675">
        <w:rPr>
          <w:sz w:val="28"/>
          <w:szCs w:val="28"/>
          <w:lang w:val="en-IN" w:eastAsia="en-IN"/>
        </w:rPr>
        <w:lastRenderedPageBreak/>
        <w:t xml:space="preserve">to adapt pre-trained CNN backbones (e.g., </w:t>
      </w:r>
      <w:proofErr w:type="spellStart"/>
      <w:r w:rsidRPr="00CA0675">
        <w:rPr>
          <w:sz w:val="28"/>
          <w:szCs w:val="28"/>
          <w:lang w:val="en-IN" w:eastAsia="en-IN"/>
        </w:rPr>
        <w:t>ResNeXt</w:t>
      </w:r>
      <w:proofErr w:type="spellEnd"/>
      <w:r w:rsidRPr="00CA0675">
        <w:rPr>
          <w:sz w:val="28"/>
          <w:szCs w:val="28"/>
          <w:lang w:val="en-IN" w:eastAsia="en-IN"/>
        </w:rPr>
        <w:t xml:space="preserve">) for </w:t>
      </w:r>
      <w:proofErr w:type="spellStart"/>
      <w:r w:rsidRPr="00CA0675">
        <w:rPr>
          <w:sz w:val="28"/>
          <w:szCs w:val="28"/>
          <w:lang w:val="en-IN" w:eastAsia="en-IN"/>
        </w:rPr>
        <w:t>deepfake</w:t>
      </w:r>
      <w:proofErr w:type="spellEnd"/>
      <w:r w:rsidRPr="00CA0675">
        <w:rPr>
          <w:sz w:val="28"/>
          <w:szCs w:val="28"/>
          <w:lang w:val="en-IN" w:eastAsia="en-IN"/>
        </w:rPr>
        <w:t xml:space="preserve"> detection tasks, significantly reducing the required training data and accelerating model convergence. The framework further demonstrates effectiveness across major public datasets (</w:t>
      </w:r>
      <w:proofErr w:type="spellStart"/>
      <w:r w:rsidRPr="00CA0675">
        <w:rPr>
          <w:sz w:val="28"/>
          <w:szCs w:val="28"/>
          <w:lang w:val="en-IN" w:eastAsia="en-IN"/>
        </w:rPr>
        <w:t>FaceForensics</w:t>
      </w:r>
      <w:proofErr w:type="spellEnd"/>
      <w:r w:rsidRPr="00CA0675">
        <w:rPr>
          <w:sz w:val="28"/>
          <w:szCs w:val="28"/>
          <w:lang w:val="en-IN" w:eastAsia="en-IN"/>
        </w:rPr>
        <w:t xml:space="preserve">++, Celeb-DF, </w:t>
      </w:r>
      <w:proofErr w:type="gramStart"/>
      <w:r w:rsidRPr="00CA0675">
        <w:rPr>
          <w:sz w:val="28"/>
          <w:szCs w:val="28"/>
          <w:lang w:val="en-IN" w:eastAsia="en-IN"/>
        </w:rPr>
        <w:t>DFDC</w:t>
      </w:r>
      <w:proofErr w:type="gramEnd"/>
      <w:r w:rsidRPr="00CA0675">
        <w:rPr>
          <w:sz w:val="28"/>
          <w:szCs w:val="28"/>
          <w:lang w:val="en-IN" w:eastAsia="en-IN"/>
        </w:rPr>
        <w:t>), ensuring robust generalization to unseen manipulation techniques and realistic scenarios</w:t>
      </w:r>
    </w:p>
    <w:p w14:paraId="615B36E8" w14:textId="699211B7" w:rsidR="008010F7" w:rsidRDefault="00E02900" w:rsidP="00B2185C">
      <w:pPr>
        <w:pStyle w:val="Heading2"/>
        <w:numPr>
          <w:ilvl w:val="0"/>
          <w:numId w:val="2"/>
        </w:numPr>
        <w:tabs>
          <w:tab w:val="left" w:pos="535"/>
        </w:tabs>
        <w:ind w:hanging="516"/>
      </w:pPr>
      <w:bookmarkStart w:id="7" w:name="Project_Planning"/>
      <w:bookmarkStart w:id="8" w:name="_bookmark3"/>
      <w:bookmarkEnd w:id="7"/>
      <w:bookmarkEnd w:id="8"/>
      <w:r>
        <w:lastRenderedPageBreak/>
        <w:t>Project</w:t>
      </w:r>
      <w:r>
        <w:rPr>
          <w:spacing w:val="4"/>
        </w:rPr>
        <w:t xml:space="preserve"> </w:t>
      </w:r>
      <w:r>
        <w:rPr>
          <w:spacing w:val="-2"/>
        </w:rPr>
        <w:t>Planning</w:t>
      </w:r>
    </w:p>
    <w:p w14:paraId="23BE8EBF" w14:textId="77777777" w:rsidR="00B2185C" w:rsidRDefault="00B2185C" w:rsidP="00B2185C">
      <w:pPr>
        <w:pStyle w:val="Heading2"/>
        <w:tabs>
          <w:tab w:val="left" w:pos="535"/>
        </w:tabs>
        <w:spacing w:before="0"/>
        <w:ind w:left="0" w:firstLine="0"/>
      </w:pPr>
    </w:p>
    <w:p w14:paraId="03563B60" w14:textId="77777777" w:rsidR="00181EAC" w:rsidRPr="008010F7" w:rsidRDefault="00181EAC" w:rsidP="00181EAC">
      <w:pPr>
        <w:pStyle w:val="Heading3"/>
        <w:ind w:left="0"/>
        <w:jc w:val="left"/>
      </w:pPr>
      <w:r w:rsidRPr="008010F7">
        <w:rPr>
          <w:rStyle w:val="Strong"/>
          <w:b/>
          <w:bCs/>
        </w:rPr>
        <w:t xml:space="preserve"> Project Planning Steps</w:t>
      </w:r>
    </w:p>
    <w:p w14:paraId="5D882EBB" w14:textId="77777777" w:rsidR="00CA0675" w:rsidRPr="00CA0675" w:rsidRDefault="00CA0675" w:rsidP="00B2185C">
      <w:pPr>
        <w:pStyle w:val="ListParagraph"/>
        <w:numPr>
          <w:ilvl w:val="0"/>
          <w:numId w:val="17"/>
        </w:numPr>
        <w:spacing w:before="0" w:after="240"/>
        <w:rPr>
          <w:sz w:val="24"/>
          <w:szCs w:val="24"/>
        </w:rPr>
      </w:pPr>
      <w:r w:rsidRPr="00CA0675">
        <w:rPr>
          <w:color w:val="000000"/>
          <w:sz w:val="28"/>
          <w:szCs w:val="28"/>
        </w:rPr>
        <w:t>Requirement Analysis &amp; Dataset Collection</w:t>
      </w:r>
    </w:p>
    <w:p w14:paraId="7104D0BE" w14:textId="04F984DB" w:rsidR="00CA0675" w:rsidRPr="00CA0675" w:rsidRDefault="00CA0675" w:rsidP="00B2185C">
      <w:pPr>
        <w:pStyle w:val="ListParagraph"/>
        <w:numPr>
          <w:ilvl w:val="0"/>
          <w:numId w:val="18"/>
        </w:numPr>
        <w:spacing w:before="0" w:after="240"/>
        <w:rPr>
          <w:sz w:val="24"/>
          <w:szCs w:val="24"/>
        </w:rPr>
      </w:pPr>
      <w:r w:rsidRPr="00CA0675">
        <w:rPr>
          <w:color w:val="000000"/>
          <w:sz w:val="28"/>
          <w:szCs w:val="28"/>
        </w:rPr>
        <w:t xml:space="preserve">Select/curate datasets (e.g., DFDC, </w:t>
      </w:r>
      <w:proofErr w:type="spellStart"/>
      <w:r w:rsidRPr="00CA0675">
        <w:rPr>
          <w:color w:val="000000"/>
          <w:sz w:val="28"/>
          <w:szCs w:val="28"/>
        </w:rPr>
        <w:t>FaceForensics</w:t>
      </w:r>
      <w:proofErr w:type="spellEnd"/>
      <w:r w:rsidRPr="00CA0675">
        <w:rPr>
          <w:color w:val="000000"/>
          <w:sz w:val="28"/>
          <w:szCs w:val="28"/>
        </w:rPr>
        <w:t>++) ensuring balance (real/fake content).</w:t>
      </w:r>
    </w:p>
    <w:p w14:paraId="300580D4" w14:textId="77777777" w:rsidR="00CA0675" w:rsidRPr="00B2185C" w:rsidRDefault="00CA0675" w:rsidP="00B2185C">
      <w:pPr>
        <w:pStyle w:val="ListParagraph"/>
        <w:numPr>
          <w:ilvl w:val="0"/>
          <w:numId w:val="17"/>
        </w:numPr>
        <w:spacing w:before="0" w:after="240"/>
        <w:rPr>
          <w:sz w:val="24"/>
          <w:szCs w:val="24"/>
        </w:rPr>
      </w:pPr>
      <w:r w:rsidRPr="00B2185C">
        <w:rPr>
          <w:color w:val="000000"/>
          <w:sz w:val="28"/>
          <w:szCs w:val="28"/>
        </w:rPr>
        <w:t>Data Preprocessing</w:t>
      </w:r>
    </w:p>
    <w:p w14:paraId="1E5E9199" w14:textId="7E6D23C4" w:rsidR="00CA0675" w:rsidRPr="00B2185C" w:rsidRDefault="00CA0675" w:rsidP="00B2185C">
      <w:pPr>
        <w:pStyle w:val="ListParagraph"/>
        <w:numPr>
          <w:ilvl w:val="0"/>
          <w:numId w:val="18"/>
        </w:numPr>
        <w:spacing w:before="0" w:after="240"/>
        <w:rPr>
          <w:sz w:val="24"/>
          <w:szCs w:val="24"/>
        </w:rPr>
      </w:pPr>
      <w:r w:rsidRPr="00B2185C">
        <w:rPr>
          <w:color w:val="000000"/>
          <w:sz w:val="28"/>
          <w:szCs w:val="28"/>
        </w:rPr>
        <w:t>Frame extraction, face detection/cropping (</w:t>
      </w:r>
      <w:proofErr w:type="spellStart"/>
      <w:r w:rsidRPr="00B2185C">
        <w:rPr>
          <w:color w:val="000000"/>
          <w:sz w:val="28"/>
          <w:szCs w:val="28"/>
        </w:rPr>
        <w:t>OpenCV</w:t>
      </w:r>
      <w:proofErr w:type="spellEnd"/>
      <w:r w:rsidRPr="00B2185C">
        <w:rPr>
          <w:color w:val="000000"/>
          <w:sz w:val="28"/>
          <w:szCs w:val="28"/>
        </w:rPr>
        <w:t xml:space="preserve">, </w:t>
      </w:r>
      <w:proofErr w:type="spellStart"/>
      <w:r w:rsidRPr="00B2185C">
        <w:rPr>
          <w:color w:val="000000"/>
          <w:sz w:val="28"/>
          <w:szCs w:val="28"/>
        </w:rPr>
        <w:t>face_recognition</w:t>
      </w:r>
      <w:proofErr w:type="spellEnd"/>
      <w:r w:rsidRPr="00B2185C">
        <w:rPr>
          <w:color w:val="000000"/>
          <w:sz w:val="28"/>
          <w:szCs w:val="28"/>
        </w:rPr>
        <w:t>), normalization.</w:t>
      </w:r>
    </w:p>
    <w:p w14:paraId="026E8AB8" w14:textId="7BBD0B11" w:rsidR="00CA0675" w:rsidRPr="00B2185C" w:rsidRDefault="00CA0675" w:rsidP="00B2185C">
      <w:pPr>
        <w:pStyle w:val="ListParagraph"/>
        <w:numPr>
          <w:ilvl w:val="0"/>
          <w:numId w:val="17"/>
        </w:numPr>
        <w:spacing w:before="0" w:after="240"/>
        <w:rPr>
          <w:sz w:val="24"/>
          <w:szCs w:val="24"/>
        </w:rPr>
      </w:pPr>
      <w:r w:rsidRPr="00B2185C">
        <w:rPr>
          <w:color w:val="000000"/>
          <w:sz w:val="28"/>
          <w:szCs w:val="28"/>
        </w:rPr>
        <w:t>Feature Engineering</w:t>
      </w:r>
    </w:p>
    <w:p w14:paraId="7976F7A6" w14:textId="71F3E049" w:rsidR="00CA0675" w:rsidRPr="00B2185C" w:rsidRDefault="00CA0675" w:rsidP="00B2185C">
      <w:pPr>
        <w:pStyle w:val="ListParagraph"/>
        <w:numPr>
          <w:ilvl w:val="0"/>
          <w:numId w:val="18"/>
        </w:numPr>
        <w:spacing w:before="0" w:after="240"/>
        <w:rPr>
          <w:sz w:val="24"/>
          <w:szCs w:val="24"/>
        </w:rPr>
      </w:pPr>
      <w:r w:rsidRPr="00B2185C">
        <w:rPr>
          <w:color w:val="000000"/>
          <w:sz w:val="28"/>
          <w:szCs w:val="28"/>
        </w:rPr>
        <w:t xml:space="preserve">Extract spatial features using deep CNNs (e.g., </w:t>
      </w:r>
      <w:proofErr w:type="spellStart"/>
      <w:r w:rsidRPr="00B2185C">
        <w:rPr>
          <w:color w:val="000000"/>
          <w:sz w:val="28"/>
          <w:szCs w:val="28"/>
        </w:rPr>
        <w:t>ResNeXt</w:t>
      </w:r>
      <w:proofErr w:type="spellEnd"/>
      <w:r w:rsidRPr="00B2185C">
        <w:rPr>
          <w:color w:val="000000"/>
          <w:sz w:val="28"/>
          <w:szCs w:val="28"/>
        </w:rPr>
        <w:t xml:space="preserve">, </w:t>
      </w:r>
      <w:proofErr w:type="spellStart"/>
      <w:r w:rsidRPr="00B2185C">
        <w:rPr>
          <w:color w:val="000000"/>
          <w:sz w:val="28"/>
          <w:szCs w:val="28"/>
        </w:rPr>
        <w:t>ResNet</w:t>
      </w:r>
      <w:proofErr w:type="spellEnd"/>
      <w:r w:rsidRPr="00B2185C">
        <w:rPr>
          <w:color w:val="000000"/>
          <w:sz w:val="28"/>
          <w:szCs w:val="28"/>
        </w:rPr>
        <w:t xml:space="preserve">, </w:t>
      </w:r>
      <w:proofErr w:type="gramStart"/>
      <w:r w:rsidRPr="00B2185C">
        <w:rPr>
          <w:color w:val="000000"/>
          <w:sz w:val="28"/>
          <w:szCs w:val="28"/>
        </w:rPr>
        <w:t>InceptionResNetV2</w:t>
      </w:r>
      <w:proofErr w:type="gramEnd"/>
      <w:r w:rsidRPr="00B2185C">
        <w:rPr>
          <w:color w:val="000000"/>
          <w:sz w:val="28"/>
          <w:szCs w:val="28"/>
        </w:rPr>
        <w:t>).</w:t>
      </w:r>
    </w:p>
    <w:p w14:paraId="1A8B97A0" w14:textId="5935A139" w:rsidR="00CA0675" w:rsidRPr="00B2185C" w:rsidRDefault="00CA0675" w:rsidP="00B2185C">
      <w:pPr>
        <w:pStyle w:val="ListParagraph"/>
        <w:numPr>
          <w:ilvl w:val="0"/>
          <w:numId w:val="17"/>
        </w:numPr>
        <w:spacing w:before="0" w:after="240"/>
        <w:rPr>
          <w:sz w:val="24"/>
          <w:szCs w:val="24"/>
        </w:rPr>
      </w:pPr>
      <w:r w:rsidRPr="00B2185C">
        <w:rPr>
          <w:color w:val="000000"/>
          <w:sz w:val="28"/>
          <w:szCs w:val="28"/>
        </w:rPr>
        <w:t>Model Development</w:t>
      </w:r>
    </w:p>
    <w:p w14:paraId="78449B7B" w14:textId="18703029" w:rsidR="00CA0675" w:rsidRPr="00B2185C" w:rsidRDefault="00CA0675" w:rsidP="00B2185C">
      <w:pPr>
        <w:pStyle w:val="ListParagraph"/>
        <w:numPr>
          <w:ilvl w:val="0"/>
          <w:numId w:val="18"/>
        </w:numPr>
        <w:spacing w:before="0" w:after="240"/>
        <w:rPr>
          <w:sz w:val="24"/>
          <w:szCs w:val="24"/>
        </w:rPr>
      </w:pPr>
      <w:r w:rsidRPr="00B2185C">
        <w:rPr>
          <w:color w:val="000000"/>
          <w:sz w:val="28"/>
          <w:szCs w:val="28"/>
        </w:rPr>
        <w:t>Integrate CNN backbone for spatial analysis.</w:t>
      </w:r>
    </w:p>
    <w:p w14:paraId="7B0DAD06" w14:textId="27A32841" w:rsidR="00CA0675" w:rsidRPr="00B2185C" w:rsidRDefault="00CA0675" w:rsidP="00B2185C">
      <w:pPr>
        <w:pStyle w:val="ListParagraph"/>
        <w:numPr>
          <w:ilvl w:val="0"/>
          <w:numId w:val="18"/>
        </w:numPr>
        <w:spacing w:before="0" w:after="240"/>
        <w:rPr>
          <w:sz w:val="24"/>
          <w:szCs w:val="24"/>
        </w:rPr>
      </w:pPr>
      <w:r w:rsidRPr="00B2185C">
        <w:rPr>
          <w:color w:val="000000"/>
          <w:sz w:val="28"/>
          <w:szCs w:val="28"/>
        </w:rPr>
        <w:t>Stack LSTM (or bidirectional LSTM) for temporal sequence learning.</w:t>
      </w:r>
    </w:p>
    <w:p w14:paraId="56B3BC62" w14:textId="348F244D" w:rsidR="00CA0675" w:rsidRPr="00B2185C" w:rsidRDefault="00CA0675" w:rsidP="00B2185C">
      <w:pPr>
        <w:pStyle w:val="ListParagraph"/>
        <w:numPr>
          <w:ilvl w:val="0"/>
          <w:numId w:val="18"/>
        </w:numPr>
        <w:spacing w:before="0" w:after="240"/>
        <w:rPr>
          <w:sz w:val="24"/>
          <w:szCs w:val="24"/>
        </w:rPr>
      </w:pPr>
      <w:r w:rsidRPr="00B2185C">
        <w:rPr>
          <w:color w:val="000000"/>
          <w:sz w:val="28"/>
          <w:szCs w:val="28"/>
        </w:rPr>
        <w:t>Add fully connected layers for binary classification (real vs. fake).</w:t>
      </w:r>
    </w:p>
    <w:p w14:paraId="484EE985" w14:textId="2BDC6C6C" w:rsidR="00CA0675" w:rsidRPr="00B2185C" w:rsidRDefault="00CA0675" w:rsidP="00B2185C">
      <w:pPr>
        <w:pStyle w:val="ListParagraph"/>
        <w:numPr>
          <w:ilvl w:val="0"/>
          <w:numId w:val="17"/>
        </w:numPr>
        <w:spacing w:before="0" w:after="240"/>
        <w:rPr>
          <w:sz w:val="24"/>
          <w:szCs w:val="24"/>
        </w:rPr>
      </w:pPr>
      <w:r w:rsidRPr="00B2185C">
        <w:rPr>
          <w:color w:val="000000"/>
          <w:sz w:val="28"/>
          <w:szCs w:val="28"/>
        </w:rPr>
        <w:t>Training &amp; Validation</w:t>
      </w:r>
    </w:p>
    <w:p w14:paraId="16617F11" w14:textId="675BE74A" w:rsidR="00CA0675" w:rsidRPr="00B2185C" w:rsidRDefault="00CA0675" w:rsidP="00B2185C">
      <w:pPr>
        <w:pStyle w:val="ListParagraph"/>
        <w:numPr>
          <w:ilvl w:val="0"/>
          <w:numId w:val="23"/>
        </w:numPr>
        <w:spacing w:before="0" w:after="240"/>
        <w:rPr>
          <w:sz w:val="24"/>
          <w:szCs w:val="24"/>
        </w:rPr>
      </w:pPr>
      <w:r w:rsidRPr="00B2185C">
        <w:rPr>
          <w:color w:val="000000"/>
          <w:sz w:val="28"/>
          <w:szCs w:val="28"/>
        </w:rPr>
        <w:t>Utilize transfer learning for better convergence.</w:t>
      </w:r>
    </w:p>
    <w:p w14:paraId="35546A4C" w14:textId="441011E5" w:rsidR="00CA0675" w:rsidRPr="00B2185C" w:rsidRDefault="00CA0675" w:rsidP="00B2185C">
      <w:pPr>
        <w:pStyle w:val="ListParagraph"/>
        <w:numPr>
          <w:ilvl w:val="0"/>
          <w:numId w:val="23"/>
        </w:numPr>
        <w:spacing w:before="0" w:after="240"/>
        <w:rPr>
          <w:sz w:val="24"/>
          <w:szCs w:val="24"/>
        </w:rPr>
      </w:pPr>
      <w:r w:rsidRPr="00B2185C">
        <w:rPr>
          <w:color w:val="000000"/>
          <w:sz w:val="28"/>
          <w:szCs w:val="28"/>
        </w:rPr>
        <w:t xml:space="preserve">Optimize </w:t>
      </w:r>
      <w:proofErr w:type="spellStart"/>
      <w:r w:rsidRPr="00B2185C">
        <w:rPr>
          <w:color w:val="000000"/>
          <w:sz w:val="28"/>
          <w:szCs w:val="28"/>
        </w:rPr>
        <w:t>hyperparameters</w:t>
      </w:r>
      <w:proofErr w:type="spellEnd"/>
      <w:r w:rsidRPr="00B2185C">
        <w:rPr>
          <w:color w:val="000000"/>
          <w:sz w:val="28"/>
          <w:szCs w:val="28"/>
        </w:rPr>
        <w:t xml:space="preserve"> (learning rate, batch size, epochs).</w:t>
      </w:r>
    </w:p>
    <w:p w14:paraId="027EA527" w14:textId="3461C6E1" w:rsidR="00CA0675" w:rsidRPr="00B2185C" w:rsidRDefault="00CA0675" w:rsidP="00B2185C">
      <w:pPr>
        <w:pStyle w:val="ListParagraph"/>
        <w:numPr>
          <w:ilvl w:val="0"/>
          <w:numId w:val="23"/>
        </w:numPr>
        <w:spacing w:before="0" w:after="240"/>
        <w:rPr>
          <w:sz w:val="24"/>
          <w:szCs w:val="24"/>
        </w:rPr>
      </w:pPr>
      <w:r w:rsidRPr="00B2185C">
        <w:rPr>
          <w:color w:val="000000"/>
          <w:sz w:val="28"/>
          <w:szCs w:val="28"/>
        </w:rPr>
        <w:t>Monitor using loss, accuracy, and validation metrics.</w:t>
      </w:r>
    </w:p>
    <w:p w14:paraId="4F927DD8" w14:textId="53D09523" w:rsidR="00CA0675" w:rsidRPr="00B2185C" w:rsidRDefault="00CA0675" w:rsidP="00B2185C">
      <w:pPr>
        <w:pStyle w:val="ListParagraph"/>
        <w:numPr>
          <w:ilvl w:val="0"/>
          <w:numId w:val="17"/>
        </w:numPr>
        <w:spacing w:before="0" w:after="240"/>
        <w:rPr>
          <w:sz w:val="24"/>
          <w:szCs w:val="24"/>
        </w:rPr>
      </w:pPr>
      <w:r w:rsidRPr="00B2185C">
        <w:rPr>
          <w:color w:val="000000"/>
          <w:sz w:val="28"/>
          <w:szCs w:val="28"/>
        </w:rPr>
        <w:t>Testing &amp; Evaluation</w:t>
      </w:r>
    </w:p>
    <w:p w14:paraId="41F2958C" w14:textId="3196349B" w:rsidR="00CA0675" w:rsidRPr="00B2185C" w:rsidRDefault="00CA0675" w:rsidP="00B2185C">
      <w:pPr>
        <w:pStyle w:val="ListParagraph"/>
        <w:numPr>
          <w:ilvl w:val="0"/>
          <w:numId w:val="24"/>
        </w:numPr>
        <w:spacing w:before="0" w:after="240"/>
        <w:rPr>
          <w:sz w:val="24"/>
          <w:szCs w:val="24"/>
        </w:rPr>
      </w:pPr>
      <w:r w:rsidRPr="00B2185C">
        <w:rPr>
          <w:color w:val="000000"/>
          <w:sz w:val="28"/>
          <w:szCs w:val="28"/>
        </w:rPr>
        <w:t>Confusion matrix, accuracy, F1-score, ROC-AUC.</w:t>
      </w:r>
    </w:p>
    <w:p w14:paraId="125FF0AE" w14:textId="15C83D6C" w:rsidR="00CA0675" w:rsidRPr="00B2185C" w:rsidRDefault="00CA0675" w:rsidP="00B2185C">
      <w:pPr>
        <w:pStyle w:val="ListParagraph"/>
        <w:numPr>
          <w:ilvl w:val="0"/>
          <w:numId w:val="24"/>
        </w:numPr>
        <w:spacing w:before="0" w:after="240"/>
        <w:rPr>
          <w:sz w:val="24"/>
          <w:szCs w:val="24"/>
        </w:rPr>
      </w:pPr>
      <w:r w:rsidRPr="00B2185C">
        <w:rPr>
          <w:color w:val="000000"/>
          <w:sz w:val="28"/>
          <w:szCs w:val="28"/>
        </w:rPr>
        <w:t>Cross-dataset validation for robustness.</w:t>
      </w:r>
    </w:p>
    <w:p w14:paraId="05A10E5E" w14:textId="12B6BDAF" w:rsidR="00CA0675" w:rsidRPr="00B2185C" w:rsidRDefault="00CA0675" w:rsidP="00B2185C">
      <w:pPr>
        <w:pStyle w:val="ListParagraph"/>
        <w:numPr>
          <w:ilvl w:val="0"/>
          <w:numId w:val="17"/>
        </w:numPr>
        <w:spacing w:before="0" w:after="240"/>
        <w:rPr>
          <w:sz w:val="24"/>
          <w:szCs w:val="24"/>
        </w:rPr>
      </w:pPr>
      <w:r w:rsidRPr="00B2185C">
        <w:rPr>
          <w:color w:val="000000"/>
          <w:sz w:val="28"/>
          <w:szCs w:val="28"/>
        </w:rPr>
        <w:t>Deployment &amp; User Interface</w:t>
      </w:r>
    </w:p>
    <w:p w14:paraId="0EB0E6BF" w14:textId="32AE170C" w:rsidR="00CA0675" w:rsidRPr="00B2185C" w:rsidRDefault="00CA0675" w:rsidP="00B2185C">
      <w:pPr>
        <w:pStyle w:val="ListParagraph"/>
        <w:numPr>
          <w:ilvl w:val="0"/>
          <w:numId w:val="25"/>
        </w:numPr>
        <w:spacing w:before="0" w:after="240"/>
        <w:rPr>
          <w:sz w:val="24"/>
          <w:szCs w:val="24"/>
        </w:rPr>
      </w:pPr>
      <w:r w:rsidRPr="00B2185C">
        <w:rPr>
          <w:color w:val="000000"/>
          <w:sz w:val="28"/>
          <w:szCs w:val="28"/>
        </w:rPr>
        <w:t>Package as a web-based tool or API for practical usage.</w:t>
      </w:r>
    </w:p>
    <w:p w14:paraId="559D3FA6" w14:textId="69F3C38F" w:rsidR="00CA0675" w:rsidRPr="00B2185C" w:rsidRDefault="00CA0675" w:rsidP="00B2185C">
      <w:pPr>
        <w:pStyle w:val="ListParagraph"/>
        <w:numPr>
          <w:ilvl w:val="0"/>
          <w:numId w:val="25"/>
        </w:numPr>
        <w:spacing w:before="0" w:after="240"/>
        <w:rPr>
          <w:sz w:val="24"/>
          <w:szCs w:val="24"/>
        </w:rPr>
      </w:pPr>
      <w:r w:rsidRPr="00B2185C">
        <w:rPr>
          <w:color w:val="000000"/>
          <w:sz w:val="28"/>
          <w:szCs w:val="28"/>
        </w:rPr>
        <w:t>Optimize for real-time inference.</w:t>
      </w:r>
    </w:p>
    <w:p w14:paraId="584E8D1C" w14:textId="474FA5ED" w:rsidR="00CA0675" w:rsidRPr="00B2185C" w:rsidRDefault="00CA0675" w:rsidP="00B2185C">
      <w:pPr>
        <w:pStyle w:val="ListParagraph"/>
        <w:numPr>
          <w:ilvl w:val="0"/>
          <w:numId w:val="17"/>
        </w:numPr>
        <w:spacing w:before="0" w:after="240"/>
        <w:rPr>
          <w:sz w:val="24"/>
          <w:szCs w:val="24"/>
        </w:rPr>
      </w:pPr>
      <w:r w:rsidRPr="00B2185C">
        <w:rPr>
          <w:color w:val="000000"/>
          <w:sz w:val="28"/>
          <w:szCs w:val="28"/>
        </w:rPr>
        <w:t>Documentation &amp; Reporting</w:t>
      </w:r>
    </w:p>
    <w:p w14:paraId="61B3FEB9" w14:textId="2E6E2976" w:rsidR="00B2185C" w:rsidRPr="00B2185C" w:rsidRDefault="00CA0675" w:rsidP="00B2185C">
      <w:pPr>
        <w:pStyle w:val="ListParagraph"/>
        <w:numPr>
          <w:ilvl w:val="0"/>
          <w:numId w:val="26"/>
        </w:numPr>
        <w:spacing w:before="0" w:after="240"/>
        <w:rPr>
          <w:sz w:val="24"/>
          <w:szCs w:val="24"/>
        </w:rPr>
      </w:pPr>
      <w:r w:rsidRPr="00B2185C">
        <w:rPr>
          <w:color w:val="000000"/>
          <w:sz w:val="28"/>
          <w:szCs w:val="28"/>
        </w:rPr>
        <w:t>Prepare final report, code comments, and user manual.</w:t>
      </w:r>
    </w:p>
    <w:p w14:paraId="62BEB56E" w14:textId="02642C62" w:rsidR="00181EAC" w:rsidRPr="00CA0675" w:rsidRDefault="00CA0675" w:rsidP="00B2185C">
      <w:pPr>
        <w:pStyle w:val="Heading4"/>
        <w:spacing w:before="0"/>
        <w:jc w:val="center"/>
      </w:pPr>
      <w:r w:rsidRPr="00CA0675">
        <w:rPr>
          <w:b/>
          <w:bCs/>
          <w:color w:val="000000"/>
          <w:sz w:val="28"/>
          <w:szCs w:val="28"/>
        </w:rPr>
        <w:t xml:space="preserve">Milestones: Literature review </w:t>
      </w:r>
      <w:r w:rsidRPr="00CA0675">
        <w:rPr>
          <w:rFonts w:ascii="Segoe UI Symbol" w:hAnsi="Segoe UI Symbol" w:cs="Segoe UI Symbol"/>
          <w:b/>
          <w:bCs/>
          <w:color w:val="000000"/>
          <w:sz w:val="28"/>
          <w:szCs w:val="28"/>
        </w:rPr>
        <w:t>➔</w:t>
      </w:r>
      <w:r w:rsidRPr="00CA0675">
        <w:rPr>
          <w:b/>
          <w:bCs/>
          <w:color w:val="000000"/>
          <w:sz w:val="28"/>
          <w:szCs w:val="28"/>
        </w:rPr>
        <w:t xml:space="preserve"> Data pipeline ready </w:t>
      </w:r>
      <w:r w:rsidRPr="00CA0675">
        <w:rPr>
          <w:rFonts w:ascii="Segoe UI Symbol" w:hAnsi="Segoe UI Symbol" w:cs="Segoe UI Symbol"/>
          <w:b/>
          <w:bCs/>
          <w:color w:val="000000"/>
          <w:sz w:val="28"/>
          <w:szCs w:val="28"/>
        </w:rPr>
        <w:t>➔</w:t>
      </w:r>
      <w:r w:rsidRPr="00CA0675">
        <w:rPr>
          <w:b/>
          <w:bCs/>
          <w:color w:val="000000"/>
          <w:sz w:val="28"/>
          <w:szCs w:val="28"/>
        </w:rPr>
        <w:t xml:space="preserve"> Model prototype </w:t>
      </w:r>
      <w:r w:rsidRPr="00CA0675">
        <w:rPr>
          <w:rFonts w:ascii="Segoe UI Symbol" w:hAnsi="Segoe UI Symbol" w:cs="Segoe UI Symbol"/>
          <w:b/>
          <w:bCs/>
          <w:color w:val="000000"/>
          <w:sz w:val="28"/>
          <w:szCs w:val="28"/>
        </w:rPr>
        <w:t>➔</w:t>
      </w:r>
      <w:r w:rsidRPr="00CA0675">
        <w:rPr>
          <w:b/>
          <w:bCs/>
          <w:color w:val="000000"/>
          <w:sz w:val="28"/>
          <w:szCs w:val="28"/>
        </w:rPr>
        <w:t xml:space="preserve"> Validation/Evaluation </w:t>
      </w:r>
      <w:r w:rsidRPr="00CA0675">
        <w:rPr>
          <w:rFonts w:ascii="Segoe UI Symbol" w:hAnsi="Segoe UI Symbol" w:cs="Segoe UI Symbol"/>
          <w:b/>
          <w:bCs/>
          <w:color w:val="000000"/>
          <w:sz w:val="28"/>
          <w:szCs w:val="28"/>
        </w:rPr>
        <w:t>➔</w:t>
      </w:r>
      <w:r w:rsidRPr="00CA0675">
        <w:rPr>
          <w:b/>
          <w:bCs/>
          <w:color w:val="000000"/>
          <w:sz w:val="28"/>
          <w:szCs w:val="28"/>
        </w:rPr>
        <w:t xml:space="preserve"> Deployment </w:t>
      </w:r>
      <w:r w:rsidRPr="00CA0675">
        <w:rPr>
          <w:rFonts w:ascii="Segoe UI Symbol" w:hAnsi="Segoe UI Symbol" w:cs="Segoe UI Symbol"/>
          <w:b/>
          <w:bCs/>
          <w:color w:val="000000"/>
          <w:sz w:val="28"/>
          <w:szCs w:val="28"/>
        </w:rPr>
        <w:t>➔</w:t>
      </w:r>
      <w:r w:rsidRPr="00CA0675">
        <w:rPr>
          <w:b/>
          <w:bCs/>
          <w:color w:val="000000"/>
          <w:sz w:val="28"/>
          <w:szCs w:val="28"/>
        </w:rPr>
        <w:t xml:space="preserve"> Final documentation.</w:t>
      </w:r>
    </w:p>
    <w:p w14:paraId="494316CD" w14:textId="77777777" w:rsidR="006C426C" w:rsidRDefault="006C426C">
      <w:pPr>
        <w:spacing w:line="274" w:lineRule="exact"/>
        <w:rPr>
          <w:b/>
          <w:sz w:val="24"/>
        </w:rPr>
        <w:sectPr w:rsidR="006C426C">
          <w:pgSz w:w="11910" w:h="16840"/>
          <w:pgMar w:top="800" w:right="1133" w:bottom="620" w:left="1133" w:header="252" w:footer="427" w:gutter="0"/>
          <w:cols w:space="720"/>
        </w:sectPr>
      </w:pPr>
    </w:p>
    <w:p w14:paraId="2DCE8825" w14:textId="5FEB288E" w:rsidR="006C426C" w:rsidRPr="00B2185C" w:rsidRDefault="00E02900">
      <w:pPr>
        <w:pStyle w:val="Heading2"/>
        <w:numPr>
          <w:ilvl w:val="0"/>
          <w:numId w:val="2"/>
        </w:numPr>
        <w:tabs>
          <w:tab w:val="left" w:pos="535"/>
        </w:tabs>
        <w:ind w:hanging="516"/>
      </w:pPr>
      <w:bookmarkStart w:id="9" w:name="Facilities_required_for_proposed_work:"/>
      <w:bookmarkStart w:id="10" w:name="_bookmark4"/>
      <w:bookmarkEnd w:id="9"/>
      <w:bookmarkEnd w:id="10"/>
      <w:r>
        <w:lastRenderedPageBreak/>
        <w:t>Facilities</w:t>
      </w:r>
      <w:r>
        <w:rPr>
          <w:spacing w:val="2"/>
        </w:rPr>
        <w:t xml:space="preserve"> </w:t>
      </w:r>
      <w:r>
        <w:t>required</w:t>
      </w:r>
      <w:r>
        <w:rPr>
          <w:spacing w:val="2"/>
        </w:rPr>
        <w:t xml:space="preserve"> </w:t>
      </w:r>
      <w:r>
        <w:t>for</w:t>
      </w:r>
      <w:r>
        <w:rPr>
          <w:spacing w:val="2"/>
        </w:rPr>
        <w:t xml:space="preserve"> </w:t>
      </w:r>
      <w:r>
        <w:t>proposed</w:t>
      </w:r>
      <w:r>
        <w:rPr>
          <w:spacing w:val="2"/>
        </w:rPr>
        <w:t xml:space="preserve"> </w:t>
      </w:r>
      <w:r>
        <w:rPr>
          <w:spacing w:val="-2"/>
        </w:rPr>
        <w:t>work:</w:t>
      </w:r>
    </w:p>
    <w:p w14:paraId="5B7FA800" w14:textId="77777777" w:rsidR="00B2185C" w:rsidRDefault="00B2185C" w:rsidP="00B2185C">
      <w:pPr>
        <w:pStyle w:val="Heading2"/>
        <w:tabs>
          <w:tab w:val="left" w:pos="535"/>
        </w:tabs>
        <w:ind w:firstLine="0"/>
      </w:pPr>
    </w:p>
    <w:tbl>
      <w:tblPr>
        <w:tblW w:w="0" w:type="auto"/>
        <w:tblCellMar>
          <w:top w:w="15" w:type="dxa"/>
          <w:left w:w="15" w:type="dxa"/>
          <w:bottom w:w="15" w:type="dxa"/>
          <w:right w:w="15" w:type="dxa"/>
        </w:tblCellMar>
        <w:tblLook w:val="04A0" w:firstRow="1" w:lastRow="0" w:firstColumn="1" w:lastColumn="0" w:noHBand="0" w:noVBand="1"/>
      </w:tblPr>
      <w:tblGrid>
        <w:gridCol w:w="2663"/>
        <w:gridCol w:w="3200"/>
        <w:gridCol w:w="3749"/>
      </w:tblGrid>
      <w:tr w:rsidR="00B2185C" w:rsidRPr="0018257C" w14:paraId="02F2314E" w14:textId="77777777" w:rsidTr="00240905">
        <w:trPr>
          <w:trHeight w:val="765"/>
        </w:trPr>
        <w:tc>
          <w:tcPr>
            <w:tcW w:w="0" w:type="auto"/>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hideMark/>
          </w:tcPr>
          <w:p w14:paraId="71204248" w14:textId="77777777" w:rsidR="00B2185C" w:rsidRPr="0018257C" w:rsidRDefault="00B2185C" w:rsidP="00240905">
            <w:pPr>
              <w:spacing w:before="240" w:after="240"/>
              <w:ind w:left="140" w:right="140"/>
              <w:rPr>
                <w:sz w:val="24"/>
                <w:szCs w:val="24"/>
              </w:rPr>
            </w:pPr>
            <w:r w:rsidRPr="0018257C">
              <w:rPr>
                <w:rFonts w:ascii="Arial" w:hAnsi="Arial" w:cs="Arial"/>
                <w:b/>
                <w:bCs/>
                <w:color w:val="000000"/>
                <w:sz w:val="21"/>
                <w:szCs w:val="21"/>
              </w:rPr>
              <w:t>Category</w:t>
            </w:r>
          </w:p>
        </w:tc>
        <w:tc>
          <w:tcPr>
            <w:tcW w:w="0" w:type="auto"/>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hideMark/>
          </w:tcPr>
          <w:p w14:paraId="7D9BBBF7" w14:textId="77777777" w:rsidR="00B2185C" w:rsidRPr="0018257C" w:rsidRDefault="00B2185C" w:rsidP="00240905">
            <w:pPr>
              <w:spacing w:before="240" w:after="240"/>
              <w:ind w:left="140" w:right="140"/>
              <w:rPr>
                <w:sz w:val="24"/>
                <w:szCs w:val="24"/>
              </w:rPr>
            </w:pPr>
            <w:r w:rsidRPr="0018257C">
              <w:rPr>
                <w:rFonts w:ascii="Arial" w:hAnsi="Arial" w:cs="Arial"/>
                <w:b/>
                <w:bCs/>
                <w:color w:val="000000"/>
                <w:sz w:val="21"/>
                <w:szCs w:val="21"/>
              </w:rPr>
              <w:t>Item</w:t>
            </w:r>
          </w:p>
        </w:tc>
        <w:tc>
          <w:tcPr>
            <w:tcW w:w="0" w:type="auto"/>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hideMark/>
          </w:tcPr>
          <w:p w14:paraId="5A86DDA7" w14:textId="77777777" w:rsidR="00B2185C" w:rsidRPr="0018257C" w:rsidRDefault="00B2185C" w:rsidP="00240905">
            <w:pPr>
              <w:spacing w:before="240" w:after="240"/>
              <w:ind w:left="140" w:right="140"/>
              <w:rPr>
                <w:sz w:val="24"/>
                <w:szCs w:val="24"/>
              </w:rPr>
            </w:pPr>
            <w:r w:rsidRPr="0018257C">
              <w:rPr>
                <w:rFonts w:ascii="Arial" w:hAnsi="Arial" w:cs="Arial"/>
                <w:b/>
                <w:bCs/>
                <w:color w:val="000000"/>
                <w:sz w:val="21"/>
                <w:szCs w:val="21"/>
              </w:rPr>
              <w:t>Purpose / Objective</w:t>
            </w:r>
          </w:p>
        </w:tc>
      </w:tr>
      <w:tr w:rsidR="00B2185C" w:rsidRPr="0018257C" w14:paraId="4CC57681" w14:textId="77777777" w:rsidTr="00240905">
        <w:trPr>
          <w:trHeight w:val="1560"/>
        </w:trPr>
        <w:tc>
          <w:tcPr>
            <w:tcW w:w="0" w:type="auto"/>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hideMark/>
          </w:tcPr>
          <w:p w14:paraId="205A2473" w14:textId="77777777" w:rsidR="00B2185C" w:rsidRPr="0018257C" w:rsidRDefault="00B2185C" w:rsidP="00240905">
            <w:pPr>
              <w:spacing w:before="240" w:after="240"/>
              <w:ind w:left="140" w:right="140"/>
              <w:rPr>
                <w:sz w:val="24"/>
                <w:szCs w:val="24"/>
              </w:rPr>
            </w:pPr>
            <w:r w:rsidRPr="0018257C">
              <w:rPr>
                <w:rFonts w:ascii="Arial" w:hAnsi="Arial" w:cs="Arial"/>
                <w:b/>
                <w:bCs/>
                <w:color w:val="000000"/>
                <w:sz w:val="21"/>
                <w:szCs w:val="21"/>
              </w:rPr>
              <w:t>Hardware</w:t>
            </w:r>
          </w:p>
        </w:tc>
        <w:tc>
          <w:tcPr>
            <w:tcW w:w="0" w:type="auto"/>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hideMark/>
          </w:tcPr>
          <w:p w14:paraId="3D352293" w14:textId="77777777" w:rsidR="00B2185C" w:rsidRPr="0018257C" w:rsidRDefault="00B2185C" w:rsidP="00240905">
            <w:pPr>
              <w:spacing w:before="240" w:after="240"/>
              <w:ind w:left="140" w:right="140"/>
              <w:rPr>
                <w:sz w:val="24"/>
                <w:szCs w:val="24"/>
              </w:rPr>
            </w:pPr>
            <w:r w:rsidRPr="0018257C">
              <w:rPr>
                <w:rFonts w:ascii="Arial" w:hAnsi="Arial" w:cs="Arial"/>
                <w:color w:val="000000"/>
                <w:sz w:val="21"/>
                <w:szCs w:val="21"/>
              </w:rPr>
              <w:t>High-performance GPU-enabled workstation/cloud (NVIDIA GPU, 16GB+ RAM)</w:t>
            </w:r>
          </w:p>
        </w:tc>
        <w:tc>
          <w:tcPr>
            <w:tcW w:w="0" w:type="auto"/>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hideMark/>
          </w:tcPr>
          <w:p w14:paraId="3A7C473B" w14:textId="77777777" w:rsidR="00B2185C" w:rsidRPr="0018257C" w:rsidRDefault="00B2185C" w:rsidP="00240905">
            <w:pPr>
              <w:spacing w:before="240" w:after="240"/>
              <w:ind w:left="140" w:right="140"/>
              <w:rPr>
                <w:sz w:val="24"/>
                <w:szCs w:val="24"/>
              </w:rPr>
            </w:pPr>
            <w:r w:rsidRPr="0018257C">
              <w:rPr>
                <w:rFonts w:ascii="Arial" w:hAnsi="Arial" w:cs="Arial"/>
                <w:color w:val="000000"/>
                <w:sz w:val="21"/>
                <w:szCs w:val="21"/>
              </w:rPr>
              <w:t>To ensure efficient training, inference, and handling of complex deep learning models in a reasonable timeframe, enabling near real-time detection.</w:t>
            </w:r>
          </w:p>
        </w:tc>
      </w:tr>
      <w:tr w:rsidR="00B2185C" w:rsidRPr="0018257C" w14:paraId="7FEE266E" w14:textId="77777777" w:rsidTr="00240905">
        <w:trPr>
          <w:trHeight w:val="1560"/>
        </w:trPr>
        <w:tc>
          <w:tcPr>
            <w:tcW w:w="0" w:type="auto"/>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hideMark/>
          </w:tcPr>
          <w:p w14:paraId="4E60050F" w14:textId="77777777" w:rsidR="00B2185C" w:rsidRPr="0018257C" w:rsidRDefault="00B2185C" w:rsidP="00240905">
            <w:pPr>
              <w:rPr>
                <w:sz w:val="24"/>
                <w:szCs w:val="24"/>
              </w:rPr>
            </w:pPr>
          </w:p>
        </w:tc>
        <w:tc>
          <w:tcPr>
            <w:tcW w:w="0" w:type="auto"/>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hideMark/>
          </w:tcPr>
          <w:p w14:paraId="54AEF441" w14:textId="77777777" w:rsidR="00B2185C" w:rsidRPr="0018257C" w:rsidRDefault="00B2185C" w:rsidP="00240905">
            <w:pPr>
              <w:spacing w:before="240" w:after="240"/>
              <w:ind w:left="140" w:right="140"/>
              <w:rPr>
                <w:sz w:val="24"/>
                <w:szCs w:val="24"/>
              </w:rPr>
            </w:pPr>
            <w:r w:rsidRPr="0018257C">
              <w:rPr>
                <w:rFonts w:ascii="Arial" w:hAnsi="Arial" w:cs="Arial"/>
                <w:color w:val="000000"/>
                <w:sz w:val="21"/>
                <w:szCs w:val="21"/>
              </w:rPr>
              <w:t>Sufficient storage for large video datasets (200GB+ recommended)</w:t>
            </w:r>
          </w:p>
        </w:tc>
        <w:tc>
          <w:tcPr>
            <w:tcW w:w="0" w:type="auto"/>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hideMark/>
          </w:tcPr>
          <w:p w14:paraId="56DD395A" w14:textId="77777777" w:rsidR="00B2185C" w:rsidRPr="0018257C" w:rsidRDefault="00B2185C" w:rsidP="00240905">
            <w:pPr>
              <w:spacing w:before="240" w:after="240"/>
              <w:ind w:left="140" w:right="140"/>
              <w:rPr>
                <w:sz w:val="24"/>
                <w:szCs w:val="24"/>
              </w:rPr>
            </w:pPr>
            <w:r w:rsidRPr="0018257C">
              <w:rPr>
                <w:rFonts w:ascii="Arial" w:hAnsi="Arial" w:cs="Arial"/>
                <w:color w:val="000000"/>
                <w:sz w:val="21"/>
                <w:szCs w:val="21"/>
              </w:rPr>
              <w:t>To store extensive datasets (videos and images) used for training, validation, and testing, ensuring ample data availability for robust model development.</w:t>
            </w:r>
          </w:p>
        </w:tc>
      </w:tr>
      <w:tr w:rsidR="00B2185C" w:rsidRPr="0018257C" w14:paraId="1FC727DA" w14:textId="77777777" w:rsidTr="00240905">
        <w:trPr>
          <w:trHeight w:val="1290"/>
        </w:trPr>
        <w:tc>
          <w:tcPr>
            <w:tcW w:w="0" w:type="auto"/>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hideMark/>
          </w:tcPr>
          <w:p w14:paraId="6E454A03" w14:textId="77777777" w:rsidR="00B2185C" w:rsidRPr="0018257C" w:rsidRDefault="00B2185C" w:rsidP="00240905">
            <w:pPr>
              <w:spacing w:before="240" w:after="240"/>
              <w:ind w:left="140" w:right="140"/>
              <w:rPr>
                <w:sz w:val="24"/>
                <w:szCs w:val="24"/>
              </w:rPr>
            </w:pPr>
            <w:r w:rsidRPr="0018257C">
              <w:rPr>
                <w:rFonts w:ascii="Arial" w:hAnsi="Arial" w:cs="Arial"/>
                <w:b/>
                <w:bCs/>
                <w:color w:val="000000"/>
                <w:sz w:val="21"/>
                <w:szCs w:val="21"/>
              </w:rPr>
              <w:t>Software/Frameworks</w:t>
            </w:r>
          </w:p>
        </w:tc>
        <w:tc>
          <w:tcPr>
            <w:tcW w:w="0" w:type="auto"/>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hideMark/>
          </w:tcPr>
          <w:p w14:paraId="73353F43" w14:textId="77777777" w:rsidR="00B2185C" w:rsidRPr="0018257C" w:rsidRDefault="00B2185C" w:rsidP="00240905">
            <w:pPr>
              <w:spacing w:before="240" w:after="240"/>
              <w:ind w:left="140" w:right="140"/>
              <w:rPr>
                <w:sz w:val="24"/>
                <w:szCs w:val="24"/>
              </w:rPr>
            </w:pPr>
            <w:r w:rsidRPr="0018257C">
              <w:rPr>
                <w:rFonts w:ascii="Arial" w:hAnsi="Arial" w:cs="Arial"/>
                <w:color w:val="000000"/>
                <w:sz w:val="21"/>
                <w:szCs w:val="21"/>
              </w:rPr>
              <w:t>Programming: Python 3.x</w:t>
            </w:r>
          </w:p>
        </w:tc>
        <w:tc>
          <w:tcPr>
            <w:tcW w:w="0" w:type="auto"/>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hideMark/>
          </w:tcPr>
          <w:p w14:paraId="5CC8D603" w14:textId="77777777" w:rsidR="00B2185C" w:rsidRPr="0018257C" w:rsidRDefault="00B2185C" w:rsidP="00240905">
            <w:pPr>
              <w:spacing w:before="240" w:after="240"/>
              <w:ind w:left="140" w:right="140"/>
              <w:rPr>
                <w:sz w:val="24"/>
                <w:szCs w:val="24"/>
              </w:rPr>
            </w:pPr>
            <w:r w:rsidRPr="0018257C">
              <w:rPr>
                <w:rFonts w:ascii="Arial" w:hAnsi="Arial" w:cs="Arial"/>
                <w:color w:val="000000"/>
                <w:sz w:val="21"/>
                <w:szCs w:val="21"/>
              </w:rPr>
              <w:t>Provides a versatile, widely-supported language for developing deep learning models, data processing, and automation scripts.</w:t>
            </w:r>
          </w:p>
        </w:tc>
      </w:tr>
      <w:tr w:rsidR="00B2185C" w:rsidRPr="0018257C" w14:paraId="4A7EB96F" w14:textId="77777777" w:rsidTr="00240905">
        <w:trPr>
          <w:trHeight w:val="1290"/>
        </w:trPr>
        <w:tc>
          <w:tcPr>
            <w:tcW w:w="0" w:type="auto"/>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hideMark/>
          </w:tcPr>
          <w:p w14:paraId="3650AC37" w14:textId="77777777" w:rsidR="00B2185C" w:rsidRPr="0018257C" w:rsidRDefault="00B2185C" w:rsidP="00240905">
            <w:pPr>
              <w:spacing w:before="240" w:after="240"/>
              <w:ind w:left="140" w:right="140"/>
              <w:rPr>
                <w:sz w:val="24"/>
                <w:szCs w:val="24"/>
              </w:rPr>
            </w:pPr>
            <w:r w:rsidRPr="0018257C">
              <w:rPr>
                <w:rFonts w:ascii="Arial" w:hAnsi="Arial" w:cs="Arial"/>
                <w:color w:val="000000"/>
                <w:sz w:val="21"/>
                <w:szCs w:val="21"/>
              </w:rPr>
              <w:t> </w:t>
            </w:r>
          </w:p>
        </w:tc>
        <w:tc>
          <w:tcPr>
            <w:tcW w:w="0" w:type="auto"/>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hideMark/>
          </w:tcPr>
          <w:p w14:paraId="4FEB8189" w14:textId="77777777" w:rsidR="00B2185C" w:rsidRPr="0018257C" w:rsidRDefault="00B2185C" w:rsidP="00240905">
            <w:pPr>
              <w:spacing w:before="240" w:after="240"/>
              <w:ind w:left="140" w:right="140"/>
              <w:rPr>
                <w:sz w:val="24"/>
                <w:szCs w:val="24"/>
              </w:rPr>
            </w:pPr>
            <w:r w:rsidRPr="0018257C">
              <w:rPr>
                <w:rFonts w:ascii="Arial" w:hAnsi="Arial" w:cs="Arial"/>
                <w:color w:val="000000"/>
                <w:sz w:val="21"/>
                <w:szCs w:val="21"/>
              </w:rPr>
              <w:t xml:space="preserve">Deep Learning: </w:t>
            </w:r>
            <w:proofErr w:type="spellStart"/>
            <w:r w:rsidRPr="0018257C">
              <w:rPr>
                <w:rFonts w:ascii="Arial" w:hAnsi="Arial" w:cs="Arial"/>
                <w:color w:val="000000"/>
                <w:sz w:val="21"/>
                <w:szCs w:val="21"/>
              </w:rPr>
              <w:t>TensorFlow</w:t>
            </w:r>
            <w:proofErr w:type="spellEnd"/>
            <w:r w:rsidRPr="0018257C">
              <w:rPr>
                <w:rFonts w:ascii="Arial" w:hAnsi="Arial" w:cs="Arial"/>
                <w:color w:val="000000"/>
                <w:sz w:val="21"/>
                <w:szCs w:val="21"/>
              </w:rPr>
              <w:t>/</w:t>
            </w:r>
            <w:proofErr w:type="spellStart"/>
            <w:r w:rsidRPr="0018257C">
              <w:rPr>
                <w:rFonts w:ascii="Arial" w:hAnsi="Arial" w:cs="Arial"/>
                <w:color w:val="000000"/>
                <w:sz w:val="21"/>
                <w:szCs w:val="21"/>
              </w:rPr>
              <w:t>Keras</w:t>
            </w:r>
            <w:proofErr w:type="spellEnd"/>
            <w:r w:rsidRPr="0018257C">
              <w:rPr>
                <w:rFonts w:ascii="Arial" w:hAnsi="Arial" w:cs="Arial"/>
                <w:color w:val="000000"/>
                <w:sz w:val="21"/>
                <w:szCs w:val="21"/>
              </w:rPr>
              <w:t xml:space="preserve"> or </w:t>
            </w:r>
            <w:proofErr w:type="spellStart"/>
            <w:r w:rsidRPr="0018257C">
              <w:rPr>
                <w:rFonts w:ascii="Arial" w:hAnsi="Arial" w:cs="Arial"/>
                <w:color w:val="000000"/>
                <w:sz w:val="21"/>
                <w:szCs w:val="21"/>
              </w:rPr>
              <w:t>PyTorch</w:t>
            </w:r>
            <w:proofErr w:type="spellEnd"/>
          </w:p>
        </w:tc>
        <w:tc>
          <w:tcPr>
            <w:tcW w:w="0" w:type="auto"/>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hideMark/>
          </w:tcPr>
          <w:p w14:paraId="18D55085" w14:textId="77777777" w:rsidR="00B2185C" w:rsidRPr="0018257C" w:rsidRDefault="00B2185C" w:rsidP="00240905">
            <w:pPr>
              <w:spacing w:before="240" w:after="240"/>
              <w:ind w:left="140" w:right="140"/>
              <w:rPr>
                <w:sz w:val="24"/>
                <w:szCs w:val="24"/>
              </w:rPr>
            </w:pPr>
            <w:r w:rsidRPr="0018257C">
              <w:rPr>
                <w:rFonts w:ascii="Arial" w:hAnsi="Arial" w:cs="Arial"/>
                <w:color w:val="000000"/>
                <w:sz w:val="21"/>
                <w:szCs w:val="21"/>
              </w:rPr>
              <w:t>Enables implementation and training of CNN-LSTM models with high flexibility, efficiency, and GPU acceleration support.</w:t>
            </w:r>
          </w:p>
        </w:tc>
      </w:tr>
      <w:tr w:rsidR="00B2185C" w:rsidRPr="0018257C" w14:paraId="3644D1F0" w14:textId="77777777" w:rsidTr="00240905">
        <w:trPr>
          <w:trHeight w:val="1290"/>
        </w:trPr>
        <w:tc>
          <w:tcPr>
            <w:tcW w:w="0" w:type="auto"/>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hideMark/>
          </w:tcPr>
          <w:p w14:paraId="7A9CBD39" w14:textId="77777777" w:rsidR="00B2185C" w:rsidRPr="0018257C" w:rsidRDefault="00B2185C" w:rsidP="00240905">
            <w:pPr>
              <w:spacing w:before="240" w:after="240"/>
              <w:ind w:left="140" w:right="140"/>
              <w:rPr>
                <w:sz w:val="24"/>
                <w:szCs w:val="24"/>
              </w:rPr>
            </w:pPr>
            <w:r w:rsidRPr="0018257C">
              <w:rPr>
                <w:rFonts w:ascii="Arial" w:hAnsi="Arial" w:cs="Arial"/>
                <w:color w:val="000000"/>
                <w:sz w:val="21"/>
                <w:szCs w:val="21"/>
              </w:rPr>
              <w:t> </w:t>
            </w:r>
          </w:p>
        </w:tc>
        <w:tc>
          <w:tcPr>
            <w:tcW w:w="0" w:type="auto"/>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hideMark/>
          </w:tcPr>
          <w:p w14:paraId="6A14351B" w14:textId="77777777" w:rsidR="00B2185C" w:rsidRPr="0018257C" w:rsidRDefault="00B2185C" w:rsidP="00240905">
            <w:pPr>
              <w:spacing w:before="240" w:after="240"/>
              <w:ind w:left="140" w:right="140"/>
              <w:rPr>
                <w:sz w:val="24"/>
                <w:szCs w:val="24"/>
              </w:rPr>
            </w:pPr>
            <w:r w:rsidRPr="0018257C">
              <w:rPr>
                <w:rFonts w:ascii="Arial" w:hAnsi="Arial" w:cs="Arial"/>
                <w:color w:val="000000"/>
                <w:sz w:val="21"/>
                <w:szCs w:val="21"/>
              </w:rPr>
              <w:t xml:space="preserve">Computer Vision: </w:t>
            </w:r>
            <w:proofErr w:type="spellStart"/>
            <w:r w:rsidRPr="0018257C">
              <w:rPr>
                <w:rFonts w:ascii="Arial" w:hAnsi="Arial" w:cs="Arial"/>
                <w:color w:val="000000"/>
                <w:sz w:val="21"/>
                <w:szCs w:val="21"/>
              </w:rPr>
              <w:t>OpenCV</w:t>
            </w:r>
            <w:proofErr w:type="spellEnd"/>
            <w:r w:rsidRPr="0018257C">
              <w:rPr>
                <w:rFonts w:ascii="Arial" w:hAnsi="Arial" w:cs="Arial"/>
                <w:color w:val="000000"/>
                <w:sz w:val="21"/>
                <w:szCs w:val="21"/>
              </w:rPr>
              <w:t xml:space="preserve">, </w:t>
            </w:r>
            <w:proofErr w:type="spellStart"/>
            <w:r w:rsidRPr="0018257C">
              <w:rPr>
                <w:rFonts w:ascii="Arial" w:hAnsi="Arial" w:cs="Arial"/>
                <w:color w:val="000000"/>
                <w:sz w:val="21"/>
                <w:szCs w:val="21"/>
              </w:rPr>
              <w:t>dlib</w:t>
            </w:r>
            <w:proofErr w:type="spellEnd"/>
            <w:r w:rsidRPr="0018257C">
              <w:rPr>
                <w:rFonts w:ascii="Arial" w:hAnsi="Arial" w:cs="Arial"/>
                <w:color w:val="000000"/>
                <w:sz w:val="21"/>
                <w:szCs w:val="21"/>
              </w:rPr>
              <w:t>/</w:t>
            </w:r>
            <w:proofErr w:type="spellStart"/>
            <w:r w:rsidRPr="0018257C">
              <w:rPr>
                <w:rFonts w:ascii="Arial" w:hAnsi="Arial" w:cs="Arial"/>
                <w:color w:val="000000"/>
                <w:sz w:val="21"/>
                <w:szCs w:val="21"/>
              </w:rPr>
              <w:t>face_recognition</w:t>
            </w:r>
            <w:proofErr w:type="spellEnd"/>
          </w:p>
        </w:tc>
        <w:tc>
          <w:tcPr>
            <w:tcW w:w="0" w:type="auto"/>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hideMark/>
          </w:tcPr>
          <w:p w14:paraId="24464153" w14:textId="77777777" w:rsidR="00B2185C" w:rsidRPr="0018257C" w:rsidRDefault="00B2185C" w:rsidP="00240905">
            <w:pPr>
              <w:spacing w:before="240" w:after="240"/>
              <w:ind w:left="140" w:right="140"/>
              <w:rPr>
                <w:sz w:val="24"/>
                <w:szCs w:val="24"/>
              </w:rPr>
            </w:pPr>
            <w:r w:rsidRPr="0018257C">
              <w:rPr>
                <w:rFonts w:ascii="Arial" w:hAnsi="Arial" w:cs="Arial"/>
                <w:color w:val="000000"/>
                <w:sz w:val="21"/>
                <w:szCs w:val="21"/>
              </w:rPr>
              <w:t>Facilitates face detection, alignment, and preprocessing necessary for extracting relevant regions from videos for analysis.</w:t>
            </w:r>
          </w:p>
        </w:tc>
      </w:tr>
      <w:tr w:rsidR="00B2185C" w:rsidRPr="0018257C" w14:paraId="0FB8AF61" w14:textId="77777777" w:rsidTr="00240905">
        <w:trPr>
          <w:trHeight w:val="1560"/>
        </w:trPr>
        <w:tc>
          <w:tcPr>
            <w:tcW w:w="0" w:type="auto"/>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hideMark/>
          </w:tcPr>
          <w:p w14:paraId="0936B44A" w14:textId="77777777" w:rsidR="00B2185C" w:rsidRPr="0018257C" w:rsidRDefault="00B2185C" w:rsidP="00240905">
            <w:pPr>
              <w:spacing w:before="240" w:after="240"/>
              <w:ind w:left="140" w:right="140"/>
              <w:rPr>
                <w:sz w:val="24"/>
                <w:szCs w:val="24"/>
              </w:rPr>
            </w:pPr>
            <w:r w:rsidRPr="0018257C">
              <w:rPr>
                <w:rFonts w:ascii="Arial" w:hAnsi="Arial" w:cs="Arial"/>
                <w:color w:val="000000"/>
                <w:sz w:val="21"/>
                <w:szCs w:val="21"/>
              </w:rPr>
              <w:t> </w:t>
            </w:r>
          </w:p>
        </w:tc>
        <w:tc>
          <w:tcPr>
            <w:tcW w:w="0" w:type="auto"/>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hideMark/>
          </w:tcPr>
          <w:p w14:paraId="12AF3508" w14:textId="77777777" w:rsidR="00B2185C" w:rsidRPr="0018257C" w:rsidRDefault="00B2185C" w:rsidP="00240905">
            <w:pPr>
              <w:spacing w:before="240" w:after="240"/>
              <w:ind w:left="140" w:right="140"/>
              <w:rPr>
                <w:sz w:val="24"/>
                <w:szCs w:val="24"/>
              </w:rPr>
            </w:pPr>
            <w:r w:rsidRPr="0018257C">
              <w:rPr>
                <w:rFonts w:ascii="Arial" w:hAnsi="Arial" w:cs="Arial"/>
                <w:color w:val="000000"/>
                <w:sz w:val="21"/>
                <w:szCs w:val="21"/>
              </w:rPr>
              <w:t xml:space="preserve">Data Handling: Pandas, </w:t>
            </w:r>
            <w:proofErr w:type="spellStart"/>
            <w:r w:rsidRPr="0018257C">
              <w:rPr>
                <w:rFonts w:ascii="Arial" w:hAnsi="Arial" w:cs="Arial"/>
                <w:color w:val="000000"/>
                <w:sz w:val="21"/>
                <w:szCs w:val="21"/>
              </w:rPr>
              <w:t>Numpy</w:t>
            </w:r>
            <w:proofErr w:type="spellEnd"/>
          </w:p>
        </w:tc>
        <w:tc>
          <w:tcPr>
            <w:tcW w:w="0" w:type="auto"/>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hideMark/>
          </w:tcPr>
          <w:p w14:paraId="66922595" w14:textId="77777777" w:rsidR="00B2185C" w:rsidRPr="0018257C" w:rsidRDefault="00B2185C" w:rsidP="00240905">
            <w:pPr>
              <w:spacing w:before="240" w:after="240"/>
              <w:ind w:left="140" w:right="140"/>
              <w:rPr>
                <w:sz w:val="24"/>
                <w:szCs w:val="24"/>
              </w:rPr>
            </w:pPr>
            <w:r w:rsidRPr="0018257C">
              <w:rPr>
                <w:rFonts w:ascii="Arial" w:hAnsi="Arial" w:cs="Arial"/>
                <w:color w:val="000000"/>
                <w:sz w:val="21"/>
                <w:szCs w:val="21"/>
              </w:rPr>
              <w:t>Supports efficient data manipulation, organization, and numerical computations crucial for dataset processing and feature engineering.</w:t>
            </w:r>
          </w:p>
        </w:tc>
      </w:tr>
      <w:tr w:rsidR="00B2185C" w:rsidRPr="0018257C" w14:paraId="049C1CFB" w14:textId="77777777" w:rsidTr="00240905">
        <w:trPr>
          <w:trHeight w:val="1290"/>
        </w:trPr>
        <w:tc>
          <w:tcPr>
            <w:tcW w:w="0" w:type="auto"/>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hideMark/>
          </w:tcPr>
          <w:p w14:paraId="3B2CE572" w14:textId="77777777" w:rsidR="00B2185C" w:rsidRPr="0018257C" w:rsidRDefault="00B2185C" w:rsidP="00240905">
            <w:pPr>
              <w:spacing w:before="240" w:after="240"/>
              <w:ind w:left="140" w:right="140"/>
              <w:rPr>
                <w:sz w:val="24"/>
                <w:szCs w:val="24"/>
              </w:rPr>
            </w:pPr>
            <w:r w:rsidRPr="0018257C">
              <w:rPr>
                <w:rFonts w:ascii="Arial" w:hAnsi="Arial" w:cs="Arial"/>
                <w:color w:val="000000"/>
                <w:sz w:val="21"/>
                <w:szCs w:val="21"/>
              </w:rPr>
              <w:t> </w:t>
            </w:r>
          </w:p>
        </w:tc>
        <w:tc>
          <w:tcPr>
            <w:tcW w:w="0" w:type="auto"/>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hideMark/>
          </w:tcPr>
          <w:p w14:paraId="446B0BA6" w14:textId="77777777" w:rsidR="00B2185C" w:rsidRPr="0018257C" w:rsidRDefault="00B2185C" w:rsidP="00240905">
            <w:pPr>
              <w:spacing w:before="240" w:after="240"/>
              <w:ind w:left="140" w:right="140"/>
              <w:rPr>
                <w:sz w:val="24"/>
                <w:szCs w:val="24"/>
              </w:rPr>
            </w:pPr>
            <w:r w:rsidRPr="0018257C">
              <w:rPr>
                <w:rFonts w:ascii="Arial" w:hAnsi="Arial" w:cs="Arial"/>
                <w:color w:val="000000"/>
                <w:sz w:val="21"/>
                <w:szCs w:val="21"/>
              </w:rPr>
              <w:t xml:space="preserve">Visualization: </w:t>
            </w:r>
            <w:proofErr w:type="spellStart"/>
            <w:r w:rsidRPr="0018257C">
              <w:rPr>
                <w:rFonts w:ascii="Arial" w:hAnsi="Arial" w:cs="Arial"/>
                <w:color w:val="000000"/>
                <w:sz w:val="21"/>
                <w:szCs w:val="21"/>
              </w:rPr>
              <w:t>Matplotlib</w:t>
            </w:r>
            <w:proofErr w:type="spellEnd"/>
            <w:r w:rsidRPr="0018257C">
              <w:rPr>
                <w:rFonts w:ascii="Arial" w:hAnsi="Arial" w:cs="Arial"/>
                <w:color w:val="000000"/>
                <w:sz w:val="21"/>
                <w:szCs w:val="21"/>
              </w:rPr>
              <w:t xml:space="preserve">, </w:t>
            </w:r>
            <w:proofErr w:type="spellStart"/>
            <w:r w:rsidRPr="0018257C">
              <w:rPr>
                <w:rFonts w:ascii="Arial" w:hAnsi="Arial" w:cs="Arial"/>
                <w:color w:val="000000"/>
                <w:sz w:val="21"/>
                <w:szCs w:val="21"/>
              </w:rPr>
              <w:t>Seaborn</w:t>
            </w:r>
            <w:proofErr w:type="spellEnd"/>
          </w:p>
        </w:tc>
        <w:tc>
          <w:tcPr>
            <w:tcW w:w="0" w:type="auto"/>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hideMark/>
          </w:tcPr>
          <w:p w14:paraId="59AAB2D9" w14:textId="77777777" w:rsidR="00B2185C" w:rsidRPr="0018257C" w:rsidRDefault="00B2185C" w:rsidP="00240905">
            <w:pPr>
              <w:spacing w:before="240" w:after="240"/>
              <w:ind w:left="140" w:right="140"/>
              <w:rPr>
                <w:sz w:val="24"/>
                <w:szCs w:val="24"/>
              </w:rPr>
            </w:pPr>
            <w:r w:rsidRPr="0018257C">
              <w:rPr>
                <w:rFonts w:ascii="Arial" w:hAnsi="Arial" w:cs="Arial"/>
                <w:color w:val="000000"/>
                <w:sz w:val="21"/>
                <w:szCs w:val="21"/>
              </w:rPr>
              <w:t>Assists in visualizing training metrics, model performance, and dataset characteristics for analysis and debugging.</w:t>
            </w:r>
          </w:p>
        </w:tc>
      </w:tr>
      <w:tr w:rsidR="00B2185C" w:rsidRPr="0018257C" w14:paraId="3AF8941E" w14:textId="77777777" w:rsidTr="00240905">
        <w:trPr>
          <w:trHeight w:val="1560"/>
        </w:trPr>
        <w:tc>
          <w:tcPr>
            <w:tcW w:w="0" w:type="auto"/>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hideMark/>
          </w:tcPr>
          <w:p w14:paraId="74107D1B" w14:textId="77777777" w:rsidR="00B2185C" w:rsidRPr="0018257C" w:rsidRDefault="00B2185C" w:rsidP="00240905">
            <w:pPr>
              <w:spacing w:before="240" w:after="240"/>
              <w:ind w:left="140" w:right="140"/>
              <w:rPr>
                <w:sz w:val="24"/>
                <w:szCs w:val="24"/>
              </w:rPr>
            </w:pPr>
            <w:r w:rsidRPr="0018257C">
              <w:rPr>
                <w:rFonts w:ascii="Arial" w:hAnsi="Arial" w:cs="Arial"/>
                <w:b/>
                <w:bCs/>
                <w:color w:val="000000"/>
                <w:sz w:val="21"/>
                <w:szCs w:val="21"/>
              </w:rPr>
              <w:t>Additional</w:t>
            </w:r>
          </w:p>
        </w:tc>
        <w:tc>
          <w:tcPr>
            <w:tcW w:w="0" w:type="auto"/>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hideMark/>
          </w:tcPr>
          <w:p w14:paraId="379C704B" w14:textId="77777777" w:rsidR="00B2185C" w:rsidRPr="0018257C" w:rsidRDefault="00B2185C" w:rsidP="00240905">
            <w:pPr>
              <w:spacing w:before="240" w:after="240"/>
              <w:ind w:left="140" w:right="140"/>
              <w:rPr>
                <w:sz w:val="24"/>
                <w:szCs w:val="24"/>
              </w:rPr>
            </w:pPr>
            <w:r w:rsidRPr="0018257C">
              <w:rPr>
                <w:rFonts w:ascii="Arial" w:hAnsi="Arial" w:cs="Arial"/>
                <w:color w:val="000000"/>
                <w:sz w:val="21"/>
                <w:szCs w:val="21"/>
              </w:rPr>
              <w:t>Internet access for literature and datasets</w:t>
            </w:r>
          </w:p>
        </w:tc>
        <w:tc>
          <w:tcPr>
            <w:tcW w:w="0" w:type="auto"/>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hideMark/>
          </w:tcPr>
          <w:p w14:paraId="078CADEA" w14:textId="77777777" w:rsidR="00B2185C" w:rsidRPr="0018257C" w:rsidRDefault="00B2185C" w:rsidP="00240905">
            <w:pPr>
              <w:spacing w:before="240" w:after="240"/>
              <w:ind w:left="140" w:right="140"/>
              <w:rPr>
                <w:sz w:val="24"/>
                <w:szCs w:val="24"/>
              </w:rPr>
            </w:pPr>
            <w:r w:rsidRPr="0018257C">
              <w:rPr>
                <w:rFonts w:ascii="Arial" w:hAnsi="Arial" w:cs="Arial"/>
                <w:color w:val="000000"/>
                <w:sz w:val="21"/>
                <w:szCs w:val="21"/>
              </w:rPr>
              <w:t>Necessary for downloading datasets, pre-trained models, research papers, and updates, ensuring the latest developments are incorporated.</w:t>
            </w:r>
          </w:p>
        </w:tc>
      </w:tr>
      <w:tr w:rsidR="00B2185C" w:rsidRPr="0018257C" w14:paraId="1DA09BCF" w14:textId="77777777" w:rsidTr="00240905">
        <w:trPr>
          <w:trHeight w:val="1290"/>
        </w:trPr>
        <w:tc>
          <w:tcPr>
            <w:tcW w:w="0" w:type="auto"/>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hideMark/>
          </w:tcPr>
          <w:p w14:paraId="6D571FE2" w14:textId="77777777" w:rsidR="00B2185C" w:rsidRPr="0018257C" w:rsidRDefault="00B2185C" w:rsidP="00240905">
            <w:pPr>
              <w:rPr>
                <w:sz w:val="24"/>
                <w:szCs w:val="24"/>
              </w:rPr>
            </w:pPr>
          </w:p>
        </w:tc>
        <w:tc>
          <w:tcPr>
            <w:tcW w:w="0" w:type="auto"/>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hideMark/>
          </w:tcPr>
          <w:p w14:paraId="426F0AE7" w14:textId="77777777" w:rsidR="00B2185C" w:rsidRPr="0018257C" w:rsidRDefault="00B2185C" w:rsidP="00240905">
            <w:pPr>
              <w:spacing w:before="240" w:after="240"/>
              <w:ind w:left="140" w:right="140"/>
              <w:rPr>
                <w:sz w:val="24"/>
                <w:szCs w:val="24"/>
              </w:rPr>
            </w:pPr>
            <w:r w:rsidRPr="0018257C">
              <w:rPr>
                <w:rFonts w:ascii="Arial" w:hAnsi="Arial" w:cs="Arial"/>
                <w:color w:val="000000"/>
                <w:sz w:val="21"/>
                <w:szCs w:val="21"/>
              </w:rPr>
              <w:t xml:space="preserve">GPU cloud access (Google </w:t>
            </w:r>
            <w:proofErr w:type="spellStart"/>
            <w:r w:rsidRPr="0018257C">
              <w:rPr>
                <w:rFonts w:ascii="Arial" w:hAnsi="Arial" w:cs="Arial"/>
                <w:color w:val="000000"/>
                <w:sz w:val="21"/>
                <w:szCs w:val="21"/>
              </w:rPr>
              <w:t>Colab</w:t>
            </w:r>
            <w:proofErr w:type="spellEnd"/>
            <w:r w:rsidRPr="0018257C">
              <w:rPr>
                <w:rFonts w:ascii="Arial" w:hAnsi="Arial" w:cs="Arial"/>
                <w:color w:val="000000"/>
                <w:sz w:val="21"/>
                <w:szCs w:val="21"/>
              </w:rPr>
              <w:t xml:space="preserve">, </w:t>
            </w:r>
            <w:proofErr w:type="spellStart"/>
            <w:r w:rsidRPr="0018257C">
              <w:rPr>
                <w:rFonts w:ascii="Arial" w:hAnsi="Arial" w:cs="Arial"/>
                <w:color w:val="000000"/>
                <w:sz w:val="21"/>
                <w:szCs w:val="21"/>
              </w:rPr>
              <w:t>Kaggle</w:t>
            </w:r>
            <w:proofErr w:type="spellEnd"/>
            <w:r w:rsidRPr="0018257C">
              <w:rPr>
                <w:rFonts w:ascii="Arial" w:hAnsi="Arial" w:cs="Arial"/>
                <w:color w:val="000000"/>
                <w:sz w:val="21"/>
                <w:szCs w:val="21"/>
              </w:rPr>
              <w:t>, AWS)</w:t>
            </w:r>
          </w:p>
        </w:tc>
        <w:tc>
          <w:tcPr>
            <w:tcW w:w="0" w:type="auto"/>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hideMark/>
          </w:tcPr>
          <w:p w14:paraId="390205AD" w14:textId="77777777" w:rsidR="00B2185C" w:rsidRPr="0018257C" w:rsidRDefault="00B2185C" w:rsidP="00240905">
            <w:pPr>
              <w:spacing w:before="240" w:after="240"/>
              <w:ind w:left="140" w:right="140"/>
              <w:rPr>
                <w:sz w:val="24"/>
                <w:szCs w:val="24"/>
              </w:rPr>
            </w:pPr>
            <w:r w:rsidRPr="0018257C">
              <w:rPr>
                <w:rFonts w:ascii="Arial" w:hAnsi="Arial" w:cs="Arial"/>
                <w:color w:val="000000"/>
                <w:sz w:val="21"/>
                <w:szCs w:val="21"/>
              </w:rPr>
              <w:t>Offers scalable, on-demand computational resources for training large models, especially when local hardware is insufficient.</w:t>
            </w:r>
          </w:p>
        </w:tc>
      </w:tr>
      <w:tr w:rsidR="00B2185C" w:rsidRPr="0018257C" w14:paraId="28063AC2" w14:textId="77777777" w:rsidTr="00240905">
        <w:trPr>
          <w:trHeight w:val="1290"/>
        </w:trPr>
        <w:tc>
          <w:tcPr>
            <w:tcW w:w="0" w:type="auto"/>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hideMark/>
          </w:tcPr>
          <w:p w14:paraId="3586257F" w14:textId="77777777" w:rsidR="00B2185C" w:rsidRPr="0018257C" w:rsidRDefault="00B2185C" w:rsidP="00240905">
            <w:pPr>
              <w:rPr>
                <w:sz w:val="24"/>
                <w:szCs w:val="24"/>
              </w:rPr>
            </w:pPr>
          </w:p>
        </w:tc>
        <w:tc>
          <w:tcPr>
            <w:tcW w:w="0" w:type="auto"/>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hideMark/>
          </w:tcPr>
          <w:p w14:paraId="7659560B" w14:textId="77777777" w:rsidR="00B2185C" w:rsidRPr="0018257C" w:rsidRDefault="00B2185C" w:rsidP="00240905">
            <w:pPr>
              <w:spacing w:before="240" w:after="240"/>
              <w:ind w:left="140" w:right="140"/>
              <w:rPr>
                <w:sz w:val="24"/>
                <w:szCs w:val="24"/>
              </w:rPr>
            </w:pPr>
            <w:r w:rsidRPr="0018257C">
              <w:rPr>
                <w:rFonts w:ascii="Arial" w:hAnsi="Arial" w:cs="Arial"/>
                <w:color w:val="000000"/>
                <w:sz w:val="21"/>
                <w:szCs w:val="21"/>
              </w:rPr>
              <w:t>Backup solutions (cloud storage, RAID)</w:t>
            </w:r>
          </w:p>
        </w:tc>
        <w:tc>
          <w:tcPr>
            <w:tcW w:w="0" w:type="auto"/>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hideMark/>
          </w:tcPr>
          <w:p w14:paraId="5C46ED30" w14:textId="77777777" w:rsidR="00B2185C" w:rsidRPr="0018257C" w:rsidRDefault="00B2185C" w:rsidP="00240905">
            <w:pPr>
              <w:spacing w:before="240" w:after="240"/>
              <w:ind w:left="140" w:right="140"/>
              <w:rPr>
                <w:sz w:val="24"/>
                <w:szCs w:val="24"/>
              </w:rPr>
            </w:pPr>
            <w:r w:rsidRPr="0018257C">
              <w:rPr>
                <w:rFonts w:ascii="Arial" w:hAnsi="Arial" w:cs="Arial"/>
                <w:color w:val="000000"/>
                <w:sz w:val="21"/>
                <w:szCs w:val="21"/>
              </w:rPr>
              <w:t>Ensures data security and recovery in case of hardware failure, maintaining workflow continuity.</w:t>
            </w:r>
          </w:p>
        </w:tc>
      </w:tr>
      <w:tr w:rsidR="00B2185C" w:rsidRPr="0018257C" w14:paraId="5ECCE05C" w14:textId="77777777" w:rsidTr="00240905">
        <w:trPr>
          <w:trHeight w:val="1290"/>
        </w:trPr>
        <w:tc>
          <w:tcPr>
            <w:tcW w:w="0" w:type="auto"/>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hideMark/>
          </w:tcPr>
          <w:p w14:paraId="1208E2AC" w14:textId="77777777" w:rsidR="00B2185C" w:rsidRPr="0018257C" w:rsidRDefault="00B2185C" w:rsidP="00240905">
            <w:pPr>
              <w:rPr>
                <w:sz w:val="24"/>
                <w:szCs w:val="24"/>
              </w:rPr>
            </w:pPr>
          </w:p>
        </w:tc>
        <w:tc>
          <w:tcPr>
            <w:tcW w:w="0" w:type="auto"/>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hideMark/>
          </w:tcPr>
          <w:p w14:paraId="79EC8AD1" w14:textId="77777777" w:rsidR="00B2185C" w:rsidRPr="0018257C" w:rsidRDefault="00B2185C" w:rsidP="00240905">
            <w:pPr>
              <w:spacing w:before="240" w:after="240"/>
              <w:ind w:left="140" w:right="140"/>
              <w:rPr>
                <w:sz w:val="24"/>
                <w:szCs w:val="24"/>
              </w:rPr>
            </w:pPr>
            <w:r w:rsidRPr="0018257C">
              <w:rPr>
                <w:rFonts w:ascii="Arial" w:hAnsi="Arial" w:cs="Arial"/>
                <w:color w:val="000000"/>
                <w:sz w:val="21"/>
                <w:szCs w:val="21"/>
              </w:rPr>
              <w:t>Security measures (encryption, access control)</w:t>
            </w:r>
          </w:p>
        </w:tc>
        <w:tc>
          <w:tcPr>
            <w:tcW w:w="0" w:type="auto"/>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hideMark/>
          </w:tcPr>
          <w:p w14:paraId="029665D2" w14:textId="77777777" w:rsidR="00B2185C" w:rsidRPr="0018257C" w:rsidRDefault="00B2185C" w:rsidP="00240905">
            <w:pPr>
              <w:spacing w:before="240" w:after="240"/>
              <w:ind w:left="140" w:right="140"/>
              <w:rPr>
                <w:sz w:val="24"/>
                <w:szCs w:val="24"/>
              </w:rPr>
            </w:pPr>
            <w:r w:rsidRPr="0018257C">
              <w:rPr>
                <w:rFonts w:ascii="Arial" w:hAnsi="Arial" w:cs="Arial"/>
                <w:color w:val="000000"/>
                <w:sz w:val="21"/>
                <w:szCs w:val="21"/>
              </w:rPr>
              <w:t>Protects sensitive data, models, and research artifacts against unauthorized access or breaches.</w:t>
            </w:r>
          </w:p>
        </w:tc>
      </w:tr>
    </w:tbl>
    <w:p w14:paraId="0A67D245" w14:textId="1EFF528F" w:rsidR="00997703" w:rsidRPr="00565CC1" w:rsidRDefault="00997703" w:rsidP="00997703">
      <w:pPr>
        <w:pStyle w:val="Heading4"/>
        <w:ind w:left="0"/>
        <w:rPr>
          <w:sz w:val="28"/>
          <w:szCs w:val="28"/>
          <w:u w:val="single"/>
        </w:rPr>
        <w:sectPr w:rsidR="00997703" w:rsidRPr="00565CC1" w:rsidSect="007B5DBF">
          <w:pgSz w:w="11910" w:h="16840"/>
          <w:pgMar w:top="799" w:right="1134" w:bottom="618" w:left="1134" w:header="249" w:footer="425" w:gutter="0"/>
          <w:cols w:space="720"/>
        </w:sectPr>
      </w:pPr>
    </w:p>
    <w:p w14:paraId="4BFA4F39" w14:textId="77777777" w:rsidR="006C426C" w:rsidRPr="00B2185C" w:rsidRDefault="00E02900" w:rsidP="00B2185C">
      <w:pPr>
        <w:pStyle w:val="Heading2"/>
        <w:numPr>
          <w:ilvl w:val="0"/>
          <w:numId w:val="2"/>
        </w:numPr>
        <w:tabs>
          <w:tab w:val="left" w:pos="535"/>
        </w:tabs>
        <w:ind w:hanging="516"/>
      </w:pPr>
      <w:bookmarkStart w:id="11" w:name="References"/>
      <w:bookmarkStart w:id="12" w:name="_bookmark5"/>
      <w:bookmarkEnd w:id="11"/>
      <w:bookmarkEnd w:id="12"/>
      <w:r w:rsidRPr="00B2185C">
        <w:lastRenderedPageBreak/>
        <w:t>R</w:t>
      </w:r>
      <w:r w:rsidR="00997703" w:rsidRPr="00B2185C">
        <w:t xml:space="preserve">eferences </w:t>
      </w:r>
    </w:p>
    <w:p w14:paraId="47A75A16" w14:textId="79D3718F" w:rsidR="00B2185C" w:rsidRPr="00B2185C" w:rsidRDefault="00B2185C" w:rsidP="00B2185C">
      <w:pPr>
        <w:pStyle w:val="ListParagraph"/>
        <w:numPr>
          <w:ilvl w:val="0"/>
          <w:numId w:val="27"/>
        </w:numPr>
        <w:rPr>
          <w:sz w:val="32"/>
          <w:szCs w:val="24"/>
        </w:rPr>
      </w:pPr>
      <w:proofErr w:type="spellStart"/>
      <w:r w:rsidRPr="00B2185C">
        <w:rPr>
          <w:sz w:val="28"/>
        </w:rPr>
        <w:t>Sagara</w:t>
      </w:r>
      <w:proofErr w:type="spellEnd"/>
      <w:r w:rsidRPr="00B2185C">
        <w:rPr>
          <w:sz w:val="28"/>
        </w:rPr>
        <w:t xml:space="preserve">, N.K.; </w:t>
      </w:r>
      <w:proofErr w:type="spellStart"/>
      <w:r w:rsidRPr="00B2185C">
        <w:rPr>
          <w:sz w:val="28"/>
        </w:rPr>
        <w:t>Arukonda</w:t>
      </w:r>
      <w:proofErr w:type="spellEnd"/>
      <w:r w:rsidRPr="00B2185C">
        <w:rPr>
          <w:sz w:val="28"/>
        </w:rPr>
        <w:t xml:space="preserve">, S. A Novel CNN–LSTM Approach for Robust </w:t>
      </w:r>
      <w:proofErr w:type="spellStart"/>
      <w:r w:rsidRPr="00B2185C">
        <w:rPr>
          <w:sz w:val="28"/>
        </w:rPr>
        <w:t>Deepfake</w:t>
      </w:r>
      <w:proofErr w:type="spellEnd"/>
      <w:r w:rsidRPr="00B2185C">
        <w:rPr>
          <w:sz w:val="28"/>
        </w:rPr>
        <w:t xml:space="preserve"> Detection. Procedia Computer Science 258 (2025) 1844–1855. </w:t>
      </w:r>
      <w:hyperlink r:id="rId20" w:history="1">
        <w:r w:rsidRPr="00B2185C">
          <w:rPr>
            <w:color w:val="0000FF"/>
            <w:sz w:val="28"/>
            <w:u w:val="single"/>
          </w:rPr>
          <w:t>https://doi.org/10.1016/j.procs.2025.04.436</w:t>
        </w:r>
      </w:hyperlink>
    </w:p>
    <w:p w14:paraId="7A37E8B0" w14:textId="56E45170" w:rsidR="00B2185C" w:rsidRPr="00B2185C" w:rsidRDefault="00B2185C" w:rsidP="00B2185C">
      <w:pPr>
        <w:pStyle w:val="ListParagraph"/>
        <w:numPr>
          <w:ilvl w:val="0"/>
          <w:numId w:val="27"/>
        </w:numPr>
        <w:rPr>
          <w:sz w:val="32"/>
          <w:szCs w:val="24"/>
        </w:rPr>
      </w:pPr>
      <w:r w:rsidRPr="00B2185C">
        <w:rPr>
          <w:sz w:val="28"/>
        </w:rPr>
        <w:t xml:space="preserve">Tipper, S.; </w:t>
      </w:r>
      <w:proofErr w:type="spellStart"/>
      <w:r w:rsidRPr="00B2185C">
        <w:rPr>
          <w:sz w:val="28"/>
        </w:rPr>
        <w:t>Atlam</w:t>
      </w:r>
      <w:proofErr w:type="spellEnd"/>
      <w:r w:rsidRPr="00B2185C">
        <w:rPr>
          <w:sz w:val="28"/>
        </w:rPr>
        <w:t xml:space="preserve">, H.F.; </w:t>
      </w:r>
      <w:proofErr w:type="spellStart"/>
      <w:r w:rsidRPr="00B2185C">
        <w:rPr>
          <w:sz w:val="28"/>
        </w:rPr>
        <w:t>Lallie</w:t>
      </w:r>
      <w:proofErr w:type="spellEnd"/>
      <w:r w:rsidRPr="00B2185C">
        <w:rPr>
          <w:sz w:val="28"/>
        </w:rPr>
        <w:t xml:space="preserve">, H.S. An Investigation into the </w:t>
      </w:r>
      <w:proofErr w:type="spellStart"/>
      <w:r w:rsidRPr="00B2185C">
        <w:rPr>
          <w:sz w:val="28"/>
        </w:rPr>
        <w:t>Utilisation</w:t>
      </w:r>
      <w:proofErr w:type="spellEnd"/>
      <w:r w:rsidRPr="00B2185C">
        <w:rPr>
          <w:sz w:val="28"/>
        </w:rPr>
        <w:t xml:space="preserve"> of CNN with LSTM for Video </w:t>
      </w:r>
      <w:proofErr w:type="spellStart"/>
      <w:r w:rsidRPr="00B2185C">
        <w:rPr>
          <w:sz w:val="28"/>
        </w:rPr>
        <w:t>Deepfake</w:t>
      </w:r>
      <w:proofErr w:type="spellEnd"/>
      <w:r w:rsidRPr="00B2185C">
        <w:rPr>
          <w:sz w:val="28"/>
        </w:rPr>
        <w:t xml:space="preserve"> Detection. Appl. Sci. 2024, 14, 9754. </w:t>
      </w:r>
      <w:hyperlink r:id="rId21" w:history="1">
        <w:r w:rsidRPr="00B2185C">
          <w:rPr>
            <w:color w:val="0000FF"/>
            <w:sz w:val="28"/>
            <w:u w:val="single"/>
          </w:rPr>
          <w:t>https://doi.org/10.3390/app14219754</w:t>
        </w:r>
      </w:hyperlink>
    </w:p>
    <w:p w14:paraId="4DE69AF4" w14:textId="38DB1A07" w:rsidR="00B2185C" w:rsidRPr="00B2185C" w:rsidRDefault="00B2185C" w:rsidP="00B2185C">
      <w:pPr>
        <w:pStyle w:val="ListParagraph"/>
        <w:numPr>
          <w:ilvl w:val="0"/>
          <w:numId w:val="27"/>
        </w:numPr>
        <w:rPr>
          <w:sz w:val="32"/>
          <w:szCs w:val="24"/>
        </w:rPr>
      </w:pPr>
      <w:proofErr w:type="spellStart"/>
      <w:r w:rsidRPr="00B2185C">
        <w:rPr>
          <w:sz w:val="28"/>
        </w:rPr>
        <w:t>Maurya</w:t>
      </w:r>
      <w:proofErr w:type="spellEnd"/>
      <w:r w:rsidRPr="00B2185C">
        <w:rPr>
          <w:sz w:val="28"/>
        </w:rPr>
        <w:t xml:space="preserve">, R.; </w:t>
      </w:r>
      <w:proofErr w:type="spellStart"/>
      <w:r w:rsidRPr="00B2185C">
        <w:rPr>
          <w:sz w:val="28"/>
        </w:rPr>
        <w:t>Jaiswal</w:t>
      </w:r>
      <w:proofErr w:type="spellEnd"/>
      <w:r w:rsidRPr="00B2185C">
        <w:rPr>
          <w:sz w:val="28"/>
        </w:rPr>
        <w:t xml:space="preserve">, R.; </w:t>
      </w:r>
      <w:proofErr w:type="spellStart"/>
      <w:r w:rsidRPr="00B2185C">
        <w:rPr>
          <w:sz w:val="28"/>
        </w:rPr>
        <w:t>Kumari</w:t>
      </w:r>
      <w:proofErr w:type="spellEnd"/>
      <w:r w:rsidRPr="00B2185C">
        <w:rPr>
          <w:sz w:val="28"/>
        </w:rPr>
        <w:t xml:space="preserve">, P.; </w:t>
      </w:r>
      <w:proofErr w:type="spellStart"/>
      <w:r w:rsidRPr="00B2185C">
        <w:rPr>
          <w:sz w:val="28"/>
        </w:rPr>
        <w:t>Rajpoot</w:t>
      </w:r>
      <w:proofErr w:type="spellEnd"/>
      <w:r w:rsidRPr="00B2185C">
        <w:rPr>
          <w:sz w:val="28"/>
        </w:rPr>
        <w:t xml:space="preserve">, A.; </w:t>
      </w:r>
      <w:proofErr w:type="spellStart"/>
      <w:r w:rsidRPr="00B2185C">
        <w:rPr>
          <w:sz w:val="28"/>
        </w:rPr>
        <w:t>Verma</w:t>
      </w:r>
      <w:proofErr w:type="spellEnd"/>
      <w:r w:rsidRPr="00B2185C">
        <w:rPr>
          <w:sz w:val="28"/>
        </w:rPr>
        <w:t xml:space="preserve">, K. </w:t>
      </w:r>
      <w:proofErr w:type="spellStart"/>
      <w:r w:rsidRPr="00B2185C">
        <w:rPr>
          <w:sz w:val="28"/>
        </w:rPr>
        <w:t>Deepfake</w:t>
      </w:r>
      <w:proofErr w:type="spellEnd"/>
      <w:r w:rsidRPr="00B2185C">
        <w:rPr>
          <w:sz w:val="28"/>
        </w:rPr>
        <w:t xml:space="preserve"> Detection System Using </w:t>
      </w:r>
      <w:proofErr w:type="spellStart"/>
      <w:r w:rsidRPr="00B2185C">
        <w:rPr>
          <w:sz w:val="28"/>
        </w:rPr>
        <w:t>ResNet</w:t>
      </w:r>
      <w:proofErr w:type="spellEnd"/>
      <w:r w:rsidRPr="00B2185C">
        <w:rPr>
          <w:sz w:val="28"/>
        </w:rPr>
        <w:t xml:space="preserve">, LSTM and </w:t>
      </w:r>
      <w:proofErr w:type="spellStart"/>
      <w:r w:rsidRPr="00B2185C">
        <w:rPr>
          <w:sz w:val="28"/>
        </w:rPr>
        <w:t>CapsuleNet</w:t>
      </w:r>
      <w:proofErr w:type="spellEnd"/>
      <w:r w:rsidRPr="00B2185C">
        <w:rPr>
          <w:sz w:val="28"/>
        </w:rPr>
        <w:t xml:space="preserve">. Int. Res. J. Modernization Eng. Technol. Sci. 06/Issue 12, December-2024. </w:t>
      </w:r>
      <w:hyperlink r:id="rId22" w:history="1">
        <w:r w:rsidRPr="00B2185C">
          <w:rPr>
            <w:color w:val="0000FF"/>
            <w:sz w:val="28"/>
            <w:u w:val="single"/>
          </w:rPr>
          <w:t>https://www.irjmets.com/docs/December2024/3852.pdf</w:t>
        </w:r>
      </w:hyperlink>
    </w:p>
    <w:p w14:paraId="22D35597" w14:textId="43CA8697" w:rsidR="00B2185C" w:rsidRPr="00B2185C" w:rsidRDefault="00B2185C" w:rsidP="00B2185C">
      <w:pPr>
        <w:pStyle w:val="ListParagraph"/>
        <w:numPr>
          <w:ilvl w:val="0"/>
          <w:numId w:val="27"/>
        </w:numPr>
        <w:rPr>
          <w:sz w:val="32"/>
          <w:szCs w:val="24"/>
        </w:rPr>
      </w:pPr>
      <w:r w:rsidRPr="00B2185C">
        <w:rPr>
          <w:sz w:val="28"/>
        </w:rPr>
        <w:t xml:space="preserve">Yadav, P.; </w:t>
      </w:r>
      <w:proofErr w:type="spellStart"/>
      <w:r w:rsidRPr="00B2185C">
        <w:rPr>
          <w:sz w:val="28"/>
        </w:rPr>
        <w:t>Jaswal</w:t>
      </w:r>
      <w:proofErr w:type="spellEnd"/>
      <w:r w:rsidRPr="00B2185C">
        <w:rPr>
          <w:sz w:val="28"/>
        </w:rPr>
        <w:t xml:space="preserve">, I.; </w:t>
      </w:r>
      <w:proofErr w:type="spellStart"/>
      <w:r w:rsidRPr="00B2185C">
        <w:rPr>
          <w:sz w:val="28"/>
        </w:rPr>
        <w:t>Maravi</w:t>
      </w:r>
      <w:proofErr w:type="spellEnd"/>
      <w:r w:rsidRPr="00B2185C">
        <w:rPr>
          <w:sz w:val="28"/>
        </w:rPr>
        <w:t xml:space="preserve">, J.; </w:t>
      </w:r>
      <w:proofErr w:type="spellStart"/>
      <w:r w:rsidRPr="00B2185C">
        <w:rPr>
          <w:sz w:val="28"/>
        </w:rPr>
        <w:t>Choudhary</w:t>
      </w:r>
      <w:proofErr w:type="spellEnd"/>
      <w:r w:rsidRPr="00B2185C">
        <w:rPr>
          <w:sz w:val="28"/>
        </w:rPr>
        <w:t xml:space="preserve">, V.; Khanna, G. </w:t>
      </w:r>
      <w:proofErr w:type="spellStart"/>
      <w:r w:rsidRPr="00B2185C">
        <w:rPr>
          <w:sz w:val="28"/>
        </w:rPr>
        <w:t>DeepFake</w:t>
      </w:r>
      <w:proofErr w:type="spellEnd"/>
      <w:r w:rsidRPr="00B2185C">
        <w:rPr>
          <w:sz w:val="28"/>
        </w:rPr>
        <w:t xml:space="preserve"> Detection Using InceptionResNetV2 and LSTM. Proc. Emerging Technologies: AI, </w:t>
      </w:r>
      <w:proofErr w:type="spellStart"/>
      <w:r w:rsidRPr="00B2185C">
        <w:rPr>
          <w:sz w:val="28"/>
        </w:rPr>
        <w:t>IoT</w:t>
      </w:r>
      <w:proofErr w:type="spellEnd"/>
      <w:r w:rsidRPr="00B2185C">
        <w:rPr>
          <w:sz w:val="28"/>
        </w:rPr>
        <w:t xml:space="preserve">, CPS, NITTTR Chandigarh, 06–07 Sep 2021. </w:t>
      </w:r>
      <w:hyperlink r:id="rId23" w:history="1">
        <w:r w:rsidRPr="00B2185C">
          <w:rPr>
            <w:color w:val="0000FF"/>
            <w:sz w:val="28"/>
            <w:u w:val="single"/>
          </w:rPr>
          <w:t>https://doi.org/10.1109/ICEAICPS52561.2021.9623699</w:t>
        </w:r>
      </w:hyperlink>
    </w:p>
    <w:p w14:paraId="20873841" w14:textId="5E886B43" w:rsidR="00B2185C" w:rsidRPr="00B2185C" w:rsidRDefault="00B2185C" w:rsidP="00B2185C">
      <w:pPr>
        <w:pStyle w:val="ListParagraph"/>
        <w:numPr>
          <w:ilvl w:val="0"/>
          <w:numId w:val="27"/>
        </w:numPr>
        <w:rPr>
          <w:sz w:val="32"/>
          <w:szCs w:val="24"/>
        </w:rPr>
      </w:pPr>
      <w:proofErr w:type="spellStart"/>
      <w:r w:rsidRPr="00B2185C">
        <w:rPr>
          <w:sz w:val="28"/>
        </w:rPr>
        <w:t>Pathan</w:t>
      </w:r>
      <w:proofErr w:type="spellEnd"/>
      <w:r w:rsidRPr="00B2185C">
        <w:rPr>
          <w:sz w:val="28"/>
        </w:rPr>
        <w:t xml:space="preserve">, M.; </w:t>
      </w:r>
      <w:proofErr w:type="spellStart"/>
      <w:r w:rsidRPr="00B2185C">
        <w:rPr>
          <w:sz w:val="28"/>
        </w:rPr>
        <w:t>Malshikare</w:t>
      </w:r>
      <w:proofErr w:type="spellEnd"/>
      <w:r w:rsidRPr="00B2185C">
        <w:rPr>
          <w:sz w:val="28"/>
        </w:rPr>
        <w:t xml:space="preserve">, H.; </w:t>
      </w:r>
      <w:proofErr w:type="spellStart"/>
      <w:r w:rsidRPr="00B2185C">
        <w:rPr>
          <w:sz w:val="28"/>
        </w:rPr>
        <w:t>Khairnar</w:t>
      </w:r>
      <w:proofErr w:type="spellEnd"/>
      <w:r w:rsidRPr="00B2185C">
        <w:rPr>
          <w:sz w:val="28"/>
        </w:rPr>
        <w:t xml:space="preserve">, S.; </w:t>
      </w:r>
      <w:proofErr w:type="spellStart"/>
      <w:r w:rsidRPr="00B2185C">
        <w:rPr>
          <w:sz w:val="28"/>
        </w:rPr>
        <w:t>Kharkar</w:t>
      </w:r>
      <w:proofErr w:type="spellEnd"/>
      <w:r w:rsidRPr="00B2185C">
        <w:rPr>
          <w:sz w:val="28"/>
        </w:rPr>
        <w:t xml:space="preserve">, A.; Joshi, S.; </w:t>
      </w:r>
      <w:proofErr w:type="spellStart"/>
      <w:r w:rsidRPr="00B2185C">
        <w:rPr>
          <w:sz w:val="28"/>
        </w:rPr>
        <w:t>Suryawanshi</w:t>
      </w:r>
      <w:proofErr w:type="spellEnd"/>
      <w:r w:rsidRPr="00B2185C">
        <w:rPr>
          <w:sz w:val="28"/>
        </w:rPr>
        <w:t xml:space="preserve">, D. </w:t>
      </w:r>
      <w:proofErr w:type="spellStart"/>
      <w:r w:rsidRPr="00B2185C">
        <w:rPr>
          <w:sz w:val="28"/>
        </w:rPr>
        <w:t>Deepfake</w:t>
      </w:r>
      <w:proofErr w:type="spellEnd"/>
      <w:r w:rsidRPr="00B2185C">
        <w:rPr>
          <w:sz w:val="28"/>
        </w:rPr>
        <w:t xml:space="preserve"> Detection Using Deep Learning: </w:t>
      </w:r>
      <w:proofErr w:type="spellStart"/>
      <w:r w:rsidRPr="00B2185C">
        <w:rPr>
          <w:sz w:val="28"/>
        </w:rPr>
        <w:t>ResNext</w:t>
      </w:r>
      <w:proofErr w:type="spellEnd"/>
      <w:r w:rsidRPr="00B2185C">
        <w:rPr>
          <w:sz w:val="28"/>
        </w:rPr>
        <w:t xml:space="preserve"> and LSTM. ICCUBEA, PCCOE Pune, 23–24 Aug 2024. </w:t>
      </w:r>
      <w:hyperlink r:id="rId24" w:history="1">
        <w:r w:rsidRPr="00B2185C">
          <w:rPr>
            <w:color w:val="0000FF"/>
            <w:sz w:val="28"/>
            <w:u w:val="single"/>
          </w:rPr>
          <w:t>https://doi.org/10.1109/ICCUBEA61740.2024.10775025</w:t>
        </w:r>
      </w:hyperlink>
    </w:p>
    <w:p w14:paraId="7E85EA81" w14:textId="380CFC16" w:rsidR="00B2185C" w:rsidRPr="00B2185C" w:rsidRDefault="00B2185C" w:rsidP="00B2185C">
      <w:pPr>
        <w:pStyle w:val="ListParagraph"/>
        <w:numPr>
          <w:ilvl w:val="0"/>
          <w:numId w:val="27"/>
        </w:numPr>
        <w:rPr>
          <w:sz w:val="32"/>
          <w:szCs w:val="24"/>
        </w:rPr>
      </w:pPr>
      <w:r w:rsidRPr="00B2185C">
        <w:rPr>
          <w:sz w:val="28"/>
        </w:rPr>
        <w:t>Al-</w:t>
      </w:r>
      <w:proofErr w:type="spellStart"/>
      <w:r w:rsidRPr="00B2185C">
        <w:rPr>
          <w:sz w:val="28"/>
        </w:rPr>
        <w:t>Dulaimi</w:t>
      </w:r>
      <w:proofErr w:type="spellEnd"/>
      <w:r w:rsidRPr="00B2185C">
        <w:rPr>
          <w:sz w:val="28"/>
        </w:rPr>
        <w:t xml:space="preserve">, O.A.H.H.; </w:t>
      </w:r>
      <w:proofErr w:type="spellStart"/>
      <w:r w:rsidRPr="00B2185C">
        <w:rPr>
          <w:sz w:val="28"/>
        </w:rPr>
        <w:t>Kurnaz</w:t>
      </w:r>
      <w:proofErr w:type="spellEnd"/>
      <w:r w:rsidRPr="00B2185C">
        <w:rPr>
          <w:sz w:val="28"/>
        </w:rPr>
        <w:t xml:space="preserve">, S. A Hybrid CNN-LSTM Approach for Precision </w:t>
      </w:r>
      <w:proofErr w:type="spellStart"/>
      <w:r w:rsidRPr="00B2185C">
        <w:rPr>
          <w:sz w:val="28"/>
        </w:rPr>
        <w:t>Deepfake</w:t>
      </w:r>
      <w:proofErr w:type="spellEnd"/>
      <w:r w:rsidRPr="00B2185C">
        <w:rPr>
          <w:sz w:val="28"/>
        </w:rPr>
        <w:t xml:space="preserve"> Image Detection Based on Transfer Learning. Electronics 2024, 13, 1662. </w:t>
      </w:r>
      <w:hyperlink r:id="rId25" w:history="1">
        <w:r w:rsidRPr="00B2185C">
          <w:rPr>
            <w:color w:val="0000FF"/>
            <w:sz w:val="28"/>
            <w:u w:val="single"/>
          </w:rPr>
          <w:t>https://doi.org/10.3390/electronics13091662</w:t>
        </w:r>
      </w:hyperlink>
    </w:p>
    <w:p w14:paraId="72824F58" w14:textId="3C92D4B7" w:rsidR="00B2185C" w:rsidRPr="00B2185C" w:rsidRDefault="00B2185C" w:rsidP="00B2185C">
      <w:pPr>
        <w:pStyle w:val="ListParagraph"/>
        <w:numPr>
          <w:ilvl w:val="0"/>
          <w:numId w:val="27"/>
        </w:numPr>
        <w:rPr>
          <w:sz w:val="32"/>
          <w:szCs w:val="24"/>
        </w:rPr>
      </w:pPr>
      <w:proofErr w:type="spellStart"/>
      <w:r w:rsidRPr="00B2185C">
        <w:rPr>
          <w:sz w:val="28"/>
        </w:rPr>
        <w:t>Kornhunov</w:t>
      </w:r>
      <w:proofErr w:type="spellEnd"/>
      <w:r w:rsidRPr="00B2185C">
        <w:rPr>
          <w:sz w:val="28"/>
        </w:rPr>
        <w:t xml:space="preserve">, P.; Marcel, S. </w:t>
      </w:r>
      <w:proofErr w:type="spellStart"/>
      <w:r w:rsidRPr="00B2185C">
        <w:rPr>
          <w:sz w:val="28"/>
        </w:rPr>
        <w:t>Deepfakes</w:t>
      </w:r>
      <w:proofErr w:type="spellEnd"/>
      <w:r w:rsidRPr="00B2185C">
        <w:rPr>
          <w:sz w:val="28"/>
        </w:rPr>
        <w:t xml:space="preserve">: A New Threat to Face Recognition? Assessment and Detection. IEEE FG Workshops 2018. </w:t>
      </w:r>
      <w:hyperlink r:id="rId26" w:history="1">
        <w:r w:rsidRPr="00B2185C">
          <w:rPr>
            <w:color w:val="0000FF"/>
            <w:sz w:val="28"/>
            <w:u w:val="single"/>
          </w:rPr>
          <w:t>https://doi.org/10.1109/FGW.2018.00037</w:t>
        </w:r>
      </w:hyperlink>
    </w:p>
    <w:p w14:paraId="0C2AE62C" w14:textId="57F4D616" w:rsidR="00B2185C" w:rsidRPr="00B2185C" w:rsidRDefault="00B2185C" w:rsidP="00B2185C">
      <w:pPr>
        <w:pStyle w:val="ListParagraph"/>
        <w:numPr>
          <w:ilvl w:val="0"/>
          <w:numId w:val="27"/>
        </w:numPr>
        <w:rPr>
          <w:sz w:val="32"/>
          <w:szCs w:val="24"/>
        </w:rPr>
      </w:pPr>
      <w:proofErr w:type="spellStart"/>
      <w:r w:rsidRPr="00B2185C">
        <w:rPr>
          <w:sz w:val="28"/>
        </w:rPr>
        <w:t>Rossler</w:t>
      </w:r>
      <w:proofErr w:type="spellEnd"/>
      <w:r w:rsidRPr="00B2185C">
        <w:rPr>
          <w:sz w:val="28"/>
        </w:rPr>
        <w:t xml:space="preserve">, A.; </w:t>
      </w:r>
      <w:proofErr w:type="spellStart"/>
      <w:r w:rsidRPr="00B2185C">
        <w:rPr>
          <w:sz w:val="28"/>
        </w:rPr>
        <w:t>Cozzolino</w:t>
      </w:r>
      <w:proofErr w:type="spellEnd"/>
      <w:r w:rsidRPr="00B2185C">
        <w:rPr>
          <w:sz w:val="28"/>
        </w:rPr>
        <w:t xml:space="preserve">, D.; </w:t>
      </w:r>
      <w:proofErr w:type="spellStart"/>
      <w:r w:rsidRPr="00B2185C">
        <w:rPr>
          <w:sz w:val="28"/>
        </w:rPr>
        <w:t>Verdoliva</w:t>
      </w:r>
      <w:proofErr w:type="spellEnd"/>
      <w:r w:rsidRPr="00B2185C">
        <w:rPr>
          <w:sz w:val="28"/>
        </w:rPr>
        <w:t xml:space="preserve">, L.; </w:t>
      </w:r>
      <w:proofErr w:type="spellStart"/>
      <w:r w:rsidRPr="00B2185C">
        <w:rPr>
          <w:sz w:val="28"/>
        </w:rPr>
        <w:t>Riess</w:t>
      </w:r>
      <w:proofErr w:type="spellEnd"/>
      <w:r w:rsidRPr="00B2185C">
        <w:rPr>
          <w:sz w:val="28"/>
        </w:rPr>
        <w:t xml:space="preserve">, C.; </w:t>
      </w:r>
      <w:proofErr w:type="spellStart"/>
      <w:r w:rsidRPr="00B2185C">
        <w:rPr>
          <w:sz w:val="28"/>
        </w:rPr>
        <w:t>Thies</w:t>
      </w:r>
      <w:proofErr w:type="spellEnd"/>
      <w:r w:rsidRPr="00B2185C">
        <w:rPr>
          <w:sz w:val="28"/>
        </w:rPr>
        <w:t xml:space="preserve">, J.; </w:t>
      </w:r>
      <w:proofErr w:type="spellStart"/>
      <w:r w:rsidRPr="00B2185C">
        <w:rPr>
          <w:sz w:val="28"/>
        </w:rPr>
        <w:t>Nießner</w:t>
      </w:r>
      <w:proofErr w:type="spellEnd"/>
      <w:r w:rsidRPr="00B2185C">
        <w:rPr>
          <w:sz w:val="28"/>
        </w:rPr>
        <w:t xml:space="preserve">, M. </w:t>
      </w:r>
      <w:proofErr w:type="spellStart"/>
      <w:r w:rsidRPr="00B2185C">
        <w:rPr>
          <w:sz w:val="28"/>
        </w:rPr>
        <w:t>FaceForensics</w:t>
      </w:r>
      <w:proofErr w:type="spellEnd"/>
      <w:r w:rsidRPr="00B2185C">
        <w:rPr>
          <w:sz w:val="28"/>
        </w:rPr>
        <w:t xml:space="preserve">++: Learning to Detect Manipulated Facial Images. ICCV 2019. </w:t>
      </w:r>
      <w:hyperlink r:id="rId27" w:history="1">
        <w:r w:rsidRPr="00B2185C">
          <w:rPr>
            <w:color w:val="0000FF"/>
            <w:sz w:val="28"/>
            <w:u w:val="single"/>
          </w:rPr>
          <w:t>https://doi.org/10.1109/ICCV.2019.00009</w:t>
        </w:r>
      </w:hyperlink>
    </w:p>
    <w:p w14:paraId="64CCDB8E" w14:textId="6D892191" w:rsidR="00B2185C" w:rsidRPr="00B2185C" w:rsidRDefault="00B2185C" w:rsidP="00B2185C">
      <w:pPr>
        <w:pStyle w:val="ListParagraph"/>
        <w:numPr>
          <w:ilvl w:val="0"/>
          <w:numId w:val="27"/>
        </w:numPr>
        <w:rPr>
          <w:sz w:val="32"/>
          <w:szCs w:val="24"/>
        </w:rPr>
      </w:pPr>
      <w:proofErr w:type="spellStart"/>
      <w:r w:rsidRPr="00B2185C">
        <w:rPr>
          <w:sz w:val="28"/>
        </w:rPr>
        <w:t>Afchar</w:t>
      </w:r>
      <w:proofErr w:type="spellEnd"/>
      <w:r w:rsidRPr="00B2185C">
        <w:rPr>
          <w:sz w:val="28"/>
        </w:rPr>
        <w:t xml:space="preserve">, D.; </w:t>
      </w:r>
      <w:proofErr w:type="spellStart"/>
      <w:r w:rsidRPr="00B2185C">
        <w:rPr>
          <w:sz w:val="28"/>
        </w:rPr>
        <w:t>Nozick</w:t>
      </w:r>
      <w:proofErr w:type="spellEnd"/>
      <w:r w:rsidRPr="00B2185C">
        <w:rPr>
          <w:sz w:val="28"/>
        </w:rPr>
        <w:t xml:space="preserve">, V.; Yamagishi, J.; </w:t>
      </w:r>
      <w:proofErr w:type="spellStart"/>
      <w:r w:rsidRPr="00B2185C">
        <w:rPr>
          <w:sz w:val="28"/>
        </w:rPr>
        <w:t>Echizen</w:t>
      </w:r>
      <w:proofErr w:type="spellEnd"/>
      <w:r w:rsidRPr="00B2185C">
        <w:rPr>
          <w:sz w:val="28"/>
        </w:rPr>
        <w:t xml:space="preserve">, I. </w:t>
      </w:r>
      <w:proofErr w:type="spellStart"/>
      <w:r w:rsidRPr="00B2185C">
        <w:rPr>
          <w:sz w:val="28"/>
        </w:rPr>
        <w:t>Mesonet</w:t>
      </w:r>
      <w:proofErr w:type="spellEnd"/>
      <w:r w:rsidRPr="00B2185C">
        <w:rPr>
          <w:sz w:val="28"/>
        </w:rPr>
        <w:t xml:space="preserve">: A Compact Facial Video Forgery Detection Network. IEEE WIFS 2018. </w:t>
      </w:r>
      <w:hyperlink r:id="rId28" w:history="1">
        <w:r w:rsidRPr="00B2185C">
          <w:rPr>
            <w:color w:val="0000FF"/>
            <w:sz w:val="28"/>
            <w:u w:val="single"/>
          </w:rPr>
          <w:t>https://doi.org/10.1109/WIFS.2018.8630761</w:t>
        </w:r>
      </w:hyperlink>
    </w:p>
    <w:p w14:paraId="220FD1EC" w14:textId="34AA45B9" w:rsidR="00B2185C" w:rsidRPr="00B2185C" w:rsidRDefault="00B2185C" w:rsidP="00B2185C">
      <w:pPr>
        <w:pStyle w:val="ListParagraph"/>
        <w:numPr>
          <w:ilvl w:val="0"/>
          <w:numId w:val="27"/>
        </w:numPr>
        <w:rPr>
          <w:sz w:val="32"/>
          <w:szCs w:val="24"/>
        </w:rPr>
      </w:pPr>
      <w:r w:rsidRPr="00B2185C">
        <w:rPr>
          <w:sz w:val="28"/>
        </w:rPr>
        <w:t xml:space="preserve">Li, Y.; Chang, M.-C.; </w:t>
      </w:r>
      <w:proofErr w:type="spellStart"/>
      <w:r w:rsidRPr="00B2185C">
        <w:rPr>
          <w:sz w:val="28"/>
        </w:rPr>
        <w:t>Lyu</w:t>
      </w:r>
      <w:proofErr w:type="spellEnd"/>
      <w:r w:rsidRPr="00B2185C">
        <w:rPr>
          <w:sz w:val="28"/>
        </w:rPr>
        <w:t xml:space="preserve">, S. In </w:t>
      </w:r>
      <w:proofErr w:type="spellStart"/>
      <w:r w:rsidRPr="00B2185C">
        <w:rPr>
          <w:sz w:val="28"/>
        </w:rPr>
        <w:t>Ictu</w:t>
      </w:r>
      <w:proofErr w:type="spellEnd"/>
      <w:r w:rsidRPr="00B2185C">
        <w:rPr>
          <w:sz w:val="28"/>
        </w:rPr>
        <w:t xml:space="preserve"> Oculi: Exposing AI-Created Fake Videos by Detecting Eye Blinking. IEEE WIFS 2018. </w:t>
      </w:r>
      <w:hyperlink r:id="rId29" w:history="1">
        <w:r w:rsidRPr="00B2185C">
          <w:rPr>
            <w:color w:val="0000FF"/>
            <w:sz w:val="28"/>
            <w:u w:val="single"/>
          </w:rPr>
          <w:t>https://doi.org/10.1109/WIFS.2018.8630787</w:t>
        </w:r>
      </w:hyperlink>
    </w:p>
    <w:p w14:paraId="53F4FD76" w14:textId="50477F3F" w:rsidR="00B2185C" w:rsidRPr="00B2185C" w:rsidRDefault="00B2185C" w:rsidP="00B2185C">
      <w:pPr>
        <w:pStyle w:val="ListParagraph"/>
        <w:numPr>
          <w:ilvl w:val="0"/>
          <w:numId w:val="27"/>
        </w:numPr>
        <w:rPr>
          <w:sz w:val="32"/>
          <w:szCs w:val="24"/>
        </w:rPr>
      </w:pPr>
      <w:proofErr w:type="spellStart"/>
      <w:r w:rsidRPr="00B2185C">
        <w:rPr>
          <w:sz w:val="28"/>
        </w:rPr>
        <w:t>Ciftci</w:t>
      </w:r>
      <w:proofErr w:type="spellEnd"/>
      <w:r w:rsidRPr="00B2185C">
        <w:rPr>
          <w:sz w:val="28"/>
        </w:rPr>
        <w:t xml:space="preserve">, U.A.; </w:t>
      </w:r>
      <w:proofErr w:type="spellStart"/>
      <w:r w:rsidRPr="00B2185C">
        <w:rPr>
          <w:sz w:val="28"/>
        </w:rPr>
        <w:t>Demir</w:t>
      </w:r>
      <w:proofErr w:type="spellEnd"/>
      <w:r w:rsidRPr="00B2185C">
        <w:rPr>
          <w:sz w:val="28"/>
        </w:rPr>
        <w:t xml:space="preserve">, I.; Yin, L. </w:t>
      </w:r>
      <w:proofErr w:type="spellStart"/>
      <w:r w:rsidRPr="00B2185C">
        <w:rPr>
          <w:sz w:val="28"/>
        </w:rPr>
        <w:t>FakeCatcher</w:t>
      </w:r>
      <w:proofErr w:type="spellEnd"/>
      <w:r w:rsidRPr="00B2185C">
        <w:rPr>
          <w:sz w:val="28"/>
        </w:rPr>
        <w:t xml:space="preserve">: Detection of Synthetic Portrait Videos Using Biological Signals. IEEE TPAMI 2020. </w:t>
      </w:r>
      <w:hyperlink r:id="rId30" w:history="1">
        <w:r w:rsidRPr="00B2185C">
          <w:rPr>
            <w:color w:val="0000FF"/>
            <w:sz w:val="28"/>
            <w:u w:val="single"/>
          </w:rPr>
          <w:t>https://doi.org/10.1109/TPAMI.2020.3009287</w:t>
        </w:r>
      </w:hyperlink>
    </w:p>
    <w:p w14:paraId="78AC7094" w14:textId="6CCDA201" w:rsidR="00B2185C" w:rsidRPr="00B2185C" w:rsidRDefault="00B2185C" w:rsidP="00B2185C">
      <w:pPr>
        <w:pStyle w:val="ListParagraph"/>
        <w:numPr>
          <w:ilvl w:val="0"/>
          <w:numId w:val="27"/>
        </w:numPr>
        <w:rPr>
          <w:sz w:val="32"/>
          <w:szCs w:val="24"/>
        </w:rPr>
      </w:pPr>
      <w:proofErr w:type="spellStart"/>
      <w:r w:rsidRPr="00B2185C">
        <w:rPr>
          <w:sz w:val="28"/>
        </w:rPr>
        <w:t>Güera</w:t>
      </w:r>
      <w:proofErr w:type="spellEnd"/>
      <w:r w:rsidRPr="00B2185C">
        <w:rPr>
          <w:sz w:val="28"/>
        </w:rPr>
        <w:t xml:space="preserve">, D.; </w:t>
      </w:r>
      <w:proofErr w:type="spellStart"/>
      <w:r w:rsidRPr="00B2185C">
        <w:rPr>
          <w:sz w:val="28"/>
        </w:rPr>
        <w:t>Delp</w:t>
      </w:r>
      <w:proofErr w:type="spellEnd"/>
      <w:r w:rsidRPr="00B2185C">
        <w:rPr>
          <w:sz w:val="28"/>
        </w:rPr>
        <w:t xml:space="preserve">, E.J. </w:t>
      </w:r>
      <w:proofErr w:type="spellStart"/>
      <w:r w:rsidRPr="00B2185C">
        <w:rPr>
          <w:sz w:val="28"/>
        </w:rPr>
        <w:t>Deepfake</w:t>
      </w:r>
      <w:proofErr w:type="spellEnd"/>
      <w:r w:rsidRPr="00B2185C">
        <w:rPr>
          <w:sz w:val="28"/>
        </w:rPr>
        <w:t xml:space="preserve"> Video Detection Using Recurrent Neural Networks. IEEE AVSS 2018. </w:t>
      </w:r>
      <w:hyperlink r:id="rId31" w:history="1">
        <w:r w:rsidRPr="00B2185C">
          <w:rPr>
            <w:color w:val="0000FF"/>
            <w:sz w:val="28"/>
            <w:u w:val="single"/>
          </w:rPr>
          <w:t>https://doi.org/10.1109/AVSS.2018.8639163</w:t>
        </w:r>
      </w:hyperlink>
    </w:p>
    <w:p w14:paraId="0A67E05F" w14:textId="21C689EA" w:rsidR="00B2185C" w:rsidRPr="00B2185C" w:rsidRDefault="00B2185C" w:rsidP="00B2185C">
      <w:pPr>
        <w:pStyle w:val="ListParagraph"/>
        <w:numPr>
          <w:ilvl w:val="0"/>
          <w:numId w:val="27"/>
        </w:numPr>
        <w:rPr>
          <w:sz w:val="32"/>
          <w:szCs w:val="24"/>
        </w:rPr>
      </w:pPr>
      <w:r w:rsidRPr="00B2185C">
        <w:rPr>
          <w:sz w:val="28"/>
        </w:rPr>
        <w:t xml:space="preserve">Sabir, E.; Cheng, J.; </w:t>
      </w:r>
      <w:proofErr w:type="spellStart"/>
      <w:r w:rsidRPr="00B2185C">
        <w:rPr>
          <w:sz w:val="28"/>
        </w:rPr>
        <w:t>Jaiswal</w:t>
      </w:r>
      <w:proofErr w:type="spellEnd"/>
      <w:r w:rsidRPr="00B2185C">
        <w:rPr>
          <w:sz w:val="28"/>
        </w:rPr>
        <w:t xml:space="preserve">, A.; </w:t>
      </w:r>
      <w:proofErr w:type="spellStart"/>
      <w:r w:rsidRPr="00B2185C">
        <w:rPr>
          <w:sz w:val="28"/>
        </w:rPr>
        <w:t>AbdAlmageed</w:t>
      </w:r>
      <w:proofErr w:type="spellEnd"/>
      <w:r w:rsidRPr="00B2185C">
        <w:rPr>
          <w:sz w:val="28"/>
        </w:rPr>
        <w:t xml:space="preserve">, W.; </w:t>
      </w:r>
      <w:proofErr w:type="spellStart"/>
      <w:r w:rsidRPr="00B2185C">
        <w:rPr>
          <w:sz w:val="28"/>
        </w:rPr>
        <w:t>Masi</w:t>
      </w:r>
      <w:proofErr w:type="spellEnd"/>
      <w:r w:rsidRPr="00B2185C">
        <w:rPr>
          <w:sz w:val="28"/>
        </w:rPr>
        <w:t xml:space="preserve">, I.; Natarajan, P. Recurrent Convolutional Strategies for Face Manipulation Detection in </w:t>
      </w:r>
      <w:r w:rsidRPr="00B2185C">
        <w:rPr>
          <w:sz w:val="28"/>
        </w:rPr>
        <w:lastRenderedPageBreak/>
        <w:t xml:space="preserve">Videos. CVPR Workshops 2019. </w:t>
      </w:r>
      <w:hyperlink r:id="rId32" w:history="1">
        <w:r w:rsidRPr="00B2185C">
          <w:rPr>
            <w:color w:val="0000FF"/>
            <w:sz w:val="28"/>
            <w:u w:val="single"/>
          </w:rPr>
          <w:t>https://doi.org/10.1109/CVPRW.2019.00067</w:t>
        </w:r>
      </w:hyperlink>
    </w:p>
    <w:p w14:paraId="4E1740B4" w14:textId="08E7191E" w:rsidR="00B2185C" w:rsidRPr="00B2185C" w:rsidRDefault="00B2185C" w:rsidP="00B2185C">
      <w:pPr>
        <w:pStyle w:val="ListParagraph"/>
        <w:numPr>
          <w:ilvl w:val="0"/>
          <w:numId w:val="27"/>
        </w:numPr>
        <w:rPr>
          <w:sz w:val="32"/>
          <w:szCs w:val="24"/>
        </w:rPr>
      </w:pPr>
      <w:r w:rsidRPr="00B2185C">
        <w:rPr>
          <w:sz w:val="28"/>
        </w:rPr>
        <w:t xml:space="preserve">Dang, H.; Liu, F.; </w:t>
      </w:r>
      <w:proofErr w:type="spellStart"/>
      <w:r w:rsidRPr="00B2185C">
        <w:rPr>
          <w:sz w:val="28"/>
        </w:rPr>
        <w:t>Stehouwer</w:t>
      </w:r>
      <w:proofErr w:type="spellEnd"/>
      <w:r w:rsidRPr="00B2185C">
        <w:rPr>
          <w:sz w:val="28"/>
        </w:rPr>
        <w:t xml:space="preserve">, J.; Liu, X.; Jain, A.K. On the Detection of Digital Face Manipulation. CVPR 2020. </w:t>
      </w:r>
      <w:hyperlink r:id="rId33" w:history="1">
        <w:r w:rsidRPr="00B2185C">
          <w:rPr>
            <w:color w:val="0000FF"/>
            <w:sz w:val="28"/>
            <w:u w:val="single"/>
          </w:rPr>
          <w:t>https://doi.org/10.1109/CVPR42600.2020.00582</w:t>
        </w:r>
      </w:hyperlink>
    </w:p>
    <w:p w14:paraId="6D1A08F6" w14:textId="122750D1" w:rsidR="00B2185C" w:rsidRPr="00B2185C" w:rsidRDefault="00B2185C" w:rsidP="00B2185C">
      <w:pPr>
        <w:pStyle w:val="ListParagraph"/>
        <w:numPr>
          <w:ilvl w:val="0"/>
          <w:numId w:val="27"/>
        </w:numPr>
        <w:rPr>
          <w:sz w:val="32"/>
          <w:szCs w:val="24"/>
        </w:rPr>
      </w:pPr>
      <w:proofErr w:type="spellStart"/>
      <w:r w:rsidRPr="00B2185C">
        <w:rPr>
          <w:sz w:val="28"/>
        </w:rPr>
        <w:t>Karras</w:t>
      </w:r>
      <w:proofErr w:type="spellEnd"/>
      <w:r w:rsidRPr="00B2185C">
        <w:rPr>
          <w:sz w:val="28"/>
        </w:rPr>
        <w:t xml:space="preserve">, T.; </w:t>
      </w:r>
      <w:proofErr w:type="spellStart"/>
      <w:r w:rsidRPr="00B2185C">
        <w:rPr>
          <w:sz w:val="28"/>
        </w:rPr>
        <w:t>Laine</w:t>
      </w:r>
      <w:proofErr w:type="spellEnd"/>
      <w:r w:rsidRPr="00B2185C">
        <w:rPr>
          <w:sz w:val="28"/>
        </w:rPr>
        <w:t xml:space="preserve">, S.; </w:t>
      </w:r>
      <w:proofErr w:type="spellStart"/>
      <w:r w:rsidRPr="00B2185C">
        <w:rPr>
          <w:sz w:val="28"/>
        </w:rPr>
        <w:t>Aila</w:t>
      </w:r>
      <w:proofErr w:type="spellEnd"/>
      <w:r w:rsidRPr="00B2185C">
        <w:rPr>
          <w:sz w:val="28"/>
        </w:rPr>
        <w:t xml:space="preserve">, T. A Style-Based Generator Architecture for Generative Adversarial Networks. CVPR 2019. </w:t>
      </w:r>
      <w:hyperlink r:id="rId34" w:history="1">
        <w:r w:rsidRPr="00B2185C">
          <w:rPr>
            <w:color w:val="0000FF"/>
            <w:sz w:val="28"/>
            <w:u w:val="single"/>
          </w:rPr>
          <w:t>https://doi.org/10.1109/CVPR.2019.00453</w:t>
        </w:r>
      </w:hyperlink>
    </w:p>
    <w:p w14:paraId="154910E9" w14:textId="77777777" w:rsidR="006C426C" w:rsidRPr="00B2185C" w:rsidRDefault="006C426C" w:rsidP="00B2185C">
      <w:pPr>
        <w:rPr>
          <w:sz w:val="32"/>
        </w:rPr>
      </w:pPr>
    </w:p>
    <w:sectPr w:rsidR="006C426C" w:rsidRPr="00B2185C">
      <w:pgSz w:w="11910" w:h="16840"/>
      <w:pgMar w:top="800" w:right="1133" w:bottom="620" w:left="1133" w:header="252" w:footer="4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9CD396" w14:textId="77777777" w:rsidR="00E02900" w:rsidRDefault="00E02900">
      <w:r>
        <w:separator/>
      </w:r>
    </w:p>
  </w:endnote>
  <w:endnote w:type="continuationSeparator" w:id="0">
    <w:p w14:paraId="6E6E1F12" w14:textId="77777777" w:rsidR="00E02900" w:rsidRDefault="00E029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229DD9" w14:textId="77777777" w:rsidR="006C426C" w:rsidRDefault="00E02900">
    <w:pPr>
      <w:pStyle w:val="BodyText"/>
      <w:spacing w:line="14" w:lineRule="auto"/>
      <w:ind w:left="0" w:right="0"/>
      <w:jc w:val="left"/>
      <w:rPr>
        <w:i w:val="0"/>
        <w:sz w:val="20"/>
      </w:rPr>
    </w:pPr>
    <w:r>
      <w:rPr>
        <w:i w:val="0"/>
        <w:noProof/>
        <w:sz w:val="20"/>
      </w:rPr>
      <mc:AlternateContent>
        <mc:Choice Requires="wps">
          <w:drawing>
            <wp:anchor distT="0" distB="0" distL="0" distR="0" simplePos="0" relativeHeight="487501824" behindDoc="1" locked="0" layoutInCell="1" allowOverlap="1">
              <wp:simplePos x="0" y="0"/>
              <wp:positionH relativeFrom="page">
                <wp:posOffset>731519</wp:posOffset>
              </wp:positionH>
              <wp:positionV relativeFrom="page">
                <wp:posOffset>10245509</wp:posOffset>
              </wp:positionV>
              <wp:extent cx="609727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7270" cy="1270"/>
                      </a:xfrm>
                      <a:custGeom>
                        <a:avLst/>
                        <a:gdLst/>
                        <a:ahLst/>
                        <a:cxnLst/>
                        <a:rect l="l" t="t" r="r" b="b"/>
                        <a:pathLst>
                          <a:path w="6097270">
                            <a:moveTo>
                              <a:pt x="0" y="0"/>
                            </a:moveTo>
                            <a:lnTo>
                              <a:pt x="60969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D79670" id="Graphic 5" o:spid="_x0000_s1026" style="position:absolute;margin-left:57.6pt;margin-top:806.75pt;width:480.1pt;height:.1pt;z-index:-15814656;visibility:visible;mso-wrap-style:square;mso-wrap-distance-left:0;mso-wrap-distance-top:0;mso-wrap-distance-right:0;mso-wrap-distance-bottom:0;mso-position-horizontal:absolute;mso-position-horizontal-relative:page;mso-position-vertical:absolute;mso-position-vertical-relative:page;v-text-anchor:top" coordsize="6097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" path="m,l6096952,e" filled="f" strokeweight=".14039mm">
              <v:path arrowok="t"/>
              <w10:wrap anchorx="page" anchory="page"/>
            </v:shape>
          </w:pict>
        </mc:Fallback>
      </mc:AlternateContent>
    </w:r>
    <w:r>
      <w:rPr>
        <w:i w:val="0"/>
        <w:noProof/>
        <w:sz w:val="20"/>
      </w:rPr>
      <mc:AlternateContent>
        <mc:Choice Requires="wps">
          <w:drawing>
            <wp:anchor distT="0" distB="0" distL="0" distR="0" simplePos="0" relativeHeight="487502336" behindDoc="1" locked="0" layoutInCell="1" allowOverlap="1">
              <wp:simplePos x="0" y="0"/>
              <wp:positionH relativeFrom="page">
                <wp:posOffset>6739864</wp:posOffset>
              </wp:positionH>
              <wp:positionV relativeFrom="page">
                <wp:posOffset>10278509</wp:posOffset>
              </wp:positionV>
              <wp:extent cx="101600" cy="20891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208915"/>
                      </a:xfrm>
                      <a:prstGeom prst="rect">
                        <a:avLst/>
                      </a:prstGeom>
                    </wps:spPr>
                    <wps:txbx>
                      <w:txbxContent>
                        <w:p w14:paraId="7C88C187" w14:textId="77777777" w:rsidR="006C426C" w:rsidRDefault="00E02900">
                          <w:pPr>
                            <w:spacing w:before="17"/>
                            <w:ind w:left="20"/>
                            <w:rPr>
                              <w:sz w:val="24"/>
                            </w:rPr>
                          </w:pPr>
                          <w:r>
                            <w:rPr>
                              <w:spacing w:val="-10"/>
                              <w:sz w:val="24"/>
                            </w:rPr>
                            <w:t>3</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7" type="#_x0000_t202" style="position:absolute;margin-left:530.7pt;margin-top:809.35pt;width:8pt;height:16.45pt;z-index:-1581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" filled="f" stroked="f">
              <v:path arrowok="t"/>
              <v:textbox inset="0,0,0,0">
                <w:txbxContent>
                  <w:p w14:paraId="7C88C187" w14:textId="77777777" w:rsidR="006C426C" w:rsidRDefault="00E02900">
                    <w:pPr>
                      <w:spacing w:before="17"/>
                      <w:ind w:left="20"/>
                      <w:rPr>
                        <w:sz w:val="24"/>
                      </w:rPr>
                    </w:pPr>
                    <w:r>
                      <w:rPr>
                        <w:spacing w:val="-10"/>
                        <w:sz w:val="24"/>
                      </w:rPr>
                      <w:t>3</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88EC81" w14:textId="77777777" w:rsidR="006C426C" w:rsidRDefault="006C426C">
    <w:pPr>
      <w:pStyle w:val="BodyText"/>
      <w:spacing w:line="14" w:lineRule="auto"/>
      <w:ind w:left="0" w:right="0"/>
      <w:jc w:val="left"/>
      <w:rPr>
        <w:i w:val="0"/>
        <w:sz w:val="2"/>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C4A353" w14:textId="77777777" w:rsidR="006C426C" w:rsidRDefault="00E02900">
    <w:pPr>
      <w:pStyle w:val="BodyText"/>
      <w:spacing w:line="14" w:lineRule="auto"/>
      <w:ind w:left="0" w:right="0"/>
      <w:jc w:val="left"/>
      <w:rPr>
        <w:i w:val="0"/>
        <w:sz w:val="20"/>
      </w:rPr>
    </w:pPr>
    <w:r>
      <w:rPr>
        <w:i w:val="0"/>
        <w:noProof/>
        <w:sz w:val="20"/>
      </w:rPr>
      <mc:AlternateContent>
        <mc:Choice Requires="wps">
          <w:drawing>
            <wp:anchor distT="0" distB="0" distL="0" distR="0" simplePos="0" relativeHeight="487503872" behindDoc="1" locked="0" layoutInCell="1" allowOverlap="1">
              <wp:simplePos x="0" y="0"/>
              <wp:positionH relativeFrom="page">
                <wp:posOffset>731519</wp:posOffset>
              </wp:positionH>
              <wp:positionV relativeFrom="page">
                <wp:posOffset>10245509</wp:posOffset>
              </wp:positionV>
              <wp:extent cx="609727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7270" cy="1270"/>
                      </a:xfrm>
                      <a:custGeom>
                        <a:avLst/>
                        <a:gdLst/>
                        <a:ahLst/>
                        <a:cxnLst/>
                        <a:rect l="l" t="t" r="r" b="b"/>
                        <a:pathLst>
                          <a:path w="6097270">
                            <a:moveTo>
                              <a:pt x="0" y="0"/>
                            </a:moveTo>
                            <a:lnTo>
                              <a:pt x="60969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22DF64" id="Graphic 9" o:spid="_x0000_s1026" style="position:absolute;margin-left:57.6pt;margin-top:806.75pt;width:480.1pt;height:.1pt;z-index:-15812608;visibility:visible;mso-wrap-style:square;mso-wrap-distance-left:0;mso-wrap-distance-top:0;mso-wrap-distance-right:0;mso-wrap-distance-bottom:0;mso-position-horizontal:absolute;mso-position-horizontal-relative:page;mso-position-vertical:absolute;mso-position-vertical-relative:page;v-text-anchor:top" coordsize="6097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" path="m,l6096952,e" filled="f" strokeweight=".14039mm">
              <v:path arrowok="t"/>
              <w10:wrap anchorx="page" anchory="page"/>
            </v:shape>
          </w:pict>
        </mc:Fallback>
      </mc:AlternateContent>
    </w:r>
    <w:r>
      <w:rPr>
        <w:i w:val="0"/>
        <w:noProof/>
        <w:sz w:val="20"/>
      </w:rPr>
      <mc:AlternateContent>
        <mc:Choice Requires="wps">
          <w:drawing>
            <wp:anchor distT="0" distB="0" distL="0" distR="0" simplePos="0" relativeHeight="487504384" behindDoc="1" locked="0" layoutInCell="1" allowOverlap="1">
              <wp:simplePos x="0" y="0"/>
              <wp:positionH relativeFrom="page">
                <wp:posOffset>6714464</wp:posOffset>
              </wp:positionH>
              <wp:positionV relativeFrom="page">
                <wp:posOffset>10278509</wp:posOffset>
              </wp:positionV>
              <wp:extent cx="165100" cy="2089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208915"/>
                      </a:xfrm>
                      <a:prstGeom prst="rect">
                        <a:avLst/>
                      </a:prstGeom>
                    </wps:spPr>
                    <wps:txbx>
                      <w:txbxContent>
                        <w:p w14:paraId="037EE4C9" w14:textId="117C828E" w:rsidR="006C426C" w:rsidRDefault="00E02900">
                          <w:pPr>
                            <w:spacing w:before="17"/>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556758">
                            <w:rPr>
                              <w:noProof/>
                              <w:spacing w:val="-10"/>
                              <w:sz w:val="24"/>
                            </w:rPr>
                            <w:t>10</w:t>
                          </w:r>
                          <w:r>
                            <w:rPr>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29" type="#_x0000_t202" style="position:absolute;margin-left:528.7pt;margin-top:809.35pt;width:13pt;height:16.45pt;z-index:-1581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" filled="f" stroked="f">
              <v:path arrowok="t"/>
              <v:textbox inset="0,0,0,0">
                <w:txbxContent>
                  <w:p w14:paraId="037EE4C9" w14:textId="117C828E" w:rsidR="006C426C" w:rsidRDefault="00E02900">
                    <w:pPr>
                      <w:spacing w:before="17"/>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556758">
                      <w:rPr>
                        <w:noProof/>
                        <w:spacing w:val="-10"/>
                        <w:sz w:val="24"/>
                      </w:rPr>
                      <w:t>10</w:t>
                    </w:r>
                    <w:r>
                      <w:rPr>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1A6FEB" w14:textId="77777777" w:rsidR="00E02900" w:rsidRDefault="00E02900">
      <w:r>
        <w:separator/>
      </w:r>
    </w:p>
  </w:footnote>
  <w:footnote w:type="continuationSeparator" w:id="0">
    <w:p w14:paraId="244469D5" w14:textId="77777777" w:rsidR="00E02900" w:rsidRDefault="00E029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E453B7" w14:textId="77777777" w:rsidR="006C426C" w:rsidRDefault="00E02900">
    <w:pPr>
      <w:pStyle w:val="BodyText"/>
      <w:spacing w:line="14" w:lineRule="auto"/>
      <w:ind w:left="0" w:right="0"/>
      <w:jc w:val="left"/>
      <w:rPr>
        <w:i w:val="0"/>
        <w:sz w:val="20"/>
      </w:rPr>
    </w:pPr>
    <w:r>
      <w:rPr>
        <w:i w:val="0"/>
        <w:noProof/>
        <w:sz w:val="20"/>
      </w:rPr>
      <mc:AlternateContent>
        <mc:Choice Requires="wps">
          <w:drawing>
            <wp:anchor distT="0" distB="0" distL="0" distR="0" simplePos="0" relativeHeight="487500800" behindDoc="1" locked="0" layoutInCell="1" allowOverlap="1">
              <wp:simplePos x="0" y="0"/>
              <wp:positionH relativeFrom="page">
                <wp:posOffset>731519</wp:posOffset>
              </wp:positionH>
              <wp:positionV relativeFrom="page">
                <wp:posOffset>357924</wp:posOffset>
              </wp:positionV>
              <wp:extent cx="609727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7270" cy="1270"/>
                      </a:xfrm>
                      <a:custGeom>
                        <a:avLst/>
                        <a:gdLst/>
                        <a:ahLst/>
                        <a:cxnLst/>
                        <a:rect l="l" t="t" r="r" b="b"/>
                        <a:pathLst>
                          <a:path w="6097270">
                            <a:moveTo>
                              <a:pt x="0" y="0"/>
                            </a:moveTo>
                            <a:lnTo>
                              <a:pt x="60969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667752" id="Graphic 3" o:spid="_x0000_s1026" style="position:absolute;margin-left:57.6pt;margin-top:28.2pt;width:480.1pt;height:.1pt;z-index:-15815680;visibility:visible;mso-wrap-style:square;mso-wrap-distance-left:0;mso-wrap-distance-top:0;mso-wrap-distance-right:0;mso-wrap-distance-bottom:0;mso-position-horizontal:absolute;mso-position-horizontal-relative:page;mso-position-vertical:absolute;mso-position-vertical-relative:page;v-text-anchor:top" coordsize="6097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" path="m,l6096952,e" filled="f" strokeweight=".14039mm">
              <v:path arrowok="t"/>
              <w10:wrap anchorx="page" anchory="page"/>
            </v:shape>
          </w:pict>
        </mc:Fallback>
      </mc:AlternateContent>
    </w:r>
    <w:r>
      <w:rPr>
        <w:i w:val="0"/>
        <w:noProof/>
        <w:sz w:val="20"/>
      </w:rPr>
      <mc:AlternateContent>
        <mc:Choice Requires="wps">
          <w:drawing>
            <wp:anchor distT="0" distB="0" distL="0" distR="0" simplePos="0" relativeHeight="487501312" behindDoc="1" locked="0" layoutInCell="1" allowOverlap="1">
              <wp:simplePos x="0" y="0"/>
              <wp:positionH relativeFrom="page">
                <wp:posOffset>5717438</wp:posOffset>
              </wp:positionH>
              <wp:positionV relativeFrom="page">
                <wp:posOffset>147363</wp:posOffset>
              </wp:positionV>
              <wp:extent cx="1120775" cy="2070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0775" cy="207010"/>
                      </a:xfrm>
                      <a:prstGeom prst="rect">
                        <a:avLst/>
                      </a:prstGeom>
                    </wps:spPr>
                    <wps:txbx>
                      <w:txbxContent>
                        <w:p w14:paraId="552A5998" w14:textId="77777777" w:rsidR="006C426C" w:rsidRDefault="00E02900">
                          <w:pPr>
                            <w:pStyle w:val="BodyText"/>
                            <w:spacing w:before="17"/>
                            <w:ind w:left="20" w:right="0"/>
                            <w:jc w:val="left"/>
                          </w:pPr>
                          <w:r>
                            <w:rPr>
                              <w:spacing w:val="-2"/>
                            </w:rPr>
                            <w:t>RUNNING</w:t>
                          </w:r>
                          <w:r>
                            <w:rPr>
                              <w:spacing w:val="-8"/>
                            </w:rPr>
                            <w:t xml:space="preserve"> </w:t>
                          </w:r>
                          <w:r>
                            <w:rPr>
                              <w:spacing w:val="-2"/>
                            </w:rPr>
                            <w:t>TITLE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450.2pt;margin-top:11.6pt;width:88.25pt;height:16.3pt;z-index:-1581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" filled="f" stroked="f">
              <v:path arrowok="t"/>
              <v:textbox inset="0,0,0,0">
                <w:txbxContent>
                  <w:p w14:paraId="552A5998" w14:textId="77777777" w:rsidR="006C426C" w:rsidRDefault="00E02900">
                    <w:pPr>
                      <w:pStyle w:val="BodyText"/>
                      <w:spacing w:before="17"/>
                      <w:ind w:left="20" w:right="0"/>
                      <w:jc w:val="left"/>
                    </w:pPr>
                    <w:r>
                      <w:rPr>
                        <w:spacing w:val="-2"/>
                      </w:rPr>
                      <w:t>RUNNING</w:t>
                    </w:r>
                    <w:r>
                      <w:rPr>
                        <w:spacing w:val="-8"/>
                      </w:rPr>
                      <w:t xml:space="preserve"> </w:t>
                    </w:r>
                    <w:r>
                      <w:rPr>
                        <w:spacing w:val="-2"/>
                      </w:rPr>
                      <w:t>TITLE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6DAA17" w14:textId="77777777" w:rsidR="006C426C" w:rsidRDefault="006C426C">
    <w:pPr>
      <w:pStyle w:val="BodyText"/>
      <w:spacing w:line="14" w:lineRule="auto"/>
      <w:ind w:left="0" w:right="0"/>
      <w:jc w:val="left"/>
      <w:rPr>
        <w:i w:val="0"/>
        <w:sz w:val="2"/>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1C4F31" w14:textId="77777777" w:rsidR="006C426C" w:rsidRDefault="00E02900">
    <w:pPr>
      <w:pStyle w:val="BodyText"/>
      <w:spacing w:line="14" w:lineRule="auto"/>
      <w:ind w:left="0" w:right="0"/>
      <w:jc w:val="left"/>
      <w:rPr>
        <w:i w:val="0"/>
        <w:sz w:val="20"/>
      </w:rPr>
    </w:pPr>
    <w:r>
      <w:rPr>
        <w:i w:val="0"/>
        <w:noProof/>
        <w:sz w:val="20"/>
      </w:rPr>
      <mc:AlternateContent>
        <mc:Choice Requires="wps">
          <w:drawing>
            <wp:anchor distT="0" distB="0" distL="0" distR="0" simplePos="0" relativeHeight="487502848" behindDoc="1" locked="0" layoutInCell="1" allowOverlap="1">
              <wp:simplePos x="0" y="0"/>
              <wp:positionH relativeFrom="page">
                <wp:posOffset>731519</wp:posOffset>
              </wp:positionH>
              <wp:positionV relativeFrom="page">
                <wp:posOffset>357924</wp:posOffset>
              </wp:positionV>
              <wp:extent cx="609727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7270" cy="1270"/>
                      </a:xfrm>
                      <a:custGeom>
                        <a:avLst/>
                        <a:gdLst/>
                        <a:ahLst/>
                        <a:cxnLst/>
                        <a:rect l="l" t="t" r="r" b="b"/>
                        <a:pathLst>
                          <a:path w="6097270">
                            <a:moveTo>
                              <a:pt x="0" y="0"/>
                            </a:moveTo>
                            <a:lnTo>
                              <a:pt x="60969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1634D7" id="Graphic 7" o:spid="_x0000_s1026" style="position:absolute;margin-left:57.6pt;margin-top:28.2pt;width:480.1pt;height:.1pt;z-index:-15813632;visibility:visible;mso-wrap-style:square;mso-wrap-distance-left:0;mso-wrap-distance-top:0;mso-wrap-distance-right:0;mso-wrap-distance-bottom:0;mso-position-horizontal:absolute;mso-position-horizontal-relative:page;mso-position-vertical:absolute;mso-position-vertical-relative:page;v-text-anchor:top" coordsize="6097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" path="m,l6096952,e" filled="f" strokeweight=".14039mm">
              <v:path arrowok="t"/>
              <w10:wrap anchorx="page" anchory="page"/>
            </v:shape>
          </w:pict>
        </mc:Fallback>
      </mc:AlternateContent>
    </w:r>
    <w:r>
      <w:rPr>
        <w:i w:val="0"/>
        <w:noProof/>
        <w:sz w:val="20"/>
      </w:rPr>
      <mc:AlternateContent>
        <mc:Choice Requires="wps">
          <w:drawing>
            <wp:anchor distT="0" distB="0" distL="0" distR="0" simplePos="0" relativeHeight="487503360" behindDoc="1" locked="0" layoutInCell="1" allowOverlap="1">
              <wp:simplePos x="0" y="0"/>
              <wp:positionH relativeFrom="page">
                <wp:posOffset>5717438</wp:posOffset>
              </wp:positionH>
              <wp:positionV relativeFrom="page">
                <wp:posOffset>147363</wp:posOffset>
              </wp:positionV>
              <wp:extent cx="1120775" cy="2070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0775" cy="207010"/>
                      </a:xfrm>
                      <a:prstGeom prst="rect">
                        <a:avLst/>
                      </a:prstGeom>
                    </wps:spPr>
                    <wps:txbx>
                      <w:txbxContent>
                        <w:p w14:paraId="2C83F96C" w14:textId="77777777" w:rsidR="006C426C" w:rsidRDefault="00E02900">
                          <w:pPr>
                            <w:pStyle w:val="BodyText"/>
                            <w:spacing w:before="17"/>
                            <w:ind w:left="20" w:right="0"/>
                            <w:jc w:val="left"/>
                          </w:pPr>
                          <w:r>
                            <w:rPr>
                              <w:spacing w:val="-2"/>
                            </w:rPr>
                            <w:t>RUNNING</w:t>
                          </w:r>
                          <w:r>
                            <w:rPr>
                              <w:spacing w:val="-8"/>
                            </w:rPr>
                            <w:t xml:space="preserve"> </w:t>
                          </w:r>
                          <w:r>
                            <w:rPr>
                              <w:spacing w:val="-2"/>
                            </w:rPr>
                            <w:t>TITLE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28" type="#_x0000_t202" style="position:absolute;margin-left:450.2pt;margin-top:11.6pt;width:88.25pt;height:16.3pt;z-index:-1581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" filled="f" stroked="f">
              <v:path arrowok="t"/>
              <v:textbox inset="0,0,0,0">
                <w:txbxContent>
                  <w:p w14:paraId="2C83F96C" w14:textId="77777777" w:rsidR="006C426C" w:rsidRDefault="00E02900">
                    <w:pPr>
                      <w:pStyle w:val="BodyText"/>
                      <w:spacing w:before="17"/>
                      <w:ind w:left="20" w:right="0"/>
                      <w:jc w:val="left"/>
                    </w:pPr>
                    <w:r>
                      <w:rPr>
                        <w:spacing w:val="-2"/>
                      </w:rPr>
                      <w:t>RUNNING</w:t>
                    </w:r>
                    <w:r>
                      <w:rPr>
                        <w:spacing w:val="-8"/>
                      </w:rPr>
                      <w:t xml:space="preserve"> </w:t>
                    </w:r>
                    <w:r>
                      <w:rPr>
                        <w:spacing w:val="-2"/>
                      </w:rPr>
                      <w:t>TITLE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64F66"/>
    <w:multiLevelType w:val="hybridMultilevel"/>
    <w:tmpl w:val="61DCA3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BE1A74"/>
    <w:multiLevelType w:val="hybridMultilevel"/>
    <w:tmpl w:val="F940CE62"/>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F6364E"/>
    <w:multiLevelType w:val="hybridMultilevel"/>
    <w:tmpl w:val="F7841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54430A"/>
    <w:multiLevelType w:val="hybridMultilevel"/>
    <w:tmpl w:val="161461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32C3C93"/>
    <w:multiLevelType w:val="hybridMultilevel"/>
    <w:tmpl w:val="11262342"/>
    <w:lvl w:ilvl="0" w:tplc="DF36BB76">
      <w:start w:val="1"/>
      <w:numFmt w:val="decimal"/>
      <w:lvlText w:val="[%1]"/>
      <w:lvlJc w:val="left"/>
      <w:pPr>
        <w:ind w:left="534" w:hanging="396"/>
        <w:jc w:val="right"/>
      </w:pPr>
      <w:rPr>
        <w:rFonts w:ascii="Times New Roman" w:eastAsia="Times New Roman" w:hAnsi="Times New Roman" w:cs="Times New Roman" w:hint="default"/>
        <w:b w:val="0"/>
        <w:bCs w:val="0"/>
        <w:i w:val="0"/>
        <w:iCs w:val="0"/>
        <w:spacing w:val="0"/>
        <w:w w:val="99"/>
        <w:sz w:val="24"/>
        <w:szCs w:val="24"/>
        <w:lang w:val="en-US" w:eastAsia="en-US" w:bidi="ar-SA"/>
      </w:rPr>
    </w:lvl>
    <w:lvl w:ilvl="1" w:tplc="34B69310">
      <w:numFmt w:val="bullet"/>
      <w:lvlText w:val="•"/>
      <w:lvlJc w:val="left"/>
      <w:pPr>
        <w:ind w:left="1449" w:hanging="396"/>
      </w:pPr>
      <w:rPr>
        <w:rFonts w:hint="default"/>
        <w:lang w:val="en-US" w:eastAsia="en-US" w:bidi="ar-SA"/>
      </w:rPr>
    </w:lvl>
    <w:lvl w:ilvl="2" w:tplc="739CA4BE">
      <w:numFmt w:val="bullet"/>
      <w:lvlText w:val="•"/>
      <w:lvlJc w:val="left"/>
      <w:pPr>
        <w:ind w:left="2359" w:hanging="396"/>
      </w:pPr>
      <w:rPr>
        <w:rFonts w:hint="default"/>
        <w:lang w:val="en-US" w:eastAsia="en-US" w:bidi="ar-SA"/>
      </w:rPr>
    </w:lvl>
    <w:lvl w:ilvl="3" w:tplc="A59E143A">
      <w:numFmt w:val="bullet"/>
      <w:lvlText w:val="•"/>
      <w:lvlJc w:val="left"/>
      <w:pPr>
        <w:ind w:left="3269" w:hanging="396"/>
      </w:pPr>
      <w:rPr>
        <w:rFonts w:hint="default"/>
        <w:lang w:val="en-US" w:eastAsia="en-US" w:bidi="ar-SA"/>
      </w:rPr>
    </w:lvl>
    <w:lvl w:ilvl="4" w:tplc="7C34577E">
      <w:numFmt w:val="bullet"/>
      <w:lvlText w:val="•"/>
      <w:lvlJc w:val="left"/>
      <w:pPr>
        <w:ind w:left="4179" w:hanging="396"/>
      </w:pPr>
      <w:rPr>
        <w:rFonts w:hint="default"/>
        <w:lang w:val="en-US" w:eastAsia="en-US" w:bidi="ar-SA"/>
      </w:rPr>
    </w:lvl>
    <w:lvl w:ilvl="5" w:tplc="0C22C842">
      <w:numFmt w:val="bullet"/>
      <w:lvlText w:val="•"/>
      <w:lvlJc w:val="left"/>
      <w:pPr>
        <w:ind w:left="5089" w:hanging="396"/>
      </w:pPr>
      <w:rPr>
        <w:rFonts w:hint="default"/>
        <w:lang w:val="en-US" w:eastAsia="en-US" w:bidi="ar-SA"/>
      </w:rPr>
    </w:lvl>
    <w:lvl w:ilvl="6" w:tplc="30FE0882">
      <w:numFmt w:val="bullet"/>
      <w:lvlText w:val="•"/>
      <w:lvlJc w:val="left"/>
      <w:pPr>
        <w:ind w:left="5999" w:hanging="396"/>
      </w:pPr>
      <w:rPr>
        <w:rFonts w:hint="default"/>
        <w:lang w:val="en-US" w:eastAsia="en-US" w:bidi="ar-SA"/>
      </w:rPr>
    </w:lvl>
    <w:lvl w:ilvl="7" w:tplc="C442CB60">
      <w:numFmt w:val="bullet"/>
      <w:lvlText w:val="•"/>
      <w:lvlJc w:val="left"/>
      <w:pPr>
        <w:ind w:left="6909" w:hanging="396"/>
      </w:pPr>
      <w:rPr>
        <w:rFonts w:hint="default"/>
        <w:lang w:val="en-US" w:eastAsia="en-US" w:bidi="ar-SA"/>
      </w:rPr>
    </w:lvl>
    <w:lvl w:ilvl="8" w:tplc="A0D82E38">
      <w:numFmt w:val="bullet"/>
      <w:lvlText w:val="•"/>
      <w:lvlJc w:val="left"/>
      <w:pPr>
        <w:ind w:left="7819" w:hanging="396"/>
      </w:pPr>
      <w:rPr>
        <w:rFonts w:hint="default"/>
        <w:lang w:val="en-US" w:eastAsia="en-US" w:bidi="ar-SA"/>
      </w:rPr>
    </w:lvl>
  </w:abstractNum>
  <w:abstractNum w:abstractNumId="5" w15:restartNumberingAfterBreak="0">
    <w:nsid w:val="1E9E41EB"/>
    <w:multiLevelType w:val="multilevel"/>
    <w:tmpl w:val="3144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D04FC8"/>
    <w:multiLevelType w:val="multilevel"/>
    <w:tmpl w:val="C0CE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4632FC"/>
    <w:multiLevelType w:val="multilevel"/>
    <w:tmpl w:val="6FC2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4571FF"/>
    <w:multiLevelType w:val="multilevel"/>
    <w:tmpl w:val="32F4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FA3CAA"/>
    <w:multiLevelType w:val="hybridMultilevel"/>
    <w:tmpl w:val="6AD4BE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6961E3"/>
    <w:multiLevelType w:val="multilevel"/>
    <w:tmpl w:val="1F86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8E3649"/>
    <w:multiLevelType w:val="hybridMultilevel"/>
    <w:tmpl w:val="82E881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943007"/>
    <w:multiLevelType w:val="multilevel"/>
    <w:tmpl w:val="59C0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7A3449"/>
    <w:multiLevelType w:val="multilevel"/>
    <w:tmpl w:val="3578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AE59B4"/>
    <w:multiLevelType w:val="hybridMultilevel"/>
    <w:tmpl w:val="54B89DDC"/>
    <w:lvl w:ilvl="0" w:tplc="951CC1DE">
      <w:start w:val="1"/>
      <w:numFmt w:val="decimal"/>
      <w:lvlText w:val="%1"/>
      <w:lvlJc w:val="left"/>
      <w:pPr>
        <w:ind w:left="535" w:hanging="517"/>
      </w:pPr>
      <w:rPr>
        <w:rFonts w:ascii="Times New Roman" w:eastAsia="Times New Roman" w:hAnsi="Times New Roman" w:cs="Times New Roman" w:hint="default"/>
        <w:b/>
        <w:bCs/>
        <w:i w:val="0"/>
        <w:iCs w:val="0"/>
        <w:spacing w:val="0"/>
        <w:w w:val="101"/>
        <w:sz w:val="34"/>
        <w:szCs w:val="34"/>
        <w:lang w:val="en-US" w:eastAsia="en-US" w:bidi="ar-SA"/>
      </w:rPr>
    </w:lvl>
    <w:lvl w:ilvl="1" w:tplc="187CBB48">
      <w:numFmt w:val="bullet"/>
      <w:lvlText w:val="•"/>
      <w:lvlJc w:val="left"/>
      <w:pPr>
        <w:ind w:left="1449" w:hanging="517"/>
      </w:pPr>
      <w:rPr>
        <w:rFonts w:hint="default"/>
        <w:lang w:val="en-US" w:eastAsia="en-US" w:bidi="ar-SA"/>
      </w:rPr>
    </w:lvl>
    <w:lvl w:ilvl="2" w:tplc="6DC6E3C6">
      <w:numFmt w:val="bullet"/>
      <w:lvlText w:val="•"/>
      <w:lvlJc w:val="left"/>
      <w:pPr>
        <w:ind w:left="2359" w:hanging="517"/>
      </w:pPr>
      <w:rPr>
        <w:rFonts w:hint="default"/>
        <w:lang w:val="en-US" w:eastAsia="en-US" w:bidi="ar-SA"/>
      </w:rPr>
    </w:lvl>
    <w:lvl w:ilvl="3" w:tplc="CB366C9E">
      <w:numFmt w:val="bullet"/>
      <w:lvlText w:val="•"/>
      <w:lvlJc w:val="left"/>
      <w:pPr>
        <w:ind w:left="3269" w:hanging="517"/>
      </w:pPr>
      <w:rPr>
        <w:rFonts w:hint="default"/>
        <w:lang w:val="en-US" w:eastAsia="en-US" w:bidi="ar-SA"/>
      </w:rPr>
    </w:lvl>
    <w:lvl w:ilvl="4" w:tplc="5BAA0532">
      <w:numFmt w:val="bullet"/>
      <w:lvlText w:val="•"/>
      <w:lvlJc w:val="left"/>
      <w:pPr>
        <w:ind w:left="4179" w:hanging="517"/>
      </w:pPr>
      <w:rPr>
        <w:rFonts w:hint="default"/>
        <w:lang w:val="en-US" w:eastAsia="en-US" w:bidi="ar-SA"/>
      </w:rPr>
    </w:lvl>
    <w:lvl w:ilvl="5" w:tplc="D32CF95E">
      <w:numFmt w:val="bullet"/>
      <w:lvlText w:val="•"/>
      <w:lvlJc w:val="left"/>
      <w:pPr>
        <w:ind w:left="5089" w:hanging="517"/>
      </w:pPr>
      <w:rPr>
        <w:rFonts w:hint="default"/>
        <w:lang w:val="en-US" w:eastAsia="en-US" w:bidi="ar-SA"/>
      </w:rPr>
    </w:lvl>
    <w:lvl w:ilvl="6" w:tplc="3ED03A2A">
      <w:numFmt w:val="bullet"/>
      <w:lvlText w:val="•"/>
      <w:lvlJc w:val="left"/>
      <w:pPr>
        <w:ind w:left="5999" w:hanging="517"/>
      </w:pPr>
      <w:rPr>
        <w:rFonts w:hint="default"/>
        <w:lang w:val="en-US" w:eastAsia="en-US" w:bidi="ar-SA"/>
      </w:rPr>
    </w:lvl>
    <w:lvl w:ilvl="7" w:tplc="BE5A363C">
      <w:numFmt w:val="bullet"/>
      <w:lvlText w:val="•"/>
      <w:lvlJc w:val="left"/>
      <w:pPr>
        <w:ind w:left="6909" w:hanging="517"/>
      </w:pPr>
      <w:rPr>
        <w:rFonts w:hint="default"/>
        <w:lang w:val="en-US" w:eastAsia="en-US" w:bidi="ar-SA"/>
      </w:rPr>
    </w:lvl>
    <w:lvl w:ilvl="8" w:tplc="0C7EBDD2">
      <w:numFmt w:val="bullet"/>
      <w:lvlText w:val="•"/>
      <w:lvlJc w:val="left"/>
      <w:pPr>
        <w:ind w:left="7819" w:hanging="517"/>
      </w:pPr>
      <w:rPr>
        <w:rFonts w:hint="default"/>
        <w:lang w:val="en-US" w:eastAsia="en-US" w:bidi="ar-SA"/>
      </w:rPr>
    </w:lvl>
  </w:abstractNum>
  <w:abstractNum w:abstractNumId="15" w15:restartNumberingAfterBreak="0">
    <w:nsid w:val="49033862"/>
    <w:multiLevelType w:val="hybridMultilevel"/>
    <w:tmpl w:val="8B4C4A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A776D28"/>
    <w:multiLevelType w:val="multilevel"/>
    <w:tmpl w:val="B5CE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7212FE"/>
    <w:multiLevelType w:val="hybridMultilevel"/>
    <w:tmpl w:val="233C10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CA94734"/>
    <w:multiLevelType w:val="hybridMultilevel"/>
    <w:tmpl w:val="A18A9E94"/>
    <w:lvl w:ilvl="0" w:tplc="25C67BB2">
      <w:start w:val="1"/>
      <w:numFmt w:val="decimal"/>
      <w:lvlText w:val="%1"/>
      <w:lvlJc w:val="left"/>
      <w:pPr>
        <w:ind w:left="377" w:hanging="359"/>
      </w:pPr>
      <w:rPr>
        <w:rFonts w:ascii="Times New Roman" w:eastAsia="Times New Roman" w:hAnsi="Times New Roman" w:cs="Times New Roman" w:hint="default"/>
        <w:b/>
        <w:bCs/>
        <w:i w:val="0"/>
        <w:iCs w:val="0"/>
        <w:spacing w:val="0"/>
        <w:w w:val="99"/>
        <w:sz w:val="24"/>
        <w:szCs w:val="24"/>
        <w:lang w:val="en-US" w:eastAsia="en-US" w:bidi="ar-SA"/>
      </w:rPr>
    </w:lvl>
    <w:lvl w:ilvl="1" w:tplc="EEE8BA2C">
      <w:numFmt w:val="bullet"/>
      <w:lvlText w:val="•"/>
      <w:lvlJc w:val="left"/>
      <w:pPr>
        <w:ind w:left="1305" w:hanging="359"/>
      </w:pPr>
      <w:rPr>
        <w:rFonts w:hint="default"/>
        <w:lang w:val="en-US" w:eastAsia="en-US" w:bidi="ar-SA"/>
      </w:rPr>
    </w:lvl>
    <w:lvl w:ilvl="2" w:tplc="D40E9E42">
      <w:numFmt w:val="bullet"/>
      <w:lvlText w:val="•"/>
      <w:lvlJc w:val="left"/>
      <w:pPr>
        <w:ind w:left="2231" w:hanging="359"/>
      </w:pPr>
      <w:rPr>
        <w:rFonts w:hint="default"/>
        <w:lang w:val="en-US" w:eastAsia="en-US" w:bidi="ar-SA"/>
      </w:rPr>
    </w:lvl>
    <w:lvl w:ilvl="3" w:tplc="B99400D8">
      <w:numFmt w:val="bullet"/>
      <w:lvlText w:val="•"/>
      <w:lvlJc w:val="left"/>
      <w:pPr>
        <w:ind w:left="3157" w:hanging="359"/>
      </w:pPr>
      <w:rPr>
        <w:rFonts w:hint="default"/>
        <w:lang w:val="en-US" w:eastAsia="en-US" w:bidi="ar-SA"/>
      </w:rPr>
    </w:lvl>
    <w:lvl w:ilvl="4" w:tplc="A3C8A8CC">
      <w:numFmt w:val="bullet"/>
      <w:lvlText w:val="•"/>
      <w:lvlJc w:val="left"/>
      <w:pPr>
        <w:ind w:left="4083" w:hanging="359"/>
      </w:pPr>
      <w:rPr>
        <w:rFonts w:hint="default"/>
        <w:lang w:val="en-US" w:eastAsia="en-US" w:bidi="ar-SA"/>
      </w:rPr>
    </w:lvl>
    <w:lvl w:ilvl="5" w:tplc="4A54E9A8">
      <w:numFmt w:val="bullet"/>
      <w:lvlText w:val="•"/>
      <w:lvlJc w:val="left"/>
      <w:pPr>
        <w:ind w:left="5009" w:hanging="359"/>
      </w:pPr>
      <w:rPr>
        <w:rFonts w:hint="default"/>
        <w:lang w:val="en-US" w:eastAsia="en-US" w:bidi="ar-SA"/>
      </w:rPr>
    </w:lvl>
    <w:lvl w:ilvl="6" w:tplc="981E28A0">
      <w:numFmt w:val="bullet"/>
      <w:lvlText w:val="•"/>
      <w:lvlJc w:val="left"/>
      <w:pPr>
        <w:ind w:left="5935" w:hanging="359"/>
      </w:pPr>
      <w:rPr>
        <w:rFonts w:hint="default"/>
        <w:lang w:val="en-US" w:eastAsia="en-US" w:bidi="ar-SA"/>
      </w:rPr>
    </w:lvl>
    <w:lvl w:ilvl="7" w:tplc="E2A2FF7A">
      <w:numFmt w:val="bullet"/>
      <w:lvlText w:val="•"/>
      <w:lvlJc w:val="left"/>
      <w:pPr>
        <w:ind w:left="6861" w:hanging="359"/>
      </w:pPr>
      <w:rPr>
        <w:rFonts w:hint="default"/>
        <w:lang w:val="en-US" w:eastAsia="en-US" w:bidi="ar-SA"/>
      </w:rPr>
    </w:lvl>
    <w:lvl w:ilvl="8" w:tplc="A29A6678">
      <w:numFmt w:val="bullet"/>
      <w:lvlText w:val="•"/>
      <w:lvlJc w:val="left"/>
      <w:pPr>
        <w:ind w:left="7787" w:hanging="359"/>
      </w:pPr>
      <w:rPr>
        <w:rFonts w:hint="default"/>
        <w:lang w:val="en-US" w:eastAsia="en-US" w:bidi="ar-SA"/>
      </w:rPr>
    </w:lvl>
  </w:abstractNum>
  <w:abstractNum w:abstractNumId="19" w15:restartNumberingAfterBreak="0">
    <w:nsid w:val="4D7C467F"/>
    <w:multiLevelType w:val="multilevel"/>
    <w:tmpl w:val="59F6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4371A4"/>
    <w:multiLevelType w:val="multilevel"/>
    <w:tmpl w:val="E5FA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96415A"/>
    <w:multiLevelType w:val="hybridMultilevel"/>
    <w:tmpl w:val="C57EFB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E0360B1"/>
    <w:multiLevelType w:val="multilevel"/>
    <w:tmpl w:val="5AE6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F10502"/>
    <w:multiLevelType w:val="hybridMultilevel"/>
    <w:tmpl w:val="7A2C67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1571810"/>
    <w:multiLevelType w:val="multilevel"/>
    <w:tmpl w:val="8524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683505"/>
    <w:multiLevelType w:val="hybridMultilevel"/>
    <w:tmpl w:val="5FC445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DD48CA"/>
    <w:multiLevelType w:val="hybridMultilevel"/>
    <w:tmpl w:val="817AB2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num>
  <w:num w:numId="2">
    <w:abstractNumId w:val="14"/>
  </w:num>
  <w:num w:numId="3">
    <w:abstractNumId w:val="18"/>
  </w:num>
  <w:num w:numId="4">
    <w:abstractNumId w:val="16"/>
  </w:num>
  <w:num w:numId="5">
    <w:abstractNumId w:val="10"/>
  </w:num>
  <w:num w:numId="6">
    <w:abstractNumId w:val="13"/>
  </w:num>
  <w:num w:numId="7">
    <w:abstractNumId w:val="12"/>
  </w:num>
  <w:num w:numId="8">
    <w:abstractNumId w:val="7"/>
  </w:num>
  <w:num w:numId="9">
    <w:abstractNumId w:val="20"/>
  </w:num>
  <w:num w:numId="10">
    <w:abstractNumId w:val="19"/>
  </w:num>
  <w:num w:numId="11">
    <w:abstractNumId w:val="6"/>
  </w:num>
  <w:num w:numId="12">
    <w:abstractNumId w:val="8"/>
  </w:num>
  <w:num w:numId="13">
    <w:abstractNumId w:val="5"/>
  </w:num>
  <w:num w:numId="14">
    <w:abstractNumId w:val="24"/>
  </w:num>
  <w:num w:numId="15">
    <w:abstractNumId w:val="22"/>
  </w:num>
  <w:num w:numId="16">
    <w:abstractNumId w:val="3"/>
  </w:num>
  <w:num w:numId="17">
    <w:abstractNumId w:val="9"/>
  </w:num>
  <w:num w:numId="18">
    <w:abstractNumId w:val="17"/>
  </w:num>
  <w:num w:numId="19">
    <w:abstractNumId w:val="21"/>
  </w:num>
  <w:num w:numId="20">
    <w:abstractNumId w:val="1"/>
  </w:num>
  <w:num w:numId="21">
    <w:abstractNumId w:val="11"/>
  </w:num>
  <w:num w:numId="22">
    <w:abstractNumId w:val="2"/>
  </w:num>
  <w:num w:numId="23">
    <w:abstractNumId w:val="23"/>
  </w:num>
  <w:num w:numId="24">
    <w:abstractNumId w:val="15"/>
  </w:num>
  <w:num w:numId="25">
    <w:abstractNumId w:val="0"/>
  </w:num>
  <w:num w:numId="26">
    <w:abstractNumId w:val="26"/>
  </w:num>
  <w:num w:numId="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426C"/>
    <w:rsid w:val="00181EAC"/>
    <w:rsid w:val="001C65C5"/>
    <w:rsid w:val="00226C8D"/>
    <w:rsid w:val="00443304"/>
    <w:rsid w:val="0050022C"/>
    <w:rsid w:val="00556758"/>
    <w:rsid w:val="00565CC1"/>
    <w:rsid w:val="005C65DC"/>
    <w:rsid w:val="006C4159"/>
    <w:rsid w:val="006C426C"/>
    <w:rsid w:val="007B5DBF"/>
    <w:rsid w:val="008010F7"/>
    <w:rsid w:val="008F0A3C"/>
    <w:rsid w:val="00997703"/>
    <w:rsid w:val="00A4391F"/>
    <w:rsid w:val="00AA635A"/>
    <w:rsid w:val="00B2185C"/>
    <w:rsid w:val="00B86398"/>
    <w:rsid w:val="00CA0675"/>
    <w:rsid w:val="00D5207E"/>
    <w:rsid w:val="00D80583"/>
    <w:rsid w:val="00DA1CEF"/>
    <w:rsid w:val="00E02900"/>
    <w:rsid w:val="00F615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03D84"/>
  <w15:docId w15:val="{CA50A1D2-DEDE-434A-B24D-802B5AB5B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010" w:right="2010"/>
      <w:jc w:val="center"/>
      <w:outlineLvl w:val="0"/>
    </w:pPr>
    <w:rPr>
      <w:b/>
      <w:bCs/>
      <w:sz w:val="34"/>
      <w:szCs w:val="34"/>
    </w:rPr>
  </w:style>
  <w:style w:type="paragraph" w:styleId="Heading2">
    <w:name w:val="heading 2"/>
    <w:basedOn w:val="Normal"/>
    <w:uiPriority w:val="1"/>
    <w:qFormat/>
    <w:pPr>
      <w:spacing w:before="112"/>
      <w:ind w:left="535" w:hanging="516"/>
      <w:outlineLvl w:val="1"/>
    </w:pPr>
    <w:rPr>
      <w:b/>
      <w:bCs/>
      <w:sz w:val="34"/>
      <w:szCs w:val="34"/>
    </w:rPr>
  </w:style>
  <w:style w:type="paragraph" w:styleId="Heading3">
    <w:name w:val="heading 3"/>
    <w:basedOn w:val="Normal"/>
    <w:uiPriority w:val="1"/>
    <w:qFormat/>
    <w:pPr>
      <w:ind w:left="2010" w:right="990"/>
      <w:jc w:val="center"/>
      <w:outlineLvl w:val="2"/>
    </w:pPr>
    <w:rPr>
      <w:b/>
      <w:bCs/>
      <w:sz w:val="28"/>
      <w:szCs w:val="28"/>
    </w:rPr>
  </w:style>
  <w:style w:type="paragraph" w:styleId="Heading4">
    <w:name w:val="heading 4"/>
    <w:basedOn w:val="Normal"/>
    <w:uiPriority w:val="1"/>
    <w:qFormat/>
    <w:pPr>
      <w:spacing w:before="238"/>
      <w:ind w:left="19"/>
      <w:outlineLvl w:val="3"/>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2"/>
      <w:ind w:left="377" w:hanging="358"/>
    </w:pPr>
    <w:rPr>
      <w:b/>
      <w:bCs/>
      <w:sz w:val="24"/>
      <w:szCs w:val="24"/>
    </w:rPr>
  </w:style>
  <w:style w:type="paragraph" w:styleId="TOC2">
    <w:name w:val="toc 2"/>
    <w:basedOn w:val="Normal"/>
    <w:uiPriority w:val="1"/>
    <w:qFormat/>
    <w:pPr>
      <w:spacing w:before="252"/>
      <w:ind w:left="377" w:hanging="358"/>
    </w:pPr>
    <w:rPr>
      <w:b/>
      <w:bCs/>
      <w:sz w:val="24"/>
      <w:szCs w:val="24"/>
    </w:rPr>
  </w:style>
  <w:style w:type="paragraph" w:styleId="BodyText">
    <w:name w:val="Body Text"/>
    <w:basedOn w:val="Normal"/>
    <w:uiPriority w:val="1"/>
    <w:qFormat/>
    <w:pPr>
      <w:ind w:left="534" w:right="16"/>
      <w:jc w:val="both"/>
    </w:pPr>
    <w:rPr>
      <w:i/>
      <w:iCs/>
      <w:sz w:val="24"/>
      <w:szCs w:val="24"/>
    </w:rPr>
  </w:style>
  <w:style w:type="paragraph" w:styleId="ListParagraph">
    <w:name w:val="List Paragraph"/>
    <w:basedOn w:val="Normal"/>
    <w:uiPriority w:val="1"/>
    <w:qFormat/>
    <w:pPr>
      <w:spacing w:before="112"/>
      <w:ind w:left="534" w:right="16" w:hanging="516"/>
      <w:jc w:val="both"/>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D80583"/>
    <w:pPr>
      <w:widowControl/>
      <w:autoSpaceDE/>
      <w:autoSpaceDN/>
      <w:spacing w:before="100" w:beforeAutospacing="1" w:after="100" w:afterAutospacing="1"/>
    </w:pPr>
    <w:rPr>
      <w:sz w:val="24"/>
      <w:szCs w:val="24"/>
      <w:lang w:val="en-IN" w:eastAsia="en-IN"/>
    </w:rPr>
  </w:style>
  <w:style w:type="character" w:styleId="Emphasis">
    <w:name w:val="Emphasis"/>
    <w:basedOn w:val="DefaultParagraphFont"/>
    <w:uiPriority w:val="20"/>
    <w:qFormat/>
    <w:rsid w:val="00B86398"/>
    <w:rPr>
      <w:i/>
      <w:iCs/>
    </w:rPr>
  </w:style>
  <w:style w:type="character" w:styleId="Strong">
    <w:name w:val="Strong"/>
    <w:basedOn w:val="DefaultParagraphFont"/>
    <w:uiPriority w:val="22"/>
    <w:qFormat/>
    <w:rsid w:val="00B86398"/>
    <w:rPr>
      <w:b/>
      <w:bCs/>
    </w:rPr>
  </w:style>
  <w:style w:type="character" w:customStyle="1" w:styleId="mx-05">
    <w:name w:val="mx-0.5"/>
    <w:basedOn w:val="DefaultParagraphFont"/>
    <w:rsid w:val="00B86398"/>
  </w:style>
  <w:style w:type="paragraph" w:styleId="BalloonText">
    <w:name w:val="Balloon Text"/>
    <w:basedOn w:val="Normal"/>
    <w:link w:val="BalloonTextChar"/>
    <w:uiPriority w:val="99"/>
    <w:semiHidden/>
    <w:unhideWhenUsed/>
    <w:rsid w:val="006C415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4159"/>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1155219">
      <w:bodyDiv w:val="1"/>
      <w:marLeft w:val="0"/>
      <w:marRight w:val="0"/>
      <w:marTop w:val="0"/>
      <w:marBottom w:val="0"/>
      <w:divBdr>
        <w:top w:val="none" w:sz="0" w:space="0" w:color="auto"/>
        <w:left w:val="none" w:sz="0" w:space="0" w:color="auto"/>
        <w:bottom w:val="none" w:sz="0" w:space="0" w:color="auto"/>
        <w:right w:val="none" w:sz="0" w:space="0" w:color="auto"/>
      </w:divBdr>
    </w:div>
    <w:div w:id="490676902">
      <w:bodyDiv w:val="1"/>
      <w:marLeft w:val="0"/>
      <w:marRight w:val="0"/>
      <w:marTop w:val="0"/>
      <w:marBottom w:val="0"/>
      <w:divBdr>
        <w:top w:val="none" w:sz="0" w:space="0" w:color="auto"/>
        <w:left w:val="none" w:sz="0" w:space="0" w:color="auto"/>
        <w:bottom w:val="none" w:sz="0" w:space="0" w:color="auto"/>
        <w:right w:val="none" w:sz="0" w:space="0" w:color="auto"/>
      </w:divBdr>
    </w:div>
    <w:div w:id="635838764">
      <w:bodyDiv w:val="1"/>
      <w:marLeft w:val="0"/>
      <w:marRight w:val="0"/>
      <w:marTop w:val="0"/>
      <w:marBottom w:val="0"/>
      <w:divBdr>
        <w:top w:val="none" w:sz="0" w:space="0" w:color="auto"/>
        <w:left w:val="none" w:sz="0" w:space="0" w:color="auto"/>
        <w:bottom w:val="none" w:sz="0" w:space="0" w:color="auto"/>
        <w:right w:val="none" w:sz="0" w:space="0" w:color="auto"/>
      </w:divBdr>
    </w:div>
    <w:div w:id="853763810">
      <w:bodyDiv w:val="1"/>
      <w:marLeft w:val="0"/>
      <w:marRight w:val="0"/>
      <w:marTop w:val="0"/>
      <w:marBottom w:val="0"/>
      <w:divBdr>
        <w:top w:val="none" w:sz="0" w:space="0" w:color="auto"/>
        <w:left w:val="none" w:sz="0" w:space="0" w:color="auto"/>
        <w:bottom w:val="none" w:sz="0" w:space="0" w:color="auto"/>
        <w:right w:val="none" w:sz="0" w:space="0" w:color="auto"/>
      </w:divBdr>
    </w:div>
    <w:div w:id="1100829766">
      <w:bodyDiv w:val="1"/>
      <w:marLeft w:val="0"/>
      <w:marRight w:val="0"/>
      <w:marTop w:val="0"/>
      <w:marBottom w:val="0"/>
      <w:divBdr>
        <w:top w:val="none" w:sz="0" w:space="0" w:color="auto"/>
        <w:left w:val="none" w:sz="0" w:space="0" w:color="auto"/>
        <w:bottom w:val="none" w:sz="0" w:space="0" w:color="auto"/>
        <w:right w:val="none" w:sz="0" w:space="0" w:color="auto"/>
      </w:divBdr>
    </w:div>
    <w:div w:id="1253976536">
      <w:bodyDiv w:val="1"/>
      <w:marLeft w:val="0"/>
      <w:marRight w:val="0"/>
      <w:marTop w:val="0"/>
      <w:marBottom w:val="0"/>
      <w:divBdr>
        <w:top w:val="none" w:sz="0" w:space="0" w:color="auto"/>
        <w:left w:val="none" w:sz="0" w:space="0" w:color="auto"/>
        <w:bottom w:val="none" w:sz="0" w:space="0" w:color="auto"/>
        <w:right w:val="none" w:sz="0" w:space="0" w:color="auto"/>
      </w:divBdr>
    </w:div>
    <w:div w:id="19190557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footer" Target="footer3.xml"/><Relationship Id="rId26" Type="http://schemas.openxmlformats.org/officeDocument/2006/relationships/hyperlink" Target="https://doi.org/10.1109/FGW.2018.00037" TargetMode="External"/><Relationship Id="rId3" Type="http://schemas.openxmlformats.org/officeDocument/2006/relationships/styles" Target="styles.xml"/><Relationship Id="rId21" Type="http://schemas.openxmlformats.org/officeDocument/2006/relationships/hyperlink" Target="https://doi.org/10.3390/app14219754" TargetMode="External"/><Relationship Id="rId34" Type="http://schemas.openxmlformats.org/officeDocument/2006/relationships/hyperlink" Target="https://doi.org/10.1109/CVPR.2019.00453"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5" Type="http://schemas.openxmlformats.org/officeDocument/2006/relationships/hyperlink" Target="https://doi.org/10.3390/electronics13091662" TargetMode="External"/><Relationship Id="rId33" Type="http://schemas.openxmlformats.org/officeDocument/2006/relationships/hyperlink" Target="https://doi.org/10.1109/CVPR42600.2020.00582" TargetMode="Externa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yperlink" Target="https://doi.org/10.1016/j.procs.2025.04.436" TargetMode="External"/><Relationship Id="rId29" Type="http://schemas.openxmlformats.org/officeDocument/2006/relationships/hyperlink" Target="https://doi.org/10.1109/WIFS.2018.863078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doi.org/10.1109/ICCUBEA61740.2024.10775025" TargetMode="External"/><Relationship Id="rId32" Type="http://schemas.openxmlformats.org/officeDocument/2006/relationships/hyperlink" Target="https://doi.org/10.1109/CVPRW.2019.00067" TargetMode="Externa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yperlink" Target="https://doi.org/10.1109/ICEAICPS52561.2021.9623699" TargetMode="External"/><Relationship Id="rId28" Type="http://schemas.openxmlformats.org/officeDocument/2006/relationships/hyperlink" Target="https://doi.org/10.1109/WIFS.2018.8630761" TargetMode="External"/><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hyperlink" Target="https://doi.org/10.1109/AVSS.2018.8639163"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hyperlink" Target="https://www.irjmets.com/docs/December2024/3852.pdf" TargetMode="External"/><Relationship Id="rId27" Type="http://schemas.openxmlformats.org/officeDocument/2006/relationships/hyperlink" Target="https://doi.org/10.1109/ICCV.2019.00009" TargetMode="External"/><Relationship Id="rId30" Type="http://schemas.openxmlformats.org/officeDocument/2006/relationships/hyperlink" Target="https://doi.org/10.1109/TPAMI.2020.3009287"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13116A-EFCA-475F-8EE5-93590061AC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2485</Words>
  <Characters>14168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Khadija</cp:lastModifiedBy>
  <cp:revision>2</cp:revision>
  <cp:lastPrinted>2025-08-01T08:06:00Z</cp:lastPrinted>
  <dcterms:created xsi:type="dcterms:W3CDTF">2025-08-02T18:46:00Z</dcterms:created>
  <dcterms:modified xsi:type="dcterms:W3CDTF">2025-08-02T18:46:00Z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2025-07-16T00:00:00Z</vt:filetime>
  </property>
  <property fmtid="{D5CDD505-2E9C-101B-9397-08002B2CF9AE}" pid="3" name="Creator">
    <vt:lpwstr>LaTeX with hyperref</vt:lpwstr>
  </property>
  <property fmtid="{D5CDD505-2E9C-101B-9397-08002B2CF9AE}" pid="4" name="LastSaved">
    <vt:filetime>2025-08-01T00:00:00Z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