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A5" w:rsidRDefault="00166BDD">
      <w:pPr>
        <w:pStyle w:val="Title"/>
      </w:pPr>
      <w:r>
        <w:t xml:space="preserve">Machine </w:t>
      </w:r>
      <w:r>
        <w:rPr>
          <w:spacing w:val="-2"/>
        </w:rPr>
        <w:t>Learning</w:t>
      </w:r>
    </w:p>
    <w:p w:rsidR="00276DA5" w:rsidRDefault="00166BDD">
      <w:pPr>
        <w:spacing w:before="276"/>
        <w:ind w:left="360"/>
        <w:rPr>
          <w:b/>
          <w:sz w:val="24"/>
        </w:rPr>
      </w:pPr>
      <w:r>
        <w:rPr>
          <w:b/>
          <w:sz w:val="24"/>
        </w:rPr>
        <w:t xml:space="preserve">General </w:t>
      </w:r>
      <w:r>
        <w:rPr>
          <w:b/>
          <w:spacing w:val="-2"/>
          <w:sz w:val="24"/>
        </w:rPr>
        <w:t>Information</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4"/>
        <w:gridCol w:w="7226"/>
      </w:tblGrid>
      <w:tr w:rsidR="00276DA5">
        <w:trPr>
          <w:trHeight w:val="350"/>
        </w:trPr>
        <w:tc>
          <w:tcPr>
            <w:tcW w:w="2124" w:type="dxa"/>
          </w:tcPr>
          <w:p w:rsidR="00276DA5" w:rsidRDefault="00166BDD">
            <w:pPr>
              <w:pStyle w:val="TableParagraph"/>
              <w:ind w:left="114"/>
              <w:rPr>
                <w:sz w:val="24"/>
              </w:rPr>
            </w:pPr>
            <w:r>
              <w:rPr>
                <w:sz w:val="24"/>
              </w:rPr>
              <w:t xml:space="preserve">Course </w:t>
            </w:r>
            <w:r>
              <w:rPr>
                <w:spacing w:val="-2"/>
                <w:sz w:val="24"/>
              </w:rPr>
              <w:t>Number</w:t>
            </w:r>
          </w:p>
        </w:tc>
        <w:tc>
          <w:tcPr>
            <w:tcW w:w="7226" w:type="dxa"/>
          </w:tcPr>
          <w:p w:rsidR="00276DA5" w:rsidRDefault="00166BDD">
            <w:pPr>
              <w:pStyle w:val="TableParagraph"/>
              <w:ind w:left="114"/>
              <w:rPr>
                <w:sz w:val="24"/>
              </w:rPr>
            </w:pPr>
            <w:r>
              <w:rPr>
                <w:sz w:val="24"/>
              </w:rPr>
              <w:t>CSC-</w:t>
            </w:r>
            <w:r>
              <w:rPr>
                <w:spacing w:val="-5"/>
                <w:sz w:val="24"/>
              </w:rPr>
              <w:t>572</w:t>
            </w:r>
          </w:p>
        </w:tc>
      </w:tr>
      <w:tr w:rsidR="00276DA5">
        <w:trPr>
          <w:trHeight w:val="329"/>
        </w:trPr>
        <w:tc>
          <w:tcPr>
            <w:tcW w:w="2124" w:type="dxa"/>
          </w:tcPr>
          <w:p w:rsidR="00276DA5" w:rsidRDefault="00166BDD">
            <w:pPr>
              <w:pStyle w:val="TableParagraph"/>
              <w:ind w:left="114"/>
              <w:rPr>
                <w:sz w:val="24"/>
              </w:rPr>
            </w:pPr>
            <w:r>
              <w:rPr>
                <w:sz w:val="24"/>
              </w:rPr>
              <w:t xml:space="preserve">Credit </w:t>
            </w:r>
            <w:r>
              <w:rPr>
                <w:spacing w:val="-2"/>
                <w:sz w:val="24"/>
              </w:rPr>
              <w:t>Hours</w:t>
            </w:r>
          </w:p>
        </w:tc>
        <w:tc>
          <w:tcPr>
            <w:tcW w:w="7226" w:type="dxa"/>
          </w:tcPr>
          <w:p w:rsidR="00276DA5" w:rsidRDefault="00166BDD">
            <w:pPr>
              <w:pStyle w:val="TableParagraph"/>
              <w:ind w:left="114"/>
              <w:rPr>
                <w:sz w:val="24"/>
              </w:rPr>
            </w:pPr>
            <w:r>
              <w:rPr>
                <w:sz w:val="24"/>
              </w:rPr>
              <w:t xml:space="preserve">3 (Theory Credit Hour = 3, Lab Credit Hours = </w:t>
            </w:r>
            <w:r>
              <w:rPr>
                <w:spacing w:val="-5"/>
                <w:sz w:val="24"/>
              </w:rPr>
              <w:t>0)</w:t>
            </w:r>
          </w:p>
        </w:tc>
      </w:tr>
      <w:tr w:rsidR="00276DA5">
        <w:trPr>
          <w:trHeight w:val="350"/>
        </w:trPr>
        <w:tc>
          <w:tcPr>
            <w:tcW w:w="2124" w:type="dxa"/>
          </w:tcPr>
          <w:p w:rsidR="00276DA5" w:rsidRDefault="00166BDD">
            <w:pPr>
              <w:pStyle w:val="TableParagraph"/>
              <w:ind w:left="114"/>
              <w:rPr>
                <w:sz w:val="24"/>
              </w:rPr>
            </w:pPr>
            <w:r>
              <w:rPr>
                <w:spacing w:val="-2"/>
                <w:sz w:val="24"/>
              </w:rPr>
              <w:t>Prerequisite</w:t>
            </w:r>
          </w:p>
        </w:tc>
        <w:tc>
          <w:tcPr>
            <w:tcW w:w="7226" w:type="dxa"/>
          </w:tcPr>
          <w:p w:rsidR="00276DA5" w:rsidRDefault="00166BDD">
            <w:pPr>
              <w:pStyle w:val="TableParagraph"/>
              <w:ind w:left="114"/>
              <w:rPr>
                <w:sz w:val="24"/>
              </w:rPr>
            </w:pPr>
            <w:r>
              <w:rPr>
                <w:sz w:val="24"/>
              </w:rPr>
              <w:t xml:space="preserve">Databases and </w:t>
            </w:r>
            <w:r>
              <w:rPr>
                <w:spacing w:val="-2"/>
                <w:sz w:val="24"/>
              </w:rPr>
              <w:t>Programming</w:t>
            </w:r>
          </w:p>
        </w:tc>
      </w:tr>
      <w:tr w:rsidR="00276DA5">
        <w:trPr>
          <w:trHeight w:val="551"/>
        </w:trPr>
        <w:tc>
          <w:tcPr>
            <w:tcW w:w="2124" w:type="dxa"/>
          </w:tcPr>
          <w:p w:rsidR="00276DA5" w:rsidRDefault="00166BDD">
            <w:pPr>
              <w:pStyle w:val="TableParagraph"/>
              <w:spacing w:line="270" w:lineRule="atLeast"/>
              <w:ind w:left="114" w:right="214"/>
              <w:rPr>
                <w:sz w:val="24"/>
              </w:rPr>
            </w:pPr>
            <w:r>
              <w:rPr>
                <w:spacing w:val="-2"/>
                <w:sz w:val="24"/>
              </w:rPr>
              <w:t>Course Coordinator</w:t>
            </w:r>
          </w:p>
        </w:tc>
        <w:tc>
          <w:tcPr>
            <w:tcW w:w="7226" w:type="dxa"/>
          </w:tcPr>
          <w:p w:rsidR="00276DA5" w:rsidRDefault="00166BDD">
            <w:pPr>
              <w:pStyle w:val="TableParagraph"/>
              <w:ind w:left="114"/>
              <w:rPr>
                <w:sz w:val="24"/>
              </w:rPr>
            </w:pPr>
            <w:r>
              <w:rPr>
                <w:spacing w:val="-4"/>
                <w:sz w:val="24"/>
              </w:rPr>
              <w:t>None</w:t>
            </w:r>
          </w:p>
        </w:tc>
      </w:tr>
    </w:tbl>
    <w:p w:rsidR="00276DA5" w:rsidRDefault="00276DA5">
      <w:pPr>
        <w:pStyle w:val="BodyText"/>
        <w:rPr>
          <w:b/>
          <w:sz w:val="24"/>
        </w:rPr>
      </w:pPr>
    </w:p>
    <w:p w:rsidR="00276DA5" w:rsidRDefault="00166BDD">
      <w:pPr>
        <w:spacing w:before="1"/>
        <w:ind w:left="360"/>
        <w:rPr>
          <w:b/>
          <w:sz w:val="24"/>
        </w:rPr>
      </w:pPr>
      <w:r>
        <w:rPr>
          <w:b/>
          <w:sz w:val="24"/>
        </w:rPr>
        <w:t xml:space="preserve">Course </w:t>
      </w:r>
      <w:r>
        <w:rPr>
          <w:b/>
          <w:spacing w:val="-2"/>
          <w:sz w:val="24"/>
        </w:rPr>
        <w:t>Objectives</w:t>
      </w:r>
    </w:p>
    <w:p w:rsidR="00276DA5" w:rsidRDefault="00166BDD">
      <w:pPr>
        <w:pStyle w:val="BodyText"/>
        <w:ind w:left="353"/>
        <w:rPr>
          <w:sz w:val="20"/>
        </w:rPr>
      </w:pPr>
      <w:r>
        <w:rPr>
          <w:noProof/>
          <w:sz w:val="20"/>
          <w:lang w:val="en-CA" w:eastAsia="en-CA"/>
        </w:rPr>
        <mc:AlternateContent>
          <mc:Choice Requires="wps">
            <w:drawing>
              <wp:inline distT="0" distB="0" distL="0" distR="0">
                <wp:extent cx="6059170" cy="1485265"/>
                <wp:effectExtent l="9525" t="0" r="0" b="10159"/>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9170" cy="1485265"/>
                        </a:xfrm>
                        <a:prstGeom prst="rect">
                          <a:avLst/>
                        </a:prstGeom>
                        <a:ln w="7937">
                          <a:solidFill>
                            <a:srgbClr val="000000"/>
                          </a:solidFill>
                          <a:prstDash val="solid"/>
                        </a:ln>
                      </wps:spPr>
                      <wps:txbx>
                        <w:txbxContent>
                          <w:p w:rsidR="00276DA5" w:rsidRDefault="00276DA5">
                            <w:pPr>
                              <w:pStyle w:val="BodyText"/>
                              <w:rPr>
                                <w:b/>
                              </w:rPr>
                            </w:pPr>
                          </w:p>
                          <w:p w:rsidR="00276DA5" w:rsidRDefault="00166BDD">
                            <w:pPr>
                              <w:pStyle w:val="BodyText"/>
                              <w:ind w:left="-1" w:right="-15"/>
                              <w:jc w:val="both"/>
                            </w:pPr>
                            <w:r>
                              <w:t>This course is designed to introduce machine learning and its techniques, algorithms and models. Machine Learning is an interdisciplinary field consists of computer algorithms and data handling techniques. It is applied in many fields such as speech recognition, image processing, internet searching trends, computer vision, bioinformatics, business and any other field having large and complex datasets. Machine leaning is collection of tools to handle data sets and to learn from them to make decision.</w:t>
                            </w:r>
                            <w:r>
                              <w:rPr>
                                <w:spacing w:val="40"/>
                              </w:rPr>
                              <w:t xml:space="preserve"> </w:t>
                            </w:r>
                            <w:r>
                              <w:t>These techniques include supervised</w:t>
                            </w:r>
                            <w:r>
                              <w:rPr>
                                <w:spacing w:val="-1"/>
                              </w:rPr>
                              <w:t xml:space="preserve"> </w:t>
                            </w:r>
                            <w:r>
                              <w:t>learning,</w:t>
                            </w:r>
                            <w:r>
                              <w:rPr>
                                <w:spacing w:val="-1"/>
                              </w:rPr>
                              <w:t xml:space="preserve"> </w:t>
                            </w:r>
                            <w:r>
                              <w:t>un-supervised</w:t>
                            </w:r>
                            <w:r>
                              <w:rPr>
                                <w:spacing w:val="-1"/>
                              </w:rPr>
                              <w:t xml:space="preserve"> </w:t>
                            </w:r>
                            <w:r>
                              <w:t>learning,</w:t>
                            </w:r>
                            <w:r>
                              <w:rPr>
                                <w:spacing w:val="-1"/>
                              </w:rPr>
                              <w:t xml:space="preserve"> </w:t>
                            </w:r>
                            <w:r>
                              <w:t>Bayesian</w:t>
                            </w:r>
                            <w:r>
                              <w:rPr>
                                <w:spacing w:val="-1"/>
                              </w:rPr>
                              <w:t xml:space="preserve"> </w:t>
                            </w:r>
                            <w:r>
                              <w:t>decision</w:t>
                            </w:r>
                            <w:r>
                              <w:rPr>
                                <w:spacing w:val="-1"/>
                              </w:rPr>
                              <w:t xml:space="preserve"> </w:t>
                            </w:r>
                            <w:r>
                              <w:t>theory,</w:t>
                            </w:r>
                            <w:r>
                              <w:rPr>
                                <w:spacing w:val="-1"/>
                              </w:rPr>
                              <w:t xml:space="preserve"> </w:t>
                            </w:r>
                            <w:r>
                              <w:t>nonparametric</w:t>
                            </w:r>
                            <w:r>
                              <w:rPr>
                                <w:spacing w:val="-1"/>
                              </w:rPr>
                              <w:t xml:space="preserve"> </w:t>
                            </w:r>
                            <w:r>
                              <w:t>methods,</w:t>
                            </w:r>
                            <w:r>
                              <w:rPr>
                                <w:spacing w:val="-1"/>
                              </w:rPr>
                              <w:t xml:space="preserve"> </w:t>
                            </w:r>
                            <w:r>
                              <w:t>multivariate analysis and statistical testing.</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 o:spid="_x0000_s1026" type="#_x0000_t202" style="width:477.1pt;height:1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" filled="f" strokeweight=".22047mm">
                <v:path arrowok="t"/>
                <v:textbox inset="0,0,0,0">
                  <w:txbxContent>
                    <w:p w:rsidR="00276DA5" w:rsidRDefault="00276DA5">
                      <w:pPr>
                        <w:pStyle w:val="BodyText"/>
                        <w:rPr>
                          <w:b/>
                        </w:rPr>
                      </w:pPr>
                    </w:p>
                    <w:p w:rsidR="00276DA5" w:rsidRDefault="00166BDD">
                      <w:pPr>
                        <w:pStyle w:val="BodyText"/>
                        <w:ind w:left="-1" w:right="-15"/>
                        <w:jc w:val="both"/>
                      </w:pPr>
                      <w:r>
                        <w:t>This course is designed to introduce machine learning and its techniques, algorithms and models. Machine Learning is an interdisciplinary field consists of computer algorithms and data handling techniques. It is applied in many fields such as speech recognition, image processing, internet searching trends, computer vision, bioinformatics, business and any other field having large and complex datasets. Machine leaning is collection of tools to handle data sets and to learn from them to make decision.</w:t>
                      </w:r>
                      <w:r>
                        <w:rPr>
                          <w:spacing w:val="40"/>
                        </w:rPr>
                        <w:t xml:space="preserve"> </w:t>
                      </w:r>
                      <w:r>
                        <w:t>These techniques include supervised</w:t>
                      </w:r>
                      <w:r>
                        <w:rPr>
                          <w:spacing w:val="-1"/>
                        </w:rPr>
                        <w:t xml:space="preserve"> </w:t>
                      </w:r>
                      <w:r>
                        <w:t>learning,</w:t>
                      </w:r>
                      <w:r>
                        <w:rPr>
                          <w:spacing w:val="-1"/>
                        </w:rPr>
                        <w:t xml:space="preserve"> </w:t>
                      </w:r>
                      <w:r>
                        <w:t>un-supervised</w:t>
                      </w:r>
                      <w:r>
                        <w:rPr>
                          <w:spacing w:val="-1"/>
                        </w:rPr>
                        <w:t xml:space="preserve"> </w:t>
                      </w:r>
                      <w:r>
                        <w:t>learning,</w:t>
                      </w:r>
                      <w:r>
                        <w:rPr>
                          <w:spacing w:val="-1"/>
                        </w:rPr>
                        <w:t xml:space="preserve"> </w:t>
                      </w:r>
                      <w:r>
                        <w:t>Bayesian</w:t>
                      </w:r>
                      <w:r>
                        <w:rPr>
                          <w:spacing w:val="-1"/>
                        </w:rPr>
                        <w:t xml:space="preserve"> </w:t>
                      </w:r>
                      <w:r>
                        <w:t>decision</w:t>
                      </w:r>
                      <w:r>
                        <w:rPr>
                          <w:spacing w:val="-1"/>
                        </w:rPr>
                        <w:t xml:space="preserve"> </w:t>
                      </w:r>
                      <w:r>
                        <w:t>theory,</w:t>
                      </w:r>
                      <w:r>
                        <w:rPr>
                          <w:spacing w:val="-1"/>
                        </w:rPr>
                        <w:t xml:space="preserve"> </w:t>
                      </w:r>
                      <w:r>
                        <w:t>nonparametric</w:t>
                      </w:r>
                      <w:r>
                        <w:rPr>
                          <w:spacing w:val="-1"/>
                        </w:rPr>
                        <w:t xml:space="preserve"> </w:t>
                      </w:r>
                      <w:r>
                        <w:t>methods,</w:t>
                      </w:r>
                      <w:r>
                        <w:rPr>
                          <w:spacing w:val="-1"/>
                        </w:rPr>
                        <w:t xml:space="preserve"> </w:t>
                      </w:r>
                      <w:r>
                        <w:t>multivariate analysis and statistical testing.</w:t>
                      </w:r>
                    </w:p>
                  </w:txbxContent>
                </v:textbox>
                <w10:anchorlock/>
              </v:shape>
            </w:pict>
          </mc:Fallback>
        </mc:AlternateContent>
      </w:r>
    </w:p>
    <w:p w:rsidR="00276DA5" w:rsidRDefault="00166BDD">
      <w:pPr>
        <w:spacing w:before="250"/>
        <w:ind w:left="360"/>
        <w:rPr>
          <w:b/>
          <w:sz w:val="24"/>
        </w:rPr>
      </w:pPr>
      <w:r>
        <w:rPr>
          <w:b/>
          <w:spacing w:val="-2"/>
          <w:sz w:val="24"/>
        </w:rPr>
        <w:t>Evaluation</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5040"/>
        <w:gridCol w:w="1260"/>
      </w:tblGrid>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1.</w:t>
            </w:r>
          </w:p>
        </w:tc>
        <w:tc>
          <w:tcPr>
            <w:tcW w:w="5040" w:type="dxa"/>
          </w:tcPr>
          <w:p w:rsidR="00276DA5" w:rsidRDefault="00166BDD">
            <w:pPr>
              <w:pStyle w:val="TableParagraph"/>
              <w:spacing w:line="256" w:lineRule="exact"/>
              <w:ind w:left="115"/>
              <w:rPr>
                <w:sz w:val="24"/>
              </w:rPr>
            </w:pPr>
            <w:r>
              <w:rPr>
                <w:sz w:val="24"/>
              </w:rPr>
              <w:t xml:space="preserve">Semester </w:t>
            </w:r>
            <w:r>
              <w:rPr>
                <w:spacing w:val="-2"/>
                <w:sz w:val="24"/>
              </w:rPr>
              <w:t>Project</w:t>
            </w:r>
          </w:p>
        </w:tc>
        <w:tc>
          <w:tcPr>
            <w:tcW w:w="1260" w:type="dxa"/>
          </w:tcPr>
          <w:p w:rsidR="00276DA5" w:rsidRDefault="00166BDD">
            <w:pPr>
              <w:pStyle w:val="TableParagraph"/>
              <w:spacing w:line="256" w:lineRule="exact"/>
              <w:ind w:left="114"/>
              <w:rPr>
                <w:sz w:val="24"/>
              </w:rPr>
            </w:pPr>
            <w:r>
              <w:rPr>
                <w:spacing w:val="-5"/>
                <w:sz w:val="24"/>
              </w:rPr>
              <w:t>10%</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2.</w:t>
            </w:r>
          </w:p>
        </w:tc>
        <w:tc>
          <w:tcPr>
            <w:tcW w:w="5040" w:type="dxa"/>
          </w:tcPr>
          <w:p w:rsidR="00276DA5" w:rsidRDefault="00166BDD">
            <w:pPr>
              <w:pStyle w:val="TableParagraph"/>
              <w:spacing w:line="256" w:lineRule="exact"/>
              <w:ind w:left="115"/>
              <w:rPr>
                <w:sz w:val="24"/>
              </w:rPr>
            </w:pPr>
            <w:r>
              <w:rPr>
                <w:spacing w:val="-2"/>
                <w:sz w:val="24"/>
              </w:rPr>
              <w:t>Assignments</w:t>
            </w:r>
          </w:p>
        </w:tc>
        <w:tc>
          <w:tcPr>
            <w:tcW w:w="1260" w:type="dxa"/>
          </w:tcPr>
          <w:p w:rsidR="00276DA5" w:rsidRDefault="00166BDD">
            <w:pPr>
              <w:pStyle w:val="TableParagraph"/>
              <w:spacing w:line="256" w:lineRule="exact"/>
              <w:ind w:left="114"/>
              <w:rPr>
                <w:sz w:val="24"/>
              </w:rPr>
            </w:pPr>
            <w:r>
              <w:rPr>
                <w:spacing w:val="-5"/>
                <w:sz w:val="24"/>
              </w:rPr>
              <w:t>10%</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3.</w:t>
            </w:r>
          </w:p>
        </w:tc>
        <w:tc>
          <w:tcPr>
            <w:tcW w:w="5040" w:type="dxa"/>
          </w:tcPr>
          <w:p w:rsidR="00276DA5" w:rsidRDefault="00166BDD">
            <w:pPr>
              <w:pStyle w:val="TableParagraph"/>
              <w:spacing w:line="256" w:lineRule="exact"/>
              <w:ind w:left="115"/>
              <w:rPr>
                <w:sz w:val="24"/>
              </w:rPr>
            </w:pPr>
            <w:r>
              <w:rPr>
                <w:spacing w:val="-2"/>
                <w:sz w:val="24"/>
              </w:rPr>
              <w:t>Quizzes</w:t>
            </w:r>
          </w:p>
        </w:tc>
        <w:tc>
          <w:tcPr>
            <w:tcW w:w="1260" w:type="dxa"/>
          </w:tcPr>
          <w:p w:rsidR="00276DA5" w:rsidRDefault="00166BDD">
            <w:pPr>
              <w:pStyle w:val="TableParagraph"/>
              <w:spacing w:line="256" w:lineRule="exact"/>
              <w:ind w:left="114"/>
              <w:rPr>
                <w:sz w:val="24"/>
              </w:rPr>
            </w:pPr>
            <w:r>
              <w:rPr>
                <w:spacing w:val="-5"/>
                <w:sz w:val="24"/>
              </w:rPr>
              <w:t>05%</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4.</w:t>
            </w:r>
          </w:p>
        </w:tc>
        <w:tc>
          <w:tcPr>
            <w:tcW w:w="5040" w:type="dxa"/>
          </w:tcPr>
          <w:p w:rsidR="00276DA5" w:rsidRDefault="00166BDD">
            <w:pPr>
              <w:pStyle w:val="TableParagraph"/>
              <w:spacing w:line="256" w:lineRule="exact"/>
              <w:ind w:left="115"/>
              <w:rPr>
                <w:sz w:val="24"/>
              </w:rPr>
            </w:pPr>
            <w:r>
              <w:rPr>
                <w:sz w:val="24"/>
              </w:rPr>
              <w:t xml:space="preserve">CP &amp; </w:t>
            </w:r>
            <w:r>
              <w:rPr>
                <w:spacing w:val="-5"/>
                <w:sz w:val="24"/>
              </w:rPr>
              <w:t>CB</w:t>
            </w:r>
          </w:p>
        </w:tc>
        <w:tc>
          <w:tcPr>
            <w:tcW w:w="1260" w:type="dxa"/>
          </w:tcPr>
          <w:p w:rsidR="00276DA5" w:rsidRDefault="00166BDD">
            <w:pPr>
              <w:pStyle w:val="TableParagraph"/>
              <w:spacing w:line="256" w:lineRule="exact"/>
              <w:ind w:left="114"/>
              <w:rPr>
                <w:sz w:val="24"/>
              </w:rPr>
            </w:pPr>
            <w:r>
              <w:rPr>
                <w:spacing w:val="-5"/>
                <w:sz w:val="24"/>
              </w:rPr>
              <w:t>05%</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5.</w:t>
            </w:r>
          </w:p>
        </w:tc>
        <w:tc>
          <w:tcPr>
            <w:tcW w:w="5040" w:type="dxa"/>
          </w:tcPr>
          <w:p w:rsidR="00276DA5" w:rsidRDefault="00166BDD">
            <w:pPr>
              <w:pStyle w:val="TableParagraph"/>
              <w:spacing w:line="256" w:lineRule="exact"/>
              <w:ind w:left="115"/>
              <w:rPr>
                <w:sz w:val="24"/>
              </w:rPr>
            </w:pPr>
            <w:r>
              <w:rPr>
                <w:sz w:val="24"/>
              </w:rPr>
              <w:t xml:space="preserve">First Mid Term </w:t>
            </w:r>
            <w:r>
              <w:rPr>
                <w:spacing w:val="-4"/>
                <w:sz w:val="24"/>
              </w:rPr>
              <w:t>Exam</w:t>
            </w:r>
          </w:p>
        </w:tc>
        <w:tc>
          <w:tcPr>
            <w:tcW w:w="1260" w:type="dxa"/>
          </w:tcPr>
          <w:p w:rsidR="00276DA5" w:rsidRDefault="00166BDD">
            <w:pPr>
              <w:pStyle w:val="TableParagraph"/>
              <w:spacing w:line="256" w:lineRule="exact"/>
              <w:ind w:left="114"/>
              <w:rPr>
                <w:sz w:val="24"/>
              </w:rPr>
            </w:pPr>
            <w:r>
              <w:rPr>
                <w:spacing w:val="-5"/>
                <w:sz w:val="24"/>
              </w:rPr>
              <w:t>15%</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6.</w:t>
            </w:r>
          </w:p>
        </w:tc>
        <w:tc>
          <w:tcPr>
            <w:tcW w:w="5040" w:type="dxa"/>
          </w:tcPr>
          <w:p w:rsidR="00276DA5" w:rsidRDefault="00166BDD">
            <w:pPr>
              <w:pStyle w:val="TableParagraph"/>
              <w:spacing w:line="256" w:lineRule="exact"/>
              <w:ind w:left="115"/>
              <w:rPr>
                <w:sz w:val="24"/>
              </w:rPr>
            </w:pPr>
            <w:r>
              <w:rPr>
                <w:sz w:val="24"/>
              </w:rPr>
              <w:t xml:space="preserve">Second Mid Term </w:t>
            </w:r>
            <w:r>
              <w:rPr>
                <w:spacing w:val="-4"/>
                <w:sz w:val="24"/>
              </w:rPr>
              <w:t>Exam</w:t>
            </w:r>
          </w:p>
        </w:tc>
        <w:tc>
          <w:tcPr>
            <w:tcW w:w="1260" w:type="dxa"/>
          </w:tcPr>
          <w:p w:rsidR="00276DA5" w:rsidRDefault="00166BDD">
            <w:pPr>
              <w:pStyle w:val="TableParagraph"/>
              <w:spacing w:line="256" w:lineRule="exact"/>
              <w:ind w:left="114"/>
              <w:rPr>
                <w:sz w:val="24"/>
              </w:rPr>
            </w:pPr>
            <w:r>
              <w:rPr>
                <w:spacing w:val="-5"/>
                <w:sz w:val="24"/>
              </w:rPr>
              <w:t>15%</w:t>
            </w:r>
          </w:p>
        </w:tc>
      </w:tr>
      <w:tr w:rsidR="00276DA5">
        <w:trPr>
          <w:trHeight w:val="275"/>
        </w:trPr>
        <w:tc>
          <w:tcPr>
            <w:tcW w:w="468" w:type="dxa"/>
          </w:tcPr>
          <w:p w:rsidR="00276DA5" w:rsidRDefault="00166BDD">
            <w:pPr>
              <w:pStyle w:val="TableParagraph"/>
              <w:spacing w:line="256" w:lineRule="exact"/>
              <w:ind w:left="0" w:right="46"/>
              <w:jc w:val="center"/>
              <w:rPr>
                <w:sz w:val="24"/>
              </w:rPr>
            </w:pPr>
            <w:r>
              <w:rPr>
                <w:spacing w:val="-5"/>
                <w:sz w:val="24"/>
              </w:rPr>
              <w:t>7.</w:t>
            </w:r>
          </w:p>
        </w:tc>
        <w:tc>
          <w:tcPr>
            <w:tcW w:w="5040" w:type="dxa"/>
          </w:tcPr>
          <w:p w:rsidR="00276DA5" w:rsidRDefault="00166BDD">
            <w:pPr>
              <w:pStyle w:val="TableParagraph"/>
              <w:spacing w:line="256" w:lineRule="exact"/>
              <w:ind w:left="115"/>
              <w:rPr>
                <w:sz w:val="24"/>
              </w:rPr>
            </w:pPr>
            <w:r>
              <w:rPr>
                <w:sz w:val="24"/>
              </w:rPr>
              <w:t xml:space="preserve">Final Term </w:t>
            </w:r>
            <w:r>
              <w:rPr>
                <w:spacing w:val="-4"/>
                <w:sz w:val="24"/>
              </w:rPr>
              <w:t>Exam</w:t>
            </w:r>
          </w:p>
        </w:tc>
        <w:tc>
          <w:tcPr>
            <w:tcW w:w="1260" w:type="dxa"/>
          </w:tcPr>
          <w:p w:rsidR="00276DA5" w:rsidRDefault="00166BDD">
            <w:pPr>
              <w:pStyle w:val="TableParagraph"/>
              <w:spacing w:line="256" w:lineRule="exact"/>
              <w:ind w:left="114"/>
              <w:rPr>
                <w:sz w:val="24"/>
              </w:rPr>
            </w:pPr>
            <w:r>
              <w:rPr>
                <w:spacing w:val="-5"/>
                <w:sz w:val="24"/>
              </w:rPr>
              <w:t>40%</w:t>
            </w:r>
          </w:p>
        </w:tc>
      </w:tr>
    </w:tbl>
    <w:p w:rsidR="00276DA5" w:rsidRDefault="00276DA5">
      <w:pPr>
        <w:pStyle w:val="BodyText"/>
        <w:spacing w:before="6"/>
        <w:rPr>
          <w:b/>
          <w:sz w:val="24"/>
        </w:rPr>
      </w:pPr>
    </w:p>
    <w:p w:rsidR="00276DA5" w:rsidRDefault="00166BDD">
      <w:pPr>
        <w:ind w:left="360"/>
        <w:rPr>
          <w:b/>
          <w:sz w:val="24"/>
        </w:rPr>
      </w:pPr>
      <w:r>
        <w:rPr>
          <w:b/>
          <w:sz w:val="24"/>
        </w:rPr>
        <w:t xml:space="preserve">Text </w:t>
      </w:r>
      <w:r>
        <w:rPr>
          <w:b/>
          <w:spacing w:val="-2"/>
          <w:sz w:val="24"/>
        </w:rPr>
        <w:t>BOOK:</w:t>
      </w:r>
    </w:p>
    <w:p w:rsidR="00276DA5" w:rsidRDefault="00276DA5">
      <w:pPr>
        <w:pStyle w:val="BodyText"/>
        <w:spacing w:before="3"/>
        <w:rPr>
          <w:b/>
          <w:sz w:val="11"/>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681"/>
      </w:tblGrid>
      <w:tr w:rsidR="00276DA5">
        <w:trPr>
          <w:trHeight w:val="275"/>
        </w:trPr>
        <w:tc>
          <w:tcPr>
            <w:tcW w:w="864" w:type="dxa"/>
          </w:tcPr>
          <w:p w:rsidR="00276DA5" w:rsidRDefault="00166BDD">
            <w:pPr>
              <w:pStyle w:val="TableParagraph"/>
              <w:spacing w:line="256" w:lineRule="exact"/>
              <w:ind w:left="114"/>
              <w:rPr>
                <w:sz w:val="24"/>
              </w:rPr>
            </w:pPr>
            <w:r>
              <w:rPr>
                <w:sz w:val="24"/>
              </w:rPr>
              <w:t xml:space="preserve">S. </w:t>
            </w:r>
            <w:r>
              <w:rPr>
                <w:spacing w:val="-5"/>
                <w:sz w:val="24"/>
              </w:rPr>
              <w:t>No</w:t>
            </w:r>
          </w:p>
        </w:tc>
        <w:tc>
          <w:tcPr>
            <w:tcW w:w="7681" w:type="dxa"/>
          </w:tcPr>
          <w:p w:rsidR="00276DA5" w:rsidRDefault="00166BDD">
            <w:pPr>
              <w:pStyle w:val="TableParagraph"/>
              <w:spacing w:line="256" w:lineRule="exact"/>
              <w:ind w:left="115"/>
              <w:rPr>
                <w:sz w:val="24"/>
              </w:rPr>
            </w:pPr>
            <w:r>
              <w:rPr>
                <w:sz w:val="24"/>
              </w:rPr>
              <w:t xml:space="preserve">Book </w:t>
            </w:r>
            <w:r>
              <w:rPr>
                <w:spacing w:val="-2"/>
                <w:sz w:val="24"/>
              </w:rPr>
              <w:t>Title</w:t>
            </w:r>
          </w:p>
        </w:tc>
      </w:tr>
      <w:tr w:rsidR="00276DA5">
        <w:trPr>
          <w:trHeight w:val="686"/>
        </w:trPr>
        <w:tc>
          <w:tcPr>
            <w:tcW w:w="864" w:type="dxa"/>
          </w:tcPr>
          <w:p w:rsidR="00276DA5" w:rsidRDefault="00166BDD">
            <w:pPr>
              <w:pStyle w:val="TableParagraph"/>
              <w:spacing w:before="205"/>
              <w:ind w:left="114"/>
              <w:rPr>
                <w:sz w:val="24"/>
              </w:rPr>
            </w:pPr>
            <w:r>
              <w:rPr>
                <w:spacing w:val="-5"/>
                <w:sz w:val="24"/>
              </w:rPr>
              <w:t>1.</w:t>
            </w:r>
          </w:p>
        </w:tc>
        <w:tc>
          <w:tcPr>
            <w:tcW w:w="7681" w:type="dxa"/>
          </w:tcPr>
          <w:p w:rsidR="00276DA5" w:rsidRDefault="00166BDD">
            <w:pPr>
              <w:pStyle w:val="TableParagraph"/>
              <w:spacing w:before="205"/>
              <w:ind w:left="115"/>
              <w:rPr>
                <w:sz w:val="24"/>
              </w:rPr>
            </w:pPr>
            <w:r>
              <w:rPr>
                <w:sz w:val="24"/>
              </w:rPr>
              <w:t xml:space="preserve">E. Alpaydin, (2014). Introduction to machine learning. MIT </w:t>
            </w:r>
            <w:r>
              <w:rPr>
                <w:spacing w:val="-2"/>
                <w:sz w:val="24"/>
              </w:rPr>
              <w:t>press</w:t>
            </w:r>
          </w:p>
        </w:tc>
      </w:tr>
    </w:tbl>
    <w:p w:rsidR="00276DA5" w:rsidRDefault="00166BDD">
      <w:pPr>
        <w:spacing w:before="260"/>
        <w:ind w:left="360"/>
        <w:rPr>
          <w:b/>
          <w:sz w:val="24"/>
        </w:rPr>
      </w:pPr>
      <w:r>
        <w:rPr>
          <w:b/>
          <w:sz w:val="24"/>
        </w:rPr>
        <w:t xml:space="preserve">REFERENCE </w:t>
      </w:r>
      <w:r>
        <w:rPr>
          <w:b/>
          <w:spacing w:val="-2"/>
          <w:sz w:val="24"/>
        </w:rPr>
        <w:t>BOOKS:</w:t>
      </w:r>
    </w:p>
    <w:p w:rsidR="00276DA5" w:rsidRDefault="00276DA5">
      <w:pPr>
        <w:pStyle w:val="BodyText"/>
        <w:spacing w:before="2"/>
        <w:rPr>
          <w:b/>
          <w:sz w:val="11"/>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681"/>
      </w:tblGrid>
      <w:tr w:rsidR="00276DA5">
        <w:trPr>
          <w:trHeight w:val="275"/>
        </w:trPr>
        <w:tc>
          <w:tcPr>
            <w:tcW w:w="864" w:type="dxa"/>
          </w:tcPr>
          <w:p w:rsidR="00276DA5" w:rsidRDefault="00166BDD">
            <w:pPr>
              <w:pStyle w:val="TableParagraph"/>
              <w:spacing w:line="256" w:lineRule="exact"/>
              <w:ind w:left="114"/>
              <w:rPr>
                <w:sz w:val="24"/>
              </w:rPr>
            </w:pPr>
            <w:r>
              <w:rPr>
                <w:sz w:val="24"/>
              </w:rPr>
              <w:t xml:space="preserve">S. </w:t>
            </w:r>
            <w:r>
              <w:rPr>
                <w:spacing w:val="-5"/>
                <w:sz w:val="24"/>
              </w:rPr>
              <w:t>No</w:t>
            </w:r>
          </w:p>
        </w:tc>
        <w:tc>
          <w:tcPr>
            <w:tcW w:w="7681" w:type="dxa"/>
          </w:tcPr>
          <w:p w:rsidR="00276DA5" w:rsidRDefault="00166BDD">
            <w:pPr>
              <w:pStyle w:val="TableParagraph"/>
              <w:spacing w:line="256" w:lineRule="exact"/>
              <w:ind w:left="115"/>
              <w:rPr>
                <w:sz w:val="24"/>
              </w:rPr>
            </w:pPr>
            <w:r>
              <w:rPr>
                <w:sz w:val="24"/>
              </w:rPr>
              <w:t xml:space="preserve">Book </w:t>
            </w:r>
            <w:r>
              <w:rPr>
                <w:spacing w:val="-2"/>
                <w:sz w:val="24"/>
              </w:rPr>
              <w:t>Title</w:t>
            </w:r>
          </w:p>
        </w:tc>
      </w:tr>
      <w:tr w:rsidR="00276DA5">
        <w:trPr>
          <w:trHeight w:val="686"/>
        </w:trPr>
        <w:tc>
          <w:tcPr>
            <w:tcW w:w="864" w:type="dxa"/>
          </w:tcPr>
          <w:p w:rsidR="00276DA5" w:rsidRDefault="00166BDD">
            <w:pPr>
              <w:pStyle w:val="TableParagraph"/>
              <w:spacing w:before="205"/>
              <w:ind w:left="114"/>
              <w:rPr>
                <w:sz w:val="24"/>
              </w:rPr>
            </w:pPr>
            <w:r>
              <w:rPr>
                <w:spacing w:val="-5"/>
                <w:sz w:val="24"/>
              </w:rPr>
              <w:t>1.</w:t>
            </w:r>
          </w:p>
        </w:tc>
        <w:tc>
          <w:tcPr>
            <w:tcW w:w="7681" w:type="dxa"/>
          </w:tcPr>
          <w:p w:rsidR="00276DA5" w:rsidRDefault="00166BDD">
            <w:pPr>
              <w:pStyle w:val="TableParagraph"/>
              <w:spacing w:before="205"/>
              <w:ind w:left="115"/>
              <w:rPr>
                <w:sz w:val="24"/>
              </w:rPr>
            </w:pPr>
            <w:r>
              <w:rPr>
                <w:sz w:val="24"/>
              </w:rPr>
              <w:t xml:space="preserve">T. M. Mitchell, Machine Learning, McGraw-Hill </w:t>
            </w:r>
            <w:r>
              <w:rPr>
                <w:spacing w:val="-2"/>
                <w:sz w:val="24"/>
              </w:rPr>
              <w:t>Education.</w:t>
            </w:r>
          </w:p>
        </w:tc>
      </w:tr>
    </w:tbl>
    <w:p w:rsidR="00276DA5" w:rsidRDefault="00276DA5">
      <w:pPr>
        <w:pStyle w:val="TableParagraph"/>
        <w:rPr>
          <w:sz w:val="24"/>
        </w:rPr>
        <w:sectPr w:rsidR="00276DA5">
          <w:type w:val="continuous"/>
          <w:pgSz w:w="12240" w:h="15840"/>
          <w:pgMar w:top="1400" w:right="1080" w:bottom="280" w:left="1080" w:header="720" w:footer="720" w:gutter="0"/>
          <w:cols w:space="720"/>
        </w:sectPr>
      </w:pPr>
    </w:p>
    <w:p w:rsidR="00276DA5" w:rsidRDefault="00166BDD">
      <w:pPr>
        <w:spacing w:before="60"/>
        <w:ind w:left="360"/>
        <w:rPr>
          <w:b/>
          <w:sz w:val="24"/>
        </w:rPr>
      </w:pPr>
      <w:r>
        <w:rPr>
          <w:b/>
          <w:sz w:val="24"/>
        </w:rPr>
        <w:lastRenderedPageBreak/>
        <w:t xml:space="preserve">Detailed Course </w:t>
      </w:r>
      <w:r>
        <w:rPr>
          <w:b/>
          <w:spacing w:val="-2"/>
          <w:sz w:val="24"/>
        </w:rPr>
        <w:t>Outline</w:t>
      </w:r>
    </w:p>
    <w:p w:rsidR="00276DA5" w:rsidRDefault="00276DA5">
      <w:pPr>
        <w:pStyle w:val="BodyText"/>
        <w:spacing w:before="46"/>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5494"/>
        <w:gridCol w:w="2471"/>
      </w:tblGrid>
      <w:tr w:rsidR="00276DA5">
        <w:trPr>
          <w:trHeight w:val="275"/>
        </w:trPr>
        <w:tc>
          <w:tcPr>
            <w:tcW w:w="1536" w:type="dxa"/>
          </w:tcPr>
          <w:p w:rsidR="00276DA5" w:rsidRDefault="00166BDD">
            <w:pPr>
              <w:pStyle w:val="TableParagraph"/>
              <w:spacing w:line="256" w:lineRule="exact"/>
              <w:ind w:left="268"/>
              <w:rPr>
                <w:b/>
                <w:sz w:val="24"/>
              </w:rPr>
            </w:pPr>
            <w:r>
              <w:rPr>
                <w:b/>
                <w:sz w:val="24"/>
              </w:rPr>
              <w:t xml:space="preserve">Week </w:t>
            </w:r>
            <w:r>
              <w:rPr>
                <w:b/>
                <w:spacing w:val="-5"/>
                <w:sz w:val="24"/>
              </w:rPr>
              <w:t>No.</w:t>
            </w:r>
          </w:p>
        </w:tc>
        <w:tc>
          <w:tcPr>
            <w:tcW w:w="5494" w:type="dxa"/>
          </w:tcPr>
          <w:p w:rsidR="00276DA5" w:rsidRDefault="00166BDD">
            <w:pPr>
              <w:pStyle w:val="TableParagraph"/>
              <w:spacing w:line="256" w:lineRule="exact"/>
              <w:ind w:left="9"/>
              <w:jc w:val="center"/>
              <w:rPr>
                <w:b/>
                <w:sz w:val="24"/>
              </w:rPr>
            </w:pPr>
            <w:r>
              <w:rPr>
                <w:b/>
                <w:spacing w:val="-2"/>
                <w:sz w:val="24"/>
              </w:rPr>
              <w:t>Topic</w:t>
            </w:r>
          </w:p>
        </w:tc>
        <w:tc>
          <w:tcPr>
            <w:tcW w:w="2471" w:type="dxa"/>
          </w:tcPr>
          <w:p w:rsidR="00276DA5" w:rsidRDefault="00166BDD">
            <w:pPr>
              <w:pStyle w:val="TableParagraph"/>
              <w:spacing w:line="256" w:lineRule="exact"/>
              <w:ind w:left="9"/>
              <w:jc w:val="center"/>
              <w:rPr>
                <w:b/>
                <w:sz w:val="24"/>
              </w:rPr>
            </w:pPr>
            <w:r>
              <w:rPr>
                <w:b/>
                <w:sz w:val="24"/>
              </w:rPr>
              <w:t xml:space="preserve">Reference </w:t>
            </w:r>
            <w:r>
              <w:rPr>
                <w:b/>
                <w:spacing w:val="-2"/>
                <w:sz w:val="24"/>
              </w:rPr>
              <w:t>Material</w:t>
            </w:r>
          </w:p>
        </w:tc>
      </w:tr>
      <w:tr w:rsidR="00276DA5">
        <w:trPr>
          <w:trHeight w:val="3311"/>
        </w:trPr>
        <w:tc>
          <w:tcPr>
            <w:tcW w:w="1536" w:type="dxa"/>
          </w:tcPr>
          <w:p w:rsidR="00276DA5" w:rsidRDefault="00166BDD">
            <w:pPr>
              <w:pStyle w:val="TableParagraph"/>
              <w:ind w:left="191"/>
              <w:rPr>
                <w:sz w:val="24"/>
              </w:rPr>
            </w:pPr>
            <w:r>
              <w:rPr>
                <w:sz w:val="24"/>
              </w:rPr>
              <w:t xml:space="preserve">Week No. </w:t>
            </w:r>
            <w:r>
              <w:rPr>
                <w:spacing w:val="-10"/>
                <w:sz w:val="24"/>
              </w:rPr>
              <w:t>1</w:t>
            </w:r>
          </w:p>
          <w:p w:rsidR="00276DA5" w:rsidRDefault="00166BDD">
            <w:pPr>
              <w:pStyle w:val="TableParagraph"/>
              <w:ind w:left="168"/>
              <w:rPr>
                <w:sz w:val="24"/>
              </w:rPr>
            </w:pPr>
            <w:r>
              <w:rPr>
                <w:sz w:val="24"/>
              </w:rPr>
              <w:t>(24-01-</w:t>
            </w:r>
            <w:r>
              <w:rPr>
                <w:spacing w:val="-4"/>
                <w:sz w:val="24"/>
              </w:rPr>
              <w:t>2019</w:t>
            </w:r>
          </w:p>
        </w:tc>
        <w:tc>
          <w:tcPr>
            <w:tcW w:w="5494" w:type="dxa"/>
          </w:tcPr>
          <w:p w:rsidR="00276DA5" w:rsidRDefault="00166BDD" w:rsidP="00466A2E">
            <w:pPr>
              <w:pStyle w:val="TableParagraph"/>
              <w:numPr>
                <w:ilvl w:val="0"/>
                <w:numId w:val="19"/>
              </w:numPr>
              <w:tabs>
                <w:tab w:val="left" w:pos="834"/>
              </w:tabs>
              <w:spacing w:before="1"/>
              <w:ind w:left="1054" w:hanging="567"/>
              <w:rPr>
                <w:sz w:val="24"/>
              </w:rPr>
            </w:pPr>
            <w:r>
              <w:rPr>
                <w:sz w:val="24"/>
              </w:rPr>
              <w:t xml:space="preserve">Introduction to Machine </w:t>
            </w:r>
            <w:r>
              <w:rPr>
                <w:spacing w:val="-2"/>
                <w:sz w:val="24"/>
              </w:rPr>
              <w:t>Learning</w:t>
            </w:r>
          </w:p>
          <w:p w:rsidR="00276DA5" w:rsidRDefault="00166BDD" w:rsidP="00466A2E">
            <w:pPr>
              <w:pStyle w:val="TableParagraph"/>
              <w:numPr>
                <w:ilvl w:val="0"/>
                <w:numId w:val="19"/>
              </w:numPr>
              <w:tabs>
                <w:tab w:val="left" w:pos="834"/>
              </w:tabs>
              <w:ind w:left="1054" w:hanging="567"/>
              <w:rPr>
                <w:sz w:val="24"/>
              </w:rPr>
            </w:pPr>
            <w:r>
              <w:rPr>
                <w:sz w:val="24"/>
              </w:rPr>
              <w:t xml:space="preserve">Need of Machine </w:t>
            </w:r>
            <w:r>
              <w:rPr>
                <w:spacing w:val="-2"/>
                <w:sz w:val="24"/>
              </w:rPr>
              <w:t>Learning</w:t>
            </w:r>
          </w:p>
          <w:p w:rsidR="00276DA5" w:rsidRDefault="00166BDD" w:rsidP="00466A2E">
            <w:pPr>
              <w:pStyle w:val="TableParagraph"/>
              <w:numPr>
                <w:ilvl w:val="0"/>
                <w:numId w:val="19"/>
              </w:numPr>
              <w:tabs>
                <w:tab w:val="left" w:pos="834"/>
              </w:tabs>
              <w:ind w:left="1054" w:hanging="567"/>
              <w:rPr>
                <w:sz w:val="24"/>
              </w:rPr>
            </w:pPr>
            <w:r>
              <w:rPr>
                <w:sz w:val="24"/>
              </w:rPr>
              <w:t xml:space="preserve">Importance of Machine </w:t>
            </w:r>
            <w:r>
              <w:rPr>
                <w:spacing w:val="-2"/>
                <w:sz w:val="24"/>
              </w:rPr>
              <w:t>Learning</w:t>
            </w:r>
          </w:p>
          <w:p w:rsidR="00276DA5" w:rsidRDefault="00166BDD" w:rsidP="00466A2E">
            <w:pPr>
              <w:pStyle w:val="TableParagraph"/>
              <w:numPr>
                <w:ilvl w:val="0"/>
                <w:numId w:val="19"/>
              </w:numPr>
              <w:tabs>
                <w:tab w:val="left" w:pos="834"/>
              </w:tabs>
              <w:ind w:left="1054" w:hanging="567"/>
              <w:rPr>
                <w:sz w:val="24"/>
              </w:rPr>
            </w:pPr>
            <w:r>
              <w:rPr>
                <w:sz w:val="24"/>
              </w:rPr>
              <w:t xml:space="preserve">Types of Machine </w:t>
            </w:r>
            <w:r>
              <w:rPr>
                <w:spacing w:val="-2"/>
                <w:sz w:val="24"/>
              </w:rPr>
              <w:t>Learning</w:t>
            </w:r>
          </w:p>
          <w:p w:rsidR="00276DA5" w:rsidRDefault="00166BDD" w:rsidP="00466A2E">
            <w:pPr>
              <w:pStyle w:val="TableParagraph"/>
              <w:numPr>
                <w:ilvl w:val="0"/>
                <w:numId w:val="19"/>
              </w:numPr>
              <w:tabs>
                <w:tab w:val="left" w:pos="834"/>
              </w:tabs>
              <w:ind w:left="1054" w:hanging="567"/>
              <w:rPr>
                <w:sz w:val="24"/>
              </w:rPr>
            </w:pPr>
            <w:r>
              <w:rPr>
                <w:sz w:val="24"/>
              </w:rPr>
              <w:t xml:space="preserve">Classification and </w:t>
            </w:r>
            <w:r>
              <w:rPr>
                <w:spacing w:val="-2"/>
                <w:sz w:val="24"/>
              </w:rPr>
              <w:t>Regression</w:t>
            </w:r>
          </w:p>
          <w:p w:rsidR="00276DA5" w:rsidRDefault="00166BDD" w:rsidP="00466A2E">
            <w:pPr>
              <w:pStyle w:val="TableParagraph"/>
              <w:numPr>
                <w:ilvl w:val="0"/>
                <w:numId w:val="19"/>
              </w:numPr>
              <w:tabs>
                <w:tab w:val="left" w:pos="834"/>
              </w:tabs>
              <w:ind w:left="1054" w:hanging="567"/>
              <w:rPr>
                <w:sz w:val="24"/>
              </w:rPr>
            </w:pPr>
            <w:r>
              <w:rPr>
                <w:sz w:val="24"/>
              </w:rPr>
              <w:t xml:space="preserve">Applications of Machine </w:t>
            </w:r>
            <w:r>
              <w:rPr>
                <w:spacing w:val="-2"/>
                <w:sz w:val="24"/>
              </w:rPr>
              <w:t>Learning</w:t>
            </w:r>
          </w:p>
          <w:p w:rsidR="00276DA5" w:rsidRDefault="00166BDD" w:rsidP="00466A2E">
            <w:pPr>
              <w:pStyle w:val="TableParagraph"/>
              <w:numPr>
                <w:ilvl w:val="0"/>
                <w:numId w:val="19"/>
              </w:numPr>
              <w:tabs>
                <w:tab w:val="left" w:pos="834"/>
              </w:tabs>
              <w:ind w:left="1054" w:hanging="567"/>
              <w:rPr>
                <w:sz w:val="24"/>
              </w:rPr>
            </w:pPr>
            <w:r>
              <w:rPr>
                <w:sz w:val="24"/>
              </w:rPr>
              <w:t xml:space="preserve">Growth of Machine </w:t>
            </w:r>
            <w:r>
              <w:rPr>
                <w:spacing w:val="-2"/>
                <w:sz w:val="24"/>
              </w:rPr>
              <w:t>Learning</w:t>
            </w:r>
          </w:p>
          <w:p w:rsidR="00276DA5" w:rsidRDefault="00166BDD" w:rsidP="00466A2E">
            <w:pPr>
              <w:pStyle w:val="TableParagraph"/>
              <w:numPr>
                <w:ilvl w:val="0"/>
                <w:numId w:val="19"/>
              </w:numPr>
              <w:tabs>
                <w:tab w:val="left" w:pos="834"/>
              </w:tabs>
              <w:spacing w:line="255" w:lineRule="exact"/>
              <w:ind w:left="1054" w:hanging="567"/>
              <w:rPr>
                <w:sz w:val="24"/>
              </w:rPr>
            </w:pPr>
            <w:r>
              <w:rPr>
                <w:sz w:val="24"/>
              </w:rPr>
              <w:t>Machine Learning: State-of-the-</w:t>
            </w:r>
            <w:r>
              <w:rPr>
                <w:spacing w:val="-5"/>
                <w:sz w:val="24"/>
              </w:rPr>
              <w:t>art</w:t>
            </w:r>
          </w:p>
        </w:tc>
        <w:tc>
          <w:tcPr>
            <w:tcW w:w="2471" w:type="dxa"/>
          </w:tcPr>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z w:val="24"/>
              </w:rPr>
              <w:t xml:space="preserve">Chapter 1 and </w:t>
            </w:r>
            <w:r>
              <w:rPr>
                <w:spacing w:val="-2"/>
                <w:sz w:val="24"/>
              </w:rPr>
              <w:t>Notes</w:t>
            </w:r>
          </w:p>
        </w:tc>
      </w:tr>
      <w:tr w:rsidR="00276DA5">
        <w:trPr>
          <w:trHeight w:val="2759"/>
        </w:trPr>
        <w:tc>
          <w:tcPr>
            <w:tcW w:w="1536" w:type="dxa"/>
          </w:tcPr>
          <w:p w:rsidR="00276DA5" w:rsidRDefault="00166BDD">
            <w:pPr>
              <w:pStyle w:val="TableParagraph"/>
              <w:ind w:left="191"/>
              <w:rPr>
                <w:sz w:val="24"/>
              </w:rPr>
            </w:pPr>
            <w:r>
              <w:rPr>
                <w:sz w:val="24"/>
              </w:rPr>
              <w:t xml:space="preserve">Week No. </w:t>
            </w:r>
            <w:r>
              <w:rPr>
                <w:spacing w:val="-10"/>
                <w:sz w:val="24"/>
              </w:rPr>
              <w:t>2</w:t>
            </w:r>
          </w:p>
          <w:p w:rsidR="00276DA5" w:rsidRDefault="00166BDD">
            <w:pPr>
              <w:pStyle w:val="TableParagraph"/>
              <w:ind w:left="128"/>
              <w:rPr>
                <w:sz w:val="24"/>
              </w:rPr>
            </w:pPr>
            <w:r>
              <w:rPr>
                <w:sz w:val="24"/>
              </w:rPr>
              <w:t>(31-01-</w:t>
            </w:r>
            <w:r>
              <w:rPr>
                <w:spacing w:val="-2"/>
                <w:sz w:val="24"/>
              </w:rPr>
              <w:t>2019)</w:t>
            </w:r>
          </w:p>
        </w:tc>
        <w:tc>
          <w:tcPr>
            <w:tcW w:w="5494" w:type="dxa"/>
          </w:tcPr>
          <w:p w:rsidR="00276DA5" w:rsidRDefault="00166BDD" w:rsidP="00466A2E">
            <w:pPr>
              <w:pStyle w:val="TableParagraph"/>
              <w:numPr>
                <w:ilvl w:val="0"/>
                <w:numId w:val="18"/>
              </w:numPr>
              <w:tabs>
                <w:tab w:val="left" w:pos="834"/>
              </w:tabs>
              <w:spacing w:before="1"/>
              <w:rPr>
                <w:sz w:val="24"/>
              </w:rPr>
            </w:pPr>
            <w:r>
              <w:rPr>
                <w:spacing w:val="-2"/>
                <w:sz w:val="24"/>
              </w:rPr>
              <w:t>Classification</w:t>
            </w:r>
          </w:p>
          <w:p w:rsidR="00276DA5" w:rsidRDefault="00166BDD" w:rsidP="00466A2E">
            <w:pPr>
              <w:pStyle w:val="TableParagraph"/>
              <w:numPr>
                <w:ilvl w:val="0"/>
                <w:numId w:val="18"/>
              </w:numPr>
              <w:ind w:left="1196"/>
              <w:rPr>
                <w:sz w:val="24"/>
              </w:rPr>
            </w:pPr>
            <w:r>
              <w:rPr>
                <w:sz w:val="24"/>
              </w:rPr>
              <w:t xml:space="preserve">Types of Classification </w:t>
            </w:r>
            <w:r>
              <w:rPr>
                <w:spacing w:val="-2"/>
                <w:sz w:val="24"/>
              </w:rPr>
              <w:t>Algorithms</w:t>
            </w:r>
          </w:p>
          <w:p w:rsidR="00276DA5" w:rsidRDefault="00166BDD" w:rsidP="00466A2E">
            <w:pPr>
              <w:pStyle w:val="TableParagraph"/>
              <w:numPr>
                <w:ilvl w:val="0"/>
                <w:numId w:val="18"/>
              </w:numPr>
              <w:ind w:left="1196"/>
              <w:rPr>
                <w:sz w:val="24"/>
              </w:rPr>
            </w:pPr>
            <w:r>
              <w:rPr>
                <w:sz w:val="24"/>
              </w:rPr>
              <w:t xml:space="preserve">Binary or Binomial </w:t>
            </w:r>
            <w:r>
              <w:rPr>
                <w:spacing w:val="-2"/>
                <w:sz w:val="24"/>
              </w:rPr>
              <w:t>Classification</w:t>
            </w:r>
          </w:p>
          <w:p w:rsidR="00276DA5" w:rsidRDefault="00166BDD" w:rsidP="00466A2E">
            <w:pPr>
              <w:pStyle w:val="TableParagraph"/>
              <w:numPr>
                <w:ilvl w:val="0"/>
                <w:numId w:val="18"/>
              </w:numPr>
              <w:ind w:left="1196"/>
              <w:rPr>
                <w:sz w:val="24"/>
              </w:rPr>
            </w:pPr>
            <w:r>
              <w:rPr>
                <w:sz w:val="24"/>
              </w:rPr>
              <w:t xml:space="preserve">Multi Class or Multinomial </w:t>
            </w:r>
            <w:r>
              <w:rPr>
                <w:spacing w:val="-2"/>
                <w:sz w:val="24"/>
              </w:rPr>
              <w:t>Classification</w:t>
            </w:r>
          </w:p>
          <w:p w:rsidR="00276DA5" w:rsidRDefault="00166BDD" w:rsidP="00466A2E">
            <w:pPr>
              <w:pStyle w:val="TableParagraph"/>
              <w:numPr>
                <w:ilvl w:val="0"/>
                <w:numId w:val="18"/>
              </w:numPr>
              <w:tabs>
                <w:tab w:val="left" w:pos="834"/>
              </w:tabs>
              <w:rPr>
                <w:sz w:val="24"/>
              </w:rPr>
            </w:pPr>
            <w:r>
              <w:rPr>
                <w:sz w:val="24"/>
              </w:rPr>
              <w:t xml:space="preserve">Logistic </w:t>
            </w:r>
            <w:r>
              <w:rPr>
                <w:spacing w:val="-2"/>
                <w:sz w:val="24"/>
              </w:rPr>
              <w:t>Regression</w:t>
            </w:r>
          </w:p>
          <w:p w:rsidR="00276DA5" w:rsidRDefault="00166BDD" w:rsidP="00466A2E">
            <w:pPr>
              <w:pStyle w:val="TableParagraph"/>
              <w:numPr>
                <w:ilvl w:val="0"/>
                <w:numId w:val="18"/>
              </w:numPr>
              <w:tabs>
                <w:tab w:val="left" w:pos="834"/>
              </w:tabs>
              <w:rPr>
                <w:sz w:val="24"/>
              </w:rPr>
            </w:pPr>
            <w:r>
              <w:rPr>
                <w:sz w:val="24"/>
              </w:rPr>
              <w:t xml:space="preserve">Support Vector </w:t>
            </w:r>
            <w:r>
              <w:rPr>
                <w:spacing w:val="-2"/>
                <w:sz w:val="24"/>
              </w:rPr>
              <w:t>Machines</w:t>
            </w:r>
          </w:p>
          <w:p w:rsidR="00276DA5" w:rsidRDefault="00276DA5" w:rsidP="00466A2E">
            <w:pPr>
              <w:pStyle w:val="TableParagraph"/>
              <w:tabs>
                <w:tab w:val="left" w:pos="834"/>
              </w:tabs>
              <w:spacing w:line="255" w:lineRule="exact"/>
              <w:rPr>
                <w:sz w:val="24"/>
              </w:rPr>
            </w:pPr>
          </w:p>
        </w:tc>
        <w:tc>
          <w:tcPr>
            <w:tcW w:w="2471" w:type="dxa"/>
          </w:tcPr>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z w:val="24"/>
              </w:rPr>
              <w:t xml:space="preserve">Chapter 2 and </w:t>
            </w:r>
            <w:r>
              <w:rPr>
                <w:spacing w:val="-2"/>
                <w:sz w:val="24"/>
              </w:rPr>
              <w:t>Notes</w:t>
            </w:r>
          </w:p>
        </w:tc>
      </w:tr>
      <w:tr w:rsidR="00276DA5">
        <w:trPr>
          <w:trHeight w:val="2483"/>
        </w:trPr>
        <w:tc>
          <w:tcPr>
            <w:tcW w:w="1536" w:type="dxa"/>
          </w:tcPr>
          <w:p w:rsidR="00276DA5" w:rsidRDefault="00166BDD">
            <w:pPr>
              <w:pStyle w:val="TableParagraph"/>
              <w:ind w:left="191"/>
              <w:rPr>
                <w:sz w:val="24"/>
              </w:rPr>
            </w:pPr>
            <w:r>
              <w:rPr>
                <w:sz w:val="24"/>
              </w:rPr>
              <w:t xml:space="preserve">Week No. </w:t>
            </w:r>
            <w:r>
              <w:rPr>
                <w:spacing w:val="-10"/>
                <w:sz w:val="24"/>
              </w:rPr>
              <w:t>3</w:t>
            </w:r>
          </w:p>
          <w:p w:rsidR="00276DA5" w:rsidRDefault="00166BDD">
            <w:pPr>
              <w:pStyle w:val="TableParagraph"/>
              <w:ind w:left="128"/>
              <w:rPr>
                <w:sz w:val="24"/>
              </w:rPr>
            </w:pPr>
            <w:r>
              <w:rPr>
                <w:sz w:val="24"/>
              </w:rPr>
              <w:t>(07-02-</w:t>
            </w:r>
            <w:r>
              <w:rPr>
                <w:spacing w:val="-2"/>
                <w:sz w:val="24"/>
              </w:rPr>
              <w:t>2019)</w:t>
            </w:r>
          </w:p>
        </w:tc>
        <w:tc>
          <w:tcPr>
            <w:tcW w:w="5494" w:type="dxa"/>
          </w:tcPr>
          <w:p w:rsidR="00276DA5" w:rsidRDefault="00466A2E" w:rsidP="00466A2E">
            <w:pPr>
              <w:pStyle w:val="TableParagraph"/>
              <w:numPr>
                <w:ilvl w:val="0"/>
                <w:numId w:val="20"/>
              </w:numPr>
              <w:tabs>
                <w:tab w:val="left" w:pos="834"/>
              </w:tabs>
              <w:ind w:hanging="708"/>
              <w:rPr>
                <w:sz w:val="24"/>
              </w:rPr>
            </w:pPr>
            <w:r>
              <w:rPr>
                <w:i/>
                <w:spacing w:val="-5"/>
                <w:sz w:val="24"/>
              </w:rPr>
              <w:t>K</w:t>
            </w:r>
            <w:r w:rsidR="00166BDD">
              <w:rPr>
                <w:spacing w:val="-5"/>
                <w:sz w:val="24"/>
              </w:rPr>
              <w:t>NN</w:t>
            </w:r>
          </w:p>
          <w:p w:rsidR="00276DA5" w:rsidRDefault="00166BDD" w:rsidP="00466A2E">
            <w:pPr>
              <w:pStyle w:val="TableParagraph"/>
              <w:numPr>
                <w:ilvl w:val="0"/>
                <w:numId w:val="20"/>
              </w:numPr>
              <w:tabs>
                <w:tab w:val="left" w:pos="834"/>
              </w:tabs>
              <w:ind w:hanging="708"/>
              <w:rPr>
                <w:sz w:val="24"/>
              </w:rPr>
            </w:pPr>
            <w:r>
              <w:rPr>
                <w:sz w:val="24"/>
              </w:rPr>
              <w:t xml:space="preserve">Decision </w:t>
            </w:r>
            <w:r>
              <w:rPr>
                <w:spacing w:val="-2"/>
                <w:sz w:val="24"/>
              </w:rPr>
              <w:t>Trees</w:t>
            </w:r>
          </w:p>
          <w:p w:rsidR="00276DA5" w:rsidRDefault="00166BDD" w:rsidP="00466A2E">
            <w:pPr>
              <w:pStyle w:val="TableParagraph"/>
              <w:numPr>
                <w:ilvl w:val="0"/>
                <w:numId w:val="20"/>
              </w:numPr>
              <w:tabs>
                <w:tab w:val="left" w:pos="834"/>
              </w:tabs>
              <w:ind w:hanging="708"/>
              <w:rPr>
                <w:sz w:val="24"/>
              </w:rPr>
            </w:pPr>
            <w:r>
              <w:rPr>
                <w:sz w:val="24"/>
              </w:rPr>
              <w:t xml:space="preserve">Random </w:t>
            </w:r>
            <w:r>
              <w:rPr>
                <w:spacing w:val="-2"/>
                <w:sz w:val="24"/>
              </w:rPr>
              <w:t>Forest</w:t>
            </w:r>
          </w:p>
          <w:p w:rsidR="00276DA5" w:rsidRDefault="00166BDD" w:rsidP="00466A2E">
            <w:pPr>
              <w:pStyle w:val="TableParagraph"/>
              <w:numPr>
                <w:ilvl w:val="0"/>
                <w:numId w:val="20"/>
              </w:numPr>
              <w:tabs>
                <w:tab w:val="left" w:pos="834"/>
              </w:tabs>
              <w:ind w:hanging="708"/>
              <w:rPr>
                <w:sz w:val="24"/>
              </w:rPr>
            </w:pPr>
            <w:r>
              <w:rPr>
                <w:sz w:val="24"/>
              </w:rPr>
              <w:t xml:space="preserve">Iris Dataset </w:t>
            </w:r>
            <w:r>
              <w:rPr>
                <w:spacing w:val="-2"/>
                <w:sz w:val="24"/>
              </w:rPr>
              <w:t>Prediction</w:t>
            </w:r>
            <w:r w:rsidR="00466A2E">
              <w:rPr>
                <w:spacing w:val="-2"/>
                <w:sz w:val="24"/>
              </w:rPr>
              <w:t xml:space="preserve"> using Scikit-Learn</w:t>
            </w:r>
          </w:p>
          <w:p w:rsidR="00276DA5" w:rsidRDefault="00166BDD" w:rsidP="00466A2E">
            <w:pPr>
              <w:pStyle w:val="TableParagraph"/>
              <w:numPr>
                <w:ilvl w:val="0"/>
                <w:numId w:val="20"/>
              </w:numPr>
              <w:tabs>
                <w:tab w:val="left" w:pos="834"/>
              </w:tabs>
              <w:ind w:hanging="708"/>
              <w:rPr>
                <w:sz w:val="24"/>
              </w:rPr>
            </w:pPr>
            <w:r>
              <w:rPr>
                <w:sz w:val="24"/>
              </w:rPr>
              <w:t xml:space="preserve">Scatter Plot of Iris </w:t>
            </w:r>
            <w:r>
              <w:rPr>
                <w:spacing w:val="-2"/>
                <w:sz w:val="24"/>
              </w:rPr>
              <w:t>Dataset</w:t>
            </w:r>
            <w:r w:rsidR="00466A2E">
              <w:rPr>
                <w:spacing w:val="-2"/>
                <w:sz w:val="24"/>
              </w:rPr>
              <w:t xml:space="preserve"> using matplotlib</w:t>
            </w:r>
          </w:p>
          <w:p w:rsidR="00276DA5" w:rsidRDefault="00276DA5" w:rsidP="00466A2E">
            <w:pPr>
              <w:pStyle w:val="TableParagraph"/>
              <w:tabs>
                <w:tab w:val="left" w:pos="834"/>
              </w:tabs>
              <w:spacing w:line="255" w:lineRule="exact"/>
              <w:rPr>
                <w:sz w:val="24"/>
              </w:rPr>
            </w:pPr>
          </w:p>
        </w:tc>
        <w:tc>
          <w:tcPr>
            <w:tcW w:w="2471" w:type="dxa"/>
          </w:tcPr>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55" w:hanging="544"/>
              <w:rPr>
                <w:sz w:val="24"/>
              </w:rPr>
            </w:pPr>
            <w:r>
              <w:rPr>
                <w:sz w:val="24"/>
              </w:rPr>
              <w:t>Chapter</w:t>
            </w:r>
            <w:r>
              <w:rPr>
                <w:spacing w:val="-13"/>
                <w:sz w:val="24"/>
              </w:rPr>
              <w:t xml:space="preserve"> </w:t>
            </w:r>
            <w:r>
              <w:rPr>
                <w:sz w:val="24"/>
              </w:rPr>
              <w:t>8,</w:t>
            </w:r>
            <w:r>
              <w:rPr>
                <w:spacing w:val="-13"/>
                <w:sz w:val="24"/>
              </w:rPr>
              <w:t xml:space="preserve"> </w:t>
            </w:r>
            <w:r>
              <w:rPr>
                <w:sz w:val="24"/>
              </w:rPr>
              <w:t>9,</w:t>
            </w:r>
            <w:r>
              <w:rPr>
                <w:spacing w:val="-13"/>
                <w:sz w:val="24"/>
              </w:rPr>
              <w:t xml:space="preserve"> </w:t>
            </w:r>
            <w:r>
              <w:rPr>
                <w:sz w:val="24"/>
              </w:rPr>
              <w:t xml:space="preserve">and </w:t>
            </w:r>
            <w:r>
              <w:rPr>
                <w:spacing w:val="-2"/>
                <w:sz w:val="24"/>
              </w:rPr>
              <w:t>Notes</w:t>
            </w:r>
          </w:p>
        </w:tc>
      </w:tr>
      <w:tr w:rsidR="00276DA5">
        <w:trPr>
          <w:trHeight w:val="1655"/>
        </w:trPr>
        <w:tc>
          <w:tcPr>
            <w:tcW w:w="1536" w:type="dxa"/>
          </w:tcPr>
          <w:p w:rsidR="00276DA5" w:rsidRDefault="00166BDD">
            <w:pPr>
              <w:pStyle w:val="TableParagraph"/>
              <w:ind w:left="191"/>
              <w:rPr>
                <w:sz w:val="24"/>
              </w:rPr>
            </w:pPr>
            <w:r>
              <w:rPr>
                <w:sz w:val="24"/>
              </w:rPr>
              <w:t xml:space="preserve">Week No. </w:t>
            </w:r>
            <w:r>
              <w:rPr>
                <w:spacing w:val="-10"/>
                <w:sz w:val="24"/>
              </w:rPr>
              <w:t>4</w:t>
            </w:r>
          </w:p>
          <w:p w:rsidR="00276DA5" w:rsidRDefault="00166BDD">
            <w:pPr>
              <w:pStyle w:val="TableParagraph"/>
              <w:ind w:left="128"/>
              <w:rPr>
                <w:sz w:val="24"/>
              </w:rPr>
            </w:pPr>
            <w:r>
              <w:rPr>
                <w:sz w:val="24"/>
              </w:rPr>
              <w:t>(14-02-</w:t>
            </w:r>
            <w:r>
              <w:rPr>
                <w:spacing w:val="-2"/>
                <w:sz w:val="24"/>
              </w:rPr>
              <w:t>2019)</w:t>
            </w:r>
          </w:p>
        </w:tc>
        <w:tc>
          <w:tcPr>
            <w:tcW w:w="5494" w:type="dxa"/>
          </w:tcPr>
          <w:p w:rsidR="00276DA5" w:rsidRDefault="00166BDD" w:rsidP="00466A2E">
            <w:pPr>
              <w:pStyle w:val="TableParagraph"/>
              <w:numPr>
                <w:ilvl w:val="0"/>
                <w:numId w:val="21"/>
              </w:numPr>
              <w:tabs>
                <w:tab w:val="left" w:pos="834"/>
              </w:tabs>
              <w:spacing w:before="1"/>
              <w:ind w:hanging="708"/>
              <w:rPr>
                <w:sz w:val="24"/>
              </w:rPr>
            </w:pPr>
            <w:r>
              <w:rPr>
                <w:sz w:val="24"/>
              </w:rPr>
              <w:t xml:space="preserve">Introduction to Neural </w:t>
            </w:r>
            <w:r>
              <w:rPr>
                <w:spacing w:val="-2"/>
                <w:sz w:val="24"/>
              </w:rPr>
              <w:t>Networks</w:t>
            </w:r>
          </w:p>
          <w:p w:rsidR="00276DA5" w:rsidRDefault="00166BDD" w:rsidP="00466A2E">
            <w:pPr>
              <w:pStyle w:val="TableParagraph"/>
              <w:numPr>
                <w:ilvl w:val="0"/>
                <w:numId w:val="21"/>
              </w:numPr>
              <w:tabs>
                <w:tab w:val="left" w:pos="834"/>
              </w:tabs>
              <w:ind w:hanging="708"/>
              <w:rPr>
                <w:sz w:val="24"/>
              </w:rPr>
            </w:pPr>
            <w:r>
              <w:rPr>
                <w:sz w:val="24"/>
              </w:rPr>
              <w:t xml:space="preserve">Activation </w:t>
            </w:r>
            <w:r>
              <w:rPr>
                <w:spacing w:val="-2"/>
                <w:sz w:val="24"/>
              </w:rPr>
              <w:t>Function</w:t>
            </w:r>
            <w:r w:rsidR="00466A2E">
              <w:rPr>
                <w:spacing w:val="-2"/>
                <w:sz w:val="24"/>
              </w:rPr>
              <w:t>s</w:t>
            </w:r>
          </w:p>
          <w:p w:rsidR="00276DA5" w:rsidRDefault="00166BDD" w:rsidP="00466A2E">
            <w:pPr>
              <w:pStyle w:val="TableParagraph"/>
              <w:numPr>
                <w:ilvl w:val="0"/>
                <w:numId w:val="21"/>
              </w:numPr>
              <w:tabs>
                <w:tab w:val="left" w:pos="834"/>
              </w:tabs>
              <w:ind w:hanging="708"/>
              <w:rPr>
                <w:sz w:val="24"/>
              </w:rPr>
            </w:pPr>
            <w:r>
              <w:rPr>
                <w:sz w:val="24"/>
              </w:rPr>
              <w:t xml:space="preserve">Single Layer </w:t>
            </w:r>
            <w:r>
              <w:rPr>
                <w:spacing w:val="-2"/>
                <w:sz w:val="24"/>
              </w:rPr>
              <w:t>Perceptron</w:t>
            </w:r>
          </w:p>
          <w:p w:rsidR="00276DA5" w:rsidRDefault="00166BDD" w:rsidP="00466A2E">
            <w:pPr>
              <w:pStyle w:val="TableParagraph"/>
              <w:numPr>
                <w:ilvl w:val="0"/>
                <w:numId w:val="21"/>
              </w:numPr>
              <w:tabs>
                <w:tab w:val="left" w:pos="834"/>
              </w:tabs>
              <w:ind w:hanging="708"/>
              <w:rPr>
                <w:sz w:val="24"/>
              </w:rPr>
            </w:pPr>
            <w:r>
              <w:rPr>
                <w:sz w:val="24"/>
              </w:rPr>
              <w:t xml:space="preserve">Multi-layer </w:t>
            </w:r>
            <w:r>
              <w:rPr>
                <w:spacing w:val="-2"/>
                <w:sz w:val="24"/>
              </w:rPr>
              <w:t>Perceptron</w:t>
            </w:r>
          </w:p>
          <w:p w:rsidR="00276DA5" w:rsidRDefault="00166BDD" w:rsidP="00466A2E">
            <w:pPr>
              <w:pStyle w:val="TableParagraph"/>
              <w:numPr>
                <w:ilvl w:val="0"/>
                <w:numId w:val="21"/>
              </w:numPr>
              <w:tabs>
                <w:tab w:val="left" w:pos="834"/>
              </w:tabs>
              <w:spacing w:line="255" w:lineRule="exact"/>
              <w:ind w:hanging="708"/>
              <w:rPr>
                <w:sz w:val="24"/>
              </w:rPr>
            </w:pPr>
            <w:r>
              <w:rPr>
                <w:sz w:val="24"/>
              </w:rPr>
              <w:t xml:space="preserve">Feed Forward Neural </w:t>
            </w:r>
            <w:r>
              <w:rPr>
                <w:spacing w:val="-2"/>
                <w:sz w:val="24"/>
              </w:rPr>
              <w:t>Network</w:t>
            </w:r>
          </w:p>
        </w:tc>
        <w:tc>
          <w:tcPr>
            <w:tcW w:w="2471" w:type="dxa"/>
          </w:tcPr>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z w:val="24"/>
              </w:rPr>
              <w:t xml:space="preserve">Chapter 11 and </w:t>
            </w:r>
            <w:r>
              <w:rPr>
                <w:spacing w:val="-2"/>
                <w:sz w:val="24"/>
              </w:rPr>
              <w:t>Notes</w:t>
            </w:r>
          </w:p>
        </w:tc>
      </w:tr>
      <w:tr w:rsidR="00276DA5">
        <w:trPr>
          <w:trHeight w:val="1855"/>
        </w:trPr>
        <w:tc>
          <w:tcPr>
            <w:tcW w:w="1536" w:type="dxa"/>
          </w:tcPr>
          <w:p w:rsidR="00276DA5" w:rsidRDefault="00166BDD">
            <w:pPr>
              <w:pStyle w:val="TableParagraph"/>
              <w:ind w:left="191"/>
              <w:rPr>
                <w:sz w:val="24"/>
              </w:rPr>
            </w:pPr>
            <w:r>
              <w:rPr>
                <w:sz w:val="24"/>
              </w:rPr>
              <w:t xml:space="preserve">Week No. </w:t>
            </w:r>
            <w:r>
              <w:rPr>
                <w:spacing w:val="-10"/>
                <w:sz w:val="24"/>
              </w:rPr>
              <w:t>5</w:t>
            </w:r>
          </w:p>
          <w:p w:rsidR="00276DA5" w:rsidRDefault="00166BDD">
            <w:pPr>
              <w:pStyle w:val="TableParagraph"/>
              <w:ind w:left="128"/>
              <w:rPr>
                <w:sz w:val="24"/>
              </w:rPr>
            </w:pPr>
            <w:r>
              <w:rPr>
                <w:sz w:val="24"/>
              </w:rPr>
              <w:t>(21-02-</w:t>
            </w:r>
            <w:r>
              <w:rPr>
                <w:spacing w:val="-2"/>
                <w:sz w:val="24"/>
              </w:rPr>
              <w:t>2019)</w:t>
            </w:r>
          </w:p>
        </w:tc>
        <w:tc>
          <w:tcPr>
            <w:tcW w:w="5494" w:type="dxa"/>
          </w:tcPr>
          <w:p w:rsidR="00276DA5" w:rsidRDefault="00166BDD" w:rsidP="00466A2E">
            <w:pPr>
              <w:pStyle w:val="TableParagraph"/>
              <w:numPr>
                <w:ilvl w:val="0"/>
                <w:numId w:val="22"/>
              </w:numPr>
              <w:tabs>
                <w:tab w:val="left" w:pos="834"/>
              </w:tabs>
              <w:spacing w:before="1"/>
              <w:rPr>
                <w:sz w:val="24"/>
              </w:rPr>
            </w:pPr>
            <w:r>
              <w:rPr>
                <w:sz w:val="24"/>
              </w:rPr>
              <w:t xml:space="preserve">Back Propagation Neural </w:t>
            </w:r>
            <w:r>
              <w:rPr>
                <w:spacing w:val="-2"/>
                <w:sz w:val="24"/>
              </w:rPr>
              <w:t>Network</w:t>
            </w:r>
          </w:p>
          <w:p w:rsidR="00276DA5" w:rsidRDefault="00166BDD" w:rsidP="00466A2E">
            <w:pPr>
              <w:pStyle w:val="TableParagraph"/>
              <w:numPr>
                <w:ilvl w:val="0"/>
                <w:numId w:val="22"/>
              </w:numPr>
              <w:tabs>
                <w:tab w:val="left" w:pos="834"/>
              </w:tabs>
              <w:rPr>
                <w:sz w:val="24"/>
              </w:rPr>
            </w:pPr>
            <w:r>
              <w:rPr>
                <w:sz w:val="24"/>
              </w:rPr>
              <w:t xml:space="preserve">Ensemble Learning </w:t>
            </w:r>
            <w:r>
              <w:rPr>
                <w:spacing w:val="-2"/>
                <w:sz w:val="24"/>
              </w:rPr>
              <w:t>Techniques</w:t>
            </w:r>
          </w:p>
          <w:p w:rsidR="00276DA5" w:rsidRDefault="00166BDD" w:rsidP="00466A2E">
            <w:pPr>
              <w:pStyle w:val="TableParagraph"/>
              <w:numPr>
                <w:ilvl w:val="0"/>
                <w:numId w:val="22"/>
              </w:numPr>
              <w:tabs>
                <w:tab w:val="left" w:pos="834"/>
              </w:tabs>
              <w:ind w:hanging="64"/>
              <w:rPr>
                <w:sz w:val="24"/>
              </w:rPr>
            </w:pPr>
            <w:r>
              <w:rPr>
                <w:sz w:val="24"/>
              </w:rPr>
              <w:t xml:space="preserve">Voting and </w:t>
            </w:r>
            <w:r>
              <w:rPr>
                <w:spacing w:val="-2"/>
                <w:sz w:val="24"/>
              </w:rPr>
              <w:t>Averaging</w:t>
            </w:r>
          </w:p>
          <w:p w:rsidR="00276DA5" w:rsidRDefault="00166BDD" w:rsidP="00466A2E">
            <w:pPr>
              <w:pStyle w:val="TableParagraph"/>
              <w:numPr>
                <w:ilvl w:val="0"/>
                <w:numId w:val="22"/>
              </w:numPr>
              <w:tabs>
                <w:tab w:val="left" w:pos="834"/>
              </w:tabs>
              <w:ind w:hanging="64"/>
              <w:rPr>
                <w:sz w:val="24"/>
              </w:rPr>
            </w:pPr>
            <w:r>
              <w:rPr>
                <w:spacing w:val="-2"/>
                <w:sz w:val="24"/>
              </w:rPr>
              <w:t>Stacking</w:t>
            </w:r>
          </w:p>
          <w:p w:rsidR="00276DA5" w:rsidRDefault="00166BDD" w:rsidP="00466A2E">
            <w:pPr>
              <w:pStyle w:val="TableParagraph"/>
              <w:numPr>
                <w:ilvl w:val="0"/>
                <w:numId w:val="22"/>
              </w:numPr>
              <w:tabs>
                <w:tab w:val="left" w:pos="834"/>
              </w:tabs>
              <w:ind w:hanging="64"/>
              <w:rPr>
                <w:sz w:val="24"/>
              </w:rPr>
            </w:pPr>
            <w:r>
              <w:rPr>
                <w:sz w:val="24"/>
              </w:rPr>
              <w:t xml:space="preserve">Bootstrap Aggregating / </w:t>
            </w:r>
            <w:r>
              <w:rPr>
                <w:spacing w:val="-2"/>
                <w:sz w:val="24"/>
              </w:rPr>
              <w:t>Bagging</w:t>
            </w:r>
          </w:p>
        </w:tc>
        <w:tc>
          <w:tcPr>
            <w:tcW w:w="2471" w:type="dxa"/>
          </w:tcPr>
          <w:p w:rsidR="00276DA5" w:rsidRDefault="00166BDD">
            <w:pPr>
              <w:pStyle w:val="TableParagraph"/>
              <w:ind w:left="955" w:hanging="664"/>
              <w:rPr>
                <w:sz w:val="24"/>
              </w:rPr>
            </w:pPr>
            <w:r>
              <w:rPr>
                <w:sz w:val="24"/>
              </w:rPr>
              <w:t>Chapter</w:t>
            </w:r>
            <w:r>
              <w:rPr>
                <w:spacing w:val="-13"/>
                <w:sz w:val="24"/>
              </w:rPr>
              <w:t xml:space="preserve"> </w:t>
            </w:r>
            <w:r>
              <w:rPr>
                <w:sz w:val="24"/>
              </w:rPr>
              <w:t>11,</w:t>
            </w:r>
            <w:r>
              <w:rPr>
                <w:spacing w:val="-13"/>
                <w:sz w:val="24"/>
              </w:rPr>
              <w:t xml:space="preserve"> </w:t>
            </w:r>
            <w:r>
              <w:rPr>
                <w:sz w:val="24"/>
              </w:rPr>
              <w:t>17,</w:t>
            </w:r>
            <w:r>
              <w:rPr>
                <w:spacing w:val="-13"/>
                <w:sz w:val="24"/>
              </w:rPr>
              <w:t xml:space="preserve"> </w:t>
            </w:r>
            <w:r>
              <w:rPr>
                <w:sz w:val="24"/>
              </w:rPr>
              <w:t xml:space="preserve">and </w:t>
            </w:r>
            <w:r>
              <w:rPr>
                <w:spacing w:val="-2"/>
                <w:sz w:val="24"/>
              </w:rPr>
              <w:t>Notes</w:t>
            </w:r>
          </w:p>
        </w:tc>
      </w:tr>
    </w:tbl>
    <w:p w:rsidR="00276DA5" w:rsidRDefault="00276DA5">
      <w:pPr>
        <w:pStyle w:val="TableParagraph"/>
        <w:rPr>
          <w:sz w:val="24"/>
        </w:rPr>
        <w:sectPr w:rsidR="00276DA5">
          <w:pgSz w:w="12240" w:h="15840"/>
          <w:pgMar w:top="1380" w:right="1080" w:bottom="1167" w:left="108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5494"/>
        <w:gridCol w:w="2471"/>
      </w:tblGrid>
      <w:tr w:rsidR="00276DA5">
        <w:trPr>
          <w:trHeight w:val="546"/>
        </w:trPr>
        <w:tc>
          <w:tcPr>
            <w:tcW w:w="1536" w:type="dxa"/>
          </w:tcPr>
          <w:p w:rsidR="00276DA5" w:rsidRDefault="00276DA5">
            <w:pPr>
              <w:pStyle w:val="TableParagraph"/>
              <w:ind w:left="0"/>
              <w:rPr>
                <w:sz w:val="24"/>
              </w:rPr>
            </w:pPr>
          </w:p>
        </w:tc>
        <w:tc>
          <w:tcPr>
            <w:tcW w:w="5494" w:type="dxa"/>
          </w:tcPr>
          <w:p w:rsidR="00276DA5" w:rsidRDefault="00166BDD" w:rsidP="00466A2E">
            <w:pPr>
              <w:pStyle w:val="TableParagraph"/>
              <w:numPr>
                <w:ilvl w:val="0"/>
                <w:numId w:val="23"/>
              </w:numPr>
              <w:tabs>
                <w:tab w:val="left" w:pos="834"/>
              </w:tabs>
              <w:spacing w:line="272" w:lineRule="exact"/>
              <w:rPr>
                <w:sz w:val="24"/>
              </w:rPr>
            </w:pPr>
            <w:r>
              <w:rPr>
                <w:spacing w:val="-2"/>
                <w:sz w:val="24"/>
              </w:rPr>
              <w:t>Boosting</w:t>
            </w:r>
          </w:p>
          <w:p w:rsidR="00276DA5" w:rsidRDefault="00276DA5" w:rsidP="00466A2E">
            <w:pPr>
              <w:pStyle w:val="TableParagraph"/>
              <w:tabs>
                <w:tab w:val="left" w:pos="834"/>
              </w:tabs>
              <w:spacing w:line="255" w:lineRule="exact"/>
              <w:rPr>
                <w:sz w:val="24"/>
              </w:rPr>
            </w:pPr>
          </w:p>
        </w:tc>
        <w:tc>
          <w:tcPr>
            <w:tcW w:w="2471" w:type="dxa"/>
          </w:tcPr>
          <w:p w:rsidR="00276DA5" w:rsidRDefault="00276DA5">
            <w:pPr>
              <w:pStyle w:val="TableParagraph"/>
              <w:ind w:left="0"/>
              <w:rPr>
                <w:sz w:val="24"/>
              </w:rPr>
            </w:pPr>
          </w:p>
        </w:tc>
      </w:tr>
      <w:tr w:rsidR="00276DA5">
        <w:trPr>
          <w:trHeight w:val="3035"/>
        </w:trPr>
        <w:tc>
          <w:tcPr>
            <w:tcW w:w="1536" w:type="dxa"/>
          </w:tcPr>
          <w:p w:rsidR="00276DA5" w:rsidRDefault="00166BDD">
            <w:pPr>
              <w:pStyle w:val="TableParagraph"/>
              <w:ind w:left="191"/>
              <w:rPr>
                <w:sz w:val="24"/>
              </w:rPr>
            </w:pPr>
            <w:r>
              <w:rPr>
                <w:sz w:val="24"/>
              </w:rPr>
              <w:t xml:space="preserve">Week No. </w:t>
            </w:r>
            <w:r>
              <w:rPr>
                <w:spacing w:val="-10"/>
                <w:sz w:val="24"/>
              </w:rPr>
              <w:t>6</w:t>
            </w:r>
          </w:p>
          <w:p w:rsidR="00276DA5" w:rsidRDefault="00166BDD">
            <w:pPr>
              <w:pStyle w:val="TableParagraph"/>
              <w:ind w:left="128"/>
              <w:rPr>
                <w:sz w:val="24"/>
              </w:rPr>
            </w:pPr>
            <w:r>
              <w:rPr>
                <w:sz w:val="24"/>
              </w:rPr>
              <w:t>(28-02-</w:t>
            </w:r>
            <w:r>
              <w:rPr>
                <w:spacing w:val="-2"/>
                <w:sz w:val="24"/>
              </w:rPr>
              <w:t>2019)</w:t>
            </w:r>
          </w:p>
        </w:tc>
        <w:tc>
          <w:tcPr>
            <w:tcW w:w="5494" w:type="dxa"/>
          </w:tcPr>
          <w:p w:rsidR="00276DA5" w:rsidRDefault="00166BDD" w:rsidP="00466A2E">
            <w:pPr>
              <w:pStyle w:val="TableParagraph"/>
              <w:numPr>
                <w:ilvl w:val="0"/>
                <w:numId w:val="24"/>
              </w:numPr>
              <w:tabs>
                <w:tab w:val="left" w:pos="834"/>
              </w:tabs>
              <w:spacing w:before="1"/>
              <w:rPr>
                <w:sz w:val="24"/>
              </w:rPr>
            </w:pPr>
            <w:r>
              <w:rPr>
                <w:sz w:val="24"/>
              </w:rPr>
              <w:t xml:space="preserve">Introduction to </w:t>
            </w:r>
            <w:r>
              <w:rPr>
                <w:spacing w:val="-2"/>
                <w:sz w:val="24"/>
              </w:rPr>
              <w:t>Regression</w:t>
            </w:r>
          </w:p>
          <w:p w:rsidR="00276DA5" w:rsidRDefault="00166BDD" w:rsidP="00466A2E">
            <w:pPr>
              <w:pStyle w:val="TableParagraph"/>
              <w:numPr>
                <w:ilvl w:val="0"/>
                <w:numId w:val="24"/>
              </w:numPr>
              <w:tabs>
                <w:tab w:val="left" w:pos="834"/>
              </w:tabs>
              <w:rPr>
                <w:sz w:val="24"/>
              </w:rPr>
            </w:pPr>
            <w:r>
              <w:rPr>
                <w:sz w:val="24"/>
              </w:rPr>
              <w:t xml:space="preserve">Regression </w:t>
            </w:r>
            <w:r>
              <w:rPr>
                <w:spacing w:val="-2"/>
                <w:sz w:val="24"/>
              </w:rPr>
              <w:t>Theory</w:t>
            </w:r>
          </w:p>
          <w:p w:rsidR="00276DA5" w:rsidRDefault="00166BDD" w:rsidP="00466A2E">
            <w:pPr>
              <w:pStyle w:val="TableParagraph"/>
              <w:numPr>
                <w:ilvl w:val="0"/>
                <w:numId w:val="24"/>
              </w:numPr>
              <w:tabs>
                <w:tab w:val="left" w:pos="1196"/>
              </w:tabs>
              <w:ind w:hanging="64"/>
              <w:rPr>
                <w:sz w:val="24"/>
              </w:rPr>
            </w:pPr>
            <w:r>
              <w:rPr>
                <w:sz w:val="24"/>
              </w:rPr>
              <w:t xml:space="preserve">How Regression </w:t>
            </w:r>
            <w:r>
              <w:rPr>
                <w:spacing w:val="-2"/>
                <w:sz w:val="24"/>
              </w:rPr>
              <w:t>works?</w:t>
            </w:r>
          </w:p>
          <w:p w:rsidR="00276DA5" w:rsidRDefault="00166BDD" w:rsidP="00466A2E">
            <w:pPr>
              <w:pStyle w:val="TableParagraph"/>
              <w:numPr>
                <w:ilvl w:val="0"/>
                <w:numId w:val="24"/>
              </w:numPr>
              <w:tabs>
                <w:tab w:val="left" w:pos="1196"/>
              </w:tabs>
              <w:ind w:hanging="64"/>
              <w:rPr>
                <w:sz w:val="24"/>
              </w:rPr>
            </w:pPr>
            <w:r>
              <w:rPr>
                <w:sz w:val="24"/>
              </w:rPr>
              <w:t xml:space="preserve">Regression- Features and </w:t>
            </w:r>
            <w:r>
              <w:rPr>
                <w:spacing w:val="-2"/>
                <w:sz w:val="24"/>
              </w:rPr>
              <w:t>Labels</w:t>
            </w:r>
          </w:p>
          <w:p w:rsidR="00276DA5" w:rsidRPr="00466A2E" w:rsidRDefault="00166BDD" w:rsidP="00466A2E">
            <w:pPr>
              <w:pStyle w:val="TableParagraph"/>
              <w:numPr>
                <w:ilvl w:val="0"/>
                <w:numId w:val="24"/>
              </w:numPr>
              <w:tabs>
                <w:tab w:val="left" w:pos="834"/>
              </w:tabs>
              <w:rPr>
                <w:sz w:val="24"/>
              </w:rPr>
            </w:pPr>
            <w:r>
              <w:rPr>
                <w:sz w:val="24"/>
              </w:rPr>
              <w:t xml:space="preserve">Linear </w:t>
            </w:r>
            <w:r>
              <w:rPr>
                <w:spacing w:val="-2"/>
                <w:sz w:val="24"/>
              </w:rPr>
              <w:t>Regression</w:t>
            </w:r>
          </w:p>
          <w:p w:rsidR="00466A2E" w:rsidRPr="00466A2E" w:rsidRDefault="00466A2E" w:rsidP="00466A2E">
            <w:pPr>
              <w:pStyle w:val="TableParagraph"/>
              <w:numPr>
                <w:ilvl w:val="0"/>
                <w:numId w:val="24"/>
              </w:numPr>
              <w:tabs>
                <w:tab w:val="left" w:pos="834"/>
              </w:tabs>
              <w:ind w:hanging="64"/>
              <w:rPr>
                <w:sz w:val="24"/>
              </w:rPr>
            </w:pPr>
            <w:r>
              <w:rPr>
                <w:sz w:val="24"/>
              </w:rPr>
              <w:t xml:space="preserve">Regression training and </w:t>
            </w:r>
            <w:r>
              <w:rPr>
                <w:spacing w:val="-2"/>
                <w:sz w:val="24"/>
              </w:rPr>
              <w:t>testing</w:t>
            </w:r>
          </w:p>
          <w:p w:rsidR="00276DA5" w:rsidRPr="00466A2E" w:rsidRDefault="00166BDD" w:rsidP="00466A2E">
            <w:pPr>
              <w:pStyle w:val="TableParagraph"/>
              <w:numPr>
                <w:ilvl w:val="0"/>
                <w:numId w:val="24"/>
              </w:numPr>
              <w:tabs>
                <w:tab w:val="left" w:pos="834"/>
              </w:tabs>
              <w:ind w:hanging="64"/>
              <w:rPr>
                <w:sz w:val="24"/>
              </w:rPr>
            </w:pPr>
            <w:r>
              <w:rPr>
                <w:sz w:val="24"/>
              </w:rPr>
              <w:t xml:space="preserve">Regression- Forecasting and </w:t>
            </w:r>
            <w:r>
              <w:rPr>
                <w:spacing w:val="-2"/>
                <w:sz w:val="24"/>
              </w:rPr>
              <w:t>Prediction</w:t>
            </w:r>
          </w:p>
          <w:p w:rsidR="00466A2E" w:rsidRPr="00466A2E" w:rsidRDefault="00466A2E" w:rsidP="00466A2E">
            <w:pPr>
              <w:pStyle w:val="TableParagraph"/>
              <w:numPr>
                <w:ilvl w:val="0"/>
                <w:numId w:val="24"/>
              </w:numPr>
              <w:tabs>
                <w:tab w:val="left" w:pos="834"/>
              </w:tabs>
              <w:ind w:hanging="64"/>
              <w:rPr>
                <w:sz w:val="24"/>
              </w:rPr>
            </w:pPr>
            <w:r>
              <w:rPr>
                <w:spacing w:val="-2"/>
                <w:sz w:val="24"/>
              </w:rPr>
              <w:t>The best fit slope</w:t>
            </w:r>
          </w:p>
          <w:p w:rsidR="00466A2E" w:rsidRDefault="00466A2E" w:rsidP="00466A2E">
            <w:pPr>
              <w:pStyle w:val="TableParagraph"/>
              <w:numPr>
                <w:ilvl w:val="0"/>
                <w:numId w:val="24"/>
              </w:numPr>
              <w:tabs>
                <w:tab w:val="left" w:pos="834"/>
              </w:tabs>
              <w:ind w:hanging="64"/>
              <w:rPr>
                <w:sz w:val="24"/>
              </w:rPr>
            </w:pPr>
            <w:r>
              <w:rPr>
                <w:spacing w:val="-2"/>
                <w:sz w:val="24"/>
              </w:rPr>
              <w:t>The best fit line</w:t>
            </w:r>
          </w:p>
          <w:p w:rsidR="00276DA5" w:rsidRDefault="00166BDD" w:rsidP="00466A2E">
            <w:pPr>
              <w:pStyle w:val="TableParagraph"/>
              <w:numPr>
                <w:ilvl w:val="0"/>
                <w:numId w:val="24"/>
              </w:numPr>
              <w:tabs>
                <w:tab w:val="left" w:pos="834"/>
              </w:tabs>
              <w:rPr>
                <w:sz w:val="24"/>
              </w:rPr>
            </w:pPr>
            <w:r>
              <w:rPr>
                <w:sz w:val="24"/>
              </w:rPr>
              <w:t xml:space="preserve">Linear Regression - Cost </w:t>
            </w:r>
            <w:r>
              <w:rPr>
                <w:spacing w:val="-2"/>
                <w:sz w:val="24"/>
              </w:rPr>
              <w:t>Function</w:t>
            </w:r>
          </w:p>
          <w:p w:rsidR="00276DA5" w:rsidRDefault="00166BDD" w:rsidP="00466A2E">
            <w:pPr>
              <w:pStyle w:val="TableParagraph"/>
              <w:numPr>
                <w:ilvl w:val="0"/>
                <w:numId w:val="24"/>
              </w:numPr>
              <w:tabs>
                <w:tab w:val="left" w:pos="834"/>
              </w:tabs>
              <w:spacing w:line="255" w:lineRule="exact"/>
              <w:rPr>
                <w:sz w:val="24"/>
              </w:rPr>
            </w:pPr>
            <w:r>
              <w:rPr>
                <w:sz w:val="24"/>
              </w:rPr>
              <w:t xml:space="preserve">Linear Regression – Gradient </w:t>
            </w:r>
            <w:r>
              <w:rPr>
                <w:spacing w:val="-2"/>
                <w:sz w:val="24"/>
              </w:rPr>
              <w:t>Descent</w:t>
            </w:r>
          </w:p>
        </w:tc>
        <w:tc>
          <w:tcPr>
            <w:tcW w:w="2471" w:type="dxa"/>
          </w:tcPr>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55" w:hanging="544"/>
              <w:rPr>
                <w:sz w:val="24"/>
              </w:rPr>
            </w:pPr>
            <w:r>
              <w:rPr>
                <w:sz w:val="24"/>
              </w:rPr>
              <w:t>Chapter</w:t>
            </w:r>
            <w:r>
              <w:rPr>
                <w:spacing w:val="-13"/>
                <w:sz w:val="24"/>
              </w:rPr>
              <w:t xml:space="preserve"> </w:t>
            </w:r>
            <w:r>
              <w:rPr>
                <w:sz w:val="24"/>
              </w:rPr>
              <w:t>2,</w:t>
            </w:r>
            <w:r>
              <w:rPr>
                <w:spacing w:val="-13"/>
                <w:sz w:val="24"/>
              </w:rPr>
              <w:t xml:space="preserve"> </w:t>
            </w:r>
            <w:r>
              <w:rPr>
                <w:sz w:val="24"/>
              </w:rPr>
              <w:t>4,</w:t>
            </w:r>
            <w:r>
              <w:rPr>
                <w:spacing w:val="-13"/>
                <w:sz w:val="24"/>
              </w:rPr>
              <w:t xml:space="preserve"> </w:t>
            </w:r>
            <w:r>
              <w:rPr>
                <w:sz w:val="24"/>
              </w:rPr>
              <w:t xml:space="preserve">and </w:t>
            </w:r>
            <w:r>
              <w:rPr>
                <w:spacing w:val="-2"/>
                <w:sz w:val="24"/>
              </w:rPr>
              <w:t>Notes</w:t>
            </w:r>
          </w:p>
        </w:tc>
      </w:tr>
      <w:tr w:rsidR="00276DA5">
        <w:trPr>
          <w:trHeight w:val="2207"/>
        </w:trPr>
        <w:tc>
          <w:tcPr>
            <w:tcW w:w="1536" w:type="dxa"/>
          </w:tcPr>
          <w:p w:rsidR="00276DA5" w:rsidRDefault="00166BDD">
            <w:pPr>
              <w:pStyle w:val="TableParagraph"/>
              <w:ind w:left="191"/>
              <w:rPr>
                <w:sz w:val="24"/>
              </w:rPr>
            </w:pPr>
            <w:r>
              <w:rPr>
                <w:sz w:val="24"/>
              </w:rPr>
              <w:t xml:space="preserve">Week No. </w:t>
            </w:r>
            <w:r>
              <w:rPr>
                <w:spacing w:val="-10"/>
                <w:sz w:val="24"/>
              </w:rPr>
              <w:t>7</w:t>
            </w:r>
          </w:p>
          <w:p w:rsidR="00276DA5" w:rsidRDefault="00166BDD">
            <w:pPr>
              <w:pStyle w:val="TableParagraph"/>
              <w:ind w:left="128"/>
              <w:rPr>
                <w:sz w:val="24"/>
              </w:rPr>
            </w:pPr>
            <w:r>
              <w:rPr>
                <w:sz w:val="24"/>
              </w:rPr>
              <w:t>(07-03-</w:t>
            </w:r>
            <w:r>
              <w:rPr>
                <w:spacing w:val="-2"/>
                <w:sz w:val="24"/>
              </w:rPr>
              <w:t>2019)</w:t>
            </w:r>
          </w:p>
        </w:tc>
        <w:tc>
          <w:tcPr>
            <w:tcW w:w="5494" w:type="dxa"/>
          </w:tcPr>
          <w:p w:rsidR="00276DA5" w:rsidRDefault="00166BDD" w:rsidP="00466A2E">
            <w:pPr>
              <w:pStyle w:val="TableParagraph"/>
              <w:numPr>
                <w:ilvl w:val="0"/>
                <w:numId w:val="25"/>
              </w:numPr>
              <w:tabs>
                <w:tab w:val="left" w:pos="834"/>
              </w:tabs>
              <w:spacing w:before="1"/>
              <w:ind w:hanging="708"/>
              <w:rPr>
                <w:sz w:val="24"/>
              </w:rPr>
            </w:pPr>
            <w:r>
              <w:rPr>
                <w:sz w:val="24"/>
              </w:rPr>
              <w:t xml:space="preserve">Regression </w:t>
            </w:r>
            <w:r>
              <w:rPr>
                <w:spacing w:val="-2"/>
                <w:sz w:val="24"/>
              </w:rPr>
              <w:t>Types</w:t>
            </w:r>
          </w:p>
          <w:p w:rsidR="00276DA5" w:rsidRDefault="00166BDD" w:rsidP="00466A2E">
            <w:pPr>
              <w:pStyle w:val="TableParagraph"/>
              <w:numPr>
                <w:ilvl w:val="0"/>
                <w:numId w:val="25"/>
              </w:numPr>
              <w:tabs>
                <w:tab w:val="left" w:pos="834"/>
              </w:tabs>
              <w:ind w:hanging="708"/>
              <w:rPr>
                <w:sz w:val="24"/>
              </w:rPr>
            </w:pPr>
            <w:r>
              <w:rPr>
                <w:sz w:val="24"/>
              </w:rPr>
              <w:t xml:space="preserve">Multivariate Linear </w:t>
            </w:r>
            <w:r>
              <w:rPr>
                <w:spacing w:val="-2"/>
                <w:sz w:val="24"/>
              </w:rPr>
              <w:t>Regression</w:t>
            </w:r>
          </w:p>
          <w:p w:rsidR="00276DA5" w:rsidRDefault="00166BDD" w:rsidP="00466A2E">
            <w:pPr>
              <w:pStyle w:val="TableParagraph"/>
              <w:numPr>
                <w:ilvl w:val="0"/>
                <w:numId w:val="25"/>
              </w:numPr>
              <w:tabs>
                <w:tab w:val="left" w:pos="834"/>
              </w:tabs>
              <w:ind w:hanging="708"/>
              <w:rPr>
                <w:sz w:val="24"/>
              </w:rPr>
            </w:pPr>
            <w:r>
              <w:rPr>
                <w:sz w:val="24"/>
              </w:rPr>
              <w:t xml:space="preserve">Polynomial </w:t>
            </w:r>
            <w:r>
              <w:rPr>
                <w:spacing w:val="-2"/>
                <w:sz w:val="24"/>
              </w:rPr>
              <w:t>Regression</w:t>
            </w:r>
          </w:p>
          <w:p w:rsidR="00276DA5" w:rsidRDefault="00166BDD" w:rsidP="00466A2E">
            <w:pPr>
              <w:pStyle w:val="TableParagraph"/>
              <w:numPr>
                <w:ilvl w:val="0"/>
                <w:numId w:val="25"/>
              </w:numPr>
              <w:tabs>
                <w:tab w:val="left" w:pos="834"/>
              </w:tabs>
              <w:ind w:hanging="708"/>
              <w:rPr>
                <w:sz w:val="24"/>
              </w:rPr>
            </w:pPr>
            <w:r>
              <w:rPr>
                <w:sz w:val="24"/>
              </w:rPr>
              <w:t xml:space="preserve">Logistic </w:t>
            </w:r>
            <w:r>
              <w:rPr>
                <w:spacing w:val="-2"/>
                <w:sz w:val="24"/>
              </w:rPr>
              <w:t>Regression</w:t>
            </w:r>
          </w:p>
          <w:p w:rsidR="00276DA5" w:rsidRDefault="00166BDD" w:rsidP="00466A2E">
            <w:pPr>
              <w:pStyle w:val="TableParagraph"/>
              <w:numPr>
                <w:ilvl w:val="0"/>
                <w:numId w:val="25"/>
              </w:numPr>
              <w:tabs>
                <w:tab w:val="left" w:pos="834"/>
              </w:tabs>
              <w:ind w:hanging="708"/>
              <w:rPr>
                <w:sz w:val="24"/>
              </w:rPr>
            </w:pPr>
            <w:r>
              <w:rPr>
                <w:sz w:val="24"/>
              </w:rPr>
              <w:t xml:space="preserve">Multiple Features in Linear </w:t>
            </w:r>
            <w:r>
              <w:rPr>
                <w:spacing w:val="-2"/>
                <w:sz w:val="24"/>
              </w:rPr>
              <w:t>Regression</w:t>
            </w:r>
          </w:p>
          <w:p w:rsidR="00276DA5" w:rsidRDefault="00166BDD" w:rsidP="00466A2E">
            <w:pPr>
              <w:pStyle w:val="TableParagraph"/>
              <w:numPr>
                <w:ilvl w:val="0"/>
                <w:numId w:val="25"/>
              </w:numPr>
              <w:tabs>
                <w:tab w:val="left" w:pos="834"/>
              </w:tabs>
              <w:spacing w:line="255" w:lineRule="exact"/>
              <w:ind w:hanging="708"/>
              <w:rPr>
                <w:sz w:val="24"/>
              </w:rPr>
            </w:pPr>
            <w:r>
              <w:rPr>
                <w:sz w:val="24"/>
              </w:rPr>
              <w:t xml:space="preserve">Implementation of </w:t>
            </w:r>
            <w:r>
              <w:rPr>
                <w:spacing w:val="-2"/>
                <w:sz w:val="24"/>
              </w:rPr>
              <w:t>Regression</w:t>
            </w:r>
            <w:r w:rsidR="00466A2E">
              <w:rPr>
                <w:spacing w:val="-2"/>
                <w:sz w:val="24"/>
              </w:rPr>
              <w:t xml:space="preserve"> (Scikit-learn)</w:t>
            </w:r>
          </w:p>
        </w:tc>
        <w:tc>
          <w:tcPr>
            <w:tcW w:w="2471" w:type="dxa"/>
          </w:tcPr>
          <w:p w:rsidR="00276DA5" w:rsidRDefault="00276DA5">
            <w:pPr>
              <w:pStyle w:val="TableParagraph"/>
              <w:ind w:left="0"/>
              <w:rPr>
                <w:b/>
                <w:sz w:val="24"/>
              </w:rPr>
            </w:pPr>
          </w:p>
          <w:p w:rsidR="00276DA5" w:rsidRDefault="00276DA5">
            <w:pPr>
              <w:pStyle w:val="TableParagraph"/>
              <w:spacing w:before="275"/>
              <w:ind w:left="0"/>
              <w:rPr>
                <w:b/>
                <w:sz w:val="24"/>
              </w:rPr>
            </w:pPr>
          </w:p>
          <w:p w:rsidR="00276DA5" w:rsidRDefault="00166BDD">
            <w:pPr>
              <w:pStyle w:val="TableParagraph"/>
              <w:spacing w:before="1"/>
              <w:ind w:left="955" w:hanging="544"/>
              <w:rPr>
                <w:sz w:val="24"/>
              </w:rPr>
            </w:pPr>
            <w:r>
              <w:rPr>
                <w:sz w:val="24"/>
              </w:rPr>
              <w:t>Chapter</w:t>
            </w:r>
            <w:r>
              <w:rPr>
                <w:spacing w:val="-13"/>
                <w:sz w:val="24"/>
              </w:rPr>
              <w:t xml:space="preserve"> </w:t>
            </w:r>
            <w:r>
              <w:rPr>
                <w:sz w:val="24"/>
              </w:rPr>
              <w:t>4,</w:t>
            </w:r>
            <w:r>
              <w:rPr>
                <w:spacing w:val="-13"/>
                <w:sz w:val="24"/>
              </w:rPr>
              <w:t xml:space="preserve"> </w:t>
            </w:r>
            <w:r>
              <w:rPr>
                <w:sz w:val="24"/>
              </w:rPr>
              <w:t>5,</w:t>
            </w:r>
            <w:r>
              <w:rPr>
                <w:spacing w:val="-13"/>
                <w:sz w:val="24"/>
              </w:rPr>
              <w:t xml:space="preserve"> </w:t>
            </w:r>
            <w:r>
              <w:rPr>
                <w:sz w:val="24"/>
              </w:rPr>
              <w:t xml:space="preserve">and </w:t>
            </w:r>
            <w:r>
              <w:rPr>
                <w:spacing w:val="-2"/>
                <w:sz w:val="24"/>
              </w:rPr>
              <w:t>Notes</w:t>
            </w:r>
          </w:p>
        </w:tc>
      </w:tr>
      <w:tr w:rsidR="00276DA5">
        <w:trPr>
          <w:trHeight w:val="1103"/>
        </w:trPr>
        <w:tc>
          <w:tcPr>
            <w:tcW w:w="1536" w:type="dxa"/>
          </w:tcPr>
          <w:p w:rsidR="00276DA5" w:rsidRDefault="00166BDD">
            <w:pPr>
              <w:pStyle w:val="TableParagraph"/>
              <w:ind w:left="191"/>
              <w:rPr>
                <w:sz w:val="24"/>
              </w:rPr>
            </w:pPr>
            <w:r>
              <w:rPr>
                <w:sz w:val="24"/>
              </w:rPr>
              <w:t xml:space="preserve">Week No. </w:t>
            </w:r>
            <w:r>
              <w:rPr>
                <w:spacing w:val="-10"/>
                <w:sz w:val="24"/>
              </w:rPr>
              <w:t>8</w:t>
            </w:r>
          </w:p>
          <w:p w:rsidR="00276DA5" w:rsidRDefault="00166BDD">
            <w:pPr>
              <w:pStyle w:val="TableParagraph"/>
              <w:ind w:left="128"/>
              <w:rPr>
                <w:sz w:val="24"/>
              </w:rPr>
            </w:pPr>
            <w:r>
              <w:rPr>
                <w:sz w:val="24"/>
              </w:rPr>
              <w:t>(14-03-</w:t>
            </w:r>
            <w:r>
              <w:rPr>
                <w:spacing w:val="-2"/>
                <w:sz w:val="24"/>
              </w:rPr>
              <w:t>2019)</w:t>
            </w:r>
          </w:p>
        </w:tc>
        <w:tc>
          <w:tcPr>
            <w:tcW w:w="5494" w:type="dxa"/>
          </w:tcPr>
          <w:p w:rsidR="00466A2E" w:rsidRDefault="00466A2E" w:rsidP="00466A2E">
            <w:pPr>
              <w:pStyle w:val="TableParagraph"/>
              <w:numPr>
                <w:ilvl w:val="0"/>
                <w:numId w:val="29"/>
              </w:numPr>
              <w:tabs>
                <w:tab w:val="left" w:pos="834"/>
              </w:tabs>
              <w:ind w:right="1094" w:hanging="707"/>
              <w:rPr>
                <w:sz w:val="24"/>
              </w:rPr>
            </w:pPr>
            <w:r>
              <w:rPr>
                <w:sz w:val="24"/>
              </w:rPr>
              <w:t>Introduction to Clustering</w:t>
            </w:r>
          </w:p>
          <w:p w:rsidR="00466A2E" w:rsidRDefault="00166BDD" w:rsidP="00466A2E">
            <w:pPr>
              <w:pStyle w:val="TableParagraph"/>
              <w:numPr>
                <w:ilvl w:val="0"/>
                <w:numId w:val="29"/>
              </w:numPr>
              <w:tabs>
                <w:tab w:val="left" w:pos="834"/>
              </w:tabs>
              <w:ind w:right="1094" w:hanging="423"/>
              <w:rPr>
                <w:sz w:val="24"/>
              </w:rPr>
            </w:pPr>
            <w:r>
              <w:rPr>
                <w:sz w:val="24"/>
              </w:rPr>
              <w:t xml:space="preserve">k-means clustering, </w:t>
            </w:r>
          </w:p>
          <w:p w:rsidR="00276DA5" w:rsidRDefault="00166BDD" w:rsidP="00466A2E">
            <w:pPr>
              <w:pStyle w:val="TableParagraph"/>
              <w:numPr>
                <w:ilvl w:val="0"/>
                <w:numId w:val="29"/>
              </w:numPr>
              <w:tabs>
                <w:tab w:val="left" w:pos="834"/>
              </w:tabs>
              <w:ind w:right="1094" w:hanging="423"/>
              <w:rPr>
                <w:sz w:val="24"/>
              </w:rPr>
            </w:pPr>
            <w:r>
              <w:rPr>
                <w:sz w:val="24"/>
              </w:rPr>
              <w:t>hierarchical clustering,</w:t>
            </w:r>
          </w:p>
          <w:p w:rsidR="00276DA5" w:rsidRDefault="00276DA5">
            <w:pPr>
              <w:pStyle w:val="TableParagraph"/>
              <w:spacing w:line="255" w:lineRule="exact"/>
              <w:rPr>
                <w:sz w:val="24"/>
              </w:rPr>
            </w:pPr>
          </w:p>
        </w:tc>
        <w:tc>
          <w:tcPr>
            <w:tcW w:w="2471" w:type="dxa"/>
          </w:tcPr>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z w:val="24"/>
              </w:rPr>
              <w:t xml:space="preserve">Chapter 7 and </w:t>
            </w:r>
            <w:r>
              <w:rPr>
                <w:spacing w:val="-2"/>
                <w:sz w:val="24"/>
              </w:rPr>
              <w:t>Notes</w:t>
            </w:r>
          </w:p>
        </w:tc>
      </w:tr>
      <w:tr w:rsidR="00276DA5">
        <w:trPr>
          <w:trHeight w:val="1655"/>
        </w:trPr>
        <w:tc>
          <w:tcPr>
            <w:tcW w:w="1536" w:type="dxa"/>
          </w:tcPr>
          <w:p w:rsidR="00276DA5" w:rsidRDefault="00166BDD">
            <w:pPr>
              <w:pStyle w:val="TableParagraph"/>
              <w:ind w:left="191"/>
              <w:rPr>
                <w:sz w:val="24"/>
              </w:rPr>
            </w:pPr>
            <w:r>
              <w:rPr>
                <w:sz w:val="24"/>
              </w:rPr>
              <w:t xml:space="preserve">Week No. </w:t>
            </w:r>
            <w:r>
              <w:rPr>
                <w:spacing w:val="-10"/>
                <w:sz w:val="24"/>
              </w:rPr>
              <w:t>9</w:t>
            </w:r>
          </w:p>
          <w:p w:rsidR="00276DA5" w:rsidRDefault="00166BDD">
            <w:pPr>
              <w:pStyle w:val="TableParagraph"/>
              <w:ind w:left="128"/>
              <w:rPr>
                <w:sz w:val="24"/>
              </w:rPr>
            </w:pPr>
            <w:r>
              <w:rPr>
                <w:sz w:val="24"/>
              </w:rPr>
              <w:t>(21-03-</w:t>
            </w:r>
            <w:r>
              <w:rPr>
                <w:spacing w:val="-2"/>
                <w:sz w:val="24"/>
              </w:rPr>
              <w:t>2019)</w:t>
            </w:r>
          </w:p>
        </w:tc>
        <w:tc>
          <w:tcPr>
            <w:tcW w:w="5494" w:type="dxa"/>
          </w:tcPr>
          <w:p w:rsidR="00276DA5" w:rsidRDefault="00466A2E" w:rsidP="00466A2E">
            <w:pPr>
              <w:pStyle w:val="TableParagraph"/>
              <w:numPr>
                <w:ilvl w:val="0"/>
                <w:numId w:val="28"/>
              </w:numPr>
              <w:tabs>
                <w:tab w:val="left" w:pos="834"/>
              </w:tabs>
              <w:spacing w:before="1"/>
              <w:ind w:left="771"/>
              <w:rPr>
                <w:sz w:val="24"/>
              </w:rPr>
            </w:pPr>
            <w:r>
              <w:rPr>
                <w:sz w:val="24"/>
              </w:rPr>
              <w:t xml:space="preserve">Introduction to </w:t>
            </w:r>
            <w:r w:rsidR="00166BDD">
              <w:rPr>
                <w:sz w:val="24"/>
              </w:rPr>
              <w:t xml:space="preserve">Dimensionality </w:t>
            </w:r>
            <w:r w:rsidR="00166BDD">
              <w:rPr>
                <w:spacing w:val="-2"/>
                <w:sz w:val="24"/>
              </w:rPr>
              <w:t>Reduction</w:t>
            </w:r>
          </w:p>
          <w:p w:rsidR="00466A2E" w:rsidRDefault="00466A2E" w:rsidP="00466A2E">
            <w:pPr>
              <w:pStyle w:val="TableParagraph"/>
              <w:tabs>
                <w:tab w:val="left" w:pos="834"/>
              </w:tabs>
              <w:spacing w:line="255" w:lineRule="exact"/>
              <w:ind w:left="771"/>
              <w:rPr>
                <w:sz w:val="24"/>
              </w:rPr>
            </w:pPr>
          </w:p>
          <w:p w:rsidR="00276DA5" w:rsidRDefault="00466A2E" w:rsidP="00466A2E">
            <w:pPr>
              <w:pStyle w:val="TableParagraph"/>
              <w:numPr>
                <w:ilvl w:val="0"/>
                <w:numId w:val="28"/>
              </w:numPr>
              <w:tabs>
                <w:tab w:val="left" w:pos="834"/>
              </w:tabs>
              <w:spacing w:line="255" w:lineRule="exact"/>
              <w:ind w:left="771" w:firstLine="0"/>
              <w:rPr>
                <w:sz w:val="24"/>
              </w:rPr>
            </w:pPr>
            <w:r>
              <w:rPr>
                <w:sz w:val="24"/>
              </w:rPr>
              <w:t>PCA Algorithm</w:t>
            </w:r>
          </w:p>
        </w:tc>
        <w:tc>
          <w:tcPr>
            <w:tcW w:w="2471" w:type="dxa"/>
          </w:tcPr>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z w:val="24"/>
              </w:rPr>
              <w:t xml:space="preserve">Chapter 6 and </w:t>
            </w:r>
            <w:r>
              <w:rPr>
                <w:spacing w:val="-2"/>
                <w:sz w:val="24"/>
              </w:rPr>
              <w:t>Notes</w:t>
            </w:r>
          </w:p>
        </w:tc>
      </w:tr>
      <w:tr w:rsidR="00276DA5">
        <w:trPr>
          <w:trHeight w:val="2207"/>
        </w:trPr>
        <w:tc>
          <w:tcPr>
            <w:tcW w:w="1536" w:type="dxa"/>
          </w:tcPr>
          <w:p w:rsidR="00276DA5" w:rsidRDefault="00166BDD">
            <w:pPr>
              <w:pStyle w:val="TableParagraph"/>
              <w:ind w:left="131"/>
              <w:rPr>
                <w:sz w:val="24"/>
              </w:rPr>
            </w:pPr>
            <w:r>
              <w:rPr>
                <w:sz w:val="24"/>
              </w:rPr>
              <w:t xml:space="preserve">Week No. </w:t>
            </w:r>
            <w:r>
              <w:rPr>
                <w:spacing w:val="-5"/>
                <w:sz w:val="24"/>
              </w:rPr>
              <w:t>10</w:t>
            </w:r>
          </w:p>
          <w:p w:rsidR="00276DA5" w:rsidRDefault="00166BDD">
            <w:pPr>
              <w:pStyle w:val="TableParagraph"/>
              <w:ind w:left="128"/>
              <w:rPr>
                <w:sz w:val="24"/>
              </w:rPr>
            </w:pPr>
            <w:r>
              <w:rPr>
                <w:sz w:val="24"/>
              </w:rPr>
              <w:t>(28-03-</w:t>
            </w:r>
            <w:r>
              <w:rPr>
                <w:spacing w:val="-2"/>
                <w:sz w:val="24"/>
              </w:rPr>
              <w:t>2019)</w:t>
            </w:r>
          </w:p>
        </w:tc>
        <w:tc>
          <w:tcPr>
            <w:tcW w:w="5494" w:type="dxa"/>
          </w:tcPr>
          <w:p w:rsidR="00276DA5" w:rsidRDefault="00166BDD" w:rsidP="00466A2E">
            <w:pPr>
              <w:pStyle w:val="TableParagraph"/>
              <w:numPr>
                <w:ilvl w:val="0"/>
                <w:numId w:val="27"/>
              </w:numPr>
              <w:tabs>
                <w:tab w:val="left" w:pos="834"/>
              </w:tabs>
              <w:spacing w:before="1"/>
              <w:rPr>
                <w:sz w:val="24"/>
              </w:rPr>
            </w:pPr>
            <w:r>
              <w:rPr>
                <w:spacing w:val="-5"/>
                <w:sz w:val="24"/>
              </w:rPr>
              <w:t>NLP</w:t>
            </w:r>
          </w:p>
          <w:p w:rsidR="00276DA5" w:rsidRDefault="00166BDD" w:rsidP="00466A2E">
            <w:pPr>
              <w:pStyle w:val="TableParagraph"/>
              <w:numPr>
                <w:ilvl w:val="0"/>
                <w:numId w:val="27"/>
              </w:numPr>
              <w:tabs>
                <w:tab w:val="left" w:pos="834"/>
              </w:tabs>
              <w:ind w:firstLine="51"/>
              <w:rPr>
                <w:sz w:val="24"/>
              </w:rPr>
            </w:pPr>
            <w:r>
              <w:rPr>
                <w:sz w:val="24"/>
              </w:rPr>
              <w:t xml:space="preserve">Word and Sentence </w:t>
            </w:r>
            <w:r>
              <w:rPr>
                <w:spacing w:val="-2"/>
                <w:sz w:val="24"/>
              </w:rPr>
              <w:t>Tokenization</w:t>
            </w:r>
          </w:p>
          <w:p w:rsidR="00276DA5" w:rsidRPr="00466A2E" w:rsidRDefault="00166BDD" w:rsidP="00466A2E">
            <w:pPr>
              <w:pStyle w:val="TableParagraph"/>
              <w:numPr>
                <w:ilvl w:val="0"/>
                <w:numId w:val="27"/>
              </w:numPr>
              <w:tabs>
                <w:tab w:val="left" w:pos="834"/>
              </w:tabs>
              <w:ind w:firstLine="51"/>
              <w:rPr>
                <w:sz w:val="24"/>
              </w:rPr>
            </w:pPr>
            <w:r>
              <w:rPr>
                <w:sz w:val="24"/>
              </w:rPr>
              <w:t xml:space="preserve">Stop words </w:t>
            </w:r>
            <w:r>
              <w:rPr>
                <w:spacing w:val="-2"/>
                <w:sz w:val="24"/>
              </w:rPr>
              <w:t>removal</w:t>
            </w:r>
          </w:p>
          <w:p w:rsidR="00466A2E" w:rsidRDefault="00466A2E" w:rsidP="00466A2E">
            <w:pPr>
              <w:pStyle w:val="TableParagraph"/>
              <w:numPr>
                <w:ilvl w:val="0"/>
                <w:numId w:val="27"/>
              </w:numPr>
              <w:tabs>
                <w:tab w:val="left" w:pos="834"/>
              </w:tabs>
              <w:ind w:firstLine="51"/>
              <w:rPr>
                <w:sz w:val="24"/>
              </w:rPr>
            </w:pPr>
            <w:r>
              <w:rPr>
                <w:spacing w:val="-2"/>
                <w:sz w:val="24"/>
              </w:rPr>
              <w:t>Stemming and Lemmatization</w:t>
            </w:r>
          </w:p>
          <w:p w:rsidR="00276DA5" w:rsidRDefault="00166BDD" w:rsidP="00466A2E">
            <w:pPr>
              <w:pStyle w:val="TableParagraph"/>
              <w:numPr>
                <w:ilvl w:val="0"/>
                <w:numId w:val="27"/>
              </w:numPr>
              <w:tabs>
                <w:tab w:val="left" w:pos="834"/>
              </w:tabs>
              <w:ind w:firstLine="51"/>
              <w:rPr>
                <w:sz w:val="24"/>
              </w:rPr>
            </w:pPr>
            <w:r>
              <w:rPr>
                <w:sz w:val="24"/>
              </w:rPr>
              <w:t xml:space="preserve">POS </w:t>
            </w:r>
            <w:r>
              <w:rPr>
                <w:spacing w:val="-2"/>
                <w:sz w:val="24"/>
              </w:rPr>
              <w:t>tagging</w:t>
            </w:r>
          </w:p>
          <w:p w:rsidR="00276DA5" w:rsidRDefault="00166BDD" w:rsidP="00466A2E">
            <w:pPr>
              <w:pStyle w:val="TableParagraph"/>
              <w:numPr>
                <w:ilvl w:val="0"/>
                <w:numId w:val="27"/>
              </w:numPr>
              <w:tabs>
                <w:tab w:val="left" w:pos="834"/>
              </w:tabs>
              <w:ind w:firstLine="51"/>
              <w:rPr>
                <w:sz w:val="24"/>
              </w:rPr>
            </w:pPr>
            <w:r>
              <w:rPr>
                <w:sz w:val="24"/>
              </w:rPr>
              <w:t xml:space="preserve">Named Entity </w:t>
            </w:r>
            <w:r>
              <w:rPr>
                <w:spacing w:val="-2"/>
                <w:sz w:val="24"/>
              </w:rPr>
              <w:t>Recognition</w:t>
            </w:r>
          </w:p>
          <w:p w:rsidR="00276DA5" w:rsidRDefault="00276DA5" w:rsidP="00466A2E">
            <w:pPr>
              <w:pStyle w:val="TableParagraph"/>
              <w:tabs>
                <w:tab w:val="left" w:pos="834"/>
              </w:tabs>
              <w:ind w:left="720"/>
              <w:rPr>
                <w:sz w:val="24"/>
              </w:rPr>
            </w:pPr>
          </w:p>
        </w:tc>
        <w:tc>
          <w:tcPr>
            <w:tcW w:w="2471" w:type="dxa"/>
          </w:tcPr>
          <w:p w:rsidR="00276DA5" w:rsidRDefault="00276DA5">
            <w:pPr>
              <w:pStyle w:val="TableParagraph"/>
              <w:ind w:left="0"/>
              <w:rPr>
                <w:b/>
                <w:sz w:val="24"/>
              </w:rPr>
            </w:pPr>
          </w:p>
          <w:p w:rsidR="00276DA5" w:rsidRDefault="00276DA5">
            <w:pPr>
              <w:pStyle w:val="TableParagraph"/>
              <w:ind w:left="0"/>
              <w:rPr>
                <w:b/>
                <w:sz w:val="24"/>
              </w:rPr>
            </w:pPr>
          </w:p>
          <w:p w:rsidR="00276DA5" w:rsidRDefault="00276DA5">
            <w:pPr>
              <w:pStyle w:val="TableParagraph"/>
              <w:spacing w:before="137"/>
              <w:ind w:left="0"/>
              <w:rPr>
                <w:b/>
                <w:sz w:val="24"/>
              </w:rPr>
            </w:pPr>
          </w:p>
          <w:p w:rsidR="00276DA5" w:rsidRDefault="00166BDD">
            <w:pPr>
              <w:pStyle w:val="TableParagraph"/>
              <w:spacing w:before="1"/>
              <w:ind w:left="9"/>
              <w:jc w:val="center"/>
              <w:rPr>
                <w:sz w:val="24"/>
              </w:rPr>
            </w:pPr>
            <w:r>
              <w:rPr>
                <w:spacing w:val="-2"/>
                <w:sz w:val="24"/>
              </w:rPr>
              <w:t>Notes</w:t>
            </w:r>
          </w:p>
        </w:tc>
      </w:tr>
      <w:tr w:rsidR="00276DA5">
        <w:trPr>
          <w:trHeight w:val="1379"/>
        </w:trPr>
        <w:tc>
          <w:tcPr>
            <w:tcW w:w="1536" w:type="dxa"/>
          </w:tcPr>
          <w:p w:rsidR="00276DA5" w:rsidRDefault="00166BDD">
            <w:pPr>
              <w:pStyle w:val="TableParagraph"/>
              <w:ind w:left="131"/>
              <w:rPr>
                <w:sz w:val="24"/>
              </w:rPr>
            </w:pPr>
            <w:r>
              <w:rPr>
                <w:sz w:val="24"/>
              </w:rPr>
              <w:t xml:space="preserve">Week No. </w:t>
            </w:r>
            <w:r>
              <w:rPr>
                <w:spacing w:val="-5"/>
                <w:sz w:val="24"/>
              </w:rPr>
              <w:t>11</w:t>
            </w:r>
          </w:p>
          <w:p w:rsidR="00276DA5" w:rsidRDefault="00166BDD">
            <w:pPr>
              <w:pStyle w:val="TableParagraph"/>
              <w:ind w:left="128"/>
              <w:rPr>
                <w:sz w:val="24"/>
              </w:rPr>
            </w:pPr>
            <w:r>
              <w:rPr>
                <w:sz w:val="24"/>
              </w:rPr>
              <w:t>(04-04-</w:t>
            </w:r>
            <w:r>
              <w:rPr>
                <w:spacing w:val="-2"/>
                <w:sz w:val="24"/>
              </w:rPr>
              <w:t>2019)</w:t>
            </w:r>
          </w:p>
        </w:tc>
        <w:tc>
          <w:tcPr>
            <w:tcW w:w="5494" w:type="dxa"/>
          </w:tcPr>
          <w:p w:rsidR="00276DA5" w:rsidRPr="00466A2E" w:rsidRDefault="00166BDD" w:rsidP="00466A2E">
            <w:pPr>
              <w:pStyle w:val="TableParagraph"/>
              <w:numPr>
                <w:ilvl w:val="0"/>
                <w:numId w:val="27"/>
              </w:numPr>
              <w:tabs>
                <w:tab w:val="left" w:pos="834"/>
              </w:tabs>
              <w:spacing w:before="1"/>
              <w:rPr>
                <w:sz w:val="24"/>
              </w:rPr>
            </w:pPr>
            <w:r>
              <w:rPr>
                <w:sz w:val="24"/>
              </w:rPr>
              <w:t xml:space="preserve">Text </w:t>
            </w:r>
            <w:r>
              <w:rPr>
                <w:spacing w:val="-2"/>
                <w:sz w:val="24"/>
              </w:rPr>
              <w:t>Classification</w:t>
            </w:r>
          </w:p>
          <w:p w:rsidR="00466A2E" w:rsidRDefault="00466A2E" w:rsidP="00466A2E">
            <w:pPr>
              <w:pStyle w:val="TableParagraph"/>
              <w:tabs>
                <w:tab w:val="left" w:pos="834"/>
              </w:tabs>
              <w:spacing w:before="1"/>
              <w:ind w:left="720"/>
              <w:rPr>
                <w:sz w:val="24"/>
              </w:rPr>
            </w:pPr>
          </w:p>
          <w:p w:rsidR="00276DA5" w:rsidRDefault="00166BDD" w:rsidP="00466A2E">
            <w:pPr>
              <w:pStyle w:val="TableParagraph"/>
              <w:numPr>
                <w:ilvl w:val="0"/>
                <w:numId w:val="27"/>
              </w:numPr>
              <w:tabs>
                <w:tab w:val="left" w:pos="913"/>
              </w:tabs>
              <w:ind w:hanging="91"/>
              <w:rPr>
                <w:sz w:val="24"/>
              </w:rPr>
            </w:pPr>
            <w:r>
              <w:rPr>
                <w:sz w:val="24"/>
              </w:rPr>
              <w:t xml:space="preserve">Sentiment </w:t>
            </w:r>
            <w:r>
              <w:rPr>
                <w:spacing w:val="-2"/>
                <w:sz w:val="24"/>
              </w:rPr>
              <w:t>Analysis</w:t>
            </w:r>
          </w:p>
          <w:p w:rsidR="00276DA5" w:rsidRDefault="00276DA5" w:rsidP="00466A2E">
            <w:pPr>
              <w:pStyle w:val="TableParagraph"/>
              <w:tabs>
                <w:tab w:val="left" w:pos="834"/>
              </w:tabs>
              <w:spacing w:line="255" w:lineRule="exact"/>
              <w:rPr>
                <w:sz w:val="24"/>
              </w:rPr>
            </w:pPr>
          </w:p>
        </w:tc>
        <w:tc>
          <w:tcPr>
            <w:tcW w:w="2471" w:type="dxa"/>
          </w:tcPr>
          <w:p w:rsidR="00276DA5" w:rsidRDefault="00276DA5">
            <w:pPr>
              <w:pStyle w:val="TableParagraph"/>
              <w:spacing w:before="275"/>
              <w:ind w:left="0"/>
              <w:rPr>
                <w:b/>
                <w:sz w:val="24"/>
              </w:rPr>
            </w:pPr>
          </w:p>
          <w:p w:rsidR="00276DA5" w:rsidRDefault="00166BDD">
            <w:pPr>
              <w:pStyle w:val="TableParagraph"/>
              <w:spacing w:before="1"/>
              <w:ind w:left="9"/>
              <w:jc w:val="center"/>
              <w:rPr>
                <w:sz w:val="24"/>
              </w:rPr>
            </w:pPr>
            <w:r>
              <w:rPr>
                <w:spacing w:val="-2"/>
                <w:sz w:val="24"/>
              </w:rPr>
              <w:t>Notes</w:t>
            </w:r>
          </w:p>
        </w:tc>
      </w:tr>
      <w:tr w:rsidR="00276DA5">
        <w:trPr>
          <w:trHeight w:val="551"/>
        </w:trPr>
        <w:tc>
          <w:tcPr>
            <w:tcW w:w="1536" w:type="dxa"/>
          </w:tcPr>
          <w:p w:rsidR="00276DA5" w:rsidRDefault="00166BDD">
            <w:pPr>
              <w:pStyle w:val="TableParagraph"/>
              <w:ind w:left="131"/>
              <w:rPr>
                <w:sz w:val="24"/>
              </w:rPr>
            </w:pPr>
            <w:r>
              <w:rPr>
                <w:sz w:val="24"/>
              </w:rPr>
              <w:t xml:space="preserve">Week No. </w:t>
            </w:r>
            <w:r>
              <w:rPr>
                <w:spacing w:val="-5"/>
                <w:sz w:val="24"/>
              </w:rPr>
              <w:t>12</w:t>
            </w:r>
          </w:p>
          <w:p w:rsidR="00276DA5" w:rsidRDefault="00166BDD">
            <w:pPr>
              <w:pStyle w:val="TableParagraph"/>
              <w:spacing w:line="256" w:lineRule="exact"/>
              <w:ind w:left="128"/>
              <w:rPr>
                <w:sz w:val="24"/>
              </w:rPr>
            </w:pPr>
            <w:r>
              <w:rPr>
                <w:sz w:val="24"/>
              </w:rPr>
              <w:t>(11-04-</w:t>
            </w:r>
            <w:r>
              <w:rPr>
                <w:spacing w:val="-2"/>
                <w:sz w:val="24"/>
              </w:rPr>
              <w:t>2019)</w:t>
            </w:r>
          </w:p>
        </w:tc>
        <w:tc>
          <w:tcPr>
            <w:tcW w:w="5494" w:type="dxa"/>
          </w:tcPr>
          <w:p w:rsidR="00276DA5" w:rsidRDefault="00166BDD" w:rsidP="00466A2E">
            <w:pPr>
              <w:pStyle w:val="TableParagraph"/>
              <w:numPr>
                <w:ilvl w:val="0"/>
                <w:numId w:val="27"/>
              </w:numPr>
              <w:tabs>
                <w:tab w:val="left" w:pos="834"/>
              </w:tabs>
              <w:spacing w:before="1"/>
              <w:rPr>
                <w:sz w:val="24"/>
              </w:rPr>
            </w:pPr>
            <w:r>
              <w:rPr>
                <w:sz w:val="24"/>
              </w:rPr>
              <w:t xml:space="preserve">Image and Video </w:t>
            </w:r>
            <w:r>
              <w:rPr>
                <w:spacing w:val="-2"/>
                <w:sz w:val="24"/>
              </w:rPr>
              <w:t>Mining</w:t>
            </w:r>
          </w:p>
          <w:p w:rsidR="00276DA5" w:rsidRDefault="00166BDD" w:rsidP="00466A2E">
            <w:pPr>
              <w:pStyle w:val="TableParagraph"/>
              <w:numPr>
                <w:ilvl w:val="0"/>
                <w:numId w:val="27"/>
              </w:numPr>
              <w:tabs>
                <w:tab w:val="left" w:pos="834"/>
              </w:tabs>
              <w:spacing w:line="255" w:lineRule="exact"/>
              <w:rPr>
                <w:sz w:val="24"/>
              </w:rPr>
            </w:pPr>
            <w:r>
              <w:rPr>
                <w:sz w:val="24"/>
              </w:rPr>
              <w:t xml:space="preserve">Image and Video </w:t>
            </w:r>
            <w:r>
              <w:rPr>
                <w:spacing w:val="-2"/>
                <w:sz w:val="24"/>
              </w:rPr>
              <w:t>Classification</w:t>
            </w:r>
          </w:p>
        </w:tc>
        <w:tc>
          <w:tcPr>
            <w:tcW w:w="2471" w:type="dxa"/>
          </w:tcPr>
          <w:p w:rsidR="00276DA5" w:rsidRDefault="00166BDD">
            <w:pPr>
              <w:pStyle w:val="TableParagraph"/>
              <w:spacing w:before="138"/>
              <w:ind w:left="9"/>
              <w:jc w:val="center"/>
              <w:rPr>
                <w:sz w:val="24"/>
              </w:rPr>
            </w:pPr>
            <w:r>
              <w:rPr>
                <w:spacing w:val="-2"/>
                <w:sz w:val="24"/>
              </w:rPr>
              <w:t>Notes</w:t>
            </w:r>
          </w:p>
        </w:tc>
      </w:tr>
    </w:tbl>
    <w:p w:rsidR="00276DA5" w:rsidRDefault="00276DA5">
      <w:pPr>
        <w:rPr>
          <w:sz w:val="2"/>
          <w:szCs w:val="2"/>
        </w:rPr>
        <w:sectPr w:rsidR="00276DA5">
          <w:type w:val="continuous"/>
          <w:pgSz w:w="12240" w:h="15840"/>
          <w:pgMar w:top="1420" w:right="1080" w:bottom="1371" w:left="1080" w:header="720" w:footer="720" w:gutter="0"/>
          <w:cols w:space="720"/>
        </w:sectPr>
      </w:pPr>
      <w:bookmarkStart w:id="0" w:name="_GoBack"/>
      <w:bookmarkEnd w:id="0"/>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5494"/>
        <w:gridCol w:w="2471"/>
      </w:tblGrid>
      <w:tr w:rsidR="00276DA5">
        <w:trPr>
          <w:trHeight w:val="551"/>
        </w:trPr>
        <w:tc>
          <w:tcPr>
            <w:tcW w:w="1536" w:type="dxa"/>
          </w:tcPr>
          <w:p w:rsidR="00276DA5" w:rsidRDefault="00166BDD">
            <w:pPr>
              <w:pStyle w:val="TableParagraph"/>
              <w:spacing w:line="271" w:lineRule="exact"/>
              <w:ind w:left="131"/>
              <w:rPr>
                <w:sz w:val="24"/>
              </w:rPr>
            </w:pPr>
            <w:r>
              <w:rPr>
                <w:sz w:val="24"/>
              </w:rPr>
              <w:lastRenderedPageBreak/>
              <w:t xml:space="preserve">Week No. </w:t>
            </w:r>
            <w:r>
              <w:rPr>
                <w:spacing w:val="-5"/>
                <w:sz w:val="24"/>
              </w:rPr>
              <w:t>13</w:t>
            </w:r>
          </w:p>
          <w:p w:rsidR="00276DA5" w:rsidRDefault="00166BDD">
            <w:pPr>
              <w:pStyle w:val="TableParagraph"/>
              <w:spacing w:line="261" w:lineRule="exact"/>
              <w:ind w:left="128"/>
              <w:rPr>
                <w:sz w:val="24"/>
              </w:rPr>
            </w:pPr>
            <w:r>
              <w:rPr>
                <w:sz w:val="24"/>
              </w:rPr>
              <w:t>(18-04-</w:t>
            </w:r>
            <w:r>
              <w:rPr>
                <w:spacing w:val="-2"/>
                <w:sz w:val="24"/>
              </w:rPr>
              <w:t>2019)</w:t>
            </w:r>
          </w:p>
        </w:tc>
        <w:tc>
          <w:tcPr>
            <w:tcW w:w="5494" w:type="dxa"/>
          </w:tcPr>
          <w:p w:rsidR="00276DA5" w:rsidRDefault="00466A2E" w:rsidP="00466A2E">
            <w:pPr>
              <w:pStyle w:val="TableParagraph"/>
              <w:numPr>
                <w:ilvl w:val="0"/>
                <w:numId w:val="26"/>
              </w:numPr>
              <w:tabs>
                <w:tab w:val="left" w:pos="834"/>
              </w:tabs>
              <w:spacing w:line="272" w:lineRule="exact"/>
              <w:ind w:hanging="708"/>
              <w:rPr>
                <w:sz w:val="24"/>
              </w:rPr>
            </w:pPr>
            <w:r>
              <w:rPr>
                <w:sz w:val="24"/>
              </w:rPr>
              <w:t xml:space="preserve">Introduction to </w:t>
            </w:r>
            <w:r w:rsidR="00166BDD">
              <w:rPr>
                <w:sz w:val="24"/>
              </w:rPr>
              <w:t xml:space="preserve">Speech </w:t>
            </w:r>
            <w:r w:rsidR="00166BDD">
              <w:rPr>
                <w:spacing w:val="-2"/>
                <w:sz w:val="24"/>
              </w:rPr>
              <w:t>Recognition</w:t>
            </w:r>
          </w:p>
        </w:tc>
        <w:tc>
          <w:tcPr>
            <w:tcW w:w="2471" w:type="dxa"/>
          </w:tcPr>
          <w:p w:rsidR="00276DA5" w:rsidRDefault="00166BDD">
            <w:pPr>
              <w:pStyle w:val="TableParagraph"/>
              <w:spacing w:before="133"/>
              <w:ind w:left="9"/>
              <w:jc w:val="center"/>
              <w:rPr>
                <w:sz w:val="24"/>
              </w:rPr>
            </w:pPr>
            <w:r>
              <w:rPr>
                <w:spacing w:val="-2"/>
                <w:sz w:val="24"/>
              </w:rPr>
              <w:t>Notes</w:t>
            </w:r>
          </w:p>
        </w:tc>
      </w:tr>
      <w:tr w:rsidR="00276DA5">
        <w:trPr>
          <w:trHeight w:val="551"/>
        </w:trPr>
        <w:tc>
          <w:tcPr>
            <w:tcW w:w="1536" w:type="dxa"/>
          </w:tcPr>
          <w:p w:rsidR="00276DA5" w:rsidRDefault="00166BDD">
            <w:pPr>
              <w:pStyle w:val="TableParagraph"/>
              <w:ind w:left="131"/>
              <w:rPr>
                <w:sz w:val="24"/>
              </w:rPr>
            </w:pPr>
            <w:r>
              <w:rPr>
                <w:sz w:val="24"/>
              </w:rPr>
              <w:t xml:space="preserve">Week No. </w:t>
            </w:r>
            <w:r>
              <w:rPr>
                <w:spacing w:val="-5"/>
                <w:sz w:val="24"/>
              </w:rPr>
              <w:t>14</w:t>
            </w:r>
          </w:p>
          <w:p w:rsidR="00276DA5" w:rsidRDefault="00166BDD">
            <w:pPr>
              <w:pStyle w:val="TableParagraph"/>
              <w:spacing w:line="256" w:lineRule="exact"/>
              <w:ind w:left="128"/>
              <w:rPr>
                <w:sz w:val="24"/>
              </w:rPr>
            </w:pPr>
            <w:r>
              <w:rPr>
                <w:sz w:val="24"/>
              </w:rPr>
              <w:t>(25-04-</w:t>
            </w:r>
            <w:r>
              <w:rPr>
                <w:spacing w:val="-2"/>
                <w:sz w:val="24"/>
              </w:rPr>
              <w:t>2019)</w:t>
            </w:r>
          </w:p>
        </w:tc>
        <w:tc>
          <w:tcPr>
            <w:tcW w:w="5494" w:type="dxa"/>
          </w:tcPr>
          <w:p w:rsidR="00276DA5" w:rsidRDefault="00166BDD" w:rsidP="00466A2E">
            <w:pPr>
              <w:pStyle w:val="TableParagraph"/>
              <w:numPr>
                <w:ilvl w:val="0"/>
                <w:numId w:val="26"/>
              </w:numPr>
              <w:tabs>
                <w:tab w:val="left" w:pos="834"/>
              </w:tabs>
              <w:spacing w:before="1"/>
              <w:ind w:hanging="708"/>
              <w:rPr>
                <w:sz w:val="24"/>
              </w:rPr>
            </w:pPr>
            <w:r>
              <w:rPr>
                <w:sz w:val="24"/>
              </w:rPr>
              <w:t xml:space="preserve">Introduction to Deep </w:t>
            </w:r>
            <w:r>
              <w:rPr>
                <w:spacing w:val="-2"/>
                <w:sz w:val="24"/>
              </w:rPr>
              <w:t>Learning</w:t>
            </w:r>
          </w:p>
        </w:tc>
        <w:tc>
          <w:tcPr>
            <w:tcW w:w="2471" w:type="dxa"/>
          </w:tcPr>
          <w:p w:rsidR="00276DA5" w:rsidRDefault="00166BDD">
            <w:pPr>
              <w:pStyle w:val="TableParagraph"/>
              <w:spacing w:before="138"/>
              <w:ind w:left="9"/>
              <w:jc w:val="center"/>
              <w:rPr>
                <w:sz w:val="24"/>
              </w:rPr>
            </w:pPr>
            <w:r>
              <w:rPr>
                <w:spacing w:val="-2"/>
                <w:sz w:val="24"/>
              </w:rPr>
              <w:t>Notes</w:t>
            </w:r>
          </w:p>
        </w:tc>
      </w:tr>
      <w:tr w:rsidR="00276DA5">
        <w:trPr>
          <w:trHeight w:val="827"/>
        </w:trPr>
        <w:tc>
          <w:tcPr>
            <w:tcW w:w="1536" w:type="dxa"/>
          </w:tcPr>
          <w:p w:rsidR="00276DA5" w:rsidRDefault="00166BDD">
            <w:pPr>
              <w:pStyle w:val="TableParagraph"/>
              <w:ind w:left="131"/>
              <w:rPr>
                <w:sz w:val="24"/>
              </w:rPr>
            </w:pPr>
            <w:r>
              <w:rPr>
                <w:sz w:val="24"/>
              </w:rPr>
              <w:t xml:space="preserve">Week No. </w:t>
            </w:r>
            <w:r>
              <w:rPr>
                <w:spacing w:val="-5"/>
                <w:sz w:val="24"/>
              </w:rPr>
              <w:t>15</w:t>
            </w:r>
          </w:p>
          <w:p w:rsidR="00276DA5" w:rsidRDefault="00166BDD">
            <w:pPr>
              <w:pStyle w:val="TableParagraph"/>
              <w:ind w:left="128"/>
              <w:rPr>
                <w:sz w:val="24"/>
              </w:rPr>
            </w:pPr>
            <w:r>
              <w:rPr>
                <w:sz w:val="24"/>
              </w:rPr>
              <w:t>(02-05-</w:t>
            </w:r>
            <w:r>
              <w:rPr>
                <w:spacing w:val="-2"/>
                <w:sz w:val="24"/>
              </w:rPr>
              <w:t>2019)</w:t>
            </w:r>
          </w:p>
        </w:tc>
        <w:tc>
          <w:tcPr>
            <w:tcW w:w="5494" w:type="dxa"/>
          </w:tcPr>
          <w:p w:rsidR="00276DA5" w:rsidRDefault="00166BDD" w:rsidP="00466A2E">
            <w:pPr>
              <w:pStyle w:val="TableParagraph"/>
              <w:numPr>
                <w:ilvl w:val="0"/>
                <w:numId w:val="26"/>
              </w:numPr>
              <w:tabs>
                <w:tab w:val="left" w:pos="834"/>
              </w:tabs>
              <w:spacing w:before="1"/>
              <w:ind w:hanging="708"/>
              <w:rPr>
                <w:sz w:val="24"/>
              </w:rPr>
            </w:pPr>
            <w:r>
              <w:rPr>
                <w:sz w:val="24"/>
              </w:rPr>
              <w:t xml:space="preserve">Introduction to Reinforcement </w:t>
            </w:r>
            <w:r>
              <w:rPr>
                <w:spacing w:val="-2"/>
                <w:sz w:val="24"/>
              </w:rPr>
              <w:t>Learning</w:t>
            </w:r>
          </w:p>
          <w:p w:rsidR="00276DA5" w:rsidRDefault="00166BDD" w:rsidP="00466A2E">
            <w:pPr>
              <w:pStyle w:val="TableParagraph"/>
              <w:numPr>
                <w:ilvl w:val="0"/>
                <w:numId w:val="26"/>
              </w:numPr>
              <w:tabs>
                <w:tab w:val="left" w:pos="834"/>
              </w:tabs>
              <w:spacing w:line="255" w:lineRule="exact"/>
              <w:ind w:hanging="708"/>
              <w:rPr>
                <w:sz w:val="24"/>
              </w:rPr>
            </w:pPr>
            <w:r>
              <w:rPr>
                <w:sz w:val="24"/>
              </w:rPr>
              <w:t xml:space="preserve">Introduction to Recommender </w:t>
            </w:r>
            <w:r>
              <w:rPr>
                <w:spacing w:val="-2"/>
                <w:sz w:val="24"/>
              </w:rPr>
              <w:t>Systems</w:t>
            </w:r>
          </w:p>
        </w:tc>
        <w:tc>
          <w:tcPr>
            <w:tcW w:w="2471" w:type="dxa"/>
          </w:tcPr>
          <w:p w:rsidR="00276DA5" w:rsidRDefault="00166BDD">
            <w:pPr>
              <w:pStyle w:val="TableParagraph"/>
              <w:spacing w:before="276"/>
              <w:ind w:left="9"/>
              <w:jc w:val="center"/>
              <w:rPr>
                <w:sz w:val="24"/>
              </w:rPr>
            </w:pPr>
            <w:r>
              <w:rPr>
                <w:sz w:val="24"/>
              </w:rPr>
              <w:t xml:space="preserve">Chapter 18 and </w:t>
            </w:r>
            <w:r>
              <w:rPr>
                <w:spacing w:val="-2"/>
                <w:sz w:val="24"/>
              </w:rPr>
              <w:t>Notes</w:t>
            </w:r>
          </w:p>
        </w:tc>
      </w:tr>
      <w:tr w:rsidR="00276DA5">
        <w:trPr>
          <w:trHeight w:val="551"/>
        </w:trPr>
        <w:tc>
          <w:tcPr>
            <w:tcW w:w="1536" w:type="dxa"/>
          </w:tcPr>
          <w:p w:rsidR="00276DA5" w:rsidRDefault="00166BDD">
            <w:pPr>
              <w:pStyle w:val="TableParagraph"/>
              <w:ind w:left="131"/>
              <w:rPr>
                <w:sz w:val="24"/>
              </w:rPr>
            </w:pPr>
            <w:r>
              <w:rPr>
                <w:sz w:val="24"/>
              </w:rPr>
              <w:t xml:space="preserve">Week No. </w:t>
            </w:r>
            <w:r>
              <w:rPr>
                <w:spacing w:val="-5"/>
                <w:sz w:val="24"/>
              </w:rPr>
              <w:t>16</w:t>
            </w:r>
          </w:p>
          <w:p w:rsidR="00276DA5" w:rsidRDefault="00166BDD">
            <w:pPr>
              <w:pStyle w:val="TableParagraph"/>
              <w:spacing w:line="256" w:lineRule="exact"/>
              <w:ind w:left="128"/>
              <w:rPr>
                <w:sz w:val="24"/>
              </w:rPr>
            </w:pPr>
            <w:r>
              <w:rPr>
                <w:sz w:val="24"/>
              </w:rPr>
              <w:t>(09-05-</w:t>
            </w:r>
            <w:r>
              <w:rPr>
                <w:spacing w:val="-2"/>
                <w:sz w:val="24"/>
              </w:rPr>
              <w:t>2019)</w:t>
            </w:r>
          </w:p>
        </w:tc>
        <w:tc>
          <w:tcPr>
            <w:tcW w:w="5494" w:type="dxa"/>
          </w:tcPr>
          <w:p w:rsidR="00276DA5" w:rsidRDefault="00166BDD" w:rsidP="00466A2E">
            <w:pPr>
              <w:pStyle w:val="TableParagraph"/>
              <w:numPr>
                <w:ilvl w:val="0"/>
                <w:numId w:val="26"/>
              </w:numPr>
              <w:tabs>
                <w:tab w:val="left" w:pos="834"/>
              </w:tabs>
              <w:spacing w:before="1"/>
              <w:ind w:hanging="708"/>
              <w:rPr>
                <w:sz w:val="24"/>
              </w:rPr>
            </w:pPr>
            <w:r>
              <w:rPr>
                <w:sz w:val="24"/>
              </w:rPr>
              <w:t xml:space="preserve">Introduction to Large Scale Machine </w:t>
            </w:r>
            <w:r>
              <w:rPr>
                <w:spacing w:val="-2"/>
                <w:sz w:val="24"/>
              </w:rPr>
              <w:t>Learning</w:t>
            </w:r>
          </w:p>
        </w:tc>
        <w:tc>
          <w:tcPr>
            <w:tcW w:w="2471" w:type="dxa"/>
          </w:tcPr>
          <w:p w:rsidR="00276DA5" w:rsidRDefault="00166BDD">
            <w:pPr>
              <w:pStyle w:val="TableParagraph"/>
              <w:spacing w:before="138"/>
              <w:ind w:left="9"/>
              <w:jc w:val="center"/>
              <w:rPr>
                <w:sz w:val="24"/>
              </w:rPr>
            </w:pPr>
            <w:r>
              <w:rPr>
                <w:sz w:val="24"/>
              </w:rPr>
              <w:t xml:space="preserve">Chapter 18 and </w:t>
            </w:r>
            <w:r>
              <w:rPr>
                <w:spacing w:val="-2"/>
                <w:sz w:val="24"/>
              </w:rPr>
              <w:t>Notes</w:t>
            </w:r>
          </w:p>
        </w:tc>
      </w:tr>
    </w:tbl>
    <w:p w:rsidR="00166BDD" w:rsidRDefault="00166BDD"/>
    <w:sectPr w:rsidR="00166BDD">
      <w:type w:val="continuous"/>
      <w:pgSz w:w="12240" w:h="15840"/>
      <w:pgMar w:top="14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E68"/>
    <w:multiLevelType w:val="hybridMultilevel"/>
    <w:tmpl w:val="737E2088"/>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1" w15:restartNumberingAfterBreak="0">
    <w:nsid w:val="085D09BA"/>
    <w:multiLevelType w:val="hybridMultilevel"/>
    <w:tmpl w:val="B65C5A28"/>
    <w:lvl w:ilvl="0" w:tplc="1E668482">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E8AED88A">
      <w:numFmt w:val="bullet"/>
      <w:lvlText w:val="•"/>
      <w:lvlJc w:val="left"/>
      <w:pPr>
        <w:ind w:left="1304" w:hanging="360"/>
      </w:pPr>
      <w:rPr>
        <w:rFonts w:hint="default"/>
        <w:lang w:val="en-US" w:eastAsia="en-US" w:bidi="ar-SA"/>
      </w:rPr>
    </w:lvl>
    <w:lvl w:ilvl="2" w:tplc="AF140998">
      <w:numFmt w:val="bullet"/>
      <w:lvlText w:val="•"/>
      <w:lvlJc w:val="left"/>
      <w:pPr>
        <w:ind w:left="1768" w:hanging="360"/>
      </w:pPr>
      <w:rPr>
        <w:rFonts w:hint="default"/>
        <w:lang w:val="en-US" w:eastAsia="en-US" w:bidi="ar-SA"/>
      </w:rPr>
    </w:lvl>
    <w:lvl w:ilvl="3" w:tplc="51023884">
      <w:numFmt w:val="bullet"/>
      <w:lvlText w:val="•"/>
      <w:lvlJc w:val="left"/>
      <w:pPr>
        <w:ind w:left="2233" w:hanging="360"/>
      </w:pPr>
      <w:rPr>
        <w:rFonts w:hint="default"/>
        <w:lang w:val="en-US" w:eastAsia="en-US" w:bidi="ar-SA"/>
      </w:rPr>
    </w:lvl>
    <w:lvl w:ilvl="4" w:tplc="8E2A85D6">
      <w:numFmt w:val="bullet"/>
      <w:lvlText w:val="•"/>
      <w:lvlJc w:val="left"/>
      <w:pPr>
        <w:ind w:left="2697" w:hanging="360"/>
      </w:pPr>
      <w:rPr>
        <w:rFonts w:hint="default"/>
        <w:lang w:val="en-US" w:eastAsia="en-US" w:bidi="ar-SA"/>
      </w:rPr>
    </w:lvl>
    <w:lvl w:ilvl="5" w:tplc="0492A908">
      <w:numFmt w:val="bullet"/>
      <w:lvlText w:val="•"/>
      <w:lvlJc w:val="left"/>
      <w:pPr>
        <w:ind w:left="3162" w:hanging="360"/>
      </w:pPr>
      <w:rPr>
        <w:rFonts w:hint="default"/>
        <w:lang w:val="en-US" w:eastAsia="en-US" w:bidi="ar-SA"/>
      </w:rPr>
    </w:lvl>
    <w:lvl w:ilvl="6" w:tplc="32F6851A">
      <w:numFmt w:val="bullet"/>
      <w:lvlText w:val="•"/>
      <w:lvlJc w:val="left"/>
      <w:pPr>
        <w:ind w:left="3626" w:hanging="360"/>
      </w:pPr>
      <w:rPr>
        <w:rFonts w:hint="default"/>
        <w:lang w:val="en-US" w:eastAsia="en-US" w:bidi="ar-SA"/>
      </w:rPr>
    </w:lvl>
    <w:lvl w:ilvl="7" w:tplc="9EC6B7CA">
      <w:numFmt w:val="bullet"/>
      <w:lvlText w:val="•"/>
      <w:lvlJc w:val="left"/>
      <w:pPr>
        <w:ind w:left="4090" w:hanging="360"/>
      </w:pPr>
      <w:rPr>
        <w:rFonts w:hint="default"/>
        <w:lang w:val="en-US" w:eastAsia="en-US" w:bidi="ar-SA"/>
      </w:rPr>
    </w:lvl>
    <w:lvl w:ilvl="8" w:tplc="63CACBEC">
      <w:numFmt w:val="bullet"/>
      <w:lvlText w:val="•"/>
      <w:lvlJc w:val="left"/>
      <w:pPr>
        <w:ind w:left="4555" w:hanging="360"/>
      </w:pPr>
      <w:rPr>
        <w:rFonts w:hint="default"/>
        <w:lang w:val="en-US" w:eastAsia="en-US" w:bidi="ar-SA"/>
      </w:rPr>
    </w:lvl>
  </w:abstractNum>
  <w:abstractNum w:abstractNumId="2" w15:restartNumberingAfterBreak="0">
    <w:nsid w:val="0EB308E6"/>
    <w:multiLevelType w:val="hybridMultilevel"/>
    <w:tmpl w:val="2DF43886"/>
    <w:lvl w:ilvl="0" w:tplc="B04A8F4E">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32D461AA">
      <w:numFmt w:val="bullet"/>
      <w:lvlText w:val="•"/>
      <w:lvlJc w:val="left"/>
      <w:pPr>
        <w:ind w:left="1304" w:hanging="360"/>
      </w:pPr>
      <w:rPr>
        <w:rFonts w:hint="default"/>
        <w:lang w:val="en-US" w:eastAsia="en-US" w:bidi="ar-SA"/>
      </w:rPr>
    </w:lvl>
    <w:lvl w:ilvl="2" w:tplc="3C701FDC">
      <w:numFmt w:val="bullet"/>
      <w:lvlText w:val="•"/>
      <w:lvlJc w:val="left"/>
      <w:pPr>
        <w:ind w:left="1768" w:hanging="360"/>
      </w:pPr>
      <w:rPr>
        <w:rFonts w:hint="default"/>
        <w:lang w:val="en-US" w:eastAsia="en-US" w:bidi="ar-SA"/>
      </w:rPr>
    </w:lvl>
    <w:lvl w:ilvl="3" w:tplc="C452F716">
      <w:numFmt w:val="bullet"/>
      <w:lvlText w:val="•"/>
      <w:lvlJc w:val="left"/>
      <w:pPr>
        <w:ind w:left="2233" w:hanging="360"/>
      </w:pPr>
      <w:rPr>
        <w:rFonts w:hint="default"/>
        <w:lang w:val="en-US" w:eastAsia="en-US" w:bidi="ar-SA"/>
      </w:rPr>
    </w:lvl>
    <w:lvl w:ilvl="4" w:tplc="BCC0CAAC">
      <w:numFmt w:val="bullet"/>
      <w:lvlText w:val="•"/>
      <w:lvlJc w:val="left"/>
      <w:pPr>
        <w:ind w:left="2697" w:hanging="360"/>
      </w:pPr>
      <w:rPr>
        <w:rFonts w:hint="default"/>
        <w:lang w:val="en-US" w:eastAsia="en-US" w:bidi="ar-SA"/>
      </w:rPr>
    </w:lvl>
    <w:lvl w:ilvl="5" w:tplc="E73EF1A6">
      <w:numFmt w:val="bullet"/>
      <w:lvlText w:val="•"/>
      <w:lvlJc w:val="left"/>
      <w:pPr>
        <w:ind w:left="3162" w:hanging="360"/>
      </w:pPr>
      <w:rPr>
        <w:rFonts w:hint="default"/>
        <w:lang w:val="en-US" w:eastAsia="en-US" w:bidi="ar-SA"/>
      </w:rPr>
    </w:lvl>
    <w:lvl w:ilvl="6" w:tplc="F8C64636">
      <w:numFmt w:val="bullet"/>
      <w:lvlText w:val="•"/>
      <w:lvlJc w:val="left"/>
      <w:pPr>
        <w:ind w:left="3626" w:hanging="360"/>
      </w:pPr>
      <w:rPr>
        <w:rFonts w:hint="default"/>
        <w:lang w:val="en-US" w:eastAsia="en-US" w:bidi="ar-SA"/>
      </w:rPr>
    </w:lvl>
    <w:lvl w:ilvl="7" w:tplc="17AC605A">
      <w:numFmt w:val="bullet"/>
      <w:lvlText w:val="•"/>
      <w:lvlJc w:val="left"/>
      <w:pPr>
        <w:ind w:left="4090" w:hanging="360"/>
      </w:pPr>
      <w:rPr>
        <w:rFonts w:hint="default"/>
        <w:lang w:val="en-US" w:eastAsia="en-US" w:bidi="ar-SA"/>
      </w:rPr>
    </w:lvl>
    <w:lvl w:ilvl="8" w:tplc="C88C5C4A">
      <w:numFmt w:val="bullet"/>
      <w:lvlText w:val="•"/>
      <w:lvlJc w:val="left"/>
      <w:pPr>
        <w:ind w:left="4555" w:hanging="360"/>
      </w:pPr>
      <w:rPr>
        <w:rFonts w:hint="default"/>
        <w:lang w:val="en-US" w:eastAsia="en-US" w:bidi="ar-SA"/>
      </w:rPr>
    </w:lvl>
  </w:abstractNum>
  <w:abstractNum w:abstractNumId="3" w15:restartNumberingAfterBreak="0">
    <w:nsid w:val="117A2CA2"/>
    <w:multiLevelType w:val="hybridMultilevel"/>
    <w:tmpl w:val="EB1E5E98"/>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4" w15:restartNumberingAfterBreak="0">
    <w:nsid w:val="207F5F0A"/>
    <w:multiLevelType w:val="hybridMultilevel"/>
    <w:tmpl w:val="A282DD7C"/>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5" w15:restartNumberingAfterBreak="0">
    <w:nsid w:val="20BA3CC8"/>
    <w:multiLevelType w:val="hybridMultilevel"/>
    <w:tmpl w:val="0916D0CC"/>
    <w:lvl w:ilvl="0" w:tplc="9C003A74">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D3969CC4">
      <w:numFmt w:val="bullet"/>
      <w:lvlText w:val="•"/>
      <w:lvlJc w:val="left"/>
      <w:pPr>
        <w:ind w:left="1304" w:hanging="360"/>
      </w:pPr>
      <w:rPr>
        <w:rFonts w:hint="default"/>
        <w:lang w:val="en-US" w:eastAsia="en-US" w:bidi="ar-SA"/>
      </w:rPr>
    </w:lvl>
    <w:lvl w:ilvl="2" w:tplc="9E7A2220">
      <w:numFmt w:val="bullet"/>
      <w:lvlText w:val="•"/>
      <w:lvlJc w:val="left"/>
      <w:pPr>
        <w:ind w:left="1768" w:hanging="360"/>
      </w:pPr>
      <w:rPr>
        <w:rFonts w:hint="default"/>
        <w:lang w:val="en-US" w:eastAsia="en-US" w:bidi="ar-SA"/>
      </w:rPr>
    </w:lvl>
    <w:lvl w:ilvl="3" w:tplc="9F341ED0">
      <w:numFmt w:val="bullet"/>
      <w:lvlText w:val="•"/>
      <w:lvlJc w:val="left"/>
      <w:pPr>
        <w:ind w:left="2233" w:hanging="360"/>
      </w:pPr>
      <w:rPr>
        <w:rFonts w:hint="default"/>
        <w:lang w:val="en-US" w:eastAsia="en-US" w:bidi="ar-SA"/>
      </w:rPr>
    </w:lvl>
    <w:lvl w:ilvl="4" w:tplc="82FA4D2E">
      <w:numFmt w:val="bullet"/>
      <w:lvlText w:val="•"/>
      <w:lvlJc w:val="left"/>
      <w:pPr>
        <w:ind w:left="2697" w:hanging="360"/>
      </w:pPr>
      <w:rPr>
        <w:rFonts w:hint="default"/>
        <w:lang w:val="en-US" w:eastAsia="en-US" w:bidi="ar-SA"/>
      </w:rPr>
    </w:lvl>
    <w:lvl w:ilvl="5" w:tplc="5B3C8C0A">
      <w:numFmt w:val="bullet"/>
      <w:lvlText w:val="•"/>
      <w:lvlJc w:val="left"/>
      <w:pPr>
        <w:ind w:left="3162" w:hanging="360"/>
      </w:pPr>
      <w:rPr>
        <w:rFonts w:hint="default"/>
        <w:lang w:val="en-US" w:eastAsia="en-US" w:bidi="ar-SA"/>
      </w:rPr>
    </w:lvl>
    <w:lvl w:ilvl="6" w:tplc="E1C4B598">
      <w:numFmt w:val="bullet"/>
      <w:lvlText w:val="•"/>
      <w:lvlJc w:val="left"/>
      <w:pPr>
        <w:ind w:left="3626" w:hanging="360"/>
      </w:pPr>
      <w:rPr>
        <w:rFonts w:hint="default"/>
        <w:lang w:val="en-US" w:eastAsia="en-US" w:bidi="ar-SA"/>
      </w:rPr>
    </w:lvl>
    <w:lvl w:ilvl="7" w:tplc="172C7130">
      <w:numFmt w:val="bullet"/>
      <w:lvlText w:val="•"/>
      <w:lvlJc w:val="left"/>
      <w:pPr>
        <w:ind w:left="4090" w:hanging="360"/>
      </w:pPr>
      <w:rPr>
        <w:rFonts w:hint="default"/>
        <w:lang w:val="en-US" w:eastAsia="en-US" w:bidi="ar-SA"/>
      </w:rPr>
    </w:lvl>
    <w:lvl w:ilvl="8" w:tplc="ADC61A1E">
      <w:numFmt w:val="bullet"/>
      <w:lvlText w:val="•"/>
      <w:lvlJc w:val="left"/>
      <w:pPr>
        <w:ind w:left="4555" w:hanging="360"/>
      </w:pPr>
      <w:rPr>
        <w:rFonts w:hint="default"/>
        <w:lang w:val="en-US" w:eastAsia="en-US" w:bidi="ar-SA"/>
      </w:rPr>
    </w:lvl>
  </w:abstractNum>
  <w:abstractNum w:abstractNumId="6" w15:restartNumberingAfterBreak="0">
    <w:nsid w:val="20EC2D90"/>
    <w:multiLevelType w:val="hybridMultilevel"/>
    <w:tmpl w:val="65B440EE"/>
    <w:lvl w:ilvl="0" w:tplc="708647B8">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AC7EE702">
      <w:numFmt w:val="bullet"/>
      <w:lvlText w:val="•"/>
      <w:lvlJc w:val="left"/>
      <w:pPr>
        <w:ind w:left="1304" w:hanging="360"/>
      </w:pPr>
      <w:rPr>
        <w:rFonts w:hint="default"/>
        <w:lang w:val="en-US" w:eastAsia="en-US" w:bidi="ar-SA"/>
      </w:rPr>
    </w:lvl>
    <w:lvl w:ilvl="2" w:tplc="DA685C2C">
      <w:numFmt w:val="bullet"/>
      <w:lvlText w:val="•"/>
      <w:lvlJc w:val="left"/>
      <w:pPr>
        <w:ind w:left="1768" w:hanging="360"/>
      </w:pPr>
      <w:rPr>
        <w:rFonts w:hint="default"/>
        <w:lang w:val="en-US" w:eastAsia="en-US" w:bidi="ar-SA"/>
      </w:rPr>
    </w:lvl>
    <w:lvl w:ilvl="3" w:tplc="8F2CF3D6">
      <w:numFmt w:val="bullet"/>
      <w:lvlText w:val="•"/>
      <w:lvlJc w:val="left"/>
      <w:pPr>
        <w:ind w:left="2233" w:hanging="360"/>
      </w:pPr>
      <w:rPr>
        <w:rFonts w:hint="default"/>
        <w:lang w:val="en-US" w:eastAsia="en-US" w:bidi="ar-SA"/>
      </w:rPr>
    </w:lvl>
    <w:lvl w:ilvl="4" w:tplc="E788032C">
      <w:numFmt w:val="bullet"/>
      <w:lvlText w:val="•"/>
      <w:lvlJc w:val="left"/>
      <w:pPr>
        <w:ind w:left="2697" w:hanging="360"/>
      </w:pPr>
      <w:rPr>
        <w:rFonts w:hint="default"/>
        <w:lang w:val="en-US" w:eastAsia="en-US" w:bidi="ar-SA"/>
      </w:rPr>
    </w:lvl>
    <w:lvl w:ilvl="5" w:tplc="0924EA8C">
      <w:numFmt w:val="bullet"/>
      <w:lvlText w:val="•"/>
      <w:lvlJc w:val="left"/>
      <w:pPr>
        <w:ind w:left="3162" w:hanging="360"/>
      </w:pPr>
      <w:rPr>
        <w:rFonts w:hint="default"/>
        <w:lang w:val="en-US" w:eastAsia="en-US" w:bidi="ar-SA"/>
      </w:rPr>
    </w:lvl>
    <w:lvl w:ilvl="6" w:tplc="8C0AE8A8">
      <w:numFmt w:val="bullet"/>
      <w:lvlText w:val="•"/>
      <w:lvlJc w:val="left"/>
      <w:pPr>
        <w:ind w:left="3626" w:hanging="360"/>
      </w:pPr>
      <w:rPr>
        <w:rFonts w:hint="default"/>
        <w:lang w:val="en-US" w:eastAsia="en-US" w:bidi="ar-SA"/>
      </w:rPr>
    </w:lvl>
    <w:lvl w:ilvl="7" w:tplc="F73C4D06">
      <w:numFmt w:val="bullet"/>
      <w:lvlText w:val="•"/>
      <w:lvlJc w:val="left"/>
      <w:pPr>
        <w:ind w:left="4090" w:hanging="360"/>
      </w:pPr>
      <w:rPr>
        <w:rFonts w:hint="default"/>
        <w:lang w:val="en-US" w:eastAsia="en-US" w:bidi="ar-SA"/>
      </w:rPr>
    </w:lvl>
    <w:lvl w:ilvl="8" w:tplc="5E2ADBAC">
      <w:numFmt w:val="bullet"/>
      <w:lvlText w:val="•"/>
      <w:lvlJc w:val="left"/>
      <w:pPr>
        <w:ind w:left="4555" w:hanging="360"/>
      </w:pPr>
      <w:rPr>
        <w:rFonts w:hint="default"/>
        <w:lang w:val="en-US" w:eastAsia="en-US" w:bidi="ar-SA"/>
      </w:rPr>
    </w:lvl>
  </w:abstractNum>
  <w:abstractNum w:abstractNumId="7" w15:restartNumberingAfterBreak="0">
    <w:nsid w:val="25043975"/>
    <w:multiLevelType w:val="hybridMultilevel"/>
    <w:tmpl w:val="839A1F48"/>
    <w:lvl w:ilvl="0" w:tplc="2124A964">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03E0EC54">
      <w:numFmt w:val="bullet"/>
      <w:lvlText w:val="•"/>
      <w:lvlJc w:val="left"/>
      <w:pPr>
        <w:ind w:left="1304" w:hanging="360"/>
      </w:pPr>
      <w:rPr>
        <w:rFonts w:hint="default"/>
        <w:lang w:val="en-US" w:eastAsia="en-US" w:bidi="ar-SA"/>
      </w:rPr>
    </w:lvl>
    <w:lvl w:ilvl="2" w:tplc="E94A5B58">
      <w:numFmt w:val="bullet"/>
      <w:lvlText w:val="•"/>
      <w:lvlJc w:val="left"/>
      <w:pPr>
        <w:ind w:left="1768" w:hanging="360"/>
      </w:pPr>
      <w:rPr>
        <w:rFonts w:hint="default"/>
        <w:lang w:val="en-US" w:eastAsia="en-US" w:bidi="ar-SA"/>
      </w:rPr>
    </w:lvl>
    <w:lvl w:ilvl="3" w:tplc="CAB89762">
      <w:numFmt w:val="bullet"/>
      <w:lvlText w:val="•"/>
      <w:lvlJc w:val="left"/>
      <w:pPr>
        <w:ind w:left="2233" w:hanging="360"/>
      </w:pPr>
      <w:rPr>
        <w:rFonts w:hint="default"/>
        <w:lang w:val="en-US" w:eastAsia="en-US" w:bidi="ar-SA"/>
      </w:rPr>
    </w:lvl>
    <w:lvl w:ilvl="4" w:tplc="1414A358">
      <w:numFmt w:val="bullet"/>
      <w:lvlText w:val="•"/>
      <w:lvlJc w:val="left"/>
      <w:pPr>
        <w:ind w:left="2697" w:hanging="360"/>
      </w:pPr>
      <w:rPr>
        <w:rFonts w:hint="default"/>
        <w:lang w:val="en-US" w:eastAsia="en-US" w:bidi="ar-SA"/>
      </w:rPr>
    </w:lvl>
    <w:lvl w:ilvl="5" w:tplc="178CAF3C">
      <w:numFmt w:val="bullet"/>
      <w:lvlText w:val="•"/>
      <w:lvlJc w:val="left"/>
      <w:pPr>
        <w:ind w:left="3162" w:hanging="360"/>
      </w:pPr>
      <w:rPr>
        <w:rFonts w:hint="default"/>
        <w:lang w:val="en-US" w:eastAsia="en-US" w:bidi="ar-SA"/>
      </w:rPr>
    </w:lvl>
    <w:lvl w:ilvl="6" w:tplc="0B3C4C58">
      <w:numFmt w:val="bullet"/>
      <w:lvlText w:val="•"/>
      <w:lvlJc w:val="left"/>
      <w:pPr>
        <w:ind w:left="3626" w:hanging="360"/>
      </w:pPr>
      <w:rPr>
        <w:rFonts w:hint="default"/>
        <w:lang w:val="en-US" w:eastAsia="en-US" w:bidi="ar-SA"/>
      </w:rPr>
    </w:lvl>
    <w:lvl w:ilvl="7" w:tplc="4F807210">
      <w:numFmt w:val="bullet"/>
      <w:lvlText w:val="•"/>
      <w:lvlJc w:val="left"/>
      <w:pPr>
        <w:ind w:left="4090" w:hanging="360"/>
      </w:pPr>
      <w:rPr>
        <w:rFonts w:hint="default"/>
        <w:lang w:val="en-US" w:eastAsia="en-US" w:bidi="ar-SA"/>
      </w:rPr>
    </w:lvl>
    <w:lvl w:ilvl="8" w:tplc="64E88BD8">
      <w:numFmt w:val="bullet"/>
      <w:lvlText w:val="•"/>
      <w:lvlJc w:val="left"/>
      <w:pPr>
        <w:ind w:left="4555" w:hanging="360"/>
      </w:pPr>
      <w:rPr>
        <w:rFonts w:hint="default"/>
        <w:lang w:val="en-US" w:eastAsia="en-US" w:bidi="ar-SA"/>
      </w:rPr>
    </w:lvl>
  </w:abstractNum>
  <w:abstractNum w:abstractNumId="8" w15:restartNumberingAfterBreak="0">
    <w:nsid w:val="2EB87F77"/>
    <w:multiLevelType w:val="hybridMultilevel"/>
    <w:tmpl w:val="853E20E0"/>
    <w:lvl w:ilvl="0" w:tplc="7A209C5C">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F0CC6970">
      <w:numFmt w:val="bullet"/>
      <w:lvlText w:val="•"/>
      <w:lvlJc w:val="left"/>
      <w:pPr>
        <w:ind w:left="1304" w:hanging="360"/>
      </w:pPr>
      <w:rPr>
        <w:rFonts w:hint="default"/>
        <w:lang w:val="en-US" w:eastAsia="en-US" w:bidi="ar-SA"/>
      </w:rPr>
    </w:lvl>
    <w:lvl w:ilvl="2" w:tplc="86C4A5FE">
      <w:numFmt w:val="bullet"/>
      <w:lvlText w:val="•"/>
      <w:lvlJc w:val="left"/>
      <w:pPr>
        <w:ind w:left="1768" w:hanging="360"/>
      </w:pPr>
      <w:rPr>
        <w:rFonts w:hint="default"/>
        <w:lang w:val="en-US" w:eastAsia="en-US" w:bidi="ar-SA"/>
      </w:rPr>
    </w:lvl>
    <w:lvl w:ilvl="3" w:tplc="84B6BB08">
      <w:numFmt w:val="bullet"/>
      <w:lvlText w:val="•"/>
      <w:lvlJc w:val="left"/>
      <w:pPr>
        <w:ind w:left="2233" w:hanging="360"/>
      </w:pPr>
      <w:rPr>
        <w:rFonts w:hint="default"/>
        <w:lang w:val="en-US" w:eastAsia="en-US" w:bidi="ar-SA"/>
      </w:rPr>
    </w:lvl>
    <w:lvl w:ilvl="4" w:tplc="BBE82B50">
      <w:numFmt w:val="bullet"/>
      <w:lvlText w:val="•"/>
      <w:lvlJc w:val="left"/>
      <w:pPr>
        <w:ind w:left="2697" w:hanging="360"/>
      </w:pPr>
      <w:rPr>
        <w:rFonts w:hint="default"/>
        <w:lang w:val="en-US" w:eastAsia="en-US" w:bidi="ar-SA"/>
      </w:rPr>
    </w:lvl>
    <w:lvl w:ilvl="5" w:tplc="FE78DCB2">
      <w:numFmt w:val="bullet"/>
      <w:lvlText w:val="•"/>
      <w:lvlJc w:val="left"/>
      <w:pPr>
        <w:ind w:left="3162" w:hanging="360"/>
      </w:pPr>
      <w:rPr>
        <w:rFonts w:hint="default"/>
        <w:lang w:val="en-US" w:eastAsia="en-US" w:bidi="ar-SA"/>
      </w:rPr>
    </w:lvl>
    <w:lvl w:ilvl="6" w:tplc="52D08016">
      <w:numFmt w:val="bullet"/>
      <w:lvlText w:val="•"/>
      <w:lvlJc w:val="left"/>
      <w:pPr>
        <w:ind w:left="3626" w:hanging="360"/>
      </w:pPr>
      <w:rPr>
        <w:rFonts w:hint="default"/>
        <w:lang w:val="en-US" w:eastAsia="en-US" w:bidi="ar-SA"/>
      </w:rPr>
    </w:lvl>
    <w:lvl w:ilvl="7" w:tplc="4A4C991A">
      <w:numFmt w:val="bullet"/>
      <w:lvlText w:val="•"/>
      <w:lvlJc w:val="left"/>
      <w:pPr>
        <w:ind w:left="4090" w:hanging="360"/>
      </w:pPr>
      <w:rPr>
        <w:rFonts w:hint="default"/>
        <w:lang w:val="en-US" w:eastAsia="en-US" w:bidi="ar-SA"/>
      </w:rPr>
    </w:lvl>
    <w:lvl w:ilvl="8" w:tplc="1E18C47A">
      <w:numFmt w:val="bullet"/>
      <w:lvlText w:val="•"/>
      <w:lvlJc w:val="left"/>
      <w:pPr>
        <w:ind w:left="4555" w:hanging="360"/>
      </w:pPr>
      <w:rPr>
        <w:rFonts w:hint="default"/>
        <w:lang w:val="en-US" w:eastAsia="en-US" w:bidi="ar-SA"/>
      </w:rPr>
    </w:lvl>
  </w:abstractNum>
  <w:abstractNum w:abstractNumId="9" w15:restartNumberingAfterBreak="0">
    <w:nsid w:val="2FF74544"/>
    <w:multiLevelType w:val="hybridMultilevel"/>
    <w:tmpl w:val="F11A231A"/>
    <w:lvl w:ilvl="0" w:tplc="0FC8DEE6">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D12AE35A">
      <w:numFmt w:val="bullet"/>
      <w:lvlText w:val="•"/>
      <w:lvlJc w:val="left"/>
      <w:pPr>
        <w:ind w:left="1304" w:hanging="360"/>
      </w:pPr>
      <w:rPr>
        <w:rFonts w:hint="default"/>
        <w:lang w:val="en-US" w:eastAsia="en-US" w:bidi="ar-SA"/>
      </w:rPr>
    </w:lvl>
    <w:lvl w:ilvl="2" w:tplc="92A0AB5C">
      <w:numFmt w:val="bullet"/>
      <w:lvlText w:val="•"/>
      <w:lvlJc w:val="left"/>
      <w:pPr>
        <w:ind w:left="1768" w:hanging="360"/>
      </w:pPr>
      <w:rPr>
        <w:rFonts w:hint="default"/>
        <w:lang w:val="en-US" w:eastAsia="en-US" w:bidi="ar-SA"/>
      </w:rPr>
    </w:lvl>
    <w:lvl w:ilvl="3" w:tplc="815AC970">
      <w:numFmt w:val="bullet"/>
      <w:lvlText w:val="•"/>
      <w:lvlJc w:val="left"/>
      <w:pPr>
        <w:ind w:left="2233" w:hanging="360"/>
      </w:pPr>
      <w:rPr>
        <w:rFonts w:hint="default"/>
        <w:lang w:val="en-US" w:eastAsia="en-US" w:bidi="ar-SA"/>
      </w:rPr>
    </w:lvl>
    <w:lvl w:ilvl="4" w:tplc="7E90C6B0">
      <w:numFmt w:val="bullet"/>
      <w:lvlText w:val="•"/>
      <w:lvlJc w:val="left"/>
      <w:pPr>
        <w:ind w:left="2697" w:hanging="360"/>
      </w:pPr>
      <w:rPr>
        <w:rFonts w:hint="default"/>
        <w:lang w:val="en-US" w:eastAsia="en-US" w:bidi="ar-SA"/>
      </w:rPr>
    </w:lvl>
    <w:lvl w:ilvl="5" w:tplc="E3F82140">
      <w:numFmt w:val="bullet"/>
      <w:lvlText w:val="•"/>
      <w:lvlJc w:val="left"/>
      <w:pPr>
        <w:ind w:left="3162" w:hanging="360"/>
      </w:pPr>
      <w:rPr>
        <w:rFonts w:hint="default"/>
        <w:lang w:val="en-US" w:eastAsia="en-US" w:bidi="ar-SA"/>
      </w:rPr>
    </w:lvl>
    <w:lvl w:ilvl="6" w:tplc="1CDA4A7C">
      <w:numFmt w:val="bullet"/>
      <w:lvlText w:val="•"/>
      <w:lvlJc w:val="left"/>
      <w:pPr>
        <w:ind w:left="3626" w:hanging="360"/>
      </w:pPr>
      <w:rPr>
        <w:rFonts w:hint="default"/>
        <w:lang w:val="en-US" w:eastAsia="en-US" w:bidi="ar-SA"/>
      </w:rPr>
    </w:lvl>
    <w:lvl w:ilvl="7" w:tplc="F800D8D8">
      <w:numFmt w:val="bullet"/>
      <w:lvlText w:val="•"/>
      <w:lvlJc w:val="left"/>
      <w:pPr>
        <w:ind w:left="4090" w:hanging="360"/>
      </w:pPr>
      <w:rPr>
        <w:rFonts w:hint="default"/>
        <w:lang w:val="en-US" w:eastAsia="en-US" w:bidi="ar-SA"/>
      </w:rPr>
    </w:lvl>
    <w:lvl w:ilvl="8" w:tplc="9154DD6E">
      <w:numFmt w:val="bullet"/>
      <w:lvlText w:val="•"/>
      <w:lvlJc w:val="left"/>
      <w:pPr>
        <w:ind w:left="4555" w:hanging="360"/>
      </w:pPr>
      <w:rPr>
        <w:rFonts w:hint="default"/>
        <w:lang w:val="en-US" w:eastAsia="en-US" w:bidi="ar-SA"/>
      </w:rPr>
    </w:lvl>
  </w:abstractNum>
  <w:abstractNum w:abstractNumId="10" w15:restartNumberingAfterBreak="0">
    <w:nsid w:val="31344AA5"/>
    <w:multiLevelType w:val="hybridMultilevel"/>
    <w:tmpl w:val="D608A816"/>
    <w:lvl w:ilvl="0" w:tplc="10090001">
      <w:start w:val="1"/>
      <w:numFmt w:val="bullet"/>
      <w:lvlText w:val=""/>
      <w:lvlJc w:val="left"/>
      <w:pPr>
        <w:ind w:left="1194" w:hanging="360"/>
      </w:pPr>
      <w:rPr>
        <w:rFonts w:ascii="Symbol" w:hAnsi="Symbol" w:hint="default"/>
      </w:rPr>
    </w:lvl>
    <w:lvl w:ilvl="1" w:tplc="10090003" w:tentative="1">
      <w:start w:val="1"/>
      <w:numFmt w:val="bullet"/>
      <w:lvlText w:val="o"/>
      <w:lvlJc w:val="left"/>
      <w:pPr>
        <w:ind w:left="1914" w:hanging="360"/>
      </w:pPr>
      <w:rPr>
        <w:rFonts w:ascii="Courier New" w:hAnsi="Courier New" w:cs="Courier New" w:hint="default"/>
      </w:rPr>
    </w:lvl>
    <w:lvl w:ilvl="2" w:tplc="10090005" w:tentative="1">
      <w:start w:val="1"/>
      <w:numFmt w:val="bullet"/>
      <w:lvlText w:val=""/>
      <w:lvlJc w:val="left"/>
      <w:pPr>
        <w:ind w:left="2634" w:hanging="360"/>
      </w:pPr>
      <w:rPr>
        <w:rFonts w:ascii="Wingdings" w:hAnsi="Wingdings" w:hint="default"/>
      </w:rPr>
    </w:lvl>
    <w:lvl w:ilvl="3" w:tplc="10090001" w:tentative="1">
      <w:start w:val="1"/>
      <w:numFmt w:val="bullet"/>
      <w:lvlText w:val=""/>
      <w:lvlJc w:val="left"/>
      <w:pPr>
        <w:ind w:left="3354" w:hanging="360"/>
      </w:pPr>
      <w:rPr>
        <w:rFonts w:ascii="Symbol" w:hAnsi="Symbol" w:hint="default"/>
      </w:rPr>
    </w:lvl>
    <w:lvl w:ilvl="4" w:tplc="10090003" w:tentative="1">
      <w:start w:val="1"/>
      <w:numFmt w:val="bullet"/>
      <w:lvlText w:val="o"/>
      <w:lvlJc w:val="left"/>
      <w:pPr>
        <w:ind w:left="4074" w:hanging="360"/>
      </w:pPr>
      <w:rPr>
        <w:rFonts w:ascii="Courier New" w:hAnsi="Courier New" w:cs="Courier New" w:hint="default"/>
      </w:rPr>
    </w:lvl>
    <w:lvl w:ilvl="5" w:tplc="10090005" w:tentative="1">
      <w:start w:val="1"/>
      <w:numFmt w:val="bullet"/>
      <w:lvlText w:val=""/>
      <w:lvlJc w:val="left"/>
      <w:pPr>
        <w:ind w:left="4794" w:hanging="360"/>
      </w:pPr>
      <w:rPr>
        <w:rFonts w:ascii="Wingdings" w:hAnsi="Wingdings" w:hint="default"/>
      </w:rPr>
    </w:lvl>
    <w:lvl w:ilvl="6" w:tplc="10090001" w:tentative="1">
      <w:start w:val="1"/>
      <w:numFmt w:val="bullet"/>
      <w:lvlText w:val=""/>
      <w:lvlJc w:val="left"/>
      <w:pPr>
        <w:ind w:left="5514" w:hanging="360"/>
      </w:pPr>
      <w:rPr>
        <w:rFonts w:ascii="Symbol" w:hAnsi="Symbol" w:hint="default"/>
      </w:rPr>
    </w:lvl>
    <w:lvl w:ilvl="7" w:tplc="10090003" w:tentative="1">
      <w:start w:val="1"/>
      <w:numFmt w:val="bullet"/>
      <w:lvlText w:val="o"/>
      <w:lvlJc w:val="left"/>
      <w:pPr>
        <w:ind w:left="6234" w:hanging="360"/>
      </w:pPr>
      <w:rPr>
        <w:rFonts w:ascii="Courier New" w:hAnsi="Courier New" w:cs="Courier New" w:hint="default"/>
      </w:rPr>
    </w:lvl>
    <w:lvl w:ilvl="8" w:tplc="10090005" w:tentative="1">
      <w:start w:val="1"/>
      <w:numFmt w:val="bullet"/>
      <w:lvlText w:val=""/>
      <w:lvlJc w:val="left"/>
      <w:pPr>
        <w:ind w:left="6954" w:hanging="360"/>
      </w:pPr>
      <w:rPr>
        <w:rFonts w:ascii="Wingdings" w:hAnsi="Wingdings" w:hint="default"/>
      </w:rPr>
    </w:lvl>
  </w:abstractNum>
  <w:abstractNum w:abstractNumId="11" w15:restartNumberingAfterBreak="0">
    <w:nsid w:val="38BD63B6"/>
    <w:multiLevelType w:val="hybridMultilevel"/>
    <w:tmpl w:val="38824ECC"/>
    <w:lvl w:ilvl="0" w:tplc="4A74B8EE">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19B2214C">
      <w:numFmt w:val="bullet"/>
      <w:lvlText w:val="•"/>
      <w:lvlJc w:val="left"/>
      <w:pPr>
        <w:ind w:left="1304" w:hanging="360"/>
      </w:pPr>
      <w:rPr>
        <w:rFonts w:hint="default"/>
        <w:lang w:val="en-US" w:eastAsia="en-US" w:bidi="ar-SA"/>
      </w:rPr>
    </w:lvl>
    <w:lvl w:ilvl="2" w:tplc="BD5AD6BA">
      <w:numFmt w:val="bullet"/>
      <w:lvlText w:val="•"/>
      <w:lvlJc w:val="left"/>
      <w:pPr>
        <w:ind w:left="1768" w:hanging="360"/>
      </w:pPr>
      <w:rPr>
        <w:rFonts w:hint="default"/>
        <w:lang w:val="en-US" w:eastAsia="en-US" w:bidi="ar-SA"/>
      </w:rPr>
    </w:lvl>
    <w:lvl w:ilvl="3" w:tplc="1C86985A">
      <w:numFmt w:val="bullet"/>
      <w:lvlText w:val="•"/>
      <w:lvlJc w:val="left"/>
      <w:pPr>
        <w:ind w:left="2233" w:hanging="360"/>
      </w:pPr>
      <w:rPr>
        <w:rFonts w:hint="default"/>
        <w:lang w:val="en-US" w:eastAsia="en-US" w:bidi="ar-SA"/>
      </w:rPr>
    </w:lvl>
    <w:lvl w:ilvl="4" w:tplc="63C4C8E2">
      <w:numFmt w:val="bullet"/>
      <w:lvlText w:val="•"/>
      <w:lvlJc w:val="left"/>
      <w:pPr>
        <w:ind w:left="2697" w:hanging="360"/>
      </w:pPr>
      <w:rPr>
        <w:rFonts w:hint="default"/>
        <w:lang w:val="en-US" w:eastAsia="en-US" w:bidi="ar-SA"/>
      </w:rPr>
    </w:lvl>
    <w:lvl w:ilvl="5" w:tplc="0DCCB3D0">
      <w:numFmt w:val="bullet"/>
      <w:lvlText w:val="•"/>
      <w:lvlJc w:val="left"/>
      <w:pPr>
        <w:ind w:left="3162" w:hanging="360"/>
      </w:pPr>
      <w:rPr>
        <w:rFonts w:hint="default"/>
        <w:lang w:val="en-US" w:eastAsia="en-US" w:bidi="ar-SA"/>
      </w:rPr>
    </w:lvl>
    <w:lvl w:ilvl="6" w:tplc="B98CDAB0">
      <w:numFmt w:val="bullet"/>
      <w:lvlText w:val="•"/>
      <w:lvlJc w:val="left"/>
      <w:pPr>
        <w:ind w:left="3626" w:hanging="360"/>
      </w:pPr>
      <w:rPr>
        <w:rFonts w:hint="default"/>
        <w:lang w:val="en-US" w:eastAsia="en-US" w:bidi="ar-SA"/>
      </w:rPr>
    </w:lvl>
    <w:lvl w:ilvl="7" w:tplc="32183C68">
      <w:numFmt w:val="bullet"/>
      <w:lvlText w:val="•"/>
      <w:lvlJc w:val="left"/>
      <w:pPr>
        <w:ind w:left="4090" w:hanging="360"/>
      </w:pPr>
      <w:rPr>
        <w:rFonts w:hint="default"/>
        <w:lang w:val="en-US" w:eastAsia="en-US" w:bidi="ar-SA"/>
      </w:rPr>
    </w:lvl>
    <w:lvl w:ilvl="8" w:tplc="EACE966E">
      <w:numFmt w:val="bullet"/>
      <w:lvlText w:val="•"/>
      <w:lvlJc w:val="left"/>
      <w:pPr>
        <w:ind w:left="4555" w:hanging="360"/>
      </w:pPr>
      <w:rPr>
        <w:rFonts w:hint="default"/>
        <w:lang w:val="en-US" w:eastAsia="en-US" w:bidi="ar-SA"/>
      </w:rPr>
    </w:lvl>
  </w:abstractNum>
  <w:abstractNum w:abstractNumId="12" w15:restartNumberingAfterBreak="0">
    <w:nsid w:val="3D022528"/>
    <w:multiLevelType w:val="hybridMultilevel"/>
    <w:tmpl w:val="76921DBA"/>
    <w:lvl w:ilvl="0" w:tplc="D7740C9A">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D1AC28B2">
      <w:numFmt w:val="bullet"/>
      <w:lvlText w:val="•"/>
      <w:lvlJc w:val="left"/>
      <w:pPr>
        <w:ind w:left="1304" w:hanging="360"/>
      </w:pPr>
      <w:rPr>
        <w:rFonts w:hint="default"/>
        <w:lang w:val="en-US" w:eastAsia="en-US" w:bidi="ar-SA"/>
      </w:rPr>
    </w:lvl>
    <w:lvl w:ilvl="2" w:tplc="7CD0CCEA">
      <w:numFmt w:val="bullet"/>
      <w:lvlText w:val="•"/>
      <w:lvlJc w:val="left"/>
      <w:pPr>
        <w:ind w:left="1768" w:hanging="360"/>
      </w:pPr>
      <w:rPr>
        <w:rFonts w:hint="default"/>
        <w:lang w:val="en-US" w:eastAsia="en-US" w:bidi="ar-SA"/>
      </w:rPr>
    </w:lvl>
    <w:lvl w:ilvl="3" w:tplc="BCEEA9C8">
      <w:numFmt w:val="bullet"/>
      <w:lvlText w:val="•"/>
      <w:lvlJc w:val="left"/>
      <w:pPr>
        <w:ind w:left="2233" w:hanging="360"/>
      </w:pPr>
      <w:rPr>
        <w:rFonts w:hint="default"/>
        <w:lang w:val="en-US" w:eastAsia="en-US" w:bidi="ar-SA"/>
      </w:rPr>
    </w:lvl>
    <w:lvl w:ilvl="4" w:tplc="08F63C8C">
      <w:numFmt w:val="bullet"/>
      <w:lvlText w:val="•"/>
      <w:lvlJc w:val="left"/>
      <w:pPr>
        <w:ind w:left="2697" w:hanging="360"/>
      </w:pPr>
      <w:rPr>
        <w:rFonts w:hint="default"/>
        <w:lang w:val="en-US" w:eastAsia="en-US" w:bidi="ar-SA"/>
      </w:rPr>
    </w:lvl>
    <w:lvl w:ilvl="5" w:tplc="4AFC3710">
      <w:numFmt w:val="bullet"/>
      <w:lvlText w:val="•"/>
      <w:lvlJc w:val="left"/>
      <w:pPr>
        <w:ind w:left="3162" w:hanging="360"/>
      </w:pPr>
      <w:rPr>
        <w:rFonts w:hint="default"/>
        <w:lang w:val="en-US" w:eastAsia="en-US" w:bidi="ar-SA"/>
      </w:rPr>
    </w:lvl>
    <w:lvl w:ilvl="6" w:tplc="E6C83532">
      <w:numFmt w:val="bullet"/>
      <w:lvlText w:val="•"/>
      <w:lvlJc w:val="left"/>
      <w:pPr>
        <w:ind w:left="3626" w:hanging="360"/>
      </w:pPr>
      <w:rPr>
        <w:rFonts w:hint="default"/>
        <w:lang w:val="en-US" w:eastAsia="en-US" w:bidi="ar-SA"/>
      </w:rPr>
    </w:lvl>
    <w:lvl w:ilvl="7" w:tplc="32E60A1A">
      <w:numFmt w:val="bullet"/>
      <w:lvlText w:val="•"/>
      <w:lvlJc w:val="left"/>
      <w:pPr>
        <w:ind w:left="4090" w:hanging="360"/>
      </w:pPr>
      <w:rPr>
        <w:rFonts w:hint="default"/>
        <w:lang w:val="en-US" w:eastAsia="en-US" w:bidi="ar-SA"/>
      </w:rPr>
    </w:lvl>
    <w:lvl w:ilvl="8" w:tplc="EBA6BE34">
      <w:numFmt w:val="bullet"/>
      <w:lvlText w:val="•"/>
      <w:lvlJc w:val="left"/>
      <w:pPr>
        <w:ind w:left="4555" w:hanging="360"/>
      </w:pPr>
      <w:rPr>
        <w:rFonts w:hint="default"/>
        <w:lang w:val="en-US" w:eastAsia="en-US" w:bidi="ar-SA"/>
      </w:rPr>
    </w:lvl>
  </w:abstractNum>
  <w:abstractNum w:abstractNumId="13" w15:restartNumberingAfterBreak="0">
    <w:nsid w:val="3F973967"/>
    <w:multiLevelType w:val="hybridMultilevel"/>
    <w:tmpl w:val="C9AC8840"/>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14" w15:restartNumberingAfterBreak="0">
    <w:nsid w:val="3FFD1BAB"/>
    <w:multiLevelType w:val="hybridMultilevel"/>
    <w:tmpl w:val="5CBE610E"/>
    <w:lvl w:ilvl="0" w:tplc="D87A81E6">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F61E7C90">
      <w:numFmt w:val="bullet"/>
      <w:lvlText w:val="•"/>
      <w:lvlJc w:val="left"/>
      <w:pPr>
        <w:ind w:left="1304" w:hanging="360"/>
      </w:pPr>
      <w:rPr>
        <w:rFonts w:hint="default"/>
        <w:lang w:val="en-US" w:eastAsia="en-US" w:bidi="ar-SA"/>
      </w:rPr>
    </w:lvl>
    <w:lvl w:ilvl="2" w:tplc="0A026C1A">
      <w:numFmt w:val="bullet"/>
      <w:lvlText w:val="•"/>
      <w:lvlJc w:val="left"/>
      <w:pPr>
        <w:ind w:left="1768" w:hanging="360"/>
      </w:pPr>
      <w:rPr>
        <w:rFonts w:hint="default"/>
        <w:lang w:val="en-US" w:eastAsia="en-US" w:bidi="ar-SA"/>
      </w:rPr>
    </w:lvl>
    <w:lvl w:ilvl="3" w:tplc="80B2B3D8">
      <w:numFmt w:val="bullet"/>
      <w:lvlText w:val="•"/>
      <w:lvlJc w:val="left"/>
      <w:pPr>
        <w:ind w:left="2233" w:hanging="360"/>
      </w:pPr>
      <w:rPr>
        <w:rFonts w:hint="default"/>
        <w:lang w:val="en-US" w:eastAsia="en-US" w:bidi="ar-SA"/>
      </w:rPr>
    </w:lvl>
    <w:lvl w:ilvl="4" w:tplc="D2EC466A">
      <w:numFmt w:val="bullet"/>
      <w:lvlText w:val="•"/>
      <w:lvlJc w:val="left"/>
      <w:pPr>
        <w:ind w:left="2697" w:hanging="360"/>
      </w:pPr>
      <w:rPr>
        <w:rFonts w:hint="default"/>
        <w:lang w:val="en-US" w:eastAsia="en-US" w:bidi="ar-SA"/>
      </w:rPr>
    </w:lvl>
    <w:lvl w:ilvl="5" w:tplc="D9B81FF8">
      <w:numFmt w:val="bullet"/>
      <w:lvlText w:val="•"/>
      <w:lvlJc w:val="left"/>
      <w:pPr>
        <w:ind w:left="3162" w:hanging="360"/>
      </w:pPr>
      <w:rPr>
        <w:rFonts w:hint="default"/>
        <w:lang w:val="en-US" w:eastAsia="en-US" w:bidi="ar-SA"/>
      </w:rPr>
    </w:lvl>
    <w:lvl w:ilvl="6" w:tplc="E08AAD2A">
      <w:numFmt w:val="bullet"/>
      <w:lvlText w:val="•"/>
      <w:lvlJc w:val="left"/>
      <w:pPr>
        <w:ind w:left="3626" w:hanging="360"/>
      </w:pPr>
      <w:rPr>
        <w:rFonts w:hint="default"/>
        <w:lang w:val="en-US" w:eastAsia="en-US" w:bidi="ar-SA"/>
      </w:rPr>
    </w:lvl>
    <w:lvl w:ilvl="7" w:tplc="92E85A8E">
      <w:numFmt w:val="bullet"/>
      <w:lvlText w:val="•"/>
      <w:lvlJc w:val="left"/>
      <w:pPr>
        <w:ind w:left="4090" w:hanging="360"/>
      </w:pPr>
      <w:rPr>
        <w:rFonts w:hint="default"/>
        <w:lang w:val="en-US" w:eastAsia="en-US" w:bidi="ar-SA"/>
      </w:rPr>
    </w:lvl>
    <w:lvl w:ilvl="8" w:tplc="4FECA95C">
      <w:numFmt w:val="bullet"/>
      <w:lvlText w:val="•"/>
      <w:lvlJc w:val="left"/>
      <w:pPr>
        <w:ind w:left="4555" w:hanging="360"/>
      </w:pPr>
      <w:rPr>
        <w:rFonts w:hint="default"/>
        <w:lang w:val="en-US" w:eastAsia="en-US" w:bidi="ar-SA"/>
      </w:rPr>
    </w:lvl>
  </w:abstractNum>
  <w:abstractNum w:abstractNumId="15" w15:restartNumberingAfterBreak="0">
    <w:nsid w:val="40B65947"/>
    <w:multiLevelType w:val="hybridMultilevel"/>
    <w:tmpl w:val="A1D4D1C0"/>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16" w15:restartNumberingAfterBreak="0">
    <w:nsid w:val="43FE346B"/>
    <w:multiLevelType w:val="hybridMultilevel"/>
    <w:tmpl w:val="312A5DA6"/>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abstractNum w:abstractNumId="17" w15:restartNumberingAfterBreak="0">
    <w:nsid w:val="445A7F95"/>
    <w:multiLevelType w:val="hybridMultilevel"/>
    <w:tmpl w:val="B52E170C"/>
    <w:lvl w:ilvl="0" w:tplc="AA96DC8E">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F5F2F0A0">
      <w:numFmt w:val="bullet"/>
      <w:lvlText w:val="•"/>
      <w:lvlJc w:val="left"/>
      <w:pPr>
        <w:ind w:left="1304" w:hanging="360"/>
      </w:pPr>
      <w:rPr>
        <w:rFonts w:hint="default"/>
        <w:lang w:val="en-US" w:eastAsia="en-US" w:bidi="ar-SA"/>
      </w:rPr>
    </w:lvl>
    <w:lvl w:ilvl="2" w:tplc="D6FE68B6">
      <w:numFmt w:val="bullet"/>
      <w:lvlText w:val="•"/>
      <w:lvlJc w:val="left"/>
      <w:pPr>
        <w:ind w:left="1768" w:hanging="360"/>
      </w:pPr>
      <w:rPr>
        <w:rFonts w:hint="default"/>
        <w:lang w:val="en-US" w:eastAsia="en-US" w:bidi="ar-SA"/>
      </w:rPr>
    </w:lvl>
    <w:lvl w:ilvl="3" w:tplc="7FB0F7BE">
      <w:numFmt w:val="bullet"/>
      <w:lvlText w:val="•"/>
      <w:lvlJc w:val="left"/>
      <w:pPr>
        <w:ind w:left="2233" w:hanging="360"/>
      </w:pPr>
      <w:rPr>
        <w:rFonts w:hint="default"/>
        <w:lang w:val="en-US" w:eastAsia="en-US" w:bidi="ar-SA"/>
      </w:rPr>
    </w:lvl>
    <w:lvl w:ilvl="4" w:tplc="FDDEB648">
      <w:numFmt w:val="bullet"/>
      <w:lvlText w:val="•"/>
      <w:lvlJc w:val="left"/>
      <w:pPr>
        <w:ind w:left="2697" w:hanging="360"/>
      </w:pPr>
      <w:rPr>
        <w:rFonts w:hint="default"/>
        <w:lang w:val="en-US" w:eastAsia="en-US" w:bidi="ar-SA"/>
      </w:rPr>
    </w:lvl>
    <w:lvl w:ilvl="5" w:tplc="7B029A52">
      <w:numFmt w:val="bullet"/>
      <w:lvlText w:val="•"/>
      <w:lvlJc w:val="left"/>
      <w:pPr>
        <w:ind w:left="3162" w:hanging="360"/>
      </w:pPr>
      <w:rPr>
        <w:rFonts w:hint="default"/>
        <w:lang w:val="en-US" w:eastAsia="en-US" w:bidi="ar-SA"/>
      </w:rPr>
    </w:lvl>
    <w:lvl w:ilvl="6" w:tplc="BE485944">
      <w:numFmt w:val="bullet"/>
      <w:lvlText w:val="•"/>
      <w:lvlJc w:val="left"/>
      <w:pPr>
        <w:ind w:left="3626" w:hanging="360"/>
      </w:pPr>
      <w:rPr>
        <w:rFonts w:hint="default"/>
        <w:lang w:val="en-US" w:eastAsia="en-US" w:bidi="ar-SA"/>
      </w:rPr>
    </w:lvl>
    <w:lvl w:ilvl="7" w:tplc="DF58C80C">
      <w:numFmt w:val="bullet"/>
      <w:lvlText w:val="•"/>
      <w:lvlJc w:val="left"/>
      <w:pPr>
        <w:ind w:left="4090" w:hanging="360"/>
      </w:pPr>
      <w:rPr>
        <w:rFonts w:hint="default"/>
        <w:lang w:val="en-US" w:eastAsia="en-US" w:bidi="ar-SA"/>
      </w:rPr>
    </w:lvl>
    <w:lvl w:ilvl="8" w:tplc="047EB51A">
      <w:numFmt w:val="bullet"/>
      <w:lvlText w:val="•"/>
      <w:lvlJc w:val="left"/>
      <w:pPr>
        <w:ind w:left="4555" w:hanging="360"/>
      </w:pPr>
      <w:rPr>
        <w:rFonts w:hint="default"/>
        <w:lang w:val="en-US" w:eastAsia="en-US" w:bidi="ar-SA"/>
      </w:rPr>
    </w:lvl>
  </w:abstractNum>
  <w:abstractNum w:abstractNumId="18" w15:restartNumberingAfterBreak="0">
    <w:nsid w:val="462C44E1"/>
    <w:multiLevelType w:val="hybridMultilevel"/>
    <w:tmpl w:val="5A4ED42E"/>
    <w:lvl w:ilvl="0" w:tplc="6CFA129A">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0178B76E">
      <w:numFmt w:val="bullet"/>
      <w:lvlText w:val="•"/>
      <w:lvlJc w:val="left"/>
      <w:pPr>
        <w:ind w:left="1304" w:hanging="360"/>
      </w:pPr>
      <w:rPr>
        <w:rFonts w:hint="default"/>
        <w:lang w:val="en-US" w:eastAsia="en-US" w:bidi="ar-SA"/>
      </w:rPr>
    </w:lvl>
    <w:lvl w:ilvl="2" w:tplc="7A84BBE6">
      <w:numFmt w:val="bullet"/>
      <w:lvlText w:val="•"/>
      <w:lvlJc w:val="left"/>
      <w:pPr>
        <w:ind w:left="1768" w:hanging="360"/>
      </w:pPr>
      <w:rPr>
        <w:rFonts w:hint="default"/>
        <w:lang w:val="en-US" w:eastAsia="en-US" w:bidi="ar-SA"/>
      </w:rPr>
    </w:lvl>
    <w:lvl w:ilvl="3" w:tplc="2026AF72">
      <w:numFmt w:val="bullet"/>
      <w:lvlText w:val="•"/>
      <w:lvlJc w:val="left"/>
      <w:pPr>
        <w:ind w:left="2233" w:hanging="360"/>
      </w:pPr>
      <w:rPr>
        <w:rFonts w:hint="default"/>
        <w:lang w:val="en-US" w:eastAsia="en-US" w:bidi="ar-SA"/>
      </w:rPr>
    </w:lvl>
    <w:lvl w:ilvl="4" w:tplc="5AE203CA">
      <w:numFmt w:val="bullet"/>
      <w:lvlText w:val="•"/>
      <w:lvlJc w:val="left"/>
      <w:pPr>
        <w:ind w:left="2697" w:hanging="360"/>
      </w:pPr>
      <w:rPr>
        <w:rFonts w:hint="default"/>
        <w:lang w:val="en-US" w:eastAsia="en-US" w:bidi="ar-SA"/>
      </w:rPr>
    </w:lvl>
    <w:lvl w:ilvl="5" w:tplc="DDE4EE9E">
      <w:numFmt w:val="bullet"/>
      <w:lvlText w:val="•"/>
      <w:lvlJc w:val="left"/>
      <w:pPr>
        <w:ind w:left="3162" w:hanging="360"/>
      </w:pPr>
      <w:rPr>
        <w:rFonts w:hint="default"/>
        <w:lang w:val="en-US" w:eastAsia="en-US" w:bidi="ar-SA"/>
      </w:rPr>
    </w:lvl>
    <w:lvl w:ilvl="6" w:tplc="C3D08DD6">
      <w:numFmt w:val="bullet"/>
      <w:lvlText w:val="•"/>
      <w:lvlJc w:val="left"/>
      <w:pPr>
        <w:ind w:left="3626" w:hanging="360"/>
      </w:pPr>
      <w:rPr>
        <w:rFonts w:hint="default"/>
        <w:lang w:val="en-US" w:eastAsia="en-US" w:bidi="ar-SA"/>
      </w:rPr>
    </w:lvl>
    <w:lvl w:ilvl="7" w:tplc="E8A0C332">
      <w:numFmt w:val="bullet"/>
      <w:lvlText w:val="•"/>
      <w:lvlJc w:val="left"/>
      <w:pPr>
        <w:ind w:left="4090" w:hanging="360"/>
      </w:pPr>
      <w:rPr>
        <w:rFonts w:hint="default"/>
        <w:lang w:val="en-US" w:eastAsia="en-US" w:bidi="ar-SA"/>
      </w:rPr>
    </w:lvl>
    <w:lvl w:ilvl="8" w:tplc="D292DC7E">
      <w:numFmt w:val="bullet"/>
      <w:lvlText w:val="•"/>
      <w:lvlJc w:val="left"/>
      <w:pPr>
        <w:ind w:left="4555" w:hanging="360"/>
      </w:pPr>
      <w:rPr>
        <w:rFonts w:hint="default"/>
        <w:lang w:val="en-US" w:eastAsia="en-US" w:bidi="ar-SA"/>
      </w:rPr>
    </w:lvl>
  </w:abstractNum>
  <w:abstractNum w:abstractNumId="19" w15:restartNumberingAfterBreak="0">
    <w:nsid w:val="4C4D6364"/>
    <w:multiLevelType w:val="hybridMultilevel"/>
    <w:tmpl w:val="7B168BEC"/>
    <w:lvl w:ilvl="0" w:tplc="10090001">
      <w:start w:val="1"/>
      <w:numFmt w:val="bullet"/>
      <w:lvlText w:val=""/>
      <w:lvlJc w:val="left"/>
      <w:pPr>
        <w:ind w:left="835" w:hanging="360"/>
      </w:pPr>
      <w:rPr>
        <w:rFonts w:ascii="Symbol" w:hAnsi="Symbol" w:hint="default"/>
        <w:b w:val="0"/>
        <w:bCs w:val="0"/>
        <w:i w:val="0"/>
        <w:iCs w:val="0"/>
        <w:spacing w:val="0"/>
        <w:w w:val="100"/>
        <w:sz w:val="24"/>
        <w:szCs w:val="24"/>
        <w:lang w:val="en-US" w:eastAsia="en-US" w:bidi="ar-SA"/>
      </w:rPr>
    </w:lvl>
    <w:lvl w:ilvl="1" w:tplc="F61E7C90">
      <w:numFmt w:val="bullet"/>
      <w:lvlText w:val="•"/>
      <w:lvlJc w:val="left"/>
      <w:pPr>
        <w:ind w:left="1304" w:hanging="360"/>
      </w:pPr>
      <w:rPr>
        <w:rFonts w:hint="default"/>
        <w:lang w:val="en-US" w:eastAsia="en-US" w:bidi="ar-SA"/>
      </w:rPr>
    </w:lvl>
    <w:lvl w:ilvl="2" w:tplc="0A026C1A">
      <w:numFmt w:val="bullet"/>
      <w:lvlText w:val="•"/>
      <w:lvlJc w:val="left"/>
      <w:pPr>
        <w:ind w:left="1768" w:hanging="360"/>
      </w:pPr>
      <w:rPr>
        <w:rFonts w:hint="default"/>
        <w:lang w:val="en-US" w:eastAsia="en-US" w:bidi="ar-SA"/>
      </w:rPr>
    </w:lvl>
    <w:lvl w:ilvl="3" w:tplc="80B2B3D8">
      <w:numFmt w:val="bullet"/>
      <w:lvlText w:val="•"/>
      <w:lvlJc w:val="left"/>
      <w:pPr>
        <w:ind w:left="2233" w:hanging="360"/>
      </w:pPr>
      <w:rPr>
        <w:rFonts w:hint="default"/>
        <w:lang w:val="en-US" w:eastAsia="en-US" w:bidi="ar-SA"/>
      </w:rPr>
    </w:lvl>
    <w:lvl w:ilvl="4" w:tplc="D2EC466A">
      <w:numFmt w:val="bullet"/>
      <w:lvlText w:val="•"/>
      <w:lvlJc w:val="left"/>
      <w:pPr>
        <w:ind w:left="2697" w:hanging="360"/>
      </w:pPr>
      <w:rPr>
        <w:rFonts w:hint="default"/>
        <w:lang w:val="en-US" w:eastAsia="en-US" w:bidi="ar-SA"/>
      </w:rPr>
    </w:lvl>
    <w:lvl w:ilvl="5" w:tplc="D9B81FF8">
      <w:numFmt w:val="bullet"/>
      <w:lvlText w:val="•"/>
      <w:lvlJc w:val="left"/>
      <w:pPr>
        <w:ind w:left="3162" w:hanging="360"/>
      </w:pPr>
      <w:rPr>
        <w:rFonts w:hint="default"/>
        <w:lang w:val="en-US" w:eastAsia="en-US" w:bidi="ar-SA"/>
      </w:rPr>
    </w:lvl>
    <w:lvl w:ilvl="6" w:tplc="E08AAD2A">
      <w:numFmt w:val="bullet"/>
      <w:lvlText w:val="•"/>
      <w:lvlJc w:val="left"/>
      <w:pPr>
        <w:ind w:left="3626" w:hanging="360"/>
      </w:pPr>
      <w:rPr>
        <w:rFonts w:hint="default"/>
        <w:lang w:val="en-US" w:eastAsia="en-US" w:bidi="ar-SA"/>
      </w:rPr>
    </w:lvl>
    <w:lvl w:ilvl="7" w:tplc="92E85A8E">
      <w:numFmt w:val="bullet"/>
      <w:lvlText w:val="•"/>
      <w:lvlJc w:val="left"/>
      <w:pPr>
        <w:ind w:left="4090" w:hanging="360"/>
      </w:pPr>
      <w:rPr>
        <w:rFonts w:hint="default"/>
        <w:lang w:val="en-US" w:eastAsia="en-US" w:bidi="ar-SA"/>
      </w:rPr>
    </w:lvl>
    <w:lvl w:ilvl="8" w:tplc="4FECA95C">
      <w:numFmt w:val="bullet"/>
      <w:lvlText w:val="•"/>
      <w:lvlJc w:val="left"/>
      <w:pPr>
        <w:ind w:left="4555" w:hanging="360"/>
      </w:pPr>
      <w:rPr>
        <w:rFonts w:hint="default"/>
        <w:lang w:val="en-US" w:eastAsia="en-US" w:bidi="ar-SA"/>
      </w:rPr>
    </w:lvl>
  </w:abstractNum>
  <w:abstractNum w:abstractNumId="20" w15:restartNumberingAfterBreak="0">
    <w:nsid w:val="544A5FD0"/>
    <w:multiLevelType w:val="hybridMultilevel"/>
    <w:tmpl w:val="06A8D3E6"/>
    <w:lvl w:ilvl="0" w:tplc="C0724B5A">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0B7261C4">
      <w:numFmt w:val="bullet"/>
      <w:lvlText w:val="•"/>
      <w:lvlJc w:val="left"/>
      <w:pPr>
        <w:ind w:left="1304" w:hanging="360"/>
      </w:pPr>
      <w:rPr>
        <w:rFonts w:hint="default"/>
        <w:lang w:val="en-US" w:eastAsia="en-US" w:bidi="ar-SA"/>
      </w:rPr>
    </w:lvl>
    <w:lvl w:ilvl="2" w:tplc="2A508432">
      <w:numFmt w:val="bullet"/>
      <w:lvlText w:val="•"/>
      <w:lvlJc w:val="left"/>
      <w:pPr>
        <w:ind w:left="1768" w:hanging="360"/>
      </w:pPr>
      <w:rPr>
        <w:rFonts w:hint="default"/>
        <w:lang w:val="en-US" w:eastAsia="en-US" w:bidi="ar-SA"/>
      </w:rPr>
    </w:lvl>
    <w:lvl w:ilvl="3" w:tplc="035C465E">
      <w:numFmt w:val="bullet"/>
      <w:lvlText w:val="•"/>
      <w:lvlJc w:val="left"/>
      <w:pPr>
        <w:ind w:left="2233" w:hanging="360"/>
      </w:pPr>
      <w:rPr>
        <w:rFonts w:hint="default"/>
        <w:lang w:val="en-US" w:eastAsia="en-US" w:bidi="ar-SA"/>
      </w:rPr>
    </w:lvl>
    <w:lvl w:ilvl="4" w:tplc="DB5281DA">
      <w:numFmt w:val="bullet"/>
      <w:lvlText w:val="•"/>
      <w:lvlJc w:val="left"/>
      <w:pPr>
        <w:ind w:left="2697" w:hanging="360"/>
      </w:pPr>
      <w:rPr>
        <w:rFonts w:hint="default"/>
        <w:lang w:val="en-US" w:eastAsia="en-US" w:bidi="ar-SA"/>
      </w:rPr>
    </w:lvl>
    <w:lvl w:ilvl="5" w:tplc="F62C9280">
      <w:numFmt w:val="bullet"/>
      <w:lvlText w:val="•"/>
      <w:lvlJc w:val="left"/>
      <w:pPr>
        <w:ind w:left="3162" w:hanging="360"/>
      </w:pPr>
      <w:rPr>
        <w:rFonts w:hint="default"/>
        <w:lang w:val="en-US" w:eastAsia="en-US" w:bidi="ar-SA"/>
      </w:rPr>
    </w:lvl>
    <w:lvl w:ilvl="6" w:tplc="E0F0E130">
      <w:numFmt w:val="bullet"/>
      <w:lvlText w:val="•"/>
      <w:lvlJc w:val="left"/>
      <w:pPr>
        <w:ind w:left="3626" w:hanging="360"/>
      </w:pPr>
      <w:rPr>
        <w:rFonts w:hint="default"/>
        <w:lang w:val="en-US" w:eastAsia="en-US" w:bidi="ar-SA"/>
      </w:rPr>
    </w:lvl>
    <w:lvl w:ilvl="7" w:tplc="AD668D8C">
      <w:numFmt w:val="bullet"/>
      <w:lvlText w:val="•"/>
      <w:lvlJc w:val="left"/>
      <w:pPr>
        <w:ind w:left="4090" w:hanging="360"/>
      </w:pPr>
      <w:rPr>
        <w:rFonts w:hint="default"/>
        <w:lang w:val="en-US" w:eastAsia="en-US" w:bidi="ar-SA"/>
      </w:rPr>
    </w:lvl>
    <w:lvl w:ilvl="8" w:tplc="B100FAFC">
      <w:numFmt w:val="bullet"/>
      <w:lvlText w:val="•"/>
      <w:lvlJc w:val="left"/>
      <w:pPr>
        <w:ind w:left="4555" w:hanging="360"/>
      </w:pPr>
      <w:rPr>
        <w:rFonts w:hint="default"/>
        <w:lang w:val="en-US" w:eastAsia="en-US" w:bidi="ar-SA"/>
      </w:rPr>
    </w:lvl>
  </w:abstractNum>
  <w:abstractNum w:abstractNumId="21" w15:restartNumberingAfterBreak="0">
    <w:nsid w:val="5FE6386B"/>
    <w:multiLevelType w:val="hybridMultilevel"/>
    <w:tmpl w:val="573883DA"/>
    <w:lvl w:ilvl="0" w:tplc="AA061A22">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FE4C5282">
      <w:numFmt w:val="bullet"/>
      <w:lvlText w:val="•"/>
      <w:lvlJc w:val="left"/>
      <w:pPr>
        <w:ind w:left="1304" w:hanging="360"/>
      </w:pPr>
      <w:rPr>
        <w:rFonts w:hint="default"/>
        <w:lang w:val="en-US" w:eastAsia="en-US" w:bidi="ar-SA"/>
      </w:rPr>
    </w:lvl>
    <w:lvl w:ilvl="2" w:tplc="DF2AF4E0">
      <w:numFmt w:val="bullet"/>
      <w:lvlText w:val="•"/>
      <w:lvlJc w:val="left"/>
      <w:pPr>
        <w:ind w:left="1768" w:hanging="360"/>
      </w:pPr>
      <w:rPr>
        <w:rFonts w:hint="default"/>
        <w:lang w:val="en-US" w:eastAsia="en-US" w:bidi="ar-SA"/>
      </w:rPr>
    </w:lvl>
    <w:lvl w:ilvl="3" w:tplc="E542CE96">
      <w:numFmt w:val="bullet"/>
      <w:lvlText w:val="•"/>
      <w:lvlJc w:val="left"/>
      <w:pPr>
        <w:ind w:left="2233" w:hanging="360"/>
      </w:pPr>
      <w:rPr>
        <w:rFonts w:hint="default"/>
        <w:lang w:val="en-US" w:eastAsia="en-US" w:bidi="ar-SA"/>
      </w:rPr>
    </w:lvl>
    <w:lvl w:ilvl="4" w:tplc="ED5EE1AC">
      <w:numFmt w:val="bullet"/>
      <w:lvlText w:val="•"/>
      <w:lvlJc w:val="left"/>
      <w:pPr>
        <w:ind w:left="2697" w:hanging="360"/>
      </w:pPr>
      <w:rPr>
        <w:rFonts w:hint="default"/>
        <w:lang w:val="en-US" w:eastAsia="en-US" w:bidi="ar-SA"/>
      </w:rPr>
    </w:lvl>
    <w:lvl w:ilvl="5" w:tplc="472A6760">
      <w:numFmt w:val="bullet"/>
      <w:lvlText w:val="•"/>
      <w:lvlJc w:val="left"/>
      <w:pPr>
        <w:ind w:left="3162" w:hanging="360"/>
      </w:pPr>
      <w:rPr>
        <w:rFonts w:hint="default"/>
        <w:lang w:val="en-US" w:eastAsia="en-US" w:bidi="ar-SA"/>
      </w:rPr>
    </w:lvl>
    <w:lvl w:ilvl="6" w:tplc="2BBC3924">
      <w:numFmt w:val="bullet"/>
      <w:lvlText w:val="•"/>
      <w:lvlJc w:val="left"/>
      <w:pPr>
        <w:ind w:left="3626" w:hanging="360"/>
      </w:pPr>
      <w:rPr>
        <w:rFonts w:hint="default"/>
        <w:lang w:val="en-US" w:eastAsia="en-US" w:bidi="ar-SA"/>
      </w:rPr>
    </w:lvl>
    <w:lvl w:ilvl="7" w:tplc="94BC8D82">
      <w:numFmt w:val="bullet"/>
      <w:lvlText w:val="•"/>
      <w:lvlJc w:val="left"/>
      <w:pPr>
        <w:ind w:left="4090" w:hanging="360"/>
      </w:pPr>
      <w:rPr>
        <w:rFonts w:hint="default"/>
        <w:lang w:val="en-US" w:eastAsia="en-US" w:bidi="ar-SA"/>
      </w:rPr>
    </w:lvl>
    <w:lvl w:ilvl="8" w:tplc="153E6B5E">
      <w:numFmt w:val="bullet"/>
      <w:lvlText w:val="•"/>
      <w:lvlJc w:val="left"/>
      <w:pPr>
        <w:ind w:left="4555" w:hanging="360"/>
      </w:pPr>
      <w:rPr>
        <w:rFonts w:hint="default"/>
        <w:lang w:val="en-US" w:eastAsia="en-US" w:bidi="ar-SA"/>
      </w:rPr>
    </w:lvl>
  </w:abstractNum>
  <w:abstractNum w:abstractNumId="22" w15:restartNumberingAfterBreak="0">
    <w:nsid w:val="697E44D1"/>
    <w:multiLevelType w:val="hybridMultilevel"/>
    <w:tmpl w:val="7FC425D0"/>
    <w:lvl w:ilvl="0" w:tplc="10090001">
      <w:start w:val="1"/>
      <w:numFmt w:val="bullet"/>
      <w:lvlText w:val=""/>
      <w:lvlJc w:val="left"/>
      <w:pPr>
        <w:ind w:left="835" w:hanging="360"/>
      </w:pPr>
      <w:rPr>
        <w:rFonts w:ascii="Symbol" w:hAnsi="Symbol" w:hint="default"/>
        <w:b w:val="0"/>
        <w:bCs w:val="0"/>
        <w:i w:val="0"/>
        <w:iCs w:val="0"/>
        <w:spacing w:val="0"/>
        <w:w w:val="100"/>
        <w:sz w:val="24"/>
        <w:szCs w:val="24"/>
        <w:lang w:val="en-US" w:eastAsia="en-US" w:bidi="ar-SA"/>
      </w:rPr>
    </w:lvl>
    <w:lvl w:ilvl="1" w:tplc="03E0EC54">
      <w:numFmt w:val="bullet"/>
      <w:lvlText w:val="•"/>
      <w:lvlJc w:val="left"/>
      <w:pPr>
        <w:ind w:left="1304" w:hanging="360"/>
      </w:pPr>
      <w:rPr>
        <w:rFonts w:hint="default"/>
        <w:lang w:val="en-US" w:eastAsia="en-US" w:bidi="ar-SA"/>
      </w:rPr>
    </w:lvl>
    <w:lvl w:ilvl="2" w:tplc="E94A5B58">
      <w:numFmt w:val="bullet"/>
      <w:lvlText w:val="•"/>
      <w:lvlJc w:val="left"/>
      <w:pPr>
        <w:ind w:left="1768" w:hanging="360"/>
      </w:pPr>
      <w:rPr>
        <w:rFonts w:hint="default"/>
        <w:lang w:val="en-US" w:eastAsia="en-US" w:bidi="ar-SA"/>
      </w:rPr>
    </w:lvl>
    <w:lvl w:ilvl="3" w:tplc="CAB89762">
      <w:numFmt w:val="bullet"/>
      <w:lvlText w:val="•"/>
      <w:lvlJc w:val="left"/>
      <w:pPr>
        <w:ind w:left="2233" w:hanging="360"/>
      </w:pPr>
      <w:rPr>
        <w:rFonts w:hint="default"/>
        <w:lang w:val="en-US" w:eastAsia="en-US" w:bidi="ar-SA"/>
      </w:rPr>
    </w:lvl>
    <w:lvl w:ilvl="4" w:tplc="1414A358">
      <w:numFmt w:val="bullet"/>
      <w:lvlText w:val="•"/>
      <w:lvlJc w:val="left"/>
      <w:pPr>
        <w:ind w:left="2697" w:hanging="360"/>
      </w:pPr>
      <w:rPr>
        <w:rFonts w:hint="default"/>
        <w:lang w:val="en-US" w:eastAsia="en-US" w:bidi="ar-SA"/>
      </w:rPr>
    </w:lvl>
    <w:lvl w:ilvl="5" w:tplc="178CAF3C">
      <w:numFmt w:val="bullet"/>
      <w:lvlText w:val="•"/>
      <w:lvlJc w:val="left"/>
      <w:pPr>
        <w:ind w:left="3162" w:hanging="360"/>
      </w:pPr>
      <w:rPr>
        <w:rFonts w:hint="default"/>
        <w:lang w:val="en-US" w:eastAsia="en-US" w:bidi="ar-SA"/>
      </w:rPr>
    </w:lvl>
    <w:lvl w:ilvl="6" w:tplc="0B3C4C58">
      <w:numFmt w:val="bullet"/>
      <w:lvlText w:val="•"/>
      <w:lvlJc w:val="left"/>
      <w:pPr>
        <w:ind w:left="3626" w:hanging="360"/>
      </w:pPr>
      <w:rPr>
        <w:rFonts w:hint="default"/>
        <w:lang w:val="en-US" w:eastAsia="en-US" w:bidi="ar-SA"/>
      </w:rPr>
    </w:lvl>
    <w:lvl w:ilvl="7" w:tplc="4F807210">
      <w:numFmt w:val="bullet"/>
      <w:lvlText w:val="•"/>
      <w:lvlJc w:val="left"/>
      <w:pPr>
        <w:ind w:left="4090" w:hanging="360"/>
      </w:pPr>
      <w:rPr>
        <w:rFonts w:hint="default"/>
        <w:lang w:val="en-US" w:eastAsia="en-US" w:bidi="ar-SA"/>
      </w:rPr>
    </w:lvl>
    <w:lvl w:ilvl="8" w:tplc="64E88BD8">
      <w:numFmt w:val="bullet"/>
      <w:lvlText w:val="•"/>
      <w:lvlJc w:val="left"/>
      <w:pPr>
        <w:ind w:left="4555" w:hanging="360"/>
      </w:pPr>
      <w:rPr>
        <w:rFonts w:hint="default"/>
        <w:lang w:val="en-US" w:eastAsia="en-US" w:bidi="ar-SA"/>
      </w:rPr>
    </w:lvl>
  </w:abstractNum>
  <w:abstractNum w:abstractNumId="23" w15:restartNumberingAfterBreak="0">
    <w:nsid w:val="6AA347FD"/>
    <w:multiLevelType w:val="hybridMultilevel"/>
    <w:tmpl w:val="E2824150"/>
    <w:lvl w:ilvl="0" w:tplc="E7380AD0">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396685BE">
      <w:numFmt w:val="bullet"/>
      <w:lvlText w:val="•"/>
      <w:lvlJc w:val="left"/>
      <w:pPr>
        <w:ind w:left="1304" w:hanging="360"/>
      </w:pPr>
      <w:rPr>
        <w:rFonts w:hint="default"/>
        <w:lang w:val="en-US" w:eastAsia="en-US" w:bidi="ar-SA"/>
      </w:rPr>
    </w:lvl>
    <w:lvl w:ilvl="2" w:tplc="6A1E9986">
      <w:numFmt w:val="bullet"/>
      <w:lvlText w:val="•"/>
      <w:lvlJc w:val="left"/>
      <w:pPr>
        <w:ind w:left="1768" w:hanging="360"/>
      </w:pPr>
      <w:rPr>
        <w:rFonts w:hint="default"/>
        <w:lang w:val="en-US" w:eastAsia="en-US" w:bidi="ar-SA"/>
      </w:rPr>
    </w:lvl>
    <w:lvl w:ilvl="3" w:tplc="58121A8E">
      <w:numFmt w:val="bullet"/>
      <w:lvlText w:val="•"/>
      <w:lvlJc w:val="left"/>
      <w:pPr>
        <w:ind w:left="2233" w:hanging="360"/>
      </w:pPr>
      <w:rPr>
        <w:rFonts w:hint="default"/>
        <w:lang w:val="en-US" w:eastAsia="en-US" w:bidi="ar-SA"/>
      </w:rPr>
    </w:lvl>
    <w:lvl w:ilvl="4" w:tplc="225463A2">
      <w:numFmt w:val="bullet"/>
      <w:lvlText w:val="•"/>
      <w:lvlJc w:val="left"/>
      <w:pPr>
        <w:ind w:left="2697" w:hanging="360"/>
      </w:pPr>
      <w:rPr>
        <w:rFonts w:hint="default"/>
        <w:lang w:val="en-US" w:eastAsia="en-US" w:bidi="ar-SA"/>
      </w:rPr>
    </w:lvl>
    <w:lvl w:ilvl="5" w:tplc="A11A07B0">
      <w:numFmt w:val="bullet"/>
      <w:lvlText w:val="•"/>
      <w:lvlJc w:val="left"/>
      <w:pPr>
        <w:ind w:left="3162" w:hanging="360"/>
      </w:pPr>
      <w:rPr>
        <w:rFonts w:hint="default"/>
        <w:lang w:val="en-US" w:eastAsia="en-US" w:bidi="ar-SA"/>
      </w:rPr>
    </w:lvl>
    <w:lvl w:ilvl="6" w:tplc="4DF8B69C">
      <w:numFmt w:val="bullet"/>
      <w:lvlText w:val="•"/>
      <w:lvlJc w:val="left"/>
      <w:pPr>
        <w:ind w:left="3626" w:hanging="360"/>
      </w:pPr>
      <w:rPr>
        <w:rFonts w:hint="default"/>
        <w:lang w:val="en-US" w:eastAsia="en-US" w:bidi="ar-SA"/>
      </w:rPr>
    </w:lvl>
    <w:lvl w:ilvl="7" w:tplc="06460266">
      <w:numFmt w:val="bullet"/>
      <w:lvlText w:val="•"/>
      <w:lvlJc w:val="left"/>
      <w:pPr>
        <w:ind w:left="4090" w:hanging="360"/>
      </w:pPr>
      <w:rPr>
        <w:rFonts w:hint="default"/>
        <w:lang w:val="en-US" w:eastAsia="en-US" w:bidi="ar-SA"/>
      </w:rPr>
    </w:lvl>
    <w:lvl w:ilvl="8" w:tplc="75C8050C">
      <w:numFmt w:val="bullet"/>
      <w:lvlText w:val="•"/>
      <w:lvlJc w:val="left"/>
      <w:pPr>
        <w:ind w:left="4555" w:hanging="360"/>
      </w:pPr>
      <w:rPr>
        <w:rFonts w:hint="default"/>
        <w:lang w:val="en-US" w:eastAsia="en-US" w:bidi="ar-SA"/>
      </w:rPr>
    </w:lvl>
  </w:abstractNum>
  <w:abstractNum w:abstractNumId="24" w15:restartNumberingAfterBreak="0">
    <w:nsid w:val="75A222A6"/>
    <w:multiLevelType w:val="hybridMultilevel"/>
    <w:tmpl w:val="DB947622"/>
    <w:lvl w:ilvl="0" w:tplc="6A885FEE">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C4FA27DC">
      <w:numFmt w:val="bullet"/>
      <w:lvlText w:val="•"/>
      <w:lvlJc w:val="left"/>
      <w:pPr>
        <w:ind w:left="1304" w:hanging="360"/>
      </w:pPr>
      <w:rPr>
        <w:rFonts w:hint="default"/>
        <w:lang w:val="en-US" w:eastAsia="en-US" w:bidi="ar-SA"/>
      </w:rPr>
    </w:lvl>
    <w:lvl w:ilvl="2" w:tplc="72721F44">
      <w:numFmt w:val="bullet"/>
      <w:lvlText w:val="•"/>
      <w:lvlJc w:val="left"/>
      <w:pPr>
        <w:ind w:left="1768" w:hanging="360"/>
      </w:pPr>
      <w:rPr>
        <w:rFonts w:hint="default"/>
        <w:lang w:val="en-US" w:eastAsia="en-US" w:bidi="ar-SA"/>
      </w:rPr>
    </w:lvl>
    <w:lvl w:ilvl="3" w:tplc="C4488650">
      <w:numFmt w:val="bullet"/>
      <w:lvlText w:val="•"/>
      <w:lvlJc w:val="left"/>
      <w:pPr>
        <w:ind w:left="2233" w:hanging="360"/>
      </w:pPr>
      <w:rPr>
        <w:rFonts w:hint="default"/>
        <w:lang w:val="en-US" w:eastAsia="en-US" w:bidi="ar-SA"/>
      </w:rPr>
    </w:lvl>
    <w:lvl w:ilvl="4" w:tplc="10A4B000">
      <w:numFmt w:val="bullet"/>
      <w:lvlText w:val="•"/>
      <w:lvlJc w:val="left"/>
      <w:pPr>
        <w:ind w:left="2697" w:hanging="360"/>
      </w:pPr>
      <w:rPr>
        <w:rFonts w:hint="default"/>
        <w:lang w:val="en-US" w:eastAsia="en-US" w:bidi="ar-SA"/>
      </w:rPr>
    </w:lvl>
    <w:lvl w:ilvl="5" w:tplc="85021B80">
      <w:numFmt w:val="bullet"/>
      <w:lvlText w:val="•"/>
      <w:lvlJc w:val="left"/>
      <w:pPr>
        <w:ind w:left="3162" w:hanging="360"/>
      </w:pPr>
      <w:rPr>
        <w:rFonts w:hint="default"/>
        <w:lang w:val="en-US" w:eastAsia="en-US" w:bidi="ar-SA"/>
      </w:rPr>
    </w:lvl>
    <w:lvl w:ilvl="6" w:tplc="4F2CD470">
      <w:numFmt w:val="bullet"/>
      <w:lvlText w:val="•"/>
      <w:lvlJc w:val="left"/>
      <w:pPr>
        <w:ind w:left="3626" w:hanging="360"/>
      </w:pPr>
      <w:rPr>
        <w:rFonts w:hint="default"/>
        <w:lang w:val="en-US" w:eastAsia="en-US" w:bidi="ar-SA"/>
      </w:rPr>
    </w:lvl>
    <w:lvl w:ilvl="7" w:tplc="5EDEEF2E">
      <w:numFmt w:val="bullet"/>
      <w:lvlText w:val="•"/>
      <w:lvlJc w:val="left"/>
      <w:pPr>
        <w:ind w:left="4090" w:hanging="360"/>
      </w:pPr>
      <w:rPr>
        <w:rFonts w:hint="default"/>
        <w:lang w:val="en-US" w:eastAsia="en-US" w:bidi="ar-SA"/>
      </w:rPr>
    </w:lvl>
    <w:lvl w:ilvl="8" w:tplc="623E48C8">
      <w:numFmt w:val="bullet"/>
      <w:lvlText w:val="•"/>
      <w:lvlJc w:val="left"/>
      <w:pPr>
        <w:ind w:left="4555" w:hanging="360"/>
      </w:pPr>
      <w:rPr>
        <w:rFonts w:hint="default"/>
        <w:lang w:val="en-US" w:eastAsia="en-US" w:bidi="ar-SA"/>
      </w:rPr>
    </w:lvl>
  </w:abstractNum>
  <w:abstractNum w:abstractNumId="25" w15:restartNumberingAfterBreak="0">
    <w:nsid w:val="7B246193"/>
    <w:multiLevelType w:val="hybridMultilevel"/>
    <w:tmpl w:val="0234CBF2"/>
    <w:lvl w:ilvl="0" w:tplc="10090001">
      <w:start w:val="1"/>
      <w:numFmt w:val="bullet"/>
      <w:lvlText w:val=""/>
      <w:lvlJc w:val="left"/>
      <w:pPr>
        <w:ind w:left="835" w:hanging="360"/>
      </w:pPr>
      <w:rPr>
        <w:rFonts w:ascii="Symbol" w:hAnsi="Symbol" w:hint="default"/>
        <w:b w:val="0"/>
        <w:bCs w:val="0"/>
        <w:i w:val="0"/>
        <w:iCs w:val="0"/>
        <w:spacing w:val="0"/>
        <w:w w:val="100"/>
        <w:sz w:val="24"/>
        <w:szCs w:val="24"/>
        <w:lang w:val="en-US" w:eastAsia="en-US" w:bidi="ar-SA"/>
      </w:rPr>
    </w:lvl>
    <w:lvl w:ilvl="1" w:tplc="32D461AA">
      <w:numFmt w:val="bullet"/>
      <w:lvlText w:val="•"/>
      <w:lvlJc w:val="left"/>
      <w:pPr>
        <w:ind w:left="1304" w:hanging="360"/>
      </w:pPr>
      <w:rPr>
        <w:rFonts w:hint="default"/>
        <w:lang w:val="en-US" w:eastAsia="en-US" w:bidi="ar-SA"/>
      </w:rPr>
    </w:lvl>
    <w:lvl w:ilvl="2" w:tplc="3C701FDC">
      <w:numFmt w:val="bullet"/>
      <w:lvlText w:val="•"/>
      <w:lvlJc w:val="left"/>
      <w:pPr>
        <w:ind w:left="1768" w:hanging="360"/>
      </w:pPr>
      <w:rPr>
        <w:rFonts w:hint="default"/>
        <w:lang w:val="en-US" w:eastAsia="en-US" w:bidi="ar-SA"/>
      </w:rPr>
    </w:lvl>
    <w:lvl w:ilvl="3" w:tplc="C452F716">
      <w:numFmt w:val="bullet"/>
      <w:lvlText w:val="•"/>
      <w:lvlJc w:val="left"/>
      <w:pPr>
        <w:ind w:left="2233" w:hanging="360"/>
      </w:pPr>
      <w:rPr>
        <w:rFonts w:hint="default"/>
        <w:lang w:val="en-US" w:eastAsia="en-US" w:bidi="ar-SA"/>
      </w:rPr>
    </w:lvl>
    <w:lvl w:ilvl="4" w:tplc="BCC0CAAC">
      <w:numFmt w:val="bullet"/>
      <w:lvlText w:val="•"/>
      <w:lvlJc w:val="left"/>
      <w:pPr>
        <w:ind w:left="2697" w:hanging="360"/>
      </w:pPr>
      <w:rPr>
        <w:rFonts w:hint="default"/>
        <w:lang w:val="en-US" w:eastAsia="en-US" w:bidi="ar-SA"/>
      </w:rPr>
    </w:lvl>
    <w:lvl w:ilvl="5" w:tplc="E73EF1A6">
      <w:numFmt w:val="bullet"/>
      <w:lvlText w:val="•"/>
      <w:lvlJc w:val="left"/>
      <w:pPr>
        <w:ind w:left="3162" w:hanging="360"/>
      </w:pPr>
      <w:rPr>
        <w:rFonts w:hint="default"/>
        <w:lang w:val="en-US" w:eastAsia="en-US" w:bidi="ar-SA"/>
      </w:rPr>
    </w:lvl>
    <w:lvl w:ilvl="6" w:tplc="F8C64636">
      <w:numFmt w:val="bullet"/>
      <w:lvlText w:val="•"/>
      <w:lvlJc w:val="left"/>
      <w:pPr>
        <w:ind w:left="3626" w:hanging="360"/>
      </w:pPr>
      <w:rPr>
        <w:rFonts w:hint="default"/>
        <w:lang w:val="en-US" w:eastAsia="en-US" w:bidi="ar-SA"/>
      </w:rPr>
    </w:lvl>
    <w:lvl w:ilvl="7" w:tplc="17AC605A">
      <w:numFmt w:val="bullet"/>
      <w:lvlText w:val="•"/>
      <w:lvlJc w:val="left"/>
      <w:pPr>
        <w:ind w:left="4090" w:hanging="360"/>
      </w:pPr>
      <w:rPr>
        <w:rFonts w:hint="default"/>
        <w:lang w:val="en-US" w:eastAsia="en-US" w:bidi="ar-SA"/>
      </w:rPr>
    </w:lvl>
    <w:lvl w:ilvl="8" w:tplc="C88C5C4A">
      <w:numFmt w:val="bullet"/>
      <w:lvlText w:val="•"/>
      <w:lvlJc w:val="left"/>
      <w:pPr>
        <w:ind w:left="4555" w:hanging="360"/>
      </w:pPr>
      <w:rPr>
        <w:rFonts w:hint="default"/>
        <w:lang w:val="en-US" w:eastAsia="en-US" w:bidi="ar-SA"/>
      </w:rPr>
    </w:lvl>
  </w:abstractNum>
  <w:abstractNum w:abstractNumId="26" w15:restartNumberingAfterBreak="0">
    <w:nsid w:val="7B960BCC"/>
    <w:multiLevelType w:val="hybridMultilevel"/>
    <w:tmpl w:val="6A4C51A2"/>
    <w:lvl w:ilvl="0" w:tplc="0776837A">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7C30DC4E">
      <w:numFmt w:val="bullet"/>
      <w:lvlText w:val="•"/>
      <w:lvlJc w:val="left"/>
      <w:pPr>
        <w:ind w:left="1304" w:hanging="360"/>
      </w:pPr>
      <w:rPr>
        <w:rFonts w:hint="default"/>
        <w:lang w:val="en-US" w:eastAsia="en-US" w:bidi="ar-SA"/>
      </w:rPr>
    </w:lvl>
    <w:lvl w:ilvl="2" w:tplc="468E3A96">
      <w:numFmt w:val="bullet"/>
      <w:lvlText w:val="•"/>
      <w:lvlJc w:val="left"/>
      <w:pPr>
        <w:ind w:left="1768" w:hanging="360"/>
      </w:pPr>
      <w:rPr>
        <w:rFonts w:hint="default"/>
        <w:lang w:val="en-US" w:eastAsia="en-US" w:bidi="ar-SA"/>
      </w:rPr>
    </w:lvl>
    <w:lvl w:ilvl="3" w:tplc="18827144">
      <w:numFmt w:val="bullet"/>
      <w:lvlText w:val="•"/>
      <w:lvlJc w:val="left"/>
      <w:pPr>
        <w:ind w:left="2233" w:hanging="360"/>
      </w:pPr>
      <w:rPr>
        <w:rFonts w:hint="default"/>
        <w:lang w:val="en-US" w:eastAsia="en-US" w:bidi="ar-SA"/>
      </w:rPr>
    </w:lvl>
    <w:lvl w:ilvl="4" w:tplc="9D22A9AE">
      <w:numFmt w:val="bullet"/>
      <w:lvlText w:val="•"/>
      <w:lvlJc w:val="left"/>
      <w:pPr>
        <w:ind w:left="2697" w:hanging="360"/>
      </w:pPr>
      <w:rPr>
        <w:rFonts w:hint="default"/>
        <w:lang w:val="en-US" w:eastAsia="en-US" w:bidi="ar-SA"/>
      </w:rPr>
    </w:lvl>
    <w:lvl w:ilvl="5" w:tplc="F1447A82">
      <w:numFmt w:val="bullet"/>
      <w:lvlText w:val="•"/>
      <w:lvlJc w:val="left"/>
      <w:pPr>
        <w:ind w:left="3162" w:hanging="360"/>
      </w:pPr>
      <w:rPr>
        <w:rFonts w:hint="default"/>
        <w:lang w:val="en-US" w:eastAsia="en-US" w:bidi="ar-SA"/>
      </w:rPr>
    </w:lvl>
    <w:lvl w:ilvl="6" w:tplc="5DAE3652">
      <w:numFmt w:val="bullet"/>
      <w:lvlText w:val="•"/>
      <w:lvlJc w:val="left"/>
      <w:pPr>
        <w:ind w:left="3626" w:hanging="360"/>
      </w:pPr>
      <w:rPr>
        <w:rFonts w:hint="default"/>
        <w:lang w:val="en-US" w:eastAsia="en-US" w:bidi="ar-SA"/>
      </w:rPr>
    </w:lvl>
    <w:lvl w:ilvl="7" w:tplc="510E06F2">
      <w:numFmt w:val="bullet"/>
      <w:lvlText w:val="•"/>
      <w:lvlJc w:val="left"/>
      <w:pPr>
        <w:ind w:left="4090" w:hanging="360"/>
      </w:pPr>
      <w:rPr>
        <w:rFonts w:hint="default"/>
        <w:lang w:val="en-US" w:eastAsia="en-US" w:bidi="ar-SA"/>
      </w:rPr>
    </w:lvl>
    <w:lvl w:ilvl="8" w:tplc="B296905C">
      <w:numFmt w:val="bullet"/>
      <w:lvlText w:val="•"/>
      <w:lvlJc w:val="left"/>
      <w:pPr>
        <w:ind w:left="4555" w:hanging="360"/>
      </w:pPr>
      <w:rPr>
        <w:rFonts w:hint="default"/>
        <w:lang w:val="en-US" w:eastAsia="en-US" w:bidi="ar-SA"/>
      </w:rPr>
    </w:lvl>
  </w:abstractNum>
  <w:abstractNum w:abstractNumId="27" w15:restartNumberingAfterBreak="0">
    <w:nsid w:val="7D2D0566"/>
    <w:multiLevelType w:val="hybridMultilevel"/>
    <w:tmpl w:val="B40EF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DCD0600"/>
    <w:multiLevelType w:val="hybridMultilevel"/>
    <w:tmpl w:val="A2B6CAA2"/>
    <w:lvl w:ilvl="0" w:tplc="10090001">
      <w:start w:val="1"/>
      <w:numFmt w:val="bullet"/>
      <w:lvlText w:val=""/>
      <w:lvlJc w:val="left"/>
      <w:pPr>
        <w:ind w:left="1195" w:hanging="360"/>
      </w:pPr>
      <w:rPr>
        <w:rFonts w:ascii="Symbol" w:hAnsi="Symbol" w:hint="default"/>
      </w:rPr>
    </w:lvl>
    <w:lvl w:ilvl="1" w:tplc="10090003" w:tentative="1">
      <w:start w:val="1"/>
      <w:numFmt w:val="bullet"/>
      <w:lvlText w:val="o"/>
      <w:lvlJc w:val="left"/>
      <w:pPr>
        <w:ind w:left="1915" w:hanging="360"/>
      </w:pPr>
      <w:rPr>
        <w:rFonts w:ascii="Courier New" w:hAnsi="Courier New" w:cs="Courier New" w:hint="default"/>
      </w:rPr>
    </w:lvl>
    <w:lvl w:ilvl="2" w:tplc="10090005" w:tentative="1">
      <w:start w:val="1"/>
      <w:numFmt w:val="bullet"/>
      <w:lvlText w:val=""/>
      <w:lvlJc w:val="left"/>
      <w:pPr>
        <w:ind w:left="2635" w:hanging="360"/>
      </w:pPr>
      <w:rPr>
        <w:rFonts w:ascii="Wingdings" w:hAnsi="Wingdings" w:hint="default"/>
      </w:rPr>
    </w:lvl>
    <w:lvl w:ilvl="3" w:tplc="10090001" w:tentative="1">
      <w:start w:val="1"/>
      <w:numFmt w:val="bullet"/>
      <w:lvlText w:val=""/>
      <w:lvlJc w:val="left"/>
      <w:pPr>
        <w:ind w:left="3355" w:hanging="360"/>
      </w:pPr>
      <w:rPr>
        <w:rFonts w:ascii="Symbol" w:hAnsi="Symbol" w:hint="default"/>
      </w:rPr>
    </w:lvl>
    <w:lvl w:ilvl="4" w:tplc="10090003" w:tentative="1">
      <w:start w:val="1"/>
      <w:numFmt w:val="bullet"/>
      <w:lvlText w:val="o"/>
      <w:lvlJc w:val="left"/>
      <w:pPr>
        <w:ind w:left="4075" w:hanging="360"/>
      </w:pPr>
      <w:rPr>
        <w:rFonts w:ascii="Courier New" w:hAnsi="Courier New" w:cs="Courier New" w:hint="default"/>
      </w:rPr>
    </w:lvl>
    <w:lvl w:ilvl="5" w:tplc="10090005" w:tentative="1">
      <w:start w:val="1"/>
      <w:numFmt w:val="bullet"/>
      <w:lvlText w:val=""/>
      <w:lvlJc w:val="left"/>
      <w:pPr>
        <w:ind w:left="4795" w:hanging="360"/>
      </w:pPr>
      <w:rPr>
        <w:rFonts w:ascii="Wingdings" w:hAnsi="Wingdings" w:hint="default"/>
      </w:rPr>
    </w:lvl>
    <w:lvl w:ilvl="6" w:tplc="10090001" w:tentative="1">
      <w:start w:val="1"/>
      <w:numFmt w:val="bullet"/>
      <w:lvlText w:val=""/>
      <w:lvlJc w:val="left"/>
      <w:pPr>
        <w:ind w:left="5515" w:hanging="360"/>
      </w:pPr>
      <w:rPr>
        <w:rFonts w:ascii="Symbol" w:hAnsi="Symbol" w:hint="default"/>
      </w:rPr>
    </w:lvl>
    <w:lvl w:ilvl="7" w:tplc="10090003" w:tentative="1">
      <w:start w:val="1"/>
      <w:numFmt w:val="bullet"/>
      <w:lvlText w:val="o"/>
      <w:lvlJc w:val="left"/>
      <w:pPr>
        <w:ind w:left="6235" w:hanging="360"/>
      </w:pPr>
      <w:rPr>
        <w:rFonts w:ascii="Courier New" w:hAnsi="Courier New" w:cs="Courier New" w:hint="default"/>
      </w:rPr>
    </w:lvl>
    <w:lvl w:ilvl="8" w:tplc="10090005" w:tentative="1">
      <w:start w:val="1"/>
      <w:numFmt w:val="bullet"/>
      <w:lvlText w:val=""/>
      <w:lvlJc w:val="left"/>
      <w:pPr>
        <w:ind w:left="6955" w:hanging="360"/>
      </w:pPr>
      <w:rPr>
        <w:rFonts w:ascii="Wingdings" w:hAnsi="Wingdings" w:hint="default"/>
      </w:rPr>
    </w:lvl>
  </w:abstractNum>
  <w:num w:numId="1">
    <w:abstractNumId w:val="18"/>
  </w:num>
  <w:num w:numId="2">
    <w:abstractNumId w:val="11"/>
  </w:num>
  <w:num w:numId="3">
    <w:abstractNumId w:val="17"/>
  </w:num>
  <w:num w:numId="4">
    <w:abstractNumId w:val="5"/>
  </w:num>
  <w:num w:numId="5">
    <w:abstractNumId w:val="12"/>
  </w:num>
  <w:num w:numId="6">
    <w:abstractNumId w:val="8"/>
  </w:num>
  <w:num w:numId="7">
    <w:abstractNumId w:val="1"/>
  </w:num>
  <w:num w:numId="8">
    <w:abstractNumId w:val="23"/>
  </w:num>
  <w:num w:numId="9">
    <w:abstractNumId w:val="24"/>
  </w:num>
  <w:num w:numId="10">
    <w:abstractNumId w:val="20"/>
  </w:num>
  <w:num w:numId="11">
    <w:abstractNumId w:val="2"/>
  </w:num>
  <w:num w:numId="12">
    <w:abstractNumId w:val="26"/>
  </w:num>
  <w:num w:numId="13">
    <w:abstractNumId w:val="14"/>
  </w:num>
  <w:num w:numId="14">
    <w:abstractNumId w:val="21"/>
  </w:num>
  <w:num w:numId="15">
    <w:abstractNumId w:val="9"/>
  </w:num>
  <w:num w:numId="16">
    <w:abstractNumId w:val="7"/>
  </w:num>
  <w:num w:numId="17">
    <w:abstractNumId w:val="6"/>
  </w:num>
  <w:num w:numId="18">
    <w:abstractNumId w:val="22"/>
  </w:num>
  <w:num w:numId="19">
    <w:abstractNumId w:val="28"/>
  </w:num>
  <w:num w:numId="20">
    <w:abstractNumId w:val="4"/>
  </w:num>
  <w:num w:numId="21">
    <w:abstractNumId w:val="15"/>
  </w:num>
  <w:num w:numId="22">
    <w:abstractNumId w:val="19"/>
  </w:num>
  <w:num w:numId="23">
    <w:abstractNumId w:val="16"/>
  </w:num>
  <w:num w:numId="24">
    <w:abstractNumId w:val="25"/>
  </w:num>
  <w:num w:numId="25">
    <w:abstractNumId w:val="0"/>
  </w:num>
  <w:num w:numId="26">
    <w:abstractNumId w:val="3"/>
  </w:num>
  <w:num w:numId="27">
    <w:abstractNumId w:val="27"/>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76DA5"/>
    <w:rsid w:val="00166BDD"/>
    <w:rsid w:val="00276DA5"/>
    <w:rsid w:val="00466A2E"/>
    <w:rsid w:val="00466E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0994F2-68EA-4CE7-9BB4-D8FB289F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0"/>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436</Words>
  <Characters>2703</Characters>
  <Application>Microsoft Office Word</Application>
  <DocSecurity>0</DocSecurity>
  <Lines>225</Lines>
  <Paragraphs>184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cp:lastPrinted>2025-05-17T21:20:00Z</cp:lastPrinted>
  <dcterms:created xsi:type="dcterms:W3CDTF">2025-05-17T21:08:00Z</dcterms:created>
  <dcterms:modified xsi:type="dcterms:W3CDTF">2025-05-17T21:20:00Z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LastSaved">
    <vt:filetime>2025-05-17T00:00:00Z</vt:filetime>
  </property>
  <property fmtid="{D5CDD505-2E9C-101B-9397-08002B2CF9AE}" pid="4" name="Producer">
    <vt:lpwstr>Skia/PDF m121 Google Apps Renderer</vt:lpwstr>
  </property>
  <property fmtid="{D5CDD505-2E9C-101B-9397-08002B2CF9AE}" pid="5" name="GrammarlyDocumentId">
    <vt:lpwstr>0a0ba6e5-5b1b-4ac4-8bf9-718efeaba829</vt:lpwstr>
  </property>
</Properties>
</file>