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1713"/>
        <w:gridCol w:w="7067"/>
      </w:tblGrid>
      <w:tr w:rsidR="003D3DA2" w:rsidRPr="004E3CE7" w14:paraId="4E7E4C93" w14:textId="77777777" w:rsidTr="001B24F7">
        <w:trPr>
          <w:trHeight w:val="1050"/>
        </w:trPr>
        <w:tc>
          <w:tcPr>
            <w:tcW w:w="1713" w:type="dxa"/>
          </w:tcPr>
          <w:p w14:paraId="1F7368BC" w14:textId="77777777" w:rsidR="003D3DA2" w:rsidRPr="004E3CE7" w:rsidRDefault="001C6278" w:rsidP="00C079B7">
            <w:pPr>
              <w:jc w:val="both"/>
              <w:rPr>
                <w:rFonts w:ascii="Garamond" w:hAnsi="Garamond"/>
                <w:sz w:val="30"/>
                <w:szCs w:val="30"/>
              </w:rPr>
            </w:pPr>
            <w:r>
              <w:rPr>
                <w:rFonts w:ascii="Garamond" w:hAnsi="Garamond"/>
                <w:noProof/>
                <w:sz w:val="30"/>
                <w:szCs w:val="30"/>
                <w:lang w:eastAsia="en-US"/>
              </w:rPr>
              <w:drawing>
                <wp:inline distT="0" distB="0" distL="0" distR="0" wp14:anchorId="33C8E1BE" wp14:editId="3C88FA6F">
                  <wp:extent cx="904875" cy="791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kkur IBA University-logo.png"/>
                          <pic:cNvPicPr/>
                        </pic:nvPicPr>
                        <pic:blipFill>
                          <a:blip r:embed="rId8">
                            <a:extLst>
                              <a:ext uri="{28A0092B-C50C-407E-A947-70E740481C1C}">
                                <a14:useLocalDpi xmlns:a14="http://schemas.microsoft.com/office/drawing/2010/main" val="0"/>
                              </a:ext>
                            </a:extLst>
                          </a:blip>
                          <a:stretch>
                            <a:fillRect/>
                          </a:stretch>
                        </pic:blipFill>
                        <pic:spPr>
                          <a:xfrm>
                            <a:off x="0" y="0"/>
                            <a:ext cx="921953" cy="806709"/>
                          </a:xfrm>
                          <a:prstGeom prst="rect">
                            <a:avLst/>
                          </a:prstGeom>
                        </pic:spPr>
                      </pic:pic>
                    </a:graphicData>
                  </a:graphic>
                </wp:inline>
              </w:drawing>
            </w:r>
          </w:p>
        </w:tc>
        <w:tc>
          <w:tcPr>
            <w:tcW w:w="7067" w:type="dxa"/>
            <w:vAlign w:val="center"/>
          </w:tcPr>
          <w:p w14:paraId="2985B1E4" w14:textId="77777777" w:rsidR="003D3DA2" w:rsidRPr="004E3CE7" w:rsidRDefault="002D3680" w:rsidP="00C079B7">
            <w:pPr>
              <w:jc w:val="both"/>
              <w:rPr>
                <w:rFonts w:ascii="Garamond" w:hAnsi="Garamond"/>
                <w:b/>
                <w:smallCaps/>
                <w:sz w:val="30"/>
                <w:szCs w:val="30"/>
              </w:rPr>
            </w:pPr>
            <w:r>
              <w:rPr>
                <w:rFonts w:ascii="Garamond" w:hAnsi="Garamond"/>
                <w:b/>
                <w:smallCaps/>
                <w:sz w:val="30"/>
                <w:szCs w:val="30"/>
              </w:rPr>
              <w:t xml:space="preserve">                        </w:t>
            </w:r>
            <w:r w:rsidR="003D3DA2" w:rsidRPr="0074157B">
              <w:rPr>
                <w:rFonts w:ascii="Garamond" w:hAnsi="Garamond"/>
                <w:b/>
                <w:smallCaps/>
                <w:sz w:val="40"/>
                <w:szCs w:val="30"/>
              </w:rPr>
              <w:t xml:space="preserve">Sukkur </w:t>
            </w:r>
            <w:r w:rsidRPr="0074157B">
              <w:rPr>
                <w:rFonts w:ascii="Garamond" w:hAnsi="Garamond"/>
                <w:b/>
                <w:smallCaps/>
                <w:sz w:val="40"/>
                <w:szCs w:val="30"/>
              </w:rPr>
              <w:t>IBA</w:t>
            </w:r>
            <w:r w:rsidR="00E9249B" w:rsidRPr="0074157B">
              <w:rPr>
                <w:rFonts w:ascii="Garamond" w:hAnsi="Garamond"/>
                <w:b/>
                <w:smallCaps/>
                <w:sz w:val="40"/>
                <w:szCs w:val="30"/>
              </w:rPr>
              <w:t xml:space="preserve"> University</w:t>
            </w:r>
          </w:p>
          <w:p w14:paraId="09063725" w14:textId="77777777" w:rsidR="003D3DA2" w:rsidRPr="004E3CE7" w:rsidRDefault="003D3DA2" w:rsidP="00C079B7">
            <w:pPr>
              <w:jc w:val="both"/>
              <w:rPr>
                <w:rFonts w:ascii="Garamond" w:hAnsi="Garamond"/>
                <w:b/>
                <w:smallCaps/>
                <w:sz w:val="30"/>
                <w:szCs w:val="30"/>
              </w:rPr>
            </w:pPr>
          </w:p>
        </w:tc>
      </w:tr>
    </w:tbl>
    <w:p w14:paraId="5E4C7DD7" w14:textId="08D613E8" w:rsidR="005E5C70" w:rsidRPr="001907B0" w:rsidRDefault="003711CF" w:rsidP="00383BDE">
      <w:pPr>
        <w:tabs>
          <w:tab w:val="center" w:pos="4320"/>
          <w:tab w:val="right" w:pos="8640"/>
        </w:tabs>
        <w:spacing w:after="240"/>
        <w:jc w:val="center"/>
        <w:rPr>
          <w:rFonts w:ascii="Times New Roman" w:eastAsia="Times New Roman" w:hAnsi="Times New Roman" w:cs="Times New Roman"/>
          <w:b/>
          <w:sz w:val="28"/>
        </w:rPr>
      </w:pPr>
      <w:r>
        <w:rPr>
          <w:rFonts w:ascii="Times New Roman" w:eastAsia="Times New Roman" w:hAnsi="Times New Roman" w:cs="Times New Roman"/>
          <w:b/>
          <w:sz w:val="28"/>
        </w:rPr>
        <w:t>DEPARTMENT</w:t>
      </w:r>
      <w:r w:rsidR="005E5C70" w:rsidRPr="001907B0">
        <w:rPr>
          <w:rFonts w:ascii="Times New Roman" w:eastAsia="Times New Roman" w:hAnsi="Times New Roman" w:cs="Times New Roman"/>
          <w:b/>
          <w:sz w:val="28"/>
        </w:rPr>
        <w:t xml:space="preserve"> OF BUSINESS ADMINISTRATION</w:t>
      </w:r>
    </w:p>
    <w:p w14:paraId="37848429" w14:textId="77777777" w:rsidR="006F5775" w:rsidRPr="000C4CDD" w:rsidRDefault="006F5775" w:rsidP="00383BDE">
      <w:pPr>
        <w:pBdr>
          <w:bottom w:val="single" w:sz="6" w:space="1" w:color="auto"/>
        </w:pBdr>
        <w:tabs>
          <w:tab w:val="center" w:pos="4320"/>
          <w:tab w:val="right" w:pos="8640"/>
        </w:tabs>
        <w:spacing w:after="240"/>
        <w:jc w:val="center"/>
        <w:rPr>
          <w:rFonts w:ascii="Times New Roman" w:eastAsia="Times New Roman" w:hAnsi="Times New Roman" w:cs="Times New Roman"/>
          <w:b/>
          <w:sz w:val="28"/>
        </w:rPr>
      </w:pPr>
      <w:r w:rsidRPr="000C4CDD">
        <w:rPr>
          <w:rFonts w:ascii="Times New Roman" w:eastAsia="Times New Roman" w:hAnsi="Times New Roman" w:cs="Times New Roman"/>
          <w:b/>
          <w:sz w:val="28"/>
        </w:rPr>
        <w:t>Principles of Management (MGT-201)</w:t>
      </w:r>
    </w:p>
    <w:p w14:paraId="71CEF7AD" w14:textId="77777777" w:rsidR="00E506A7" w:rsidRDefault="00897FA6" w:rsidP="00383BDE">
      <w:pPr>
        <w:pBdr>
          <w:bottom w:val="single" w:sz="6" w:space="1" w:color="auto"/>
        </w:pBdr>
        <w:tabs>
          <w:tab w:val="center" w:pos="4320"/>
          <w:tab w:val="right" w:pos="8640"/>
        </w:tabs>
        <w:spacing w:after="240"/>
        <w:jc w:val="center"/>
        <w:rPr>
          <w:rFonts w:ascii="Times New Roman" w:eastAsia="Times New Roman" w:hAnsi="Times New Roman" w:cs="Times New Roman"/>
          <w:b/>
          <w:sz w:val="28"/>
        </w:rPr>
      </w:pPr>
      <w:r>
        <w:rPr>
          <w:rFonts w:ascii="Times New Roman" w:eastAsia="Times New Roman" w:hAnsi="Times New Roman" w:cs="Times New Roman"/>
          <w:b/>
          <w:sz w:val="28"/>
        </w:rPr>
        <w:t>Course Outline</w:t>
      </w:r>
    </w:p>
    <w:p w14:paraId="2C009F6F" w14:textId="77777777" w:rsidR="005E5C70" w:rsidRDefault="005E5C70" w:rsidP="00C079B7">
      <w:pPr>
        <w:tabs>
          <w:tab w:val="center" w:pos="4320"/>
          <w:tab w:val="right" w:pos="8640"/>
        </w:tabs>
        <w:jc w:val="both"/>
        <w:rPr>
          <w:rFonts w:ascii="Times New Roman" w:eastAsia="Times New Roman" w:hAnsi="Times New Roman" w:cs="Times New Roman"/>
          <w:b/>
          <w:sz w:val="28"/>
        </w:rPr>
      </w:pPr>
      <w:r>
        <w:rPr>
          <w:rFonts w:ascii="Times New Roman" w:eastAsia="Times New Roman" w:hAnsi="Times New Roman" w:cs="Times New Roman"/>
          <w:b/>
          <w:sz w:val="28"/>
        </w:rPr>
        <w:t>1. Course Identification and General Information</w:t>
      </w:r>
    </w:p>
    <w:p w14:paraId="2EF13B45" w14:textId="77777777" w:rsidR="005E5C70" w:rsidRDefault="005E5C70" w:rsidP="00C079B7">
      <w:pPr>
        <w:tabs>
          <w:tab w:val="center" w:pos="4320"/>
          <w:tab w:val="right" w:pos="8640"/>
        </w:tabs>
        <w:jc w:val="both"/>
        <w:rPr>
          <w:rFonts w:ascii="Times New Roman" w:eastAsia="Times New Roman" w:hAnsi="Times New Roman" w:cs="Times New Roman"/>
          <w:b/>
          <w:sz w:val="28"/>
        </w:rPr>
      </w:pPr>
    </w:p>
    <w:tbl>
      <w:tblPr>
        <w:tblW w:w="9280" w:type="dxa"/>
        <w:tblInd w:w="98" w:type="dxa"/>
        <w:tblCellMar>
          <w:left w:w="10" w:type="dxa"/>
          <w:right w:w="10" w:type="dxa"/>
        </w:tblCellMar>
        <w:tblLook w:val="0000" w:firstRow="0" w:lastRow="0" w:firstColumn="0" w:lastColumn="0" w:noHBand="0" w:noVBand="0"/>
      </w:tblPr>
      <w:tblGrid>
        <w:gridCol w:w="4577"/>
        <w:gridCol w:w="4703"/>
      </w:tblGrid>
      <w:tr w:rsidR="005E5C70" w14:paraId="1659FCF4" w14:textId="77777777" w:rsidTr="004A632F">
        <w:trPr>
          <w:trHeight w:val="1"/>
        </w:trPr>
        <w:tc>
          <w:tcPr>
            <w:tcW w:w="4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B86A7" w14:textId="0BE2C175" w:rsidR="005E5C70" w:rsidRDefault="005E5C70" w:rsidP="00C00E9F">
            <w:pPr>
              <w:tabs>
                <w:tab w:val="center" w:pos="4320"/>
                <w:tab w:val="right" w:pos="8640"/>
              </w:tabs>
              <w:spacing w:after="240"/>
            </w:pPr>
            <w:r>
              <w:rPr>
                <w:rFonts w:ascii="Times New Roman" w:eastAsia="Times New Roman" w:hAnsi="Times New Roman" w:cs="Times New Roman"/>
                <w:b/>
              </w:rPr>
              <w:t>Program and Class</w:t>
            </w:r>
            <w:r>
              <w:rPr>
                <w:rFonts w:ascii="Times New Roman" w:eastAsia="Times New Roman" w:hAnsi="Times New Roman" w:cs="Times New Roman"/>
              </w:rPr>
              <w:t xml:space="preserve">: </w:t>
            </w:r>
            <w:r w:rsidR="009308C9" w:rsidRPr="00C3194F">
              <w:rPr>
                <w:rFonts w:ascii="Times New Roman" w:hAnsi="Times New Roman" w:cs="Times New Roman"/>
                <w:szCs w:val="18"/>
              </w:rPr>
              <w:t>Prin</w:t>
            </w:r>
            <w:r w:rsidR="007F42F4">
              <w:rPr>
                <w:rFonts w:ascii="Times New Roman" w:hAnsi="Times New Roman" w:cs="Times New Roman"/>
                <w:szCs w:val="18"/>
              </w:rPr>
              <w:t xml:space="preserve">ciples of Management </w:t>
            </w:r>
          </w:p>
        </w:tc>
        <w:tc>
          <w:tcPr>
            <w:tcW w:w="4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9A489" w14:textId="01DCDCC0" w:rsidR="005E5C70" w:rsidRDefault="005E5C70" w:rsidP="00C00E9F">
            <w:pPr>
              <w:tabs>
                <w:tab w:val="center" w:pos="4320"/>
                <w:tab w:val="right" w:pos="8640"/>
              </w:tabs>
              <w:spacing w:after="240"/>
              <w:jc w:val="both"/>
            </w:pPr>
            <w:r>
              <w:rPr>
                <w:rFonts w:ascii="Times New Roman" w:eastAsia="Times New Roman" w:hAnsi="Times New Roman" w:cs="Times New Roman"/>
                <w:b/>
              </w:rPr>
              <w:t>Semester</w:t>
            </w:r>
            <w:r>
              <w:rPr>
                <w:rFonts w:ascii="Times New Roman" w:eastAsia="Times New Roman" w:hAnsi="Times New Roman" w:cs="Times New Roman"/>
              </w:rPr>
              <w:t xml:space="preserve">: </w:t>
            </w:r>
            <w:r w:rsidR="00076DE9">
              <w:rPr>
                <w:rFonts w:ascii="Times New Roman" w:eastAsia="Times New Roman" w:hAnsi="Times New Roman" w:cs="Times New Roman"/>
              </w:rPr>
              <w:t>BBA</w:t>
            </w:r>
            <w:r w:rsidR="007D438F">
              <w:rPr>
                <w:rFonts w:ascii="Times New Roman" w:eastAsia="Times New Roman" w:hAnsi="Times New Roman" w:cs="Times New Roman"/>
              </w:rPr>
              <w:t>-III</w:t>
            </w:r>
            <w:r w:rsidR="00A96169">
              <w:rPr>
                <w:rFonts w:ascii="Times New Roman" w:eastAsia="Times New Roman" w:hAnsi="Times New Roman" w:cs="Times New Roman"/>
              </w:rPr>
              <w:t>,CSIII</w:t>
            </w:r>
          </w:p>
        </w:tc>
      </w:tr>
      <w:tr w:rsidR="005E5C70" w:rsidRPr="00FB00A2" w14:paraId="62308342" w14:textId="77777777" w:rsidTr="004A632F">
        <w:trPr>
          <w:trHeight w:val="917"/>
        </w:trPr>
        <w:tc>
          <w:tcPr>
            <w:tcW w:w="4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9E6AC" w14:textId="77777777" w:rsidR="005E5C70" w:rsidRDefault="005E5C70" w:rsidP="00C00E9F">
            <w:pPr>
              <w:spacing w:after="240"/>
              <w:jc w:val="both"/>
            </w:pPr>
            <w:r>
              <w:rPr>
                <w:rFonts w:ascii="Times New Roman" w:eastAsia="Times New Roman" w:hAnsi="Times New Roman" w:cs="Times New Roman"/>
                <w:b/>
              </w:rPr>
              <w:t xml:space="preserve">Credit Hours: </w:t>
            </w:r>
            <w:r w:rsidRPr="00E506A7">
              <w:rPr>
                <w:rFonts w:ascii="Times New Roman" w:eastAsia="Times New Roman" w:hAnsi="Times New Roman" w:cs="Times New Roman"/>
              </w:rPr>
              <w:t>03</w:t>
            </w:r>
          </w:p>
        </w:tc>
        <w:tc>
          <w:tcPr>
            <w:tcW w:w="4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319A5" w14:textId="63B7BB4F" w:rsidR="00BB7194" w:rsidRPr="00A35022" w:rsidRDefault="00BB7194" w:rsidP="00C00E9F">
            <w:pPr>
              <w:rPr>
                <w:rFonts w:ascii="Times New Roman" w:hAnsi="Times New Roman"/>
                <w:bCs/>
              </w:rPr>
            </w:pPr>
            <w:r w:rsidRPr="00A35022">
              <w:rPr>
                <w:rFonts w:ascii="Times New Roman" w:hAnsi="Times New Roman"/>
                <w:b/>
                <w:bCs/>
              </w:rPr>
              <w:t>Instructor:</w:t>
            </w:r>
            <w:r w:rsidRPr="00A35022">
              <w:rPr>
                <w:rFonts w:ascii="Times New Roman" w:hAnsi="Times New Roman"/>
              </w:rPr>
              <w:t xml:space="preserve"> </w:t>
            </w:r>
            <w:r w:rsidR="00A96169">
              <w:rPr>
                <w:rFonts w:ascii="Times New Roman" w:hAnsi="Times New Roman"/>
              </w:rPr>
              <w:t>Abida Jatoi</w:t>
            </w:r>
            <w:r w:rsidRPr="00A35022">
              <w:rPr>
                <w:rFonts w:ascii="Times New Roman" w:hAnsi="Times New Roman"/>
                <w:bCs/>
              </w:rPr>
              <w:t xml:space="preserve">            </w:t>
            </w:r>
          </w:p>
          <w:p w14:paraId="3CAA0938" w14:textId="4FDF33F6" w:rsidR="00E947D9" w:rsidRPr="00243E62" w:rsidRDefault="00BB7194" w:rsidP="00243E62">
            <w:pPr>
              <w:rPr>
                <w:rFonts w:ascii="Times New Roman" w:hAnsi="Times New Roman"/>
                <w:bCs/>
              </w:rPr>
            </w:pPr>
            <w:r w:rsidRPr="005744F6">
              <w:rPr>
                <w:rFonts w:ascii="Times New Roman" w:eastAsia="Times New Roman" w:hAnsi="Times New Roman"/>
                <w:b/>
              </w:rPr>
              <w:t>Email:</w:t>
            </w:r>
            <w:r w:rsidRPr="005744F6">
              <w:rPr>
                <w:rFonts w:ascii="Times New Roman" w:hAnsi="Times New Roman"/>
                <w:bCs/>
              </w:rPr>
              <w:t xml:space="preserve"> </w:t>
            </w:r>
            <w:hyperlink r:id="rId9" w:history="1">
              <w:r w:rsidR="00A96169" w:rsidRPr="00AE58C6">
                <w:rPr>
                  <w:rStyle w:val="Hyperlink"/>
                  <w:rFonts w:ascii="Times New Roman" w:hAnsi="Times New Roman"/>
                  <w:bCs/>
                </w:rPr>
                <w:t>abidajatoi@iba-suk.edu.pk</w:t>
              </w:r>
            </w:hyperlink>
          </w:p>
        </w:tc>
      </w:tr>
      <w:tr w:rsidR="005E5C70" w14:paraId="2283E227" w14:textId="77777777" w:rsidTr="004A632F">
        <w:tc>
          <w:tcPr>
            <w:tcW w:w="4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8539D" w14:textId="77777777" w:rsidR="005E5C70" w:rsidRDefault="005E5C70" w:rsidP="00C00E9F">
            <w:pPr>
              <w:spacing w:after="240"/>
              <w:jc w:val="both"/>
              <w:rPr>
                <w:rFonts w:ascii="Times New Roman" w:eastAsia="Times New Roman" w:hAnsi="Times New Roman" w:cs="Times New Roman"/>
                <w:b/>
              </w:rPr>
            </w:pPr>
            <w:r>
              <w:rPr>
                <w:rFonts w:ascii="Times New Roman" w:eastAsia="Times New Roman" w:hAnsi="Times New Roman" w:cs="Times New Roman"/>
                <w:b/>
              </w:rPr>
              <w:t xml:space="preserve">Pre-requisite Course: </w:t>
            </w:r>
          </w:p>
          <w:p w14:paraId="781CA9AA" w14:textId="77777777" w:rsidR="005E5C70" w:rsidRDefault="000B1E3F" w:rsidP="00C00E9F">
            <w:pPr>
              <w:tabs>
                <w:tab w:val="center" w:pos="4320"/>
                <w:tab w:val="right" w:pos="8640"/>
              </w:tabs>
              <w:spacing w:after="240"/>
              <w:jc w:val="both"/>
            </w:pPr>
            <w:r w:rsidRPr="00417ED1">
              <w:rPr>
                <w:rFonts w:ascii="Times New Roman" w:hAnsi="Times New Roman" w:cs="Times New Roman"/>
                <w:szCs w:val="18"/>
              </w:rPr>
              <w:t>None</w:t>
            </w:r>
          </w:p>
        </w:tc>
        <w:tc>
          <w:tcPr>
            <w:tcW w:w="4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4380C" w14:textId="5314038B" w:rsidR="008E2F5F" w:rsidRDefault="00CC7DC2" w:rsidP="00217502">
            <w:pPr>
              <w:spacing w:after="240"/>
            </w:pPr>
            <w:r>
              <w:rPr>
                <w:rFonts w:ascii="Times New Roman" w:hAnsi="Times New Roman"/>
                <w:b/>
                <w:bCs/>
              </w:rPr>
              <w:t>Consultation</w:t>
            </w:r>
            <w:r w:rsidRPr="00A35022">
              <w:rPr>
                <w:rFonts w:ascii="Times New Roman" w:hAnsi="Times New Roman"/>
                <w:b/>
                <w:bCs/>
              </w:rPr>
              <w:t xml:space="preserve"> Hours</w:t>
            </w:r>
            <w:r w:rsidRPr="00A35022">
              <w:rPr>
                <w:rFonts w:ascii="Times New Roman" w:hAnsi="Times New Roman"/>
                <w:bCs/>
              </w:rPr>
              <w:t xml:space="preserve">: </w:t>
            </w:r>
            <w:r w:rsidR="00FB00A2">
              <w:t xml:space="preserve">Tuesday, </w:t>
            </w:r>
            <w:r w:rsidR="006B364E">
              <w:t>Wednesday</w:t>
            </w:r>
            <w:r w:rsidR="003277CF">
              <w:t xml:space="preserve"> </w:t>
            </w:r>
          </w:p>
          <w:p w14:paraId="3ABDE841" w14:textId="47824311" w:rsidR="00FB00A2" w:rsidRDefault="003277CF" w:rsidP="00217502">
            <w:pPr>
              <w:spacing w:after="240"/>
            </w:pPr>
            <w:r>
              <w:t>3:00</w:t>
            </w:r>
            <w:r w:rsidR="00FB00A2">
              <w:t xml:space="preserve"> PM to </w:t>
            </w:r>
            <w:r>
              <w:t>5</w:t>
            </w:r>
            <w:r w:rsidR="00FB00A2">
              <w:t>.00 PM</w:t>
            </w:r>
          </w:p>
        </w:tc>
      </w:tr>
    </w:tbl>
    <w:p w14:paraId="3887B228" w14:textId="77777777" w:rsidR="005E5C70" w:rsidRDefault="005E5C70" w:rsidP="00C079B7">
      <w:pPr>
        <w:jc w:val="both"/>
        <w:rPr>
          <w:rFonts w:ascii="Times New Roman" w:eastAsia="Times New Roman" w:hAnsi="Times New Roman" w:cs="Times New Roman"/>
          <w:color w:val="000000"/>
        </w:rPr>
      </w:pPr>
    </w:p>
    <w:p w14:paraId="48CA8704" w14:textId="77777777" w:rsidR="005E5C70" w:rsidRPr="008A5EE2" w:rsidRDefault="007A02D8" w:rsidP="00C079B7">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5E5C70" w:rsidRPr="008A5EE2">
        <w:rPr>
          <w:rFonts w:ascii="Times New Roman" w:eastAsia="Times New Roman" w:hAnsi="Times New Roman" w:cs="Times New Roman"/>
          <w:b/>
          <w:color w:val="000000"/>
          <w:sz w:val="28"/>
          <w:szCs w:val="28"/>
        </w:rPr>
        <w:t xml:space="preserve">. Schedule of Assessment Tasks for Students </w:t>
      </w:r>
      <w:r w:rsidR="005C0A7A" w:rsidRPr="008A5EE2">
        <w:rPr>
          <w:rFonts w:ascii="Times New Roman" w:eastAsia="Times New Roman" w:hAnsi="Times New Roman" w:cs="Times New Roman"/>
          <w:b/>
          <w:color w:val="000000"/>
          <w:sz w:val="28"/>
          <w:szCs w:val="28"/>
        </w:rPr>
        <w:t>during</w:t>
      </w:r>
      <w:r w:rsidR="005E5C70" w:rsidRPr="008A5EE2">
        <w:rPr>
          <w:rFonts w:ascii="Times New Roman" w:eastAsia="Times New Roman" w:hAnsi="Times New Roman" w:cs="Times New Roman"/>
          <w:b/>
          <w:color w:val="000000"/>
          <w:sz w:val="28"/>
          <w:szCs w:val="28"/>
        </w:rPr>
        <w:t xml:space="preserve"> the Semester</w:t>
      </w:r>
    </w:p>
    <w:p w14:paraId="1CAA802B" w14:textId="77777777" w:rsidR="005E5C70" w:rsidRDefault="005E5C70" w:rsidP="00C079B7">
      <w:pPr>
        <w:jc w:val="both"/>
        <w:rPr>
          <w:rFonts w:ascii="Times New Roman" w:eastAsia="Times New Roman" w:hAnsi="Times New Roman" w:cs="Times New Roman"/>
          <w:b/>
          <w:u w:val="single"/>
        </w:rPr>
      </w:pPr>
    </w:p>
    <w:tbl>
      <w:tblPr>
        <w:tblW w:w="10237" w:type="dxa"/>
        <w:tblInd w:w="108" w:type="dxa"/>
        <w:tblCellMar>
          <w:left w:w="10" w:type="dxa"/>
          <w:right w:w="10" w:type="dxa"/>
        </w:tblCellMar>
        <w:tblLook w:val="0000" w:firstRow="0" w:lastRow="0" w:firstColumn="0" w:lastColumn="0" w:noHBand="0" w:noVBand="0"/>
      </w:tblPr>
      <w:tblGrid>
        <w:gridCol w:w="1015"/>
        <w:gridCol w:w="2922"/>
        <w:gridCol w:w="2160"/>
        <w:gridCol w:w="4140"/>
      </w:tblGrid>
      <w:tr w:rsidR="00933FCE" w14:paraId="0FE87D1A" w14:textId="77777777" w:rsidTr="006711E1">
        <w:tc>
          <w:tcPr>
            <w:tcW w:w="1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3B1AF" w14:textId="77777777" w:rsidR="00933FCE" w:rsidRPr="002C1FC5" w:rsidRDefault="00933FCE" w:rsidP="00D741F4">
            <w:pPr>
              <w:spacing w:after="240"/>
              <w:jc w:val="both"/>
              <w:rPr>
                <w:b/>
              </w:rPr>
            </w:pPr>
            <w:r>
              <w:rPr>
                <w:rFonts w:ascii="Times New Roman" w:eastAsia="Times New Roman" w:hAnsi="Times New Roman" w:cs="Times New Roman"/>
                <w:b/>
                <w:color w:val="000000"/>
              </w:rPr>
              <w:t xml:space="preserve">S. No. </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46C07" w14:textId="043E6020" w:rsidR="00933FCE" w:rsidRPr="002C1FC5" w:rsidRDefault="00933FCE" w:rsidP="006C7C19">
            <w:pPr>
              <w:spacing w:after="240"/>
              <w:jc w:val="both"/>
              <w:rPr>
                <w:b/>
              </w:rPr>
            </w:pPr>
            <w:r w:rsidRPr="002C1FC5">
              <w:rPr>
                <w:rFonts w:ascii="Times New Roman" w:eastAsia="Times New Roman" w:hAnsi="Times New Roman" w:cs="Times New Roman"/>
                <w:b/>
                <w:color w:val="000000"/>
              </w:rPr>
              <w:t>Assessment Task</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3EA19AE1" w14:textId="7AD3BFDA" w:rsidR="00933FCE" w:rsidRPr="002C1FC5" w:rsidRDefault="00933FCE" w:rsidP="00D741F4">
            <w:pPr>
              <w:spacing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Week due</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A9F27" w14:textId="1C1722E0" w:rsidR="00933FCE" w:rsidRPr="002C1FC5" w:rsidRDefault="00933FCE" w:rsidP="00D741F4">
            <w:pPr>
              <w:spacing w:after="240"/>
              <w:jc w:val="both"/>
              <w:rPr>
                <w:b/>
              </w:rPr>
            </w:pPr>
            <w:r w:rsidRPr="002C1FC5">
              <w:rPr>
                <w:rFonts w:ascii="Times New Roman" w:eastAsia="Times New Roman" w:hAnsi="Times New Roman" w:cs="Times New Roman"/>
                <w:b/>
                <w:color w:val="000000"/>
              </w:rPr>
              <w:t xml:space="preserve">Proportion of Final Assessment/Marks </w:t>
            </w:r>
          </w:p>
        </w:tc>
      </w:tr>
      <w:tr w:rsidR="00933FCE" w14:paraId="61FDF9C0" w14:textId="77777777" w:rsidTr="006711E1">
        <w:trPr>
          <w:trHeight w:val="511"/>
        </w:trPr>
        <w:tc>
          <w:tcPr>
            <w:tcW w:w="1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14116E" w14:textId="77777777" w:rsidR="00933FCE" w:rsidRPr="00160B05" w:rsidRDefault="00933FCE" w:rsidP="00D741F4">
            <w:pPr>
              <w:spacing w:after="240"/>
              <w:jc w:val="center"/>
              <w:rPr>
                <w:rFonts w:ascii="Times New Roman" w:hAnsi="Times New Roman" w:cs="Times New Roman"/>
              </w:rPr>
            </w:pPr>
            <w:r w:rsidRPr="00160B05">
              <w:rPr>
                <w:rFonts w:ascii="Times New Roman" w:hAnsi="Times New Roman" w:cs="Times New Roman"/>
              </w:rPr>
              <w:t>1</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D91A3" w14:textId="609D8804" w:rsidR="00933FCE" w:rsidRDefault="00933FCE" w:rsidP="006C7C19">
            <w:pPr>
              <w:spacing w:after="240"/>
              <w:jc w:val="both"/>
            </w:pPr>
            <w:r>
              <w:rPr>
                <w:rFonts w:ascii="Times New Roman" w:eastAsia="Times New Roman" w:hAnsi="Times New Roman" w:cs="Times New Roman"/>
              </w:rPr>
              <w:t xml:space="preserve">Class participation </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47134BD5" w14:textId="20839B00" w:rsidR="00933FCE" w:rsidRDefault="002E2DDA" w:rsidP="006711E1">
            <w:pPr>
              <w:spacing w:after="240"/>
              <w:jc w:val="center"/>
              <w:rPr>
                <w:rFonts w:ascii="Times New Roman" w:eastAsia="Times New Roman" w:hAnsi="Times New Roman" w:cs="Times New Roman"/>
              </w:rPr>
            </w:pPr>
            <w:r>
              <w:rPr>
                <w:rFonts w:ascii="Times New Roman" w:eastAsia="Times New Roman" w:hAnsi="Times New Roman" w:cs="Times New Roman"/>
              </w:rPr>
              <w:t>Throughout semester</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A7F2F" w14:textId="1BD43E7F" w:rsidR="00933FCE" w:rsidRPr="00F228F3" w:rsidRDefault="00933FCE" w:rsidP="00D741F4">
            <w:pPr>
              <w:spacing w:after="240"/>
              <w:jc w:val="both"/>
              <w:rPr>
                <w:rFonts w:ascii="Times New Roman" w:eastAsia="Times New Roman" w:hAnsi="Times New Roman" w:cs="Times New Roman"/>
              </w:rPr>
            </w:pPr>
            <w:r>
              <w:rPr>
                <w:rFonts w:ascii="Times New Roman" w:eastAsia="Times New Roman" w:hAnsi="Times New Roman" w:cs="Times New Roman"/>
              </w:rPr>
              <w:t>5</w:t>
            </w:r>
          </w:p>
        </w:tc>
      </w:tr>
      <w:tr w:rsidR="00933FCE" w14:paraId="7AE5BB51" w14:textId="77777777" w:rsidTr="006711E1">
        <w:trPr>
          <w:trHeight w:val="499"/>
        </w:trPr>
        <w:tc>
          <w:tcPr>
            <w:tcW w:w="1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63261F" w14:textId="77777777" w:rsidR="00933FCE" w:rsidRPr="00160B05" w:rsidRDefault="00933FCE" w:rsidP="00D741F4">
            <w:pPr>
              <w:spacing w:after="240"/>
              <w:jc w:val="center"/>
              <w:rPr>
                <w:rFonts w:ascii="Times New Roman" w:hAnsi="Times New Roman" w:cs="Times New Roman"/>
              </w:rPr>
            </w:pPr>
            <w:r>
              <w:rPr>
                <w:rFonts w:ascii="Times New Roman" w:hAnsi="Times New Roman" w:cs="Times New Roman"/>
              </w:rPr>
              <w:t>2</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A7DA3" w14:textId="77777777" w:rsidR="00933FCE" w:rsidRDefault="00933FCE" w:rsidP="00D741F4">
            <w:pPr>
              <w:spacing w:after="240"/>
              <w:jc w:val="both"/>
              <w:rPr>
                <w:rFonts w:ascii="Times New Roman" w:eastAsia="Times New Roman" w:hAnsi="Times New Roman" w:cs="Times New Roman"/>
              </w:rPr>
            </w:pPr>
            <w:r w:rsidRPr="00160B05">
              <w:rPr>
                <w:rFonts w:ascii="Times New Roman" w:eastAsia="Times New Roman" w:hAnsi="Times New Roman" w:cs="Times New Roman"/>
              </w:rPr>
              <w:t>Quizzes</w:t>
            </w:r>
          </w:p>
          <w:p w14:paraId="61BA5843" w14:textId="386E5D09" w:rsidR="00B01B13" w:rsidRDefault="00625284" w:rsidP="00D741F4">
            <w:pPr>
              <w:spacing w:after="240"/>
              <w:jc w:val="both"/>
              <w:rPr>
                <w:rFonts w:ascii="Times New Roman" w:eastAsia="Times New Roman" w:hAnsi="Times New Roman" w:cs="Times New Roman"/>
              </w:rPr>
            </w:pPr>
            <w:r>
              <w:rPr>
                <w:rFonts w:ascii="Times New Roman" w:eastAsia="Times New Roman" w:hAnsi="Times New Roman" w:cs="Times New Roman"/>
              </w:rPr>
              <w:t>(Best 2 will be considered</w:t>
            </w:r>
            <w:r w:rsidR="003E3B50">
              <w:rPr>
                <w:rFonts w:ascii="Times New Roman" w:eastAsia="Times New Roman" w:hAnsi="Times New Roman" w:cs="Times New Roman"/>
              </w:rPr>
              <w:t>)</w:t>
            </w:r>
            <w:r>
              <w:rPr>
                <w:rFonts w:ascii="Times New Roman" w:eastAsia="Times New Roman" w:hAnsi="Times New Roman" w:cs="Times New Roman"/>
              </w:rPr>
              <w: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22241E1F" w14:textId="7FEC33B1" w:rsidR="00933FCE" w:rsidRDefault="00625284" w:rsidP="0032119B">
            <w:pPr>
              <w:spacing w:after="240"/>
              <w:jc w:val="center"/>
              <w:rPr>
                <w:rFonts w:ascii="Times New Roman" w:eastAsia="Times New Roman" w:hAnsi="Times New Roman" w:cs="Times New Roman"/>
              </w:rPr>
            </w:pPr>
            <w:r>
              <w:rPr>
                <w:rFonts w:ascii="Times New Roman" w:eastAsia="Times New Roman" w:hAnsi="Times New Roman" w:cs="Times New Roman"/>
              </w:rPr>
              <w:t>5</w:t>
            </w:r>
            <w:r w:rsidR="00933FCE" w:rsidRPr="00933FCE">
              <w:rPr>
                <w:rFonts w:ascii="Times New Roman" w:eastAsia="Times New Roman" w:hAnsi="Times New Roman" w:cs="Times New Roman"/>
                <w:vertAlign w:val="superscript"/>
              </w:rPr>
              <w:t>th</w:t>
            </w:r>
            <w:r w:rsidR="00933FCE">
              <w:rPr>
                <w:rFonts w:ascii="Times New Roman" w:eastAsia="Times New Roman" w:hAnsi="Times New Roman" w:cs="Times New Roman"/>
              </w:rPr>
              <w:t xml:space="preserve"> , </w:t>
            </w:r>
            <w:r w:rsidR="002263BB">
              <w:rPr>
                <w:rFonts w:ascii="Times New Roman" w:eastAsia="Times New Roman" w:hAnsi="Times New Roman" w:cs="Times New Roman"/>
              </w:rPr>
              <w:t>10</w:t>
            </w:r>
            <w:r w:rsidR="00933FCE" w:rsidRPr="00933FCE">
              <w:rPr>
                <w:rFonts w:ascii="Times New Roman" w:eastAsia="Times New Roman" w:hAnsi="Times New Roman" w:cs="Times New Roman"/>
                <w:vertAlign w:val="superscript"/>
              </w:rPr>
              <w:t>th</w:t>
            </w:r>
            <w:r>
              <w:rPr>
                <w:rFonts w:ascii="Times New Roman" w:eastAsia="Times New Roman" w:hAnsi="Times New Roman" w:cs="Times New Roman"/>
                <w:vertAlign w:val="superscript"/>
              </w:rPr>
              <w:t xml:space="preserve"> </w:t>
            </w:r>
            <w:r>
              <w:rPr>
                <w:rFonts w:ascii="Times New Roman" w:eastAsia="Times New Roman" w:hAnsi="Times New Roman" w:cs="Times New Roman"/>
              </w:rPr>
              <w:t>, 14</w:t>
            </w:r>
            <w:r w:rsidRPr="00625284">
              <w:rPr>
                <w:rFonts w:ascii="Times New Roman" w:eastAsia="Times New Roman" w:hAnsi="Times New Roman" w:cs="Times New Roman"/>
                <w:vertAlign w:val="superscript"/>
              </w:rPr>
              <w:t>th</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8E9FF" w14:textId="4A510B1C" w:rsidR="00933FCE" w:rsidRDefault="00933FCE" w:rsidP="00D741F4">
            <w:pPr>
              <w:spacing w:after="240"/>
              <w:jc w:val="both"/>
              <w:rPr>
                <w:rFonts w:ascii="Times New Roman" w:eastAsia="Times New Roman" w:hAnsi="Times New Roman" w:cs="Times New Roman"/>
              </w:rPr>
            </w:pPr>
            <w:r>
              <w:rPr>
                <w:rFonts w:ascii="Times New Roman" w:eastAsia="Times New Roman" w:hAnsi="Times New Roman" w:cs="Times New Roman"/>
              </w:rPr>
              <w:t>5</w:t>
            </w:r>
          </w:p>
        </w:tc>
      </w:tr>
      <w:tr w:rsidR="00933FCE" w14:paraId="375EF1BA" w14:textId="77777777" w:rsidTr="006711E1">
        <w:trPr>
          <w:trHeight w:val="511"/>
        </w:trPr>
        <w:tc>
          <w:tcPr>
            <w:tcW w:w="1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010E7" w14:textId="77777777" w:rsidR="00933FCE" w:rsidRPr="00160B05" w:rsidRDefault="00933FCE" w:rsidP="00D741F4">
            <w:pPr>
              <w:spacing w:after="240"/>
              <w:jc w:val="center"/>
              <w:rPr>
                <w:rFonts w:ascii="Times New Roman" w:hAnsi="Times New Roman" w:cs="Times New Roman"/>
              </w:rPr>
            </w:pPr>
            <w:r>
              <w:rPr>
                <w:rFonts w:ascii="Times New Roman" w:hAnsi="Times New Roman" w:cs="Times New Roman"/>
              </w:rPr>
              <w:t>3</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55F22" w14:textId="593A50A7" w:rsidR="00933FCE" w:rsidRDefault="00933FCE" w:rsidP="00D741F4">
            <w:pPr>
              <w:spacing w:after="240"/>
              <w:jc w:val="both"/>
              <w:rPr>
                <w:rFonts w:ascii="Times New Roman" w:eastAsia="Times New Roman" w:hAnsi="Times New Roman" w:cs="Times New Roman"/>
              </w:rPr>
            </w:pPr>
            <w:r w:rsidRPr="00160B05">
              <w:rPr>
                <w:rFonts w:ascii="Times New Roman" w:eastAsia="Times New Roman" w:hAnsi="Times New Roman" w:cs="Times New Roman"/>
              </w:rPr>
              <w:t>Final Project</w:t>
            </w:r>
            <w:r>
              <w:rPr>
                <w:rFonts w:ascii="Times New Roman" w:eastAsia="Times New Roman" w:hAnsi="Times New Roman" w:cs="Times New Roman"/>
              </w:rPr>
              <w:t xml:space="preserve"> / presentation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5EA2E359" w14:textId="5770EA8B" w:rsidR="00933FCE" w:rsidRDefault="00933FCE" w:rsidP="00933FCE">
            <w:pPr>
              <w:spacing w:after="240"/>
              <w:jc w:val="center"/>
              <w:rPr>
                <w:rFonts w:ascii="Times New Roman" w:eastAsia="Times New Roman" w:hAnsi="Times New Roman" w:cs="Times New Roman"/>
              </w:rPr>
            </w:pPr>
            <w:r>
              <w:rPr>
                <w:rFonts w:ascii="Times New Roman" w:eastAsia="Times New Roman" w:hAnsi="Times New Roman" w:cs="Times New Roman"/>
              </w:rPr>
              <w:t>15</w:t>
            </w:r>
            <w:r w:rsidRPr="00933FCE">
              <w:rPr>
                <w:rFonts w:ascii="Times New Roman" w:eastAsia="Times New Roman" w:hAnsi="Times New Roman" w:cs="Times New Roman"/>
                <w:vertAlign w:val="superscript"/>
              </w:rPr>
              <w:t>th</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32C15" w14:textId="5EA442C8" w:rsidR="00933FCE" w:rsidRDefault="00933FCE" w:rsidP="00D741F4">
            <w:pPr>
              <w:spacing w:after="240"/>
              <w:jc w:val="both"/>
              <w:rPr>
                <w:rFonts w:ascii="Times New Roman" w:eastAsia="Times New Roman" w:hAnsi="Times New Roman" w:cs="Times New Roman"/>
              </w:rPr>
            </w:pPr>
            <w:r>
              <w:rPr>
                <w:rFonts w:ascii="Times New Roman" w:eastAsia="Times New Roman" w:hAnsi="Times New Roman" w:cs="Times New Roman"/>
              </w:rPr>
              <w:t>10</w:t>
            </w:r>
          </w:p>
        </w:tc>
      </w:tr>
      <w:tr w:rsidR="00933FCE" w14:paraId="0098E944" w14:textId="77777777" w:rsidTr="006711E1">
        <w:trPr>
          <w:trHeight w:val="511"/>
        </w:trPr>
        <w:tc>
          <w:tcPr>
            <w:tcW w:w="10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06C4D14" w14:textId="77777777" w:rsidR="00933FCE" w:rsidRPr="00160B05" w:rsidRDefault="00933FCE" w:rsidP="00D741F4">
            <w:pPr>
              <w:spacing w:after="240"/>
              <w:jc w:val="center"/>
              <w:rPr>
                <w:rFonts w:ascii="Times New Roman" w:eastAsia="Times New Roman" w:hAnsi="Times New Roman" w:cs="Times New Roman"/>
              </w:rPr>
            </w:pPr>
            <w:r>
              <w:rPr>
                <w:rFonts w:ascii="Times New Roman" w:eastAsia="Times New Roman" w:hAnsi="Times New Roman" w:cs="Times New Roman"/>
              </w:rPr>
              <w:t>4</w:t>
            </w:r>
          </w:p>
        </w:tc>
        <w:tc>
          <w:tcPr>
            <w:tcW w:w="29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D5D04E" w14:textId="0938F517" w:rsidR="00933FCE" w:rsidRPr="00160B05" w:rsidRDefault="00933FCE" w:rsidP="00D741F4">
            <w:pPr>
              <w:spacing w:after="240"/>
              <w:jc w:val="both"/>
              <w:rPr>
                <w:rFonts w:ascii="Times New Roman" w:hAnsi="Times New Roman" w:cs="Times New Roman"/>
              </w:rPr>
            </w:pPr>
            <w:r>
              <w:rPr>
                <w:rFonts w:ascii="Times New Roman" w:eastAsia="Times New Roman" w:hAnsi="Times New Roman" w:cs="Times New Roman"/>
              </w:rPr>
              <w:t xml:space="preserve">One Mid </w:t>
            </w:r>
            <w:r w:rsidRPr="00160B05">
              <w:rPr>
                <w:rFonts w:ascii="Times New Roman" w:eastAsia="Times New Roman" w:hAnsi="Times New Roman" w:cs="Times New Roman"/>
              </w:rPr>
              <w:t>Term</w:t>
            </w:r>
            <w:r>
              <w:rPr>
                <w:rFonts w:ascii="Times New Roman" w:eastAsia="Times New Roman" w:hAnsi="Times New Roman" w:cs="Times New Roman"/>
              </w:rPr>
              <w:t xml:space="preserve"> Exam</w:t>
            </w:r>
          </w:p>
        </w:tc>
        <w:tc>
          <w:tcPr>
            <w:tcW w:w="2160" w:type="dxa"/>
            <w:tcBorders>
              <w:top w:val="single" w:sz="4" w:space="0" w:color="000000"/>
              <w:left w:val="single" w:sz="4" w:space="0" w:color="000000"/>
              <w:bottom w:val="single" w:sz="4" w:space="0" w:color="000000"/>
              <w:right w:val="single" w:sz="4" w:space="0" w:color="000000"/>
            </w:tcBorders>
          </w:tcPr>
          <w:p w14:paraId="4446083E" w14:textId="5BC3BBAC" w:rsidR="00933FCE" w:rsidRDefault="007C32AE" w:rsidP="00D741F4">
            <w:pPr>
              <w:spacing w:after="240"/>
              <w:jc w:val="both"/>
              <w:rPr>
                <w:rFonts w:ascii="Times New Roman" w:eastAsia="Times New Roman" w:hAnsi="Times New Roman" w:cs="Times New Roman"/>
              </w:rPr>
            </w:pPr>
            <w:r>
              <w:rPr>
                <w:rFonts w:ascii="Times New Roman" w:eastAsia="Times New Roman" w:hAnsi="Times New Roman" w:cs="Times New Roman"/>
              </w:rPr>
              <w:t>As per schedule</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5F85B3" w14:textId="29F8AE5E" w:rsidR="00933FCE" w:rsidRPr="00F228F3" w:rsidRDefault="00933FCE" w:rsidP="00D741F4">
            <w:pPr>
              <w:spacing w:after="240"/>
              <w:jc w:val="both"/>
              <w:rPr>
                <w:rFonts w:ascii="Times New Roman" w:eastAsia="Times New Roman" w:hAnsi="Times New Roman" w:cs="Times New Roman"/>
              </w:rPr>
            </w:pPr>
            <w:r>
              <w:rPr>
                <w:rFonts w:ascii="Times New Roman" w:eastAsia="Times New Roman" w:hAnsi="Times New Roman" w:cs="Times New Roman"/>
              </w:rPr>
              <w:t>30</w:t>
            </w:r>
          </w:p>
        </w:tc>
      </w:tr>
      <w:tr w:rsidR="00933FCE" w14:paraId="02CC69F2" w14:textId="77777777" w:rsidTr="006711E1">
        <w:trPr>
          <w:trHeight w:val="499"/>
        </w:trPr>
        <w:tc>
          <w:tcPr>
            <w:tcW w:w="10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53982E4" w14:textId="77777777" w:rsidR="00933FCE" w:rsidRPr="00160B05" w:rsidRDefault="00933FCE" w:rsidP="00D741F4">
            <w:pPr>
              <w:spacing w:after="240"/>
              <w:jc w:val="center"/>
              <w:rPr>
                <w:rFonts w:ascii="Times New Roman" w:eastAsia="Times New Roman" w:hAnsi="Times New Roman" w:cs="Times New Roman"/>
              </w:rPr>
            </w:pPr>
            <w:r>
              <w:rPr>
                <w:rFonts w:ascii="Times New Roman" w:eastAsia="Times New Roman" w:hAnsi="Times New Roman" w:cs="Times New Roman"/>
              </w:rPr>
              <w:t>5</w:t>
            </w:r>
          </w:p>
        </w:tc>
        <w:tc>
          <w:tcPr>
            <w:tcW w:w="292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A5F0640" w14:textId="77777777" w:rsidR="00933FCE" w:rsidRPr="00160B05" w:rsidRDefault="00933FCE" w:rsidP="00D741F4">
            <w:pPr>
              <w:spacing w:after="240"/>
              <w:jc w:val="both"/>
              <w:rPr>
                <w:rFonts w:ascii="Times New Roman" w:hAnsi="Times New Roman" w:cs="Times New Roman"/>
              </w:rPr>
            </w:pPr>
            <w:r>
              <w:rPr>
                <w:rFonts w:ascii="Times New Roman" w:eastAsia="Times New Roman" w:hAnsi="Times New Roman" w:cs="Times New Roman"/>
              </w:rPr>
              <w:t>Final E</w:t>
            </w:r>
            <w:r w:rsidRPr="00160B05">
              <w:rPr>
                <w:rFonts w:ascii="Times New Roman" w:eastAsia="Times New Roman" w:hAnsi="Times New Roman" w:cs="Times New Roman"/>
              </w:rPr>
              <w:t>xam</w:t>
            </w:r>
            <w:r>
              <w:rPr>
                <w:rFonts w:ascii="Times New Roman" w:eastAsia="Times New Roman" w:hAnsi="Times New Roman" w:cs="Times New Roman"/>
              </w:rPr>
              <w:t>s</w:t>
            </w:r>
          </w:p>
        </w:tc>
        <w:tc>
          <w:tcPr>
            <w:tcW w:w="2160" w:type="dxa"/>
            <w:tcBorders>
              <w:top w:val="single" w:sz="4" w:space="0" w:color="000000"/>
              <w:left w:val="single" w:sz="4" w:space="0" w:color="000000"/>
              <w:bottom w:val="single" w:sz="4" w:space="0" w:color="000000"/>
              <w:right w:val="single" w:sz="4" w:space="0" w:color="000000"/>
            </w:tcBorders>
          </w:tcPr>
          <w:p w14:paraId="0084F2EE" w14:textId="4B60FDFD" w:rsidR="00933FCE" w:rsidRDefault="007C32AE" w:rsidP="00D741F4">
            <w:p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schedule </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1196A2" w14:textId="4DB6FFED" w:rsidR="00933FCE" w:rsidRPr="00F228F3" w:rsidRDefault="00933FCE" w:rsidP="00D741F4">
            <w:pPr>
              <w:spacing w:after="240"/>
              <w:jc w:val="both"/>
              <w:rPr>
                <w:rFonts w:ascii="Times New Roman" w:eastAsia="Times New Roman" w:hAnsi="Times New Roman" w:cs="Times New Roman"/>
              </w:rPr>
            </w:pPr>
            <w:r>
              <w:rPr>
                <w:rFonts w:ascii="Times New Roman" w:eastAsia="Times New Roman" w:hAnsi="Times New Roman" w:cs="Times New Roman"/>
              </w:rPr>
              <w:t>50</w:t>
            </w:r>
          </w:p>
        </w:tc>
      </w:tr>
    </w:tbl>
    <w:p w14:paraId="77091904" w14:textId="77777777" w:rsidR="007A02D8" w:rsidRDefault="001F4AE2" w:rsidP="00A2674E">
      <w:pPr>
        <w:keepNext/>
        <w:keepLines/>
        <w:spacing w:before="200" w:after="240"/>
        <w:jc w:val="both"/>
        <w:rPr>
          <w:rFonts w:ascii="Times New Roman" w:eastAsia="Times New Roman" w:hAnsi="Times New Roman" w:cs="Times New Roman"/>
          <w:color w:val="000000"/>
          <w:sz w:val="28"/>
        </w:rPr>
      </w:pPr>
      <w:r>
        <w:rPr>
          <w:rFonts w:ascii="Times New Roman" w:eastAsia="Times New Roman" w:hAnsi="Times New Roman" w:cs="Times New Roman"/>
          <w:b/>
          <w:sz w:val="28"/>
        </w:rPr>
        <w:t>3</w:t>
      </w:r>
      <w:r w:rsidR="007A02D8">
        <w:rPr>
          <w:rFonts w:ascii="Times New Roman" w:eastAsia="Times New Roman" w:hAnsi="Times New Roman" w:cs="Times New Roman"/>
          <w:b/>
          <w:sz w:val="28"/>
        </w:rPr>
        <w:t xml:space="preserve">. </w:t>
      </w:r>
      <w:r w:rsidR="007A02D8">
        <w:rPr>
          <w:rFonts w:ascii="Times New Roman" w:eastAsia="Times New Roman" w:hAnsi="Times New Roman" w:cs="Times New Roman"/>
          <w:b/>
          <w:color w:val="000000"/>
          <w:sz w:val="28"/>
        </w:rPr>
        <w:t>Learning Resources</w:t>
      </w:r>
    </w:p>
    <w:tbl>
      <w:tblPr>
        <w:tblW w:w="0" w:type="auto"/>
        <w:tblInd w:w="108" w:type="dxa"/>
        <w:tblCellMar>
          <w:left w:w="10" w:type="dxa"/>
          <w:right w:w="10" w:type="dxa"/>
        </w:tblCellMar>
        <w:tblLook w:val="0000" w:firstRow="0" w:lastRow="0" w:firstColumn="0" w:lastColumn="0" w:noHBand="0" w:noVBand="0"/>
      </w:tblPr>
      <w:tblGrid>
        <w:gridCol w:w="8748"/>
      </w:tblGrid>
      <w:tr w:rsidR="007A02D8" w14:paraId="4CFD48BA" w14:textId="77777777" w:rsidTr="00CE5FC2">
        <w:trPr>
          <w:trHeight w:val="692"/>
        </w:trPr>
        <w:tc>
          <w:tcPr>
            <w:tcW w:w="8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19FD3" w14:textId="77777777" w:rsidR="007A02D8" w:rsidRDefault="007A02D8" w:rsidP="00FC1AFD">
            <w:pPr>
              <w:spacing w:after="240"/>
              <w:jc w:val="both"/>
              <w:rPr>
                <w:rFonts w:ascii="Times New Roman" w:eastAsia="Times New Roman" w:hAnsi="Times New Roman" w:cs="Times New Roman"/>
                <w:b/>
              </w:rPr>
            </w:pPr>
            <w:r w:rsidRPr="00F23D99">
              <w:rPr>
                <w:rFonts w:ascii="Times New Roman" w:eastAsia="Times New Roman" w:hAnsi="Times New Roman" w:cs="Times New Roman"/>
                <w:b/>
              </w:rPr>
              <w:t>I- Recommended Books:</w:t>
            </w:r>
          </w:p>
          <w:p w14:paraId="462D2550" w14:textId="77777777" w:rsidR="005854A9" w:rsidRPr="00FC1AFD" w:rsidRDefault="00E050E9" w:rsidP="00FC1AFD">
            <w:pPr>
              <w:pStyle w:val="ListParagraph"/>
              <w:numPr>
                <w:ilvl w:val="0"/>
                <w:numId w:val="2"/>
              </w:numPr>
              <w:spacing w:after="240"/>
              <w:jc w:val="both"/>
              <w:rPr>
                <w:rFonts w:ascii="Times New Roman" w:eastAsia="Times New Roman" w:hAnsi="Times New Roman" w:cs="Times New Roman"/>
                <w:b/>
              </w:rPr>
            </w:pPr>
            <w:r w:rsidRPr="00566905">
              <w:rPr>
                <w:rFonts w:ascii="Times New Roman" w:hAnsi="Times New Roman"/>
                <w:b/>
                <w:iCs/>
                <w:color w:val="000000"/>
              </w:rPr>
              <w:t>Management</w:t>
            </w:r>
            <w:r w:rsidRPr="007001DD">
              <w:rPr>
                <w:rFonts w:ascii="Times New Roman" w:hAnsi="Times New Roman"/>
                <w:iCs/>
                <w:color w:val="000000"/>
              </w:rPr>
              <w:t xml:space="preserve"> </w:t>
            </w:r>
            <w:r w:rsidRPr="007001DD">
              <w:rPr>
                <w:rFonts w:ascii="Times New Roman" w:hAnsi="Times New Roman"/>
                <w:color w:val="000000"/>
              </w:rPr>
              <w:t xml:space="preserve">By: </w:t>
            </w:r>
            <w:r w:rsidR="000A5F43">
              <w:rPr>
                <w:rFonts w:ascii="Times New Roman" w:hAnsi="Times New Roman"/>
                <w:color w:val="000000"/>
              </w:rPr>
              <w:t xml:space="preserve">Stephen P. Robbins </w:t>
            </w:r>
            <w:r w:rsidRPr="007001DD">
              <w:rPr>
                <w:rFonts w:ascii="Times New Roman" w:hAnsi="Times New Roman"/>
                <w:color w:val="000000"/>
              </w:rPr>
              <w:t xml:space="preserve">&amp; </w:t>
            </w:r>
            <w:r w:rsidR="000A5F43">
              <w:rPr>
                <w:rFonts w:ascii="Times New Roman" w:hAnsi="Times New Roman"/>
                <w:color w:val="000000"/>
              </w:rPr>
              <w:t>Mary Coulter</w:t>
            </w:r>
            <w:r w:rsidRPr="007001DD">
              <w:rPr>
                <w:rFonts w:ascii="Times New Roman" w:hAnsi="Times New Roman"/>
                <w:color w:val="000000"/>
              </w:rPr>
              <w:t xml:space="preserve">,  </w:t>
            </w:r>
            <w:r w:rsidR="00FA6990">
              <w:rPr>
                <w:rFonts w:ascii="Times New Roman" w:hAnsi="Times New Roman"/>
                <w:color w:val="000000"/>
              </w:rPr>
              <w:t>14</w:t>
            </w:r>
            <w:r w:rsidRPr="007001DD">
              <w:rPr>
                <w:rFonts w:ascii="Times New Roman" w:hAnsi="Times New Roman"/>
                <w:color w:val="000000"/>
                <w:vertAlign w:val="superscript"/>
              </w:rPr>
              <w:t>th</w:t>
            </w:r>
            <w:r w:rsidRPr="007001DD">
              <w:rPr>
                <w:rFonts w:ascii="Times New Roman" w:hAnsi="Times New Roman"/>
                <w:color w:val="000000"/>
              </w:rPr>
              <w:t xml:space="preserve"> Ed</w:t>
            </w:r>
            <w:r w:rsidR="000A5F43">
              <w:rPr>
                <w:rFonts w:ascii="Times New Roman" w:hAnsi="Times New Roman"/>
                <w:color w:val="000000"/>
              </w:rPr>
              <w:t xml:space="preserve">ition </w:t>
            </w:r>
            <w:r w:rsidRPr="007001DD">
              <w:rPr>
                <w:rFonts w:ascii="Times New Roman" w:hAnsi="Times New Roman"/>
                <w:color w:val="000000"/>
              </w:rPr>
              <w:t xml:space="preserve"> </w:t>
            </w:r>
          </w:p>
        </w:tc>
      </w:tr>
      <w:tr w:rsidR="007A02D8" w14:paraId="44533459" w14:textId="77777777" w:rsidTr="009A0DE6">
        <w:trPr>
          <w:trHeight w:val="953"/>
        </w:trPr>
        <w:tc>
          <w:tcPr>
            <w:tcW w:w="8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BD92B" w14:textId="77777777" w:rsidR="007A02D8" w:rsidRDefault="007A02D8" w:rsidP="00FC1AFD">
            <w:pPr>
              <w:spacing w:after="240"/>
              <w:jc w:val="both"/>
              <w:rPr>
                <w:rFonts w:ascii="Times New Roman" w:eastAsia="Times New Roman" w:hAnsi="Times New Roman" w:cs="Times New Roman"/>
                <w:b/>
              </w:rPr>
            </w:pPr>
            <w:r>
              <w:rPr>
                <w:rFonts w:ascii="Times New Roman" w:eastAsia="Times New Roman" w:hAnsi="Times New Roman" w:cs="Times New Roman"/>
                <w:b/>
              </w:rPr>
              <w:t>II- Reference Books/ Material</w:t>
            </w:r>
          </w:p>
          <w:p w14:paraId="2C27190B" w14:textId="77777777" w:rsidR="00D668E8" w:rsidRPr="00D668E8" w:rsidRDefault="00D668E8" w:rsidP="00FC1AFD">
            <w:pPr>
              <w:pStyle w:val="ListParagraph"/>
              <w:numPr>
                <w:ilvl w:val="0"/>
                <w:numId w:val="21"/>
              </w:numPr>
              <w:spacing w:after="240"/>
              <w:jc w:val="both"/>
              <w:rPr>
                <w:rFonts w:ascii="Times New Roman" w:hAnsi="Times New Roman"/>
                <w:iCs/>
                <w:color w:val="000000"/>
              </w:rPr>
            </w:pPr>
            <w:r w:rsidRPr="00D668E8">
              <w:rPr>
                <w:rFonts w:ascii="Times New Roman" w:hAnsi="Times New Roman"/>
                <w:iCs/>
                <w:color w:val="000000"/>
              </w:rPr>
              <w:t xml:space="preserve">Management By: </w:t>
            </w:r>
            <w:proofErr w:type="spellStart"/>
            <w:r w:rsidR="000A5F43" w:rsidRPr="000A5F43">
              <w:rPr>
                <w:rFonts w:ascii="Times New Roman" w:hAnsi="Times New Roman"/>
                <w:color w:val="000000"/>
              </w:rPr>
              <w:t>Bartol</w:t>
            </w:r>
            <w:proofErr w:type="spellEnd"/>
            <w:r w:rsidR="000A5F43" w:rsidRPr="000A5F43">
              <w:rPr>
                <w:rFonts w:ascii="Times New Roman" w:hAnsi="Times New Roman"/>
                <w:color w:val="000000"/>
              </w:rPr>
              <w:t>,</w:t>
            </w:r>
            <w:r w:rsidR="000A5F43" w:rsidRPr="007001DD">
              <w:rPr>
                <w:rFonts w:ascii="Times New Roman" w:hAnsi="Times New Roman"/>
                <w:color w:val="000000"/>
              </w:rPr>
              <w:t xml:space="preserve"> </w:t>
            </w:r>
            <w:proofErr w:type="spellStart"/>
            <w:r w:rsidR="000A5F43" w:rsidRPr="007001DD">
              <w:rPr>
                <w:rFonts w:ascii="Times New Roman" w:hAnsi="Times New Roman"/>
                <w:color w:val="000000"/>
              </w:rPr>
              <w:t>Tein</w:t>
            </w:r>
            <w:proofErr w:type="spellEnd"/>
            <w:r w:rsidR="000A5F43" w:rsidRPr="007001DD">
              <w:rPr>
                <w:rFonts w:ascii="Times New Roman" w:hAnsi="Times New Roman"/>
                <w:color w:val="000000"/>
              </w:rPr>
              <w:t>, Mathews &amp; Sharma</w:t>
            </w:r>
            <w:r w:rsidRPr="00D668E8">
              <w:rPr>
                <w:rFonts w:ascii="Times New Roman" w:hAnsi="Times New Roman"/>
                <w:iCs/>
                <w:color w:val="000000"/>
              </w:rPr>
              <w:t xml:space="preserve">, </w:t>
            </w:r>
            <w:r w:rsidR="000A5F43">
              <w:rPr>
                <w:rFonts w:ascii="Times New Roman" w:hAnsi="Times New Roman"/>
                <w:iCs/>
                <w:color w:val="000000"/>
              </w:rPr>
              <w:t>5</w:t>
            </w:r>
            <w:r w:rsidRPr="00D668E8">
              <w:rPr>
                <w:rFonts w:ascii="Times New Roman" w:hAnsi="Times New Roman"/>
                <w:iCs/>
                <w:color w:val="000000"/>
              </w:rPr>
              <w:t>th Edition</w:t>
            </w:r>
          </w:p>
          <w:p w14:paraId="72F88D57" w14:textId="77777777" w:rsidR="007A02D8" w:rsidRPr="009A0DE6" w:rsidRDefault="00D668E8" w:rsidP="00FC1AFD">
            <w:pPr>
              <w:pStyle w:val="ListParagraph"/>
              <w:numPr>
                <w:ilvl w:val="0"/>
                <w:numId w:val="21"/>
              </w:numPr>
              <w:spacing w:after="240"/>
              <w:jc w:val="both"/>
              <w:rPr>
                <w:rFonts w:ascii="Times New Roman" w:hAnsi="Times New Roman"/>
                <w:color w:val="000000"/>
              </w:rPr>
            </w:pPr>
            <w:r w:rsidRPr="00D668E8">
              <w:rPr>
                <w:rFonts w:ascii="Times New Roman" w:hAnsi="Times New Roman"/>
                <w:iCs/>
                <w:color w:val="000000"/>
              </w:rPr>
              <w:t>Management By: Bateman &amp; Snell, 07th Edition</w:t>
            </w:r>
          </w:p>
        </w:tc>
      </w:tr>
      <w:tr w:rsidR="007A02D8" w14:paraId="5CA09E4A" w14:textId="77777777" w:rsidTr="001B24F7">
        <w:trPr>
          <w:trHeight w:val="1"/>
        </w:trPr>
        <w:tc>
          <w:tcPr>
            <w:tcW w:w="87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7BF3F" w14:textId="769F1E8E" w:rsidR="00942CC8" w:rsidRPr="009A0DE6" w:rsidRDefault="007A02D8" w:rsidP="00CE5FC2">
            <w:pPr>
              <w:spacing w:after="240"/>
              <w:jc w:val="both"/>
              <w:rPr>
                <w:rFonts w:ascii="Times New Roman" w:hAnsi="Times New Roman"/>
                <w:bCs/>
                <w:color w:val="000000" w:themeColor="text1"/>
              </w:rPr>
            </w:pPr>
            <w:r>
              <w:rPr>
                <w:rFonts w:ascii="Times New Roman" w:eastAsia="Times New Roman" w:hAnsi="Times New Roman" w:cs="Times New Roman"/>
                <w:b/>
                <w:color w:val="000000"/>
              </w:rPr>
              <w:t xml:space="preserve">III- Electronic Materials, Web Sites etc. </w:t>
            </w:r>
            <w:r w:rsidR="00CE5FC2">
              <w:rPr>
                <w:rFonts w:ascii="Times New Roman" w:hAnsi="Times New Roman"/>
                <w:bCs/>
                <w:color w:val="000000" w:themeColor="text1"/>
              </w:rPr>
              <w:t xml:space="preserve">Shard as per the need. </w:t>
            </w:r>
          </w:p>
        </w:tc>
      </w:tr>
    </w:tbl>
    <w:p w14:paraId="143AAB8A" w14:textId="77777777" w:rsidR="004F5F0E" w:rsidRDefault="00D92213" w:rsidP="00A2674E">
      <w:pPr>
        <w:pStyle w:val="Heading4"/>
        <w:spacing w:before="240"/>
        <w:jc w:val="both"/>
        <w:rPr>
          <w:rFonts w:ascii="Times New Roman" w:hAnsi="Times New Roman"/>
          <w:szCs w:val="28"/>
          <w:u w:val="none"/>
        </w:rPr>
      </w:pPr>
      <w:r>
        <w:rPr>
          <w:rFonts w:ascii="Times New Roman" w:hAnsi="Times New Roman"/>
          <w:szCs w:val="28"/>
          <w:u w:val="none"/>
        </w:rPr>
        <w:t>4</w:t>
      </w:r>
      <w:r w:rsidR="00481B7A" w:rsidRPr="00FC3745">
        <w:rPr>
          <w:rFonts w:ascii="Times New Roman" w:hAnsi="Times New Roman"/>
          <w:szCs w:val="28"/>
          <w:u w:val="none"/>
        </w:rPr>
        <w:t>.</w:t>
      </w:r>
      <w:r w:rsidR="004F5F0E">
        <w:rPr>
          <w:rFonts w:ascii="Times New Roman" w:hAnsi="Times New Roman"/>
          <w:szCs w:val="28"/>
          <w:u w:val="none"/>
        </w:rPr>
        <w:t xml:space="preserve"> Course Description </w:t>
      </w:r>
    </w:p>
    <w:p w14:paraId="29D38B8D" w14:textId="2513C8AB" w:rsidR="00D25F5D" w:rsidRPr="00DA1AFF" w:rsidRDefault="00185E3C" w:rsidP="00F10603">
      <w:pPr>
        <w:jc w:val="both"/>
        <w:rPr>
          <w:rFonts w:ascii="Times New Roman" w:hAnsi="Times New Roman" w:cs="Times New Roman"/>
          <w:lang w:eastAsia="en-US"/>
        </w:rPr>
      </w:pPr>
      <w:r w:rsidRPr="00DA1AFF">
        <w:rPr>
          <w:rFonts w:ascii="Times New Roman" w:hAnsi="Times New Roman" w:cs="Times New Roman"/>
          <w:lang w:eastAsia="en-US"/>
        </w:rPr>
        <w:t xml:space="preserve">Principles of Management is a rich, interactive learning experience designed to give students an overarching view of management and the basic intellectual tools and aptitudes they need to meet today's organizational challenges. This basic management course will investigate the different functions of management, namely planning, organizing, leading and controlling. In tandem, the course will explore how </w:t>
      </w:r>
      <w:r w:rsidR="00357624">
        <w:rPr>
          <w:rFonts w:ascii="Times New Roman" w:hAnsi="Times New Roman" w:cs="Times New Roman"/>
          <w:lang w:eastAsia="en-US"/>
        </w:rPr>
        <w:t>organizational</w:t>
      </w:r>
      <w:r w:rsidRPr="00DA1AFF">
        <w:rPr>
          <w:rFonts w:ascii="Times New Roman" w:hAnsi="Times New Roman" w:cs="Times New Roman"/>
          <w:lang w:eastAsia="en-US"/>
        </w:rPr>
        <w:t xml:space="preserve"> structure, technology, innovation, ethics, corporate responsibility, organizational culture, the competitive environment and customer-focus influence managerial decision</w:t>
      </w:r>
      <w:r w:rsidR="00357624">
        <w:rPr>
          <w:rFonts w:ascii="Times New Roman" w:hAnsi="Times New Roman" w:cs="Times New Roman"/>
          <w:lang w:eastAsia="en-US"/>
        </w:rPr>
        <w:t>-</w:t>
      </w:r>
      <w:r w:rsidRPr="00DA1AFF">
        <w:rPr>
          <w:rFonts w:ascii="Times New Roman" w:hAnsi="Times New Roman" w:cs="Times New Roman"/>
          <w:lang w:eastAsia="en-US"/>
        </w:rPr>
        <w:t>making.</w:t>
      </w:r>
    </w:p>
    <w:p w14:paraId="339D5F77" w14:textId="77777777" w:rsidR="00185E3C" w:rsidRPr="00942CC8" w:rsidRDefault="00185E3C" w:rsidP="00C079B7">
      <w:pPr>
        <w:jc w:val="both"/>
        <w:rPr>
          <w:lang w:eastAsia="en-US"/>
        </w:rPr>
      </w:pPr>
    </w:p>
    <w:p w14:paraId="37641765" w14:textId="77777777" w:rsidR="004F5F0E" w:rsidRDefault="00D92213" w:rsidP="00C079B7">
      <w:pPr>
        <w:pStyle w:val="Heading4"/>
        <w:jc w:val="both"/>
        <w:rPr>
          <w:rFonts w:ascii="Times New Roman" w:hAnsi="Times New Roman"/>
          <w:szCs w:val="28"/>
          <w:u w:val="none"/>
        </w:rPr>
      </w:pPr>
      <w:r>
        <w:rPr>
          <w:rFonts w:ascii="Times New Roman" w:hAnsi="Times New Roman"/>
          <w:szCs w:val="28"/>
          <w:u w:val="none"/>
        </w:rPr>
        <w:t>5</w:t>
      </w:r>
      <w:r w:rsidR="004F5F0E">
        <w:rPr>
          <w:rFonts w:ascii="Times New Roman" w:hAnsi="Times New Roman"/>
          <w:szCs w:val="28"/>
          <w:u w:val="none"/>
        </w:rPr>
        <w:t>. Course Learning Outcomes (CLOs)</w:t>
      </w:r>
    </w:p>
    <w:p w14:paraId="15E25C41" w14:textId="3A369587" w:rsidR="003121E7" w:rsidRPr="0062142C" w:rsidRDefault="00D158E4" w:rsidP="00C079B7">
      <w:pPr>
        <w:pStyle w:val="ListParagraph"/>
        <w:numPr>
          <w:ilvl w:val="0"/>
          <w:numId w:val="17"/>
        </w:numPr>
        <w:jc w:val="both"/>
        <w:rPr>
          <w:lang w:eastAsia="en-US"/>
        </w:rPr>
      </w:pPr>
      <w:r w:rsidRPr="00D158E4">
        <w:rPr>
          <w:rFonts w:ascii="Times New Roman" w:eastAsia="Times New Roman" w:hAnsi="Times New Roman" w:cs="Times New Roman"/>
        </w:rPr>
        <w:t>Student w</w:t>
      </w:r>
      <w:r w:rsidR="00150E65">
        <w:rPr>
          <w:rFonts w:ascii="Times New Roman" w:eastAsia="Times New Roman" w:hAnsi="Times New Roman" w:cs="Times New Roman"/>
        </w:rPr>
        <w:t>ill be able to examine ethical issues</w:t>
      </w:r>
      <w:r w:rsidRPr="00D158E4">
        <w:rPr>
          <w:rFonts w:ascii="Times New Roman" w:eastAsia="Times New Roman" w:hAnsi="Times New Roman" w:cs="Times New Roman"/>
        </w:rPr>
        <w:t xml:space="preserve"> </w:t>
      </w:r>
      <w:r w:rsidR="00150E65">
        <w:rPr>
          <w:rFonts w:ascii="Times New Roman" w:eastAsia="Times New Roman" w:hAnsi="Times New Roman" w:cs="Times New Roman"/>
        </w:rPr>
        <w:t>concerning</w:t>
      </w:r>
      <w:r w:rsidRPr="00D158E4">
        <w:rPr>
          <w:rFonts w:ascii="Times New Roman" w:eastAsia="Times New Roman" w:hAnsi="Times New Roman" w:cs="Times New Roman"/>
        </w:rPr>
        <w:t xml:space="preserve"> business management </w:t>
      </w:r>
      <w:r w:rsidR="00FD6B26">
        <w:rPr>
          <w:rFonts w:ascii="Times New Roman" w:eastAsia="Times New Roman" w:hAnsi="Times New Roman" w:cs="Times New Roman"/>
        </w:rPr>
        <w:t xml:space="preserve">in </w:t>
      </w:r>
      <w:r w:rsidR="00357624">
        <w:rPr>
          <w:rFonts w:ascii="Times New Roman" w:eastAsia="Times New Roman" w:hAnsi="Times New Roman" w:cs="Times New Roman"/>
        </w:rPr>
        <w:t xml:space="preserve">a </w:t>
      </w:r>
      <w:r w:rsidR="00FD6B26">
        <w:rPr>
          <w:rFonts w:ascii="Times New Roman" w:eastAsia="Times New Roman" w:hAnsi="Times New Roman" w:cs="Times New Roman"/>
        </w:rPr>
        <w:t>dynamic environment.</w:t>
      </w:r>
      <w:r w:rsidR="004C019F">
        <w:rPr>
          <w:rFonts w:ascii="Times New Roman" w:eastAsia="Times New Roman" w:hAnsi="Times New Roman" w:cs="Times New Roman"/>
        </w:rPr>
        <w:t>(1.1)</w:t>
      </w:r>
    </w:p>
    <w:p w14:paraId="27F9E5EF" w14:textId="6DA07425" w:rsidR="00EA516D" w:rsidRPr="0062142C" w:rsidRDefault="001D5101" w:rsidP="00C079B7">
      <w:pPr>
        <w:pStyle w:val="ListParagraph"/>
        <w:numPr>
          <w:ilvl w:val="0"/>
          <w:numId w:val="17"/>
        </w:numPr>
        <w:jc w:val="both"/>
        <w:rPr>
          <w:lang w:eastAsia="en-US"/>
        </w:rPr>
      </w:pPr>
      <w:r w:rsidRPr="001D5101">
        <w:rPr>
          <w:rFonts w:ascii="Times New Roman" w:hAnsi="Times New Roman"/>
        </w:rPr>
        <w:t xml:space="preserve">Students will be able to </w:t>
      </w:r>
      <w:r w:rsidR="004C019F">
        <w:rPr>
          <w:rFonts w:ascii="Times New Roman" w:hAnsi="Times New Roman"/>
        </w:rPr>
        <w:t>write a report</w:t>
      </w:r>
      <w:r w:rsidR="004A5DA3">
        <w:rPr>
          <w:rFonts w:ascii="Times New Roman" w:hAnsi="Times New Roman"/>
        </w:rPr>
        <w:t xml:space="preserve"> on various management issues and n</w:t>
      </w:r>
      <w:r w:rsidR="004C019F">
        <w:rPr>
          <w:rFonts w:ascii="Times New Roman" w:hAnsi="Times New Roman"/>
        </w:rPr>
        <w:t>eed to present it in the class. (2.2)</w:t>
      </w:r>
    </w:p>
    <w:p w14:paraId="48523F6A" w14:textId="6E164CBD" w:rsidR="004A5DA3" w:rsidRPr="004A5DA3" w:rsidRDefault="004A5DA3" w:rsidP="004A5DA3">
      <w:pPr>
        <w:pStyle w:val="ListParagraph"/>
        <w:numPr>
          <w:ilvl w:val="0"/>
          <w:numId w:val="17"/>
        </w:numPr>
        <w:jc w:val="both"/>
        <w:rPr>
          <w:lang w:eastAsia="en-US"/>
        </w:rPr>
      </w:pPr>
      <w:r w:rsidRPr="00DB19D9">
        <w:rPr>
          <w:rFonts w:ascii="Times New Roman" w:hAnsi="Times New Roman"/>
        </w:rPr>
        <w:t>Students will be ab</w:t>
      </w:r>
      <w:r>
        <w:rPr>
          <w:rFonts w:ascii="Times New Roman" w:hAnsi="Times New Roman"/>
        </w:rPr>
        <w:t xml:space="preserve">le to work </w:t>
      </w:r>
      <w:r w:rsidR="00150E65">
        <w:rPr>
          <w:rFonts w:ascii="Times New Roman" w:hAnsi="Times New Roman"/>
        </w:rPr>
        <w:t>individually</w:t>
      </w:r>
      <w:r>
        <w:rPr>
          <w:rFonts w:ascii="Times New Roman" w:hAnsi="Times New Roman"/>
        </w:rPr>
        <w:t xml:space="preserve"> and through effective teams to solve management issues. </w:t>
      </w:r>
      <w:r w:rsidR="004C019F">
        <w:rPr>
          <w:rFonts w:ascii="Times New Roman" w:hAnsi="Times New Roman"/>
        </w:rPr>
        <w:t>(4.1)</w:t>
      </w:r>
    </w:p>
    <w:p w14:paraId="6CDAEE07" w14:textId="6DB403BF" w:rsidR="007E002C" w:rsidRPr="007E002C" w:rsidRDefault="000A5F43" w:rsidP="00C079B7">
      <w:pPr>
        <w:pStyle w:val="ListParagraph"/>
        <w:numPr>
          <w:ilvl w:val="0"/>
          <w:numId w:val="17"/>
        </w:numPr>
        <w:jc w:val="both"/>
        <w:rPr>
          <w:lang w:eastAsia="en-US"/>
        </w:rPr>
      </w:pPr>
      <w:r w:rsidRPr="00DB19D9">
        <w:rPr>
          <w:rFonts w:ascii="Times New Roman" w:hAnsi="Times New Roman"/>
        </w:rPr>
        <w:t>Students will be ab</w:t>
      </w:r>
      <w:r w:rsidR="004C019F">
        <w:rPr>
          <w:rFonts w:ascii="Times New Roman" w:hAnsi="Times New Roman"/>
        </w:rPr>
        <w:t>le to critically</w:t>
      </w:r>
      <w:r w:rsidR="00FD6B26">
        <w:rPr>
          <w:rFonts w:ascii="Times New Roman" w:hAnsi="Times New Roman"/>
        </w:rPr>
        <w:t xml:space="preserve"> analyze </w:t>
      </w:r>
      <w:r w:rsidR="004A5DA3">
        <w:rPr>
          <w:rFonts w:ascii="Times New Roman" w:hAnsi="Times New Roman"/>
        </w:rPr>
        <w:t xml:space="preserve">various issues through appropriate </w:t>
      </w:r>
      <w:r w:rsidR="00FD6B26">
        <w:rPr>
          <w:rFonts w:ascii="Times New Roman" w:hAnsi="Times New Roman"/>
        </w:rPr>
        <w:t xml:space="preserve">concepts </w:t>
      </w:r>
      <w:r w:rsidR="004A5DA3">
        <w:rPr>
          <w:rFonts w:ascii="Times New Roman" w:hAnsi="Times New Roman"/>
        </w:rPr>
        <w:t xml:space="preserve">concerning </w:t>
      </w:r>
      <w:r>
        <w:rPr>
          <w:rFonts w:ascii="Times New Roman" w:hAnsi="Times New Roman"/>
        </w:rPr>
        <w:t>mana</w:t>
      </w:r>
      <w:r w:rsidR="00FD6B26">
        <w:rPr>
          <w:rFonts w:ascii="Times New Roman" w:hAnsi="Times New Roman"/>
        </w:rPr>
        <w:t xml:space="preserve">gement </w:t>
      </w:r>
      <w:r w:rsidR="004A5DA3">
        <w:rPr>
          <w:rFonts w:ascii="Times New Roman" w:hAnsi="Times New Roman"/>
        </w:rPr>
        <w:t xml:space="preserve">theories. </w:t>
      </w:r>
      <w:r w:rsidR="004C019F">
        <w:rPr>
          <w:rFonts w:ascii="Times New Roman" w:hAnsi="Times New Roman"/>
        </w:rPr>
        <w:t>(3.1)</w:t>
      </w:r>
    </w:p>
    <w:p w14:paraId="61FB674B" w14:textId="2AC784E1" w:rsidR="004A5DA3" w:rsidRPr="004A5DA3" w:rsidRDefault="004A5DA3" w:rsidP="004A5DA3">
      <w:pPr>
        <w:pStyle w:val="ListParagraph"/>
        <w:numPr>
          <w:ilvl w:val="0"/>
          <w:numId w:val="17"/>
        </w:numPr>
        <w:jc w:val="both"/>
        <w:rPr>
          <w:lang w:eastAsia="en-US"/>
        </w:rPr>
      </w:pPr>
      <w:r w:rsidRPr="00DB19D9">
        <w:rPr>
          <w:rFonts w:ascii="Times New Roman" w:hAnsi="Times New Roman"/>
        </w:rPr>
        <w:t>Students will be ab</w:t>
      </w:r>
      <w:r>
        <w:rPr>
          <w:rFonts w:ascii="Times New Roman" w:hAnsi="Times New Roman"/>
        </w:rPr>
        <w:t xml:space="preserve">le to know </w:t>
      </w:r>
      <w:r w:rsidR="00357624">
        <w:rPr>
          <w:rFonts w:ascii="Times New Roman" w:hAnsi="Times New Roman"/>
        </w:rPr>
        <w:t xml:space="preserve">the </w:t>
      </w:r>
      <w:r>
        <w:rPr>
          <w:rFonts w:ascii="Times New Roman" w:hAnsi="Times New Roman"/>
        </w:rPr>
        <w:t>latest management prac</w:t>
      </w:r>
      <w:r w:rsidR="004C019F">
        <w:rPr>
          <w:rFonts w:ascii="Times New Roman" w:hAnsi="Times New Roman"/>
        </w:rPr>
        <w:t>tices and generate innovative solutions to tackle contemporary organizational issues.(5.1)</w:t>
      </w:r>
      <w:r>
        <w:rPr>
          <w:rFonts w:ascii="Times New Roman" w:hAnsi="Times New Roman"/>
        </w:rPr>
        <w:t xml:space="preserve"> </w:t>
      </w:r>
    </w:p>
    <w:p w14:paraId="767FDD11" w14:textId="77777777" w:rsidR="00162BC6" w:rsidRPr="00162BC6" w:rsidRDefault="000A5F43" w:rsidP="00C079B7">
      <w:pPr>
        <w:pStyle w:val="ListParagraph"/>
        <w:numPr>
          <w:ilvl w:val="0"/>
          <w:numId w:val="17"/>
        </w:numPr>
        <w:jc w:val="both"/>
        <w:rPr>
          <w:lang w:eastAsia="en-US"/>
        </w:rPr>
      </w:pPr>
      <w:r>
        <w:rPr>
          <w:rFonts w:ascii="Times New Roman" w:hAnsi="Times New Roman"/>
        </w:rPr>
        <w:t xml:space="preserve">Students will be able to develop </w:t>
      </w:r>
      <w:r w:rsidR="00357624">
        <w:rPr>
          <w:rFonts w:ascii="Times New Roman" w:hAnsi="Times New Roman"/>
        </w:rPr>
        <w:t xml:space="preserve">an </w:t>
      </w:r>
      <w:r>
        <w:rPr>
          <w:rFonts w:ascii="Times New Roman" w:hAnsi="Times New Roman"/>
        </w:rPr>
        <w:t>understanding in theoretical concepts of Planning, O</w:t>
      </w:r>
      <w:r w:rsidR="006776F4">
        <w:rPr>
          <w:rFonts w:ascii="Times New Roman" w:hAnsi="Times New Roman"/>
        </w:rPr>
        <w:t>rganizing, Leading &amp; Controlling and various management theories.</w:t>
      </w:r>
      <w:r w:rsidR="004C019F">
        <w:rPr>
          <w:rFonts w:ascii="Times New Roman" w:hAnsi="Times New Roman"/>
        </w:rPr>
        <w:t xml:space="preserve"> (7.1)</w:t>
      </w:r>
      <w:r w:rsidR="006776F4">
        <w:rPr>
          <w:rFonts w:ascii="Times New Roman" w:hAnsi="Times New Roman"/>
        </w:rPr>
        <w:t xml:space="preserve"> </w:t>
      </w:r>
      <w:r w:rsidR="002A0B4A">
        <w:rPr>
          <w:rFonts w:ascii="Times New Roman" w:hAnsi="Times New Roman"/>
        </w:rPr>
        <w:tab/>
      </w:r>
    </w:p>
    <w:p w14:paraId="1F588A4B" w14:textId="77777777" w:rsidR="00162BC6" w:rsidRDefault="00162BC6" w:rsidP="00162BC6">
      <w:pPr>
        <w:ind w:left="360"/>
        <w:jc w:val="both"/>
        <w:rPr>
          <w:rFonts w:ascii="Times New Roman" w:hAnsi="Times New Roman"/>
        </w:rPr>
      </w:pPr>
    </w:p>
    <w:tbl>
      <w:tblPr>
        <w:tblStyle w:val="TableGrid"/>
        <w:tblW w:w="0" w:type="auto"/>
        <w:tblInd w:w="360" w:type="dxa"/>
        <w:tblLook w:val="04A0" w:firstRow="1" w:lastRow="0" w:firstColumn="1" w:lastColumn="0" w:noHBand="0" w:noVBand="1"/>
      </w:tblPr>
      <w:tblGrid>
        <w:gridCol w:w="891"/>
        <w:gridCol w:w="899"/>
        <w:gridCol w:w="900"/>
        <w:gridCol w:w="900"/>
        <w:gridCol w:w="900"/>
        <w:gridCol w:w="900"/>
        <w:gridCol w:w="900"/>
        <w:gridCol w:w="900"/>
        <w:gridCol w:w="900"/>
        <w:gridCol w:w="900"/>
      </w:tblGrid>
      <w:tr w:rsidR="00120160" w14:paraId="4CF45B46" w14:textId="77777777" w:rsidTr="00162BC6">
        <w:tc>
          <w:tcPr>
            <w:tcW w:w="935" w:type="dxa"/>
          </w:tcPr>
          <w:p w14:paraId="0BC761B4" w14:textId="77777777" w:rsidR="00162BC6" w:rsidRDefault="00162BC6" w:rsidP="00162BC6">
            <w:pPr>
              <w:jc w:val="both"/>
              <w:rPr>
                <w:rFonts w:ascii="Times New Roman" w:hAnsi="Times New Roman"/>
              </w:rPr>
            </w:pPr>
          </w:p>
        </w:tc>
        <w:tc>
          <w:tcPr>
            <w:tcW w:w="935" w:type="dxa"/>
          </w:tcPr>
          <w:p w14:paraId="7AFBFE3E" w14:textId="61422FD8" w:rsidR="00162BC6" w:rsidRDefault="00120160" w:rsidP="00162BC6">
            <w:pPr>
              <w:jc w:val="both"/>
              <w:rPr>
                <w:rFonts w:ascii="Times New Roman" w:hAnsi="Times New Roman"/>
              </w:rPr>
            </w:pPr>
            <w:r>
              <w:rPr>
                <w:rFonts w:ascii="Times New Roman" w:hAnsi="Times New Roman"/>
              </w:rPr>
              <w:t>1.1</w:t>
            </w:r>
          </w:p>
        </w:tc>
        <w:tc>
          <w:tcPr>
            <w:tcW w:w="935" w:type="dxa"/>
          </w:tcPr>
          <w:p w14:paraId="30559825" w14:textId="433253B3" w:rsidR="00162BC6" w:rsidRDefault="00120160" w:rsidP="00162BC6">
            <w:pPr>
              <w:jc w:val="both"/>
              <w:rPr>
                <w:rFonts w:ascii="Times New Roman" w:hAnsi="Times New Roman"/>
              </w:rPr>
            </w:pPr>
            <w:r>
              <w:rPr>
                <w:rFonts w:ascii="Times New Roman" w:hAnsi="Times New Roman"/>
              </w:rPr>
              <w:t>2.1</w:t>
            </w:r>
          </w:p>
        </w:tc>
        <w:tc>
          <w:tcPr>
            <w:tcW w:w="935" w:type="dxa"/>
          </w:tcPr>
          <w:p w14:paraId="5EBA9496" w14:textId="7CC1E459" w:rsidR="00162BC6" w:rsidRDefault="00120160" w:rsidP="00162BC6">
            <w:pPr>
              <w:jc w:val="both"/>
              <w:rPr>
                <w:rFonts w:ascii="Times New Roman" w:hAnsi="Times New Roman"/>
              </w:rPr>
            </w:pPr>
            <w:r>
              <w:rPr>
                <w:rFonts w:ascii="Times New Roman" w:hAnsi="Times New Roman"/>
              </w:rPr>
              <w:t>2.2</w:t>
            </w:r>
          </w:p>
        </w:tc>
        <w:tc>
          <w:tcPr>
            <w:tcW w:w="935" w:type="dxa"/>
          </w:tcPr>
          <w:p w14:paraId="36E333D5" w14:textId="356220DF" w:rsidR="00162BC6" w:rsidRDefault="00120160" w:rsidP="00162BC6">
            <w:pPr>
              <w:jc w:val="both"/>
              <w:rPr>
                <w:rFonts w:ascii="Times New Roman" w:hAnsi="Times New Roman"/>
              </w:rPr>
            </w:pPr>
            <w:r>
              <w:rPr>
                <w:rFonts w:ascii="Times New Roman" w:hAnsi="Times New Roman"/>
              </w:rPr>
              <w:t>3.1</w:t>
            </w:r>
          </w:p>
        </w:tc>
        <w:tc>
          <w:tcPr>
            <w:tcW w:w="935" w:type="dxa"/>
          </w:tcPr>
          <w:p w14:paraId="45483717" w14:textId="1093CC47" w:rsidR="00162BC6" w:rsidRDefault="00120160" w:rsidP="00162BC6">
            <w:pPr>
              <w:jc w:val="both"/>
              <w:rPr>
                <w:rFonts w:ascii="Times New Roman" w:hAnsi="Times New Roman"/>
              </w:rPr>
            </w:pPr>
            <w:r>
              <w:rPr>
                <w:rFonts w:ascii="Times New Roman" w:hAnsi="Times New Roman"/>
              </w:rPr>
              <w:t>3.2</w:t>
            </w:r>
          </w:p>
        </w:tc>
        <w:tc>
          <w:tcPr>
            <w:tcW w:w="935" w:type="dxa"/>
          </w:tcPr>
          <w:p w14:paraId="7E76367B" w14:textId="11107B4A" w:rsidR="00162BC6" w:rsidRDefault="00120160" w:rsidP="00162BC6">
            <w:pPr>
              <w:jc w:val="both"/>
              <w:rPr>
                <w:rFonts w:ascii="Times New Roman" w:hAnsi="Times New Roman"/>
              </w:rPr>
            </w:pPr>
            <w:r>
              <w:rPr>
                <w:rFonts w:ascii="Times New Roman" w:hAnsi="Times New Roman"/>
              </w:rPr>
              <w:t>4.1</w:t>
            </w:r>
          </w:p>
        </w:tc>
        <w:tc>
          <w:tcPr>
            <w:tcW w:w="935" w:type="dxa"/>
          </w:tcPr>
          <w:p w14:paraId="181517AE" w14:textId="405681E7" w:rsidR="00162BC6" w:rsidRDefault="00120160" w:rsidP="00162BC6">
            <w:pPr>
              <w:jc w:val="both"/>
              <w:rPr>
                <w:rFonts w:ascii="Times New Roman" w:hAnsi="Times New Roman"/>
              </w:rPr>
            </w:pPr>
            <w:r>
              <w:rPr>
                <w:rFonts w:ascii="Times New Roman" w:hAnsi="Times New Roman"/>
              </w:rPr>
              <w:t>5.1</w:t>
            </w:r>
          </w:p>
        </w:tc>
        <w:tc>
          <w:tcPr>
            <w:tcW w:w="935" w:type="dxa"/>
          </w:tcPr>
          <w:p w14:paraId="7C3A1F96" w14:textId="51C2415A" w:rsidR="00162BC6" w:rsidRDefault="00120160" w:rsidP="00162BC6">
            <w:pPr>
              <w:jc w:val="both"/>
              <w:rPr>
                <w:rFonts w:ascii="Times New Roman" w:hAnsi="Times New Roman"/>
              </w:rPr>
            </w:pPr>
            <w:r>
              <w:rPr>
                <w:rFonts w:ascii="Times New Roman" w:hAnsi="Times New Roman"/>
              </w:rPr>
              <w:t>6.1</w:t>
            </w:r>
          </w:p>
        </w:tc>
        <w:tc>
          <w:tcPr>
            <w:tcW w:w="935" w:type="dxa"/>
          </w:tcPr>
          <w:p w14:paraId="5CDAB23B" w14:textId="2451E9A5" w:rsidR="00162BC6" w:rsidRDefault="00120160" w:rsidP="00162BC6">
            <w:pPr>
              <w:jc w:val="both"/>
              <w:rPr>
                <w:rFonts w:ascii="Times New Roman" w:hAnsi="Times New Roman"/>
              </w:rPr>
            </w:pPr>
            <w:r>
              <w:rPr>
                <w:rFonts w:ascii="Times New Roman" w:hAnsi="Times New Roman"/>
              </w:rPr>
              <w:t>7.1</w:t>
            </w:r>
          </w:p>
        </w:tc>
      </w:tr>
      <w:tr w:rsidR="00120160" w14:paraId="4607963D" w14:textId="77777777" w:rsidTr="00120160">
        <w:tc>
          <w:tcPr>
            <w:tcW w:w="935" w:type="dxa"/>
          </w:tcPr>
          <w:p w14:paraId="0E6251FE" w14:textId="757D3182" w:rsidR="00162BC6" w:rsidRDefault="00120160" w:rsidP="00162BC6">
            <w:pPr>
              <w:jc w:val="both"/>
              <w:rPr>
                <w:rFonts w:ascii="Times New Roman" w:hAnsi="Times New Roman"/>
              </w:rPr>
            </w:pPr>
            <w:proofErr w:type="spellStart"/>
            <w:r>
              <w:rPr>
                <w:rFonts w:ascii="Times New Roman" w:hAnsi="Times New Roman"/>
              </w:rPr>
              <w:t>i</w:t>
            </w:r>
            <w:proofErr w:type="spellEnd"/>
          </w:p>
        </w:tc>
        <w:tc>
          <w:tcPr>
            <w:tcW w:w="935" w:type="dxa"/>
            <w:shd w:val="clear" w:color="auto" w:fill="000000" w:themeFill="text1"/>
          </w:tcPr>
          <w:p w14:paraId="6CF02AC1" w14:textId="77777777" w:rsidR="00162BC6" w:rsidRDefault="00162BC6" w:rsidP="00162BC6">
            <w:pPr>
              <w:jc w:val="both"/>
              <w:rPr>
                <w:rFonts w:ascii="Times New Roman" w:hAnsi="Times New Roman"/>
              </w:rPr>
            </w:pPr>
          </w:p>
        </w:tc>
        <w:tc>
          <w:tcPr>
            <w:tcW w:w="935" w:type="dxa"/>
          </w:tcPr>
          <w:p w14:paraId="54A511C4" w14:textId="77777777" w:rsidR="00162BC6" w:rsidRDefault="00162BC6" w:rsidP="00162BC6">
            <w:pPr>
              <w:jc w:val="both"/>
              <w:rPr>
                <w:rFonts w:ascii="Times New Roman" w:hAnsi="Times New Roman"/>
              </w:rPr>
            </w:pPr>
          </w:p>
        </w:tc>
        <w:tc>
          <w:tcPr>
            <w:tcW w:w="935" w:type="dxa"/>
          </w:tcPr>
          <w:p w14:paraId="5BA77C85" w14:textId="77777777" w:rsidR="00162BC6" w:rsidRDefault="00162BC6" w:rsidP="00162BC6">
            <w:pPr>
              <w:jc w:val="both"/>
              <w:rPr>
                <w:rFonts w:ascii="Times New Roman" w:hAnsi="Times New Roman"/>
              </w:rPr>
            </w:pPr>
          </w:p>
        </w:tc>
        <w:tc>
          <w:tcPr>
            <w:tcW w:w="935" w:type="dxa"/>
          </w:tcPr>
          <w:p w14:paraId="4360DEDF" w14:textId="77777777" w:rsidR="00162BC6" w:rsidRDefault="00162BC6" w:rsidP="00162BC6">
            <w:pPr>
              <w:jc w:val="both"/>
              <w:rPr>
                <w:rFonts w:ascii="Times New Roman" w:hAnsi="Times New Roman"/>
              </w:rPr>
            </w:pPr>
          </w:p>
        </w:tc>
        <w:tc>
          <w:tcPr>
            <w:tcW w:w="935" w:type="dxa"/>
          </w:tcPr>
          <w:p w14:paraId="7652E1B5" w14:textId="77777777" w:rsidR="00162BC6" w:rsidRDefault="00162BC6" w:rsidP="00162BC6">
            <w:pPr>
              <w:jc w:val="both"/>
              <w:rPr>
                <w:rFonts w:ascii="Times New Roman" w:hAnsi="Times New Roman"/>
              </w:rPr>
            </w:pPr>
          </w:p>
        </w:tc>
        <w:tc>
          <w:tcPr>
            <w:tcW w:w="935" w:type="dxa"/>
          </w:tcPr>
          <w:p w14:paraId="64A9CEA5" w14:textId="77777777" w:rsidR="00162BC6" w:rsidRDefault="00162BC6" w:rsidP="00162BC6">
            <w:pPr>
              <w:jc w:val="both"/>
              <w:rPr>
                <w:rFonts w:ascii="Times New Roman" w:hAnsi="Times New Roman"/>
              </w:rPr>
            </w:pPr>
          </w:p>
        </w:tc>
        <w:tc>
          <w:tcPr>
            <w:tcW w:w="935" w:type="dxa"/>
          </w:tcPr>
          <w:p w14:paraId="61696D60" w14:textId="77777777" w:rsidR="00162BC6" w:rsidRDefault="00162BC6" w:rsidP="00162BC6">
            <w:pPr>
              <w:jc w:val="both"/>
              <w:rPr>
                <w:rFonts w:ascii="Times New Roman" w:hAnsi="Times New Roman"/>
              </w:rPr>
            </w:pPr>
          </w:p>
        </w:tc>
        <w:tc>
          <w:tcPr>
            <w:tcW w:w="935" w:type="dxa"/>
          </w:tcPr>
          <w:p w14:paraId="2495E91F" w14:textId="77777777" w:rsidR="00162BC6" w:rsidRDefault="00162BC6" w:rsidP="00162BC6">
            <w:pPr>
              <w:jc w:val="both"/>
              <w:rPr>
                <w:rFonts w:ascii="Times New Roman" w:hAnsi="Times New Roman"/>
              </w:rPr>
            </w:pPr>
          </w:p>
        </w:tc>
        <w:tc>
          <w:tcPr>
            <w:tcW w:w="935" w:type="dxa"/>
          </w:tcPr>
          <w:p w14:paraId="261D1DA9" w14:textId="77777777" w:rsidR="00162BC6" w:rsidRDefault="00162BC6" w:rsidP="00162BC6">
            <w:pPr>
              <w:jc w:val="both"/>
              <w:rPr>
                <w:rFonts w:ascii="Times New Roman" w:hAnsi="Times New Roman"/>
              </w:rPr>
            </w:pPr>
          </w:p>
        </w:tc>
      </w:tr>
      <w:tr w:rsidR="00120160" w14:paraId="44D0405C" w14:textId="77777777" w:rsidTr="00120160">
        <w:tc>
          <w:tcPr>
            <w:tcW w:w="935" w:type="dxa"/>
          </w:tcPr>
          <w:p w14:paraId="555E5E1A" w14:textId="6490FEE6" w:rsidR="00162BC6" w:rsidRDefault="00120160" w:rsidP="00162BC6">
            <w:pPr>
              <w:jc w:val="both"/>
              <w:rPr>
                <w:rFonts w:ascii="Times New Roman" w:hAnsi="Times New Roman"/>
              </w:rPr>
            </w:pPr>
            <w:r>
              <w:rPr>
                <w:rFonts w:ascii="Times New Roman" w:hAnsi="Times New Roman"/>
              </w:rPr>
              <w:t xml:space="preserve">ii </w:t>
            </w:r>
          </w:p>
        </w:tc>
        <w:tc>
          <w:tcPr>
            <w:tcW w:w="935" w:type="dxa"/>
          </w:tcPr>
          <w:p w14:paraId="204CE4D6" w14:textId="77777777" w:rsidR="00162BC6" w:rsidRDefault="00162BC6" w:rsidP="00162BC6">
            <w:pPr>
              <w:jc w:val="both"/>
              <w:rPr>
                <w:rFonts w:ascii="Times New Roman" w:hAnsi="Times New Roman"/>
              </w:rPr>
            </w:pPr>
          </w:p>
        </w:tc>
        <w:tc>
          <w:tcPr>
            <w:tcW w:w="935" w:type="dxa"/>
          </w:tcPr>
          <w:p w14:paraId="40F3B3F8" w14:textId="77777777" w:rsidR="00162BC6" w:rsidRDefault="00162BC6" w:rsidP="00162BC6">
            <w:pPr>
              <w:jc w:val="both"/>
              <w:rPr>
                <w:rFonts w:ascii="Times New Roman" w:hAnsi="Times New Roman"/>
              </w:rPr>
            </w:pPr>
          </w:p>
        </w:tc>
        <w:tc>
          <w:tcPr>
            <w:tcW w:w="935" w:type="dxa"/>
            <w:shd w:val="clear" w:color="auto" w:fill="000000" w:themeFill="text1"/>
          </w:tcPr>
          <w:p w14:paraId="604BFCD8" w14:textId="77777777" w:rsidR="00162BC6" w:rsidRDefault="00162BC6" w:rsidP="00162BC6">
            <w:pPr>
              <w:jc w:val="both"/>
              <w:rPr>
                <w:rFonts w:ascii="Times New Roman" w:hAnsi="Times New Roman"/>
              </w:rPr>
            </w:pPr>
          </w:p>
        </w:tc>
        <w:tc>
          <w:tcPr>
            <w:tcW w:w="935" w:type="dxa"/>
          </w:tcPr>
          <w:p w14:paraId="5E2FDCCF" w14:textId="77777777" w:rsidR="00162BC6" w:rsidRDefault="00162BC6" w:rsidP="00162BC6">
            <w:pPr>
              <w:jc w:val="both"/>
              <w:rPr>
                <w:rFonts w:ascii="Times New Roman" w:hAnsi="Times New Roman"/>
              </w:rPr>
            </w:pPr>
          </w:p>
        </w:tc>
        <w:tc>
          <w:tcPr>
            <w:tcW w:w="935" w:type="dxa"/>
          </w:tcPr>
          <w:p w14:paraId="6D36D214" w14:textId="77777777" w:rsidR="00162BC6" w:rsidRDefault="00162BC6" w:rsidP="00162BC6">
            <w:pPr>
              <w:jc w:val="both"/>
              <w:rPr>
                <w:rFonts w:ascii="Times New Roman" w:hAnsi="Times New Roman"/>
              </w:rPr>
            </w:pPr>
          </w:p>
        </w:tc>
        <w:tc>
          <w:tcPr>
            <w:tcW w:w="935" w:type="dxa"/>
          </w:tcPr>
          <w:p w14:paraId="6B264425" w14:textId="77777777" w:rsidR="00162BC6" w:rsidRDefault="00162BC6" w:rsidP="00162BC6">
            <w:pPr>
              <w:jc w:val="both"/>
              <w:rPr>
                <w:rFonts w:ascii="Times New Roman" w:hAnsi="Times New Roman"/>
              </w:rPr>
            </w:pPr>
          </w:p>
        </w:tc>
        <w:tc>
          <w:tcPr>
            <w:tcW w:w="935" w:type="dxa"/>
          </w:tcPr>
          <w:p w14:paraId="36113B73" w14:textId="77777777" w:rsidR="00162BC6" w:rsidRDefault="00162BC6" w:rsidP="00162BC6">
            <w:pPr>
              <w:jc w:val="both"/>
              <w:rPr>
                <w:rFonts w:ascii="Times New Roman" w:hAnsi="Times New Roman"/>
              </w:rPr>
            </w:pPr>
          </w:p>
        </w:tc>
        <w:tc>
          <w:tcPr>
            <w:tcW w:w="935" w:type="dxa"/>
          </w:tcPr>
          <w:p w14:paraId="4E2275EE" w14:textId="77777777" w:rsidR="00162BC6" w:rsidRDefault="00162BC6" w:rsidP="00162BC6">
            <w:pPr>
              <w:jc w:val="both"/>
              <w:rPr>
                <w:rFonts w:ascii="Times New Roman" w:hAnsi="Times New Roman"/>
              </w:rPr>
            </w:pPr>
          </w:p>
        </w:tc>
        <w:tc>
          <w:tcPr>
            <w:tcW w:w="935" w:type="dxa"/>
          </w:tcPr>
          <w:p w14:paraId="1B130C6C" w14:textId="77777777" w:rsidR="00162BC6" w:rsidRDefault="00162BC6" w:rsidP="00162BC6">
            <w:pPr>
              <w:jc w:val="both"/>
              <w:rPr>
                <w:rFonts w:ascii="Times New Roman" w:hAnsi="Times New Roman"/>
              </w:rPr>
            </w:pPr>
          </w:p>
        </w:tc>
      </w:tr>
      <w:tr w:rsidR="00120160" w14:paraId="22D2624C" w14:textId="77777777" w:rsidTr="00120160">
        <w:tc>
          <w:tcPr>
            <w:tcW w:w="935" w:type="dxa"/>
          </w:tcPr>
          <w:p w14:paraId="0441DAF3" w14:textId="4925AA25" w:rsidR="00162BC6" w:rsidRDefault="00120160" w:rsidP="00162BC6">
            <w:pPr>
              <w:jc w:val="both"/>
              <w:rPr>
                <w:rFonts w:ascii="Times New Roman" w:hAnsi="Times New Roman"/>
              </w:rPr>
            </w:pPr>
            <w:r>
              <w:rPr>
                <w:rFonts w:ascii="Times New Roman" w:hAnsi="Times New Roman"/>
              </w:rPr>
              <w:t>iii</w:t>
            </w:r>
          </w:p>
        </w:tc>
        <w:tc>
          <w:tcPr>
            <w:tcW w:w="935" w:type="dxa"/>
          </w:tcPr>
          <w:p w14:paraId="6D79415D" w14:textId="77777777" w:rsidR="00162BC6" w:rsidRDefault="00162BC6" w:rsidP="00162BC6">
            <w:pPr>
              <w:jc w:val="both"/>
              <w:rPr>
                <w:rFonts w:ascii="Times New Roman" w:hAnsi="Times New Roman"/>
              </w:rPr>
            </w:pPr>
          </w:p>
        </w:tc>
        <w:tc>
          <w:tcPr>
            <w:tcW w:w="935" w:type="dxa"/>
          </w:tcPr>
          <w:p w14:paraId="5FCD899D" w14:textId="77777777" w:rsidR="00162BC6" w:rsidRDefault="00162BC6" w:rsidP="00162BC6">
            <w:pPr>
              <w:jc w:val="both"/>
              <w:rPr>
                <w:rFonts w:ascii="Times New Roman" w:hAnsi="Times New Roman"/>
              </w:rPr>
            </w:pPr>
          </w:p>
        </w:tc>
        <w:tc>
          <w:tcPr>
            <w:tcW w:w="935" w:type="dxa"/>
          </w:tcPr>
          <w:p w14:paraId="6B253D8D" w14:textId="77777777" w:rsidR="00162BC6" w:rsidRDefault="00162BC6" w:rsidP="00162BC6">
            <w:pPr>
              <w:jc w:val="both"/>
              <w:rPr>
                <w:rFonts w:ascii="Times New Roman" w:hAnsi="Times New Roman"/>
              </w:rPr>
            </w:pPr>
          </w:p>
        </w:tc>
        <w:tc>
          <w:tcPr>
            <w:tcW w:w="935" w:type="dxa"/>
          </w:tcPr>
          <w:p w14:paraId="0EB72B2F" w14:textId="77777777" w:rsidR="00162BC6" w:rsidRDefault="00162BC6" w:rsidP="00162BC6">
            <w:pPr>
              <w:jc w:val="both"/>
              <w:rPr>
                <w:rFonts w:ascii="Times New Roman" w:hAnsi="Times New Roman"/>
              </w:rPr>
            </w:pPr>
          </w:p>
        </w:tc>
        <w:tc>
          <w:tcPr>
            <w:tcW w:w="935" w:type="dxa"/>
          </w:tcPr>
          <w:p w14:paraId="24005F5A" w14:textId="77777777" w:rsidR="00162BC6" w:rsidRDefault="00162BC6" w:rsidP="00162BC6">
            <w:pPr>
              <w:jc w:val="both"/>
              <w:rPr>
                <w:rFonts w:ascii="Times New Roman" w:hAnsi="Times New Roman"/>
              </w:rPr>
            </w:pPr>
          </w:p>
        </w:tc>
        <w:tc>
          <w:tcPr>
            <w:tcW w:w="935" w:type="dxa"/>
            <w:shd w:val="clear" w:color="auto" w:fill="000000" w:themeFill="text1"/>
          </w:tcPr>
          <w:p w14:paraId="3D56B8CB" w14:textId="77777777" w:rsidR="00162BC6" w:rsidRDefault="00162BC6" w:rsidP="00162BC6">
            <w:pPr>
              <w:jc w:val="both"/>
              <w:rPr>
                <w:rFonts w:ascii="Times New Roman" w:hAnsi="Times New Roman"/>
              </w:rPr>
            </w:pPr>
          </w:p>
        </w:tc>
        <w:tc>
          <w:tcPr>
            <w:tcW w:w="935" w:type="dxa"/>
          </w:tcPr>
          <w:p w14:paraId="42FC06F5" w14:textId="77777777" w:rsidR="00162BC6" w:rsidRDefault="00162BC6" w:rsidP="00162BC6">
            <w:pPr>
              <w:jc w:val="both"/>
              <w:rPr>
                <w:rFonts w:ascii="Times New Roman" w:hAnsi="Times New Roman"/>
              </w:rPr>
            </w:pPr>
          </w:p>
        </w:tc>
        <w:tc>
          <w:tcPr>
            <w:tcW w:w="935" w:type="dxa"/>
          </w:tcPr>
          <w:p w14:paraId="59A3BC38" w14:textId="77777777" w:rsidR="00162BC6" w:rsidRDefault="00162BC6" w:rsidP="00162BC6">
            <w:pPr>
              <w:jc w:val="both"/>
              <w:rPr>
                <w:rFonts w:ascii="Times New Roman" w:hAnsi="Times New Roman"/>
              </w:rPr>
            </w:pPr>
          </w:p>
        </w:tc>
        <w:tc>
          <w:tcPr>
            <w:tcW w:w="935" w:type="dxa"/>
          </w:tcPr>
          <w:p w14:paraId="79789AAA" w14:textId="77777777" w:rsidR="00162BC6" w:rsidRDefault="00162BC6" w:rsidP="00162BC6">
            <w:pPr>
              <w:jc w:val="both"/>
              <w:rPr>
                <w:rFonts w:ascii="Times New Roman" w:hAnsi="Times New Roman"/>
              </w:rPr>
            </w:pPr>
          </w:p>
        </w:tc>
      </w:tr>
      <w:tr w:rsidR="00120160" w14:paraId="1014E4DD" w14:textId="77777777" w:rsidTr="00120160">
        <w:tc>
          <w:tcPr>
            <w:tcW w:w="935" w:type="dxa"/>
          </w:tcPr>
          <w:p w14:paraId="7C11BEDE" w14:textId="3D3F6984" w:rsidR="00162BC6" w:rsidRDefault="00120160" w:rsidP="00162BC6">
            <w:pPr>
              <w:jc w:val="both"/>
              <w:rPr>
                <w:rFonts w:ascii="Times New Roman" w:hAnsi="Times New Roman"/>
              </w:rPr>
            </w:pPr>
            <w:r>
              <w:rPr>
                <w:rFonts w:ascii="Times New Roman" w:hAnsi="Times New Roman"/>
              </w:rPr>
              <w:t>iv</w:t>
            </w:r>
          </w:p>
        </w:tc>
        <w:tc>
          <w:tcPr>
            <w:tcW w:w="935" w:type="dxa"/>
          </w:tcPr>
          <w:p w14:paraId="4FD452DE" w14:textId="77777777" w:rsidR="00162BC6" w:rsidRDefault="00162BC6" w:rsidP="00162BC6">
            <w:pPr>
              <w:jc w:val="both"/>
              <w:rPr>
                <w:rFonts w:ascii="Times New Roman" w:hAnsi="Times New Roman"/>
              </w:rPr>
            </w:pPr>
          </w:p>
        </w:tc>
        <w:tc>
          <w:tcPr>
            <w:tcW w:w="935" w:type="dxa"/>
          </w:tcPr>
          <w:p w14:paraId="1F7BF12E" w14:textId="77777777" w:rsidR="00162BC6" w:rsidRDefault="00162BC6" w:rsidP="00162BC6">
            <w:pPr>
              <w:jc w:val="both"/>
              <w:rPr>
                <w:rFonts w:ascii="Times New Roman" w:hAnsi="Times New Roman"/>
              </w:rPr>
            </w:pPr>
          </w:p>
        </w:tc>
        <w:tc>
          <w:tcPr>
            <w:tcW w:w="935" w:type="dxa"/>
          </w:tcPr>
          <w:p w14:paraId="70E04614" w14:textId="77777777" w:rsidR="00162BC6" w:rsidRDefault="00162BC6" w:rsidP="00162BC6">
            <w:pPr>
              <w:jc w:val="both"/>
              <w:rPr>
                <w:rFonts w:ascii="Times New Roman" w:hAnsi="Times New Roman"/>
              </w:rPr>
            </w:pPr>
          </w:p>
        </w:tc>
        <w:tc>
          <w:tcPr>
            <w:tcW w:w="935" w:type="dxa"/>
            <w:shd w:val="clear" w:color="auto" w:fill="000000" w:themeFill="text1"/>
          </w:tcPr>
          <w:p w14:paraId="66ED5B55" w14:textId="77777777" w:rsidR="00162BC6" w:rsidRDefault="00162BC6" w:rsidP="00162BC6">
            <w:pPr>
              <w:jc w:val="both"/>
              <w:rPr>
                <w:rFonts w:ascii="Times New Roman" w:hAnsi="Times New Roman"/>
              </w:rPr>
            </w:pPr>
          </w:p>
        </w:tc>
        <w:tc>
          <w:tcPr>
            <w:tcW w:w="935" w:type="dxa"/>
          </w:tcPr>
          <w:p w14:paraId="3AD5C5A3" w14:textId="77777777" w:rsidR="00162BC6" w:rsidRDefault="00162BC6" w:rsidP="00162BC6">
            <w:pPr>
              <w:jc w:val="both"/>
              <w:rPr>
                <w:rFonts w:ascii="Times New Roman" w:hAnsi="Times New Roman"/>
              </w:rPr>
            </w:pPr>
          </w:p>
        </w:tc>
        <w:tc>
          <w:tcPr>
            <w:tcW w:w="935" w:type="dxa"/>
          </w:tcPr>
          <w:p w14:paraId="360BDE6C" w14:textId="77777777" w:rsidR="00162BC6" w:rsidRDefault="00162BC6" w:rsidP="00162BC6">
            <w:pPr>
              <w:jc w:val="both"/>
              <w:rPr>
                <w:rFonts w:ascii="Times New Roman" w:hAnsi="Times New Roman"/>
              </w:rPr>
            </w:pPr>
          </w:p>
        </w:tc>
        <w:tc>
          <w:tcPr>
            <w:tcW w:w="935" w:type="dxa"/>
          </w:tcPr>
          <w:p w14:paraId="0060B7C5" w14:textId="77777777" w:rsidR="00162BC6" w:rsidRDefault="00162BC6" w:rsidP="00162BC6">
            <w:pPr>
              <w:jc w:val="both"/>
              <w:rPr>
                <w:rFonts w:ascii="Times New Roman" w:hAnsi="Times New Roman"/>
              </w:rPr>
            </w:pPr>
          </w:p>
        </w:tc>
        <w:tc>
          <w:tcPr>
            <w:tcW w:w="935" w:type="dxa"/>
          </w:tcPr>
          <w:p w14:paraId="1976AE93" w14:textId="77777777" w:rsidR="00162BC6" w:rsidRDefault="00162BC6" w:rsidP="00162BC6">
            <w:pPr>
              <w:jc w:val="both"/>
              <w:rPr>
                <w:rFonts w:ascii="Times New Roman" w:hAnsi="Times New Roman"/>
              </w:rPr>
            </w:pPr>
          </w:p>
        </w:tc>
        <w:tc>
          <w:tcPr>
            <w:tcW w:w="935" w:type="dxa"/>
          </w:tcPr>
          <w:p w14:paraId="7914051B" w14:textId="77777777" w:rsidR="00162BC6" w:rsidRDefault="00162BC6" w:rsidP="00162BC6">
            <w:pPr>
              <w:jc w:val="both"/>
              <w:rPr>
                <w:rFonts w:ascii="Times New Roman" w:hAnsi="Times New Roman"/>
              </w:rPr>
            </w:pPr>
          </w:p>
        </w:tc>
      </w:tr>
      <w:tr w:rsidR="00120160" w14:paraId="0AE4DFF4" w14:textId="77777777" w:rsidTr="00120160">
        <w:tc>
          <w:tcPr>
            <w:tcW w:w="935" w:type="dxa"/>
          </w:tcPr>
          <w:p w14:paraId="0C9CA850" w14:textId="0F016F37" w:rsidR="00162BC6" w:rsidRDefault="00120160" w:rsidP="00162BC6">
            <w:pPr>
              <w:jc w:val="both"/>
              <w:rPr>
                <w:rFonts w:ascii="Times New Roman" w:hAnsi="Times New Roman"/>
              </w:rPr>
            </w:pPr>
            <w:r>
              <w:rPr>
                <w:rFonts w:ascii="Times New Roman" w:hAnsi="Times New Roman"/>
              </w:rPr>
              <w:t>v</w:t>
            </w:r>
          </w:p>
        </w:tc>
        <w:tc>
          <w:tcPr>
            <w:tcW w:w="935" w:type="dxa"/>
          </w:tcPr>
          <w:p w14:paraId="70F1B71D" w14:textId="77777777" w:rsidR="00162BC6" w:rsidRDefault="00162BC6" w:rsidP="00162BC6">
            <w:pPr>
              <w:jc w:val="both"/>
              <w:rPr>
                <w:rFonts w:ascii="Times New Roman" w:hAnsi="Times New Roman"/>
              </w:rPr>
            </w:pPr>
          </w:p>
        </w:tc>
        <w:tc>
          <w:tcPr>
            <w:tcW w:w="935" w:type="dxa"/>
          </w:tcPr>
          <w:p w14:paraId="040ABA44" w14:textId="77777777" w:rsidR="00162BC6" w:rsidRDefault="00162BC6" w:rsidP="00162BC6">
            <w:pPr>
              <w:jc w:val="both"/>
              <w:rPr>
                <w:rFonts w:ascii="Times New Roman" w:hAnsi="Times New Roman"/>
              </w:rPr>
            </w:pPr>
          </w:p>
        </w:tc>
        <w:tc>
          <w:tcPr>
            <w:tcW w:w="935" w:type="dxa"/>
          </w:tcPr>
          <w:p w14:paraId="2A987761" w14:textId="77777777" w:rsidR="00162BC6" w:rsidRDefault="00162BC6" w:rsidP="00162BC6">
            <w:pPr>
              <w:jc w:val="both"/>
              <w:rPr>
                <w:rFonts w:ascii="Times New Roman" w:hAnsi="Times New Roman"/>
              </w:rPr>
            </w:pPr>
          </w:p>
        </w:tc>
        <w:tc>
          <w:tcPr>
            <w:tcW w:w="935" w:type="dxa"/>
          </w:tcPr>
          <w:p w14:paraId="36289251" w14:textId="77777777" w:rsidR="00162BC6" w:rsidRDefault="00162BC6" w:rsidP="00162BC6">
            <w:pPr>
              <w:jc w:val="both"/>
              <w:rPr>
                <w:rFonts w:ascii="Times New Roman" w:hAnsi="Times New Roman"/>
              </w:rPr>
            </w:pPr>
          </w:p>
        </w:tc>
        <w:tc>
          <w:tcPr>
            <w:tcW w:w="935" w:type="dxa"/>
          </w:tcPr>
          <w:p w14:paraId="4D81EB3E" w14:textId="77777777" w:rsidR="00162BC6" w:rsidRDefault="00162BC6" w:rsidP="00162BC6">
            <w:pPr>
              <w:jc w:val="both"/>
              <w:rPr>
                <w:rFonts w:ascii="Times New Roman" w:hAnsi="Times New Roman"/>
              </w:rPr>
            </w:pPr>
          </w:p>
        </w:tc>
        <w:tc>
          <w:tcPr>
            <w:tcW w:w="935" w:type="dxa"/>
          </w:tcPr>
          <w:p w14:paraId="0C2A7DBF" w14:textId="77777777" w:rsidR="00162BC6" w:rsidRDefault="00162BC6" w:rsidP="00162BC6">
            <w:pPr>
              <w:jc w:val="both"/>
              <w:rPr>
                <w:rFonts w:ascii="Times New Roman" w:hAnsi="Times New Roman"/>
              </w:rPr>
            </w:pPr>
          </w:p>
        </w:tc>
        <w:tc>
          <w:tcPr>
            <w:tcW w:w="935" w:type="dxa"/>
            <w:shd w:val="clear" w:color="auto" w:fill="000000" w:themeFill="text1"/>
          </w:tcPr>
          <w:p w14:paraId="5526C228" w14:textId="77777777" w:rsidR="00162BC6" w:rsidRDefault="00162BC6" w:rsidP="00162BC6">
            <w:pPr>
              <w:jc w:val="both"/>
              <w:rPr>
                <w:rFonts w:ascii="Times New Roman" w:hAnsi="Times New Roman"/>
              </w:rPr>
            </w:pPr>
          </w:p>
        </w:tc>
        <w:tc>
          <w:tcPr>
            <w:tcW w:w="935" w:type="dxa"/>
          </w:tcPr>
          <w:p w14:paraId="4AF35418" w14:textId="77777777" w:rsidR="00162BC6" w:rsidRDefault="00162BC6" w:rsidP="00162BC6">
            <w:pPr>
              <w:jc w:val="both"/>
              <w:rPr>
                <w:rFonts w:ascii="Times New Roman" w:hAnsi="Times New Roman"/>
              </w:rPr>
            </w:pPr>
          </w:p>
        </w:tc>
        <w:tc>
          <w:tcPr>
            <w:tcW w:w="935" w:type="dxa"/>
          </w:tcPr>
          <w:p w14:paraId="73EDF535" w14:textId="77777777" w:rsidR="00162BC6" w:rsidRDefault="00162BC6" w:rsidP="00162BC6">
            <w:pPr>
              <w:jc w:val="both"/>
              <w:rPr>
                <w:rFonts w:ascii="Times New Roman" w:hAnsi="Times New Roman"/>
              </w:rPr>
            </w:pPr>
          </w:p>
        </w:tc>
      </w:tr>
      <w:tr w:rsidR="00120160" w14:paraId="5AFC07E5" w14:textId="77777777" w:rsidTr="00120160">
        <w:tc>
          <w:tcPr>
            <w:tcW w:w="935" w:type="dxa"/>
          </w:tcPr>
          <w:p w14:paraId="0970441F" w14:textId="75768948" w:rsidR="00162BC6" w:rsidRDefault="00120160" w:rsidP="00162BC6">
            <w:pPr>
              <w:jc w:val="both"/>
              <w:rPr>
                <w:rFonts w:ascii="Times New Roman" w:hAnsi="Times New Roman"/>
              </w:rPr>
            </w:pPr>
            <w:r>
              <w:rPr>
                <w:rFonts w:ascii="Times New Roman" w:hAnsi="Times New Roman"/>
              </w:rPr>
              <w:t xml:space="preserve">vi </w:t>
            </w:r>
          </w:p>
        </w:tc>
        <w:tc>
          <w:tcPr>
            <w:tcW w:w="935" w:type="dxa"/>
          </w:tcPr>
          <w:p w14:paraId="32F220BF" w14:textId="77777777" w:rsidR="00162BC6" w:rsidRDefault="00162BC6" w:rsidP="00162BC6">
            <w:pPr>
              <w:jc w:val="both"/>
              <w:rPr>
                <w:rFonts w:ascii="Times New Roman" w:hAnsi="Times New Roman"/>
              </w:rPr>
            </w:pPr>
          </w:p>
        </w:tc>
        <w:tc>
          <w:tcPr>
            <w:tcW w:w="935" w:type="dxa"/>
          </w:tcPr>
          <w:p w14:paraId="0DDEFDCE" w14:textId="77777777" w:rsidR="00162BC6" w:rsidRDefault="00162BC6" w:rsidP="00162BC6">
            <w:pPr>
              <w:jc w:val="both"/>
              <w:rPr>
                <w:rFonts w:ascii="Times New Roman" w:hAnsi="Times New Roman"/>
              </w:rPr>
            </w:pPr>
          </w:p>
        </w:tc>
        <w:tc>
          <w:tcPr>
            <w:tcW w:w="935" w:type="dxa"/>
          </w:tcPr>
          <w:p w14:paraId="3EBB8713" w14:textId="77777777" w:rsidR="00162BC6" w:rsidRDefault="00162BC6" w:rsidP="00162BC6">
            <w:pPr>
              <w:jc w:val="both"/>
              <w:rPr>
                <w:rFonts w:ascii="Times New Roman" w:hAnsi="Times New Roman"/>
              </w:rPr>
            </w:pPr>
          </w:p>
        </w:tc>
        <w:tc>
          <w:tcPr>
            <w:tcW w:w="935" w:type="dxa"/>
          </w:tcPr>
          <w:p w14:paraId="3B39C96E" w14:textId="77777777" w:rsidR="00162BC6" w:rsidRDefault="00162BC6" w:rsidP="00162BC6">
            <w:pPr>
              <w:jc w:val="both"/>
              <w:rPr>
                <w:rFonts w:ascii="Times New Roman" w:hAnsi="Times New Roman"/>
              </w:rPr>
            </w:pPr>
          </w:p>
        </w:tc>
        <w:tc>
          <w:tcPr>
            <w:tcW w:w="935" w:type="dxa"/>
          </w:tcPr>
          <w:p w14:paraId="32F15F86" w14:textId="77777777" w:rsidR="00162BC6" w:rsidRDefault="00162BC6" w:rsidP="00162BC6">
            <w:pPr>
              <w:jc w:val="both"/>
              <w:rPr>
                <w:rFonts w:ascii="Times New Roman" w:hAnsi="Times New Roman"/>
              </w:rPr>
            </w:pPr>
          </w:p>
        </w:tc>
        <w:tc>
          <w:tcPr>
            <w:tcW w:w="935" w:type="dxa"/>
          </w:tcPr>
          <w:p w14:paraId="70EA53FF" w14:textId="77777777" w:rsidR="00162BC6" w:rsidRDefault="00162BC6" w:rsidP="00162BC6">
            <w:pPr>
              <w:jc w:val="both"/>
              <w:rPr>
                <w:rFonts w:ascii="Times New Roman" w:hAnsi="Times New Roman"/>
              </w:rPr>
            </w:pPr>
          </w:p>
        </w:tc>
        <w:tc>
          <w:tcPr>
            <w:tcW w:w="935" w:type="dxa"/>
          </w:tcPr>
          <w:p w14:paraId="68A53FF1" w14:textId="77777777" w:rsidR="00162BC6" w:rsidRDefault="00162BC6" w:rsidP="00162BC6">
            <w:pPr>
              <w:jc w:val="both"/>
              <w:rPr>
                <w:rFonts w:ascii="Times New Roman" w:hAnsi="Times New Roman"/>
              </w:rPr>
            </w:pPr>
          </w:p>
        </w:tc>
        <w:tc>
          <w:tcPr>
            <w:tcW w:w="935" w:type="dxa"/>
          </w:tcPr>
          <w:p w14:paraId="2692E661" w14:textId="77777777" w:rsidR="00162BC6" w:rsidRDefault="00162BC6" w:rsidP="00162BC6">
            <w:pPr>
              <w:jc w:val="both"/>
              <w:rPr>
                <w:rFonts w:ascii="Times New Roman" w:hAnsi="Times New Roman"/>
              </w:rPr>
            </w:pPr>
          </w:p>
        </w:tc>
        <w:tc>
          <w:tcPr>
            <w:tcW w:w="935" w:type="dxa"/>
            <w:shd w:val="clear" w:color="auto" w:fill="000000" w:themeFill="text1"/>
          </w:tcPr>
          <w:p w14:paraId="6C9CEB4E" w14:textId="77777777" w:rsidR="00162BC6" w:rsidRDefault="00162BC6" w:rsidP="00162BC6">
            <w:pPr>
              <w:jc w:val="both"/>
              <w:rPr>
                <w:rFonts w:ascii="Times New Roman" w:hAnsi="Times New Roman"/>
              </w:rPr>
            </w:pPr>
          </w:p>
        </w:tc>
      </w:tr>
    </w:tbl>
    <w:p w14:paraId="25EA7CFA" w14:textId="2250DD3F" w:rsidR="00EA516D" w:rsidRPr="0062142C" w:rsidRDefault="002A0B4A" w:rsidP="00162BC6">
      <w:pPr>
        <w:ind w:left="360"/>
        <w:jc w:val="both"/>
        <w:rPr>
          <w:lang w:eastAsia="en-US"/>
        </w:rPr>
      </w:pPr>
      <w:r w:rsidRPr="00162BC6">
        <w:rPr>
          <w:rFonts w:ascii="Times New Roman" w:hAnsi="Times New Roman"/>
        </w:rPr>
        <w:tab/>
        <w:t xml:space="preserve"> </w:t>
      </w:r>
    </w:p>
    <w:p w14:paraId="2FC9552B" w14:textId="77777777" w:rsidR="0062142C" w:rsidRPr="0062142C" w:rsidRDefault="0062142C" w:rsidP="00C079B7">
      <w:pPr>
        <w:pStyle w:val="ListParagraph"/>
        <w:jc w:val="both"/>
        <w:rPr>
          <w:lang w:eastAsia="en-US"/>
        </w:rPr>
      </w:pPr>
    </w:p>
    <w:p w14:paraId="59D51DFF" w14:textId="77777777" w:rsidR="00DA77FF" w:rsidRDefault="00D92213" w:rsidP="00C079B7">
      <w:pPr>
        <w:pStyle w:val="Heading4"/>
        <w:jc w:val="both"/>
        <w:rPr>
          <w:rFonts w:ascii="Times New Roman" w:hAnsi="Times New Roman"/>
          <w:szCs w:val="28"/>
          <w:u w:val="none"/>
        </w:rPr>
      </w:pPr>
      <w:r>
        <w:rPr>
          <w:rFonts w:ascii="Times New Roman" w:hAnsi="Times New Roman"/>
          <w:szCs w:val="28"/>
          <w:u w:val="none"/>
        </w:rPr>
        <w:t xml:space="preserve">6. </w:t>
      </w:r>
      <w:r w:rsidR="00DA77FF">
        <w:rPr>
          <w:rFonts w:ascii="Times New Roman" w:hAnsi="Times New Roman"/>
          <w:szCs w:val="28"/>
          <w:u w:val="none"/>
        </w:rPr>
        <w:t>Assessment</w:t>
      </w:r>
      <w:r w:rsidR="004765C2">
        <w:rPr>
          <w:rFonts w:ascii="Times New Roman" w:hAnsi="Times New Roman"/>
          <w:szCs w:val="28"/>
          <w:u w:val="none"/>
        </w:rPr>
        <w:t xml:space="preserve"> Task</w:t>
      </w:r>
      <w:r>
        <w:rPr>
          <w:rFonts w:ascii="Times New Roman" w:hAnsi="Times New Roman"/>
          <w:szCs w:val="28"/>
          <w:u w:val="none"/>
        </w:rPr>
        <w:t xml:space="preserve"> Description</w:t>
      </w:r>
    </w:p>
    <w:p w14:paraId="5FECB57F" w14:textId="77777777" w:rsidR="00942CC8" w:rsidRDefault="00942CC8" w:rsidP="00C079B7">
      <w:pPr>
        <w:pStyle w:val="ListParagraph"/>
        <w:numPr>
          <w:ilvl w:val="0"/>
          <w:numId w:val="18"/>
        </w:numPr>
        <w:jc w:val="both"/>
        <w:rPr>
          <w:rFonts w:ascii="Times New Roman" w:hAnsi="Times New Roman" w:cs="Times New Roman"/>
          <w:lang w:eastAsia="en-US"/>
        </w:rPr>
      </w:pPr>
      <w:r>
        <w:rPr>
          <w:rFonts w:ascii="Times New Roman" w:hAnsi="Times New Roman" w:cs="Times New Roman"/>
          <w:lang w:eastAsia="en-US"/>
        </w:rPr>
        <w:t xml:space="preserve">Quizzes </w:t>
      </w:r>
    </w:p>
    <w:p w14:paraId="52CCD2C5" w14:textId="54204FB8" w:rsidR="007F29AB" w:rsidRPr="00641C91" w:rsidRDefault="002A0B4A" w:rsidP="00C079B7">
      <w:pPr>
        <w:ind w:left="360"/>
        <w:jc w:val="both"/>
        <w:rPr>
          <w:rFonts w:ascii="Times New Roman" w:hAnsi="Times New Roman" w:cs="Times New Roman"/>
          <w:lang w:eastAsia="en-US"/>
        </w:rPr>
      </w:pPr>
      <w:r>
        <w:rPr>
          <w:rFonts w:ascii="Times New Roman" w:hAnsi="Times New Roman" w:cs="Times New Roman"/>
          <w:lang w:eastAsia="en-US"/>
        </w:rPr>
        <w:t xml:space="preserve">Quizzes will be MCQ’s and scenario based in nature, </w:t>
      </w:r>
      <w:r w:rsidR="007F29AB">
        <w:rPr>
          <w:rFonts w:ascii="Times New Roman" w:hAnsi="Times New Roman" w:cs="Times New Roman"/>
          <w:lang w:eastAsia="en-US"/>
        </w:rPr>
        <w:t>students will be given short case</w:t>
      </w:r>
      <w:r w:rsidR="008B0E4A">
        <w:rPr>
          <w:rFonts w:ascii="Times New Roman" w:hAnsi="Times New Roman" w:cs="Times New Roman"/>
          <w:lang w:eastAsia="en-US"/>
        </w:rPr>
        <w:t xml:space="preserve">s </w:t>
      </w:r>
      <w:r>
        <w:rPr>
          <w:rFonts w:ascii="Times New Roman" w:hAnsi="Times New Roman" w:cs="Times New Roman"/>
          <w:lang w:eastAsia="en-US"/>
        </w:rPr>
        <w:t>in context of CLO’s.</w:t>
      </w:r>
      <w:r w:rsidR="005206C8">
        <w:rPr>
          <w:rFonts w:ascii="Times New Roman" w:eastAsia="Times New Roman" w:hAnsi="Times New Roman" w:cs="Times New Roman"/>
          <w:sz w:val="22"/>
        </w:rPr>
        <w:t xml:space="preserve"> </w:t>
      </w:r>
    </w:p>
    <w:p w14:paraId="16BEB6D2" w14:textId="77777777" w:rsidR="00DA77FF" w:rsidRDefault="0036783D" w:rsidP="00C079B7">
      <w:pPr>
        <w:pStyle w:val="ListParagraph"/>
        <w:numPr>
          <w:ilvl w:val="0"/>
          <w:numId w:val="18"/>
        </w:numPr>
        <w:jc w:val="both"/>
        <w:rPr>
          <w:rFonts w:ascii="Times New Roman" w:hAnsi="Times New Roman" w:cs="Times New Roman"/>
          <w:lang w:eastAsia="en-US"/>
        </w:rPr>
      </w:pPr>
      <w:r>
        <w:rPr>
          <w:rFonts w:ascii="Times New Roman" w:hAnsi="Times New Roman" w:cs="Times New Roman"/>
          <w:lang w:eastAsia="en-US"/>
        </w:rPr>
        <w:t>Assignment</w:t>
      </w:r>
      <w:r w:rsidR="001F0CB0">
        <w:rPr>
          <w:rFonts w:ascii="Times New Roman" w:hAnsi="Times New Roman" w:cs="Times New Roman"/>
          <w:lang w:eastAsia="en-US"/>
        </w:rPr>
        <w:t>s</w:t>
      </w:r>
      <w:r>
        <w:rPr>
          <w:rFonts w:ascii="Times New Roman" w:hAnsi="Times New Roman" w:cs="Times New Roman"/>
          <w:lang w:eastAsia="en-US"/>
        </w:rPr>
        <w:t xml:space="preserve"> </w:t>
      </w:r>
      <w:r w:rsidR="00DA77FF" w:rsidRPr="00942CC8">
        <w:rPr>
          <w:rFonts w:ascii="Times New Roman" w:hAnsi="Times New Roman" w:cs="Times New Roman"/>
          <w:lang w:eastAsia="en-US"/>
        </w:rPr>
        <w:t xml:space="preserve"> </w:t>
      </w:r>
    </w:p>
    <w:p w14:paraId="2D78554E" w14:textId="77777777" w:rsidR="00272792" w:rsidRDefault="0051670C" w:rsidP="00C079B7">
      <w:pPr>
        <w:ind w:left="360"/>
        <w:jc w:val="both"/>
        <w:rPr>
          <w:rFonts w:ascii="Times New Roman" w:hAnsi="Times New Roman" w:cs="Times New Roman"/>
          <w:lang w:eastAsia="en-US"/>
        </w:rPr>
      </w:pPr>
      <w:r>
        <w:rPr>
          <w:rFonts w:ascii="Times New Roman" w:hAnsi="Times New Roman" w:cs="Times New Roman"/>
          <w:lang w:eastAsia="en-US"/>
        </w:rPr>
        <w:t xml:space="preserve">Assignment will be given in </w:t>
      </w:r>
      <w:r w:rsidR="00BB11B4">
        <w:rPr>
          <w:rFonts w:ascii="Times New Roman" w:hAnsi="Times New Roman" w:cs="Times New Roman"/>
          <w:lang w:eastAsia="en-US"/>
        </w:rPr>
        <w:t>t</w:t>
      </w:r>
      <w:r w:rsidR="002A0B4A">
        <w:rPr>
          <w:rFonts w:ascii="Times New Roman" w:hAnsi="Times New Roman" w:cs="Times New Roman"/>
          <w:lang w:eastAsia="en-US"/>
        </w:rPr>
        <w:t>eam</w:t>
      </w:r>
      <w:r>
        <w:rPr>
          <w:rFonts w:ascii="Times New Roman" w:hAnsi="Times New Roman" w:cs="Times New Roman"/>
          <w:lang w:eastAsia="en-US"/>
        </w:rPr>
        <w:t xml:space="preserve">. All </w:t>
      </w:r>
      <w:r w:rsidR="002A0B4A">
        <w:rPr>
          <w:rFonts w:ascii="Times New Roman" w:hAnsi="Times New Roman" w:cs="Times New Roman"/>
          <w:lang w:eastAsia="en-US"/>
        </w:rPr>
        <w:t>teams</w:t>
      </w:r>
      <w:r>
        <w:rPr>
          <w:rFonts w:ascii="Times New Roman" w:hAnsi="Times New Roman" w:cs="Times New Roman"/>
          <w:lang w:eastAsia="en-US"/>
        </w:rPr>
        <w:t xml:space="preserve"> will present and defend their </w:t>
      </w:r>
      <w:r w:rsidR="002A0B4A">
        <w:rPr>
          <w:rFonts w:ascii="Times New Roman" w:hAnsi="Times New Roman" w:cs="Times New Roman"/>
          <w:lang w:eastAsia="en-US"/>
        </w:rPr>
        <w:t>solutions</w:t>
      </w:r>
      <w:r w:rsidR="00492984">
        <w:rPr>
          <w:rFonts w:ascii="Times New Roman" w:hAnsi="Times New Roman" w:cs="Times New Roman"/>
          <w:lang w:eastAsia="en-US"/>
        </w:rPr>
        <w:t xml:space="preserve"> in class. Short cases will be given as assignments. </w:t>
      </w:r>
    </w:p>
    <w:p w14:paraId="0B53DEEE" w14:textId="77777777" w:rsidR="00942CC8" w:rsidRPr="00155FB7" w:rsidRDefault="006B4483" w:rsidP="00C079B7">
      <w:pPr>
        <w:pStyle w:val="ListParagraph"/>
        <w:numPr>
          <w:ilvl w:val="0"/>
          <w:numId w:val="18"/>
        </w:numPr>
        <w:jc w:val="both"/>
        <w:rPr>
          <w:rFonts w:ascii="Times New Roman" w:hAnsi="Times New Roman" w:cs="Times New Roman"/>
          <w:lang w:eastAsia="en-US"/>
        </w:rPr>
      </w:pPr>
      <w:r>
        <w:rPr>
          <w:rFonts w:ascii="Times New Roman" w:hAnsi="Times New Roman" w:cs="Times New Roman"/>
          <w:lang w:eastAsia="en-US"/>
        </w:rPr>
        <w:t>Project</w:t>
      </w:r>
      <w:r w:rsidR="004356FB">
        <w:rPr>
          <w:rFonts w:ascii="Times New Roman" w:hAnsi="Times New Roman" w:cs="Times New Roman"/>
          <w:lang w:eastAsia="en-US"/>
        </w:rPr>
        <w:t xml:space="preserve"> Report &amp; Presentation</w:t>
      </w:r>
      <w:r w:rsidR="00DC64F7">
        <w:rPr>
          <w:rFonts w:ascii="Times New Roman" w:hAnsi="Times New Roman" w:cs="Times New Roman"/>
          <w:lang w:eastAsia="en-US"/>
        </w:rPr>
        <w:t xml:space="preserve"> </w:t>
      </w:r>
    </w:p>
    <w:p w14:paraId="2B9C0BBB" w14:textId="6B402F0D" w:rsidR="00D239B3" w:rsidRDefault="00E869A1" w:rsidP="00C079B7">
      <w:pPr>
        <w:pStyle w:val="Heading4"/>
        <w:spacing w:line="240" w:lineRule="auto"/>
        <w:ind w:left="450"/>
        <w:jc w:val="both"/>
        <w:rPr>
          <w:rFonts w:ascii="Times New Roman" w:hAnsi="Times New Roman"/>
          <w:b w:val="0"/>
          <w:sz w:val="24"/>
          <w:u w:val="none"/>
        </w:rPr>
      </w:pPr>
      <w:r>
        <w:rPr>
          <w:rFonts w:ascii="Times New Roman" w:hAnsi="Times New Roman"/>
          <w:b w:val="0"/>
          <w:sz w:val="24"/>
          <w:u w:val="none"/>
        </w:rPr>
        <w:t xml:space="preserve">Final Project report and presentation will be beneficial for you to learn from real and live exposure. </w:t>
      </w:r>
      <w:r w:rsidR="00D239B3">
        <w:rPr>
          <w:rFonts w:ascii="Times New Roman" w:hAnsi="Times New Roman"/>
          <w:b w:val="0"/>
          <w:sz w:val="24"/>
          <w:u w:val="none"/>
        </w:rPr>
        <w:t>Detailed project guidelines will</w:t>
      </w:r>
      <w:r w:rsidR="004D7A71">
        <w:rPr>
          <w:rFonts w:ascii="Times New Roman" w:hAnsi="Times New Roman"/>
          <w:b w:val="0"/>
          <w:sz w:val="24"/>
          <w:u w:val="none"/>
        </w:rPr>
        <w:t xml:space="preserve"> be</w:t>
      </w:r>
      <w:r w:rsidR="00D239B3">
        <w:rPr>
          <w:rFonts w:ascii="Times New Roman" w:hAnsi="Times New Roman"/>
          <w:b w:val="0"/>
          <w:sz w:val="24"/>
          <w:u w:val="none"/>
        </w:rPr>
        <w:t xml:space="preserve"> share</w:t>
      </w:r>
      <w:r w:rsidR="004D7A71">
        <w:rPr>
          <w:rFonts w:ascii="Times New Roman" w:hAnsi="Times New Roman"/>
          <w:b w:val="0"/>
          <w:sz w:val="24"/>
          <w:u w:val="none"/>
        </w:rPr>
        <w:t xml:space="preserve">d </w:t>
      </w:r>
      <w:r w:rsidR="00D239B3">
        <w:rPr>
          <w:rFonts w:ascii="Times New Roman" w:hAnsi="Times New Roman"/>
          <w:b w:val="0"/>
          <w:sz w:val="24"/>
          <w:u w:val="none"/>
        </w:rPr>
        <w:t>sep</w:t>
      </w:r>
      <w:r w:rsidR="004D7A71">
        <w:rPr>
          <w:rFonts w:ascii="Times New Roman" w:hAnsi="Times New Roman"/>
          <w:b w:val="0"/>
          <w:sz w:val="24"/>
          <w:u w:val="none"/>
        </w:rPr>
        <w:t>arately</w:t>
      </w:r>
      <w:r w:rsidR="00D239B3">
        <w:rPr>
          <w:rFonts w:ascii="Times New Roman" w:hAnsi="Times New Roman"/>
          <w:b w:val="0"/>
          <w:sz w:val="24"/>
          <w:u w:val="none"/>
        </w:rPr>
        <w:t>. Late submission is not allowed. Te</w:t>
      </w:r>
      <w:r w:rsidR="004D7A71">
        <w:rPr>
          <w:rFonts w:ascii="Times New Roman" w:hAnsi="Times New Roman"/>
          <w:b w:val="0"/>
          <w:sz w:val="24"/>
          <w:u w:val="none"/>
        </w:rPr>
        <w:t>am members should not exceed tha</w:t>
      </w:r>
      <w:r w:rsidR="00D239B3">
        <w:rPr>
          <w:rFonts w:ascii="Times New Roman" w:hAnsi="Times New Roman"/>
          <w:b w:val="0"/>
          <w:sz w:val="24"/>
          <w:u w:val="none"/>
        </w:rPr>
        <w:t xml:space="preserve">n </w:t>
      </w:r>
      <w:r w:rsidR="003F38EA">
        <w:rPr>
          <w:rFonts w:ascii="Times New Roman" w:hAnsi="Times New Roman"/>
          <w:b w:val="0"/>
          <w:sz w:val="24"/>
          <w:u w:val="none"/>
        </w:rPr>
        <w:t>four (4)</w:t>
      </w:r>
      <w:r w:rsidR="00D239B3">
        <w:rPr>
          <w:rFonts w:ascii="Times New Roman" w:hAnsi="Times New Roman"/>
          <w:b w:val="0"/>
          <w:sz w:val="24"/>
          <w:u w:val="none"/>
        </w:rPr>
        <w:t xml:space="preserve">. </w:t>
      </w:r>
      <w:r w:rsidR="00FA1C43">
        <w:rPr>
          <w:rFonts w:ascii="Times New Roman" w:hAnsi="Times New Roman"/>
          <w:b w:val="0"/>
          <w:sz w:val="24"/>
          <w:u w:val="none"/>
        </w:rPr>
        <w:t>17</w:t>
      </w:r>
      <w:r w:rsidR="00FA1C43" w:rsidRPr="00FA1C43">
        <w:rPr>
          <w:rFonts w:ascii="Times New Roman" w:hAnsi="Times New Roman"/>
          <w:b w:val="0"/>
          <w:sz w:val="24"/>
          <w:u w:val="none"/>
          <w:vertAlign w:val="superscript"/>
        </w:rPr>
        <w:t>th</w:t>
      </w:r>
      <w:r w:rsidR="00FA1C43">
        <w:rPr>
          <w:rFonts w:ascii="Times New Roman" w:hAnsi="Times New Roman"/>
          <w:b w:val="0"/>
          <w:sz w:val="24"/>
          <w:u w:val="none"/>
        </w:rPr>
        <w:t xml:space="preserve"> week of session will be deadline to submit and present.</w:t>
      </w:r>
      <w:r w:rsidR="003315F9">
        <w:rPr>
          <w:rFonts w:ascii="Times New Roman" w:hAnsi="Times New Roman"/>
          <w:b w:val="0"/>
          <w:sz w:val="24"/>
          <w:u w:val="none"/>
        </w:rPr>
        <w:t xml:space="preserve"> </w:t>
      </w:r>
      <w:r w:rsidR="003315F9" w:rsidRPr="003315F9">
        <w:rPr>
          <w:rFonts w:ascii="Times New Roman" w:hAnsi="Times New Roman"/>
          <w:b w:val="0"/>
          <w:sz w:val="24"/>
          <w:u w:val="none"/>
        </w:rPr>
        <w:t>Remember your grades will depend on how well you have analyzed the information and related to the concepts learnt in class.</w:t>
      </w:r>
      <w:r w:rsidR="0017538A" w:rsidRPr="0017538A">
        <w:t xml:space="preserve"> </w:t>
      </w:r>
      <w:r w:rsidR="0017538A" w:rsidRPr="0017538A">
        <w:rPr>
          <w:rFonts w:ascii="Times New Roman" w:hAnsi="Times New Roman"/>
          <w:b w:val="0"/>
          <w:sz w:val="24"/>
          <w:u w:val="none"/>
        </w:rPr>
        <w:t>You will be required visit the organization to collect information as per the scope of the project</w:t>
      </w:r>
    </w:p>
    <w:p w14:paraId="1C7AD269" w14:textId="77777777" w:rsidR="00FE4BB9" w:rsidRPr="008A38AF" w:rsidRDefault="00FE4BB9" w:rsidP="008A38AF">
      <w:pPr>
        <w:pStyle w:val="Heading4"/>
        <w:spacing w:line="240" w:lineRule="auto"/>
        <w:jc w:val="both"/>
        <w:rPr>
          <w:rFonts w:ascii="Times New Roman" w:hAnsi="Times New Roman"/>
          <w:b w:val="0"/>
          <w:sz w:val="24"/>
          <w:u w:val="none"/>
        </w:rPr>
      </w:pPr>
    </w:p>
    <w:p w14:paraId="27A09403" w14:textId="77777777" w:rsidR="00DA77FF" w:rsidRPr="001907B0" w:rsidRDefault="001907B0" w:rsidP="00C079B7">
      <w:pPr>
        <w:pStyle w:val="Heading4"/>
        <w:jc w:val="both"/>
        <w:rPr>
          <w:rFonts w:ascii="Times New Roman" w:hAnsi="Times New Roman"/>
          <w:szCs w:val="28"/>
          <w:u w:val="none"/>
        </w:rPr>
      </w:pPr>
      <w:r>
        <w:rPr>
          <w:rFonts w:ascii="Times New Roman" w:hAnsi="Times New Roman"/>
          <w:szCs w:val="28"/>
          <w:u w:val="none"/>
        </w:rPr>
        <w:t xml:space="preserve">7. Other (Please Specify) </w:t>
      </w:r>
    </w:p>
    <w:p w14:paraId="565B0876" w14:textId="5319F956" w:rsidR="00FE4BB9" w:rsidRPr="00FE4BB9" w:rsidRDefault="00FE4BB9" w:rsidP="00C079B7">
      <w:pPr>
        <w:jc w:val="both"/>
        <w:rPr>
          <w:rFonts w:ascii="Times New Roman" w:hAnsi="Times New Roman" w:cs="Times New Roman"/>
          <w:lang w:eastAsia="en-US"/>
        </w:rPr>
      </w:pPr>
      <w:r>
        <w:rPr>
          <w:rFonts w:ascii="Times New Roman" w:hAnsi="Times New Roman" w:cs="Times New Roman"/>
          <w:lang w:eastAsia="en-US"/>
        </w:rPr>
        <w:t xml:space="preserve">      </w:t>
      </w:r>
      <w:r w:rsidRPr="00B62678">
        <w:rPr>
          <w:rFonts w:ascii="Arial" w:hAnsi="Arial" w:cs="Arial"/>
          <w:b/>
          <w:sz w:val="22"/>
          <w:szCs w:val="20"/>
        </w:rPr>
        <w:t>Professionalism Expectations</w:t>
      </w:r>
      <w:r w:rsidRPr="003B6166">
        <w:rPr>
          <w:rFonts w:ascii="Arial" w:hAnsi="Arial" w:cs="Arial"/>
          <w:b/>
          <w:sz w:val="20"/>
          <w:szCs w:val="20"/>
        </w:rPr>
        <w:t>:</w:t>
      </w:r>
      <w:r>
        <w:rPr>
          <w:rFonts w:ascii="Arial" w:hAnsi="Arial" w:cs="Arial"/>
          <w:b/>
          <w:sz w:val="20"/>
          <w:szCs w:val="20"/>
        </w:rPr>
        <w:t xml:space="preserve"> S</w:t>
      </w:r>
      <w:r w:rsidRPr="00FE4BB9">
        <w:rPr>
          <w:rFonts w:ascii="Times New Roman" w:hAnsi="Times New Roman" w:cs="Times New Roman"/>
          <w:lang w:eastAsia="en-US"/>
        </w:rPr>
        <w:t xml:space="preserve">tudents are expected to act </w:t>
      </w:r>
      <w:r w:rsidR="00357624">
        <w:rPr>
          <w:rFonts w:ascii="Times New Roman" w:hAnsi="Times New Roman" w:cs="Times New Roman"/>
          <w:lang w:eastAsia="en-US"/>
        </w:rPr>
        <w:t>professionally</w:t>
      </w:r>
      <w:r w:rsidRPr="00FE4BB9">
        <w:rPr>
          <w:rFonts w:ascii="Times New Roman" w:hAnsi="Times New Roman" w:cs="Times New Roman"/>
          <w:lang w:eastAsia="en-US"/>
        </w:rPr>
        <w:t xml:space="preserve"> by meeting deadlines, solving problems, cooperating with classmates, and generally contributing in a positive way to the class. Working in your field of study often means searching for solutions in a group context. Teamwork, listening, empathy, enthusiasm, emotional maturity, respect, and consideration of other people’s concerns are all essential to success. Please bring these qualities and values with you to class. It is as important to “practice” these interpersonal skills as it is to learn new intellectual content and related skills. Students will be evaluated on the 5 A’s of Professionalism:</w:t>
      </w:r>
    </w:p>
    <w:p w14:paraId="7D607ABE" w14:textId="77777777" w:rsidR="00FE4BB9" w:rsidRPr="00FE4BB9" w:rsidRDefault="00FE4BB9" w:rsidP="00C079B7">
      <w:pPr>
        <w:jc w:val="both"/>
        <w:rPr>
          <w:rFonts w:ascii="Times New Roman" w:hAnsi="Times New Roman" w:cs="Times New Roman"/>
          <w:lang w:eastAsia="en-US"/>
        </w:rPr>
      </w:pPr>
    </w:p>
    <w:p w14:paraId="7951D018" w14:textId="77777777" w:rsidR="00FE4BB9" w:rsidRPr="00FE4BB9" w:rsidRDefault="00FE4BB9" w:rsidP="00C079B7">
      <w:pPr>
        <w:jc w:val="both"/>
        <w:rPr>
          <w:rFonts w:ascii="Times New Roman" w:hAnsi="Times New Roman" w:cs="Times New Roman"/>
          <w:lang w:eastAsia="en-US"/>
        </w:rPr>
      </w:pPr>
      <w:r w:rsidRPr="00FE4BB9">
        <w:rPr>
          <w:rFonts w:ascii="Times New Roman" w:hAnsi="Times New Roman" w:cs="Times New Roman"/>
          <w:lang w:eastAsia="en-US"/>
        </w:rPr>
        <w:t xml:space="preserve">Observables: </w:t>
      </w:r>
    </w:p>
    <w:p w14:paraId="52A91956" w14:textId="77777777" w:rsidR="00FE4BB9" w:rsidRPr="00FE4BB9" w:rsidRDefault="00FE4BB9" w:rsidP="00C079B7">
      <w:pPr>
        <w:jc w:val="both"/>
        <w:rPr>
          <w:rFonts w:ascii="Times New Roman" w:hAnsi="Times New Roman" w:cs="Times New Roman"/>
          <w:lang w:eastAsia="en-US"/>
        </w:rPr>
      </w:pPr>
      <w:r w:rsidRPr="00FE4BB9">
        <w:rPr>
          <w:rFonts w:ascii="Times New Roman" w:hAnsi="Times New Roman" w:cs="Times New Roman"/>
          <w:lang w:eastAsia="en-US"/>
        </w:rPr>
        <w:t>Attendance</w:t>
      </w:r>
    </w:p>
    <w:p w14:paraId="3C3DD262"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Arrive prior to start of class</w:t>
      </w:r>
    </w:p>
    <w:p w14:paraId="2ABCC0C9"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Return from break prior to start of class</w:t>
      </w:r>
    </w:p>
    <w:p w14:paraId="263CA7ED" w14:textId="77777777" w:rsidR="00FE4BB9" w:rsidRPr="00FE4BB9" w:rsidRDefault="00FE4BB9" w:rsidP="00C079B7">
      <w:pPr>
        <w:jc w:val="both"/>
        <w:rPr>
          <w:rFonts w:ascii="Times New Roman" w:hAnsi="Times New Roman" w:cs="Times New Roman"/>
          <w:lang w:eastAsia="en-US"/>
        </w:rPr>
      </w:pPr>
      <w:r w:rsidRPr="00FE4BB9">
        <w:rPr>
          <w:rFonts w:ascii="Times New Roman" w:hAnsi="Times New Roman" w:cs="Times New Roman"/>
          <w:lang w:eastAsia="en-US"/>
        </w:rPr>
        <w:t>Appearance</w:t>
      </w:r>
    </w:p>
    <w:p w14:paraId="0002FED3"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 xml:space="preserve">Adheres to </w:t>
      </w:r>
      <w:r w:rsidR="0072253F">
        <w:rPr>
          <w:rFonts w:ascii="Times New Roman" w:hAnsi="Times New Roman" w:cs="Times New Roman"/>
          <w:lang w:eastAsia="en-US"/>
        </w:rPr>
        <w:t xml:space="preserve">Professional </w:t>
      </w:r>
      <w:r w:rsidRPr="009072DD">
        <w:rPr>
          <w:rFonts w:ascii="Times New Roman" w:hAnsi="Times New Roman" w:cs="Times New Roman"/>
          <w:lang w:eastAsia="en-US"/>
        </w:rPr>
        <w:t>Dress Code</w:t>
      </w:r>
      <w:r w:rsidR="0072253F">
        <w:rPr>
          <w:rFonts w:ascii="Times New Roman" w:hAnsi="Times New Roman" w:cs="Times New Roman"/>
          <w:lang w:eastAsia="en-US"/>
        </w:rPr>
        <w:t xml:space="preserve"> </w:t>
      </w:r>
    </w:p>
    <w:p w14:paraId="0DF6A252"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Adheres to grooming requirements</w:t>
      </w:r>
      <w:r w:rsidR="0072253F">
        <w:rPr>
          <w:rFonts w:ascii="Times New Roman" w:hAnsi="Times New Roman" w:cs="Times New Roman"/>
          <w:lang w:eastAsia="en-US"/>
        </w:rPr>
        <w:t xml:space="preserve"> </w:t>
      </w:r>
    </w:p>
    <w:p w14:paraId="49BDEA13"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Student ID worn at all times</w:t>
      </w:r>
      <w:r w:rsidR="0072253F">
        <w:rPr>
          <w:rFonts w:ascii="Times New Roman" w:hAnsi="Times New Roman" w:cs="Times New Roman"/>
          <w:lang w:eastAsia="en-US"/>
        </w:rPr>
        <w:t xml:space="preserve">. Name Plate is compulsory </w:t>
      </w:r>
    </w:p>
    <w:p w14:paraId="15C9AABE" w14:textId="77777777" w:rsidR="00FE4BB9" w:rsidRPr="00FE4BB9" w:rsidRDefault="00FE4BB9" w:rsidP="00C079B7">
      <w:pPr>
        <w:jc w:val="both"/>
        <w:rPr>
          <w:rFonts w:ascii="Times New Roman" w:hAnsi="Times New Roman" w:cs="Times New Roman"/>
          <w:lang w:eastAsia="en-US"/>
        </w:rPr>
      </w:pPr>
      <w:r w:rsidRPr="00FE4BB9">
        <w:rPr>
          <w:rFonts w:ascii="Times New Roman" w:hAnsi="Times New Roman" w:cs="Times New Roman"/>
          <w:lang w:eastAsia="en-US"/>
        </w:rPr>
        <w:t>Attitude</w:t>
      </w:r>
    </w:p>
    <w:p w14:paraId="74A7EFEC"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Respectful of fellow classmates at all times</w:t>
      </w:r>
    </w:p>
    <w:p w14:paraId="69AC13B6"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Respectful of instructor at all times</w:t>
      </w:r>
    </w:p>
    <w:p w14:paraId="097D2B60" w14:textId="77777777" w:rsidR="00FE4BB9" w:rsidRPr="00FE4BB9" w:rsidRDefault="00FE4BB9" w:rsidP="00C079B7">
      <w:pPr>
        <w:jc w:val="both"/>
        <w:rPr>
          <w:rFonts w:ascii="Times New Roman" w:hAnsi="Times New Roman" w:cs="Times New Roman"/>
          <w:lang w:eastAsia="en-US"/>
        </w:rPr>
      </w:pPr>
      <w:r w:rsidRPr="00FE4BB9">
        <w:rPr>
          <w:rFonts w:ascii="Times New Roman" w:hAnsi="Times New Roman" w:cs="Times New Roman"/>
          <w:lang w:eastAsia="en-US"/>
        </w:rPr>
        <w:t>Accountability</w:t>
      </w:r>
    </w:p>
    <w:p w14:paraId="21F5B7D3" w14:textId="12919885"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Communicate with instructor for assistance</w:t>
      </w:r>
    </w:p>
    <w:p w14:paraId="6A99EB19" w14:textId="7FEBC280"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Communicate with team members for group projects</w:t>
      </w:r>
    </w:p>
    <w:p w14:paraId="2DDD08EE"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Participates in class and group activities</w:t>
      </w:r>
    </w:p>
    <w:p w14:paraId="13AC6D0D"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Submits course work on time</w:t>
      </w:r>
    </w:p>
    <w:p w14:paraId="58E0565A" w14:textId="77777777" w:rsidR="00FE4BB9" w:rsidRPr="00FE4BB9" w:rsidRDefault="00FE4BB9" w:rsidP="00C079B7">
      <w:pPr>
        <w:jc w:val="both"/>
        <w:rPr>
          <w:rFonts w:ascii="Times New Roman" w:hAnsi="Times New Roman" w:cs="Times New Roman"/>
          <w:lang w:eastAsia="en-US"/>
        </w:rPr>
      </w:pPr>
      <w:r w:rsidRPr="00FE4BB9">
        <w:rPr>
          <w:rFonts w:ascii="Times New Roman" w:hAnsi="Times New Roman" w:cs="Times New Roman"/>
          <w:lang w:eastAsia="en-US"/>
        </w:rPr>
        <w:t>Academic Integrity</w:t>
      </w:r>
    </w:p>
    <w:p w14:paraId="315D913D" w14:textId="77777777" w:rsidR="00FE4BB9" w:rsidRPr="009072DD" w:rsidRDefault="00FE4BB9" w:rsidP="00C079B7">
      <w:pPr>
        <w:pStyle w:val="ListParagraph"/>
        <w:numPr>
          <w:ilvl w:val="0"/>
          <w:numId w:val="33"/>
        </w:numPr>
        <w:jc w:val="both"/>
        <w:rPr>
          <w:rFonts w:ascii="Times New Roman" w:hAnsi="Times New Roman" w:cs="Times New Roman"/>
          <w:lang w:eastAsia="en-US"/>
        </w:rPr>
      </w:pPr>
      <w:r w:rsidRPr="009072DD">
        <w:rPr>
          <w:rFonts w:ascii="Times New Roman" w:hAnsi="Times New Roman" w:cs="Times New Roman"/>
          <w:lang w:eastAsia="en-US"/>
        </w:rPr>
        <w:t>Adhering to Academic Integrity expectations as outlined in the Student Handbook (other penalties may apply)</w:t>
      </w:r>
    </w:p>
    <w:p w14:paraId="6D99A321" w14:textId="77777777" w:rsidR="0040682F" w:rsidRPr="007B327D" w:rsidRDefault="003315F9" w:rsidP="00C079B7">
      <w:pPr>
        <w:jc w:val="both"/>
        <w:rPr>
          <w:rFonts w:ascii="Times New Roman" w:hAnsi="Times New Roman" w:cs="Times New Roman"/>
          <w:lang w:eastAsia="en-US"/>
        </w:rPr>
      </w:pPr>
      <w:r>
        <w:rPr>
          <w:rFonts w:ascii="Times New Roman" w:hAnsi="Times New Roman" w:cs="Times New Roman"/>
          <w:lang w:eastAsia="en-US"/>
        </w:rPr>
        <w:t xml:space="preserve"> </w:t>
      </w:r>
    </w:p>
    <w:p w14:paraId="3A141E40" w14:textId="783586DC" w:rsidR="00C63ED5" w:rsidRPr="00FC3745" w:rsidRDefault="001907B0" w:rsidP="00C079B7">
      <w:pPr>
        <w:pStyle w:val="Heading4"/>
        <w:jc w:val="both"/>
        <w:rPr>
          <w:rFonts w:ascii="Times New Roman" w:hAnsi="Times New Roman"/>
          <w:szCs w:val="28"/>
          <w:u w:val="none"/>
        </w:rPr>
      </w:pPr>
      <w:r>
        <w:rPr>
          <w:rFonts w:ascii="Times New Roman" w:hAnsi="Times New Roman"/>
          <w:szCs w:val="28"/>
          <w:u w:val="none"/>
        </w:rPr>
        <w:t>8. Lesson</w:t>
      </w:r>
      <w:r w:rsidR="00C63ED5" w:rsidRPr="00FC3745">
        <w:rPr>
          <w:rFonts w:ascii="Times New Roman" w:hAnsi="Times New Roman"/>
          <w:szCs w:val="28"/>
          <w:u w:val="none"/>
        </w:rPr>
        <w:t xml:space="preserve"> Plan &amp; </w:t>
      </w:r>
      <w:r>
        <w:rPr>
          <w:rFonts w:ascii="Times New Roman" w:hAnsi="Times New Roman"/>
          <w:szCs w:val="28"/>
          <w:u w:val="none"/>
        </w:rPr>
        <w:t>week</w:t>
      </w:r>
      <w:r w:rsidR="00357624">
        <w:rPr>
          <w:rFonts w:ascii="Times New Roman" w:hAnsi="Times New Roman"/>
          <w:szCs w:val="28"/>
          <w:u w:val="none"/>
        </w:rPr>
        <w:t>-</w:t>
      </w:r>
      <w:r w:rsidRPr="00FC3745">
        <w:rPr>
          <w:rFonts w:ascii="Times New Roman" w:hAnsi="Times New Roman"/>
          <w:szCs w:val="28"/>
          <w:u w:val="none"/>
        </w:rPr>
        <w:t>wise</w:t>
      </w:r>
      <w:r w:rsidR="00C63ED5" w:rsidRPr="00FC3745">
        <w:rPr>
          <w:rFonts w:ascii="Times New Roman" w:hAnsi="Times New Roman"/>
          <w:szCs w:val="28"/>
          <w:u w:val="none"/>
        </w:rPr>
        <w:t xml:space="preserve"> Schedule </w:t>
      </w:r>
    </w:p>
    <w:p w14:paraId="30D9616E" w14:textId="77777777" w:rsidR="00C63ED5" w:rsidRPr="00CD6010" w:rsidRDefault="00C63ED5" w:rsidP="00C079B7">
      <w:pPr>
        <w:jc w:val="both"/>
        <w:rPr>
          <w:sz w:val="18"/>
        </w:rPr>
      </w:pPr>
    </w:p>
    <w:tbl>
      <w:tblPr>
        <w:tblpPr w:leftFromText="180" w:rightFromText="180" w:vertAnchor="text" w:horzAnchor="margin" w:tblpXSpec="center" w:tblpY="2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4050"/>
        <w:gridCol w:w="2790"/>
        <w:gridCol w:w="1525"/>
      </w:tblGrid>
      <w:tr w:rsidR="00B246AA" w:rsidRPr="00DE348D" w14:paraId="73F1CECE" w14:textId="77777777" w:rsidTr="007E775A">
        <w:trPr>
          <w:trHeight w:val="271"/>
        </w:trPr>
        <w:tc>
          <w:tcPr>
            <w:tcW w:w="985" w:type="dxa"/>
            <w:tcBorders>
              <w:top w:val="single" w:sz="4" w:space="0" w:color="auto"/>
              <w:left w:val="single" w:sz="4" w:space="0" w:color="auto"/>
              <w:bottom w:val="single" w:sz="4" w:space="0" w:color="auto"/>
              <w:right w:val="single" w:sz="4" w:space="0" w:color="auto"/>
            </w:tcBorders>
          </w:tcPr>
          <w:p w14:paraId="1E7B8D2F" w14:textId="77777777" w:rsidR="00B246AA" w:rsidRDefault="00B246AA" w:rsidP="00C079B7">
            <w:pPr>
              <w:jc w:val="both"/>
              <w:rPr>
                <w:rFonts w:ascii="Garamond" w:hAnsi="Garamond"/>
                <w:b/>
              </w:rPr>
            </w:pPr>
            <w:r>
              <w:rPr>
                <w:rFonts w:ascii="Garamond" w:hAnsi="Garamond"/>
                <w:b/>
              </w:rPr>
              <w:t>Week</w:t>
            </w:r>
          </w:p>
        </w:tc>
        <w:tc>
          <w:tcPr>
            <w:tcW w:w="4050" w:type="dxa"/>
            <w:tcBorders>
              <w:top w:val="single" w:sz="4" w:space="0" w:color="auto"/>
              <w:left w:val="single" w:sz="4" w:space="0" w:color="auto"/>
              <w:bottom w:val="single" w:sz="4" w:space="0" w:color="auto"/>
              <w:right w:val="single" w:sz="4" w:space="0" w:color="auto"/>
            </w:tcBorders>
          </w:tcPr>
          <w:p w14:paraId="04E3FDD9" w14:textId="77777777" w:rsidR="00B246AA" w:rsidRPr="00DE348D" w:rsidRDefault="00B246AA" w:rsidP="00C079B7">
            <w:pPr>
              <w:jc w:val="both"/>
              <w:rPr>
                <w:rFonts w:ascii="Garamond" w:hAnsi="Garamond"/>
                <w:b/>
              </w:rPr>
            </w:pPr>
            <w:r>
              <w:rPr>
                <w:rFonts w:ascii="Garamond" w:hAnsi="Garamond"/>
                <w:b/>
              </w:rPr>
              <w:t>Discussion Themes</w:t>
            </w:r>
          </w:p>
        </w:tc>
        <w:tc>
          <w:tcPr>
            <w:tcW w:w="2790" w:type="dxa"/>
            <w:tcBorders>
              <w:top w:val="single" w:sz="4" w:space="0" w:color="auto"/>
              <w:left w:val="single" w:sz="4" w:space="0" w:color="auto"/>
              <w:bottom w:val="single" w:sz="4" w:space="0" w:color="auto"/>
              <w:right w:val="single" w:sz="4" w:space="0" w:color="auto"/>
            </w:tcBorders>
          </w:tcPr>
          <w:p w14:paraId="398E2308" w14:textId="77777777" w:rsidR="00B246AA" w:rsidRPr="00720541" w:rsidRDefault="00B246AA" w:rsidP="00C079B7">
            <w:pPr>
              <w:jc w:val="both"/>
              <w:rPr>
                <w:rFonts w:ascii="Garamond" w:hAnsi="Garamond"/>
                <w:b/>
                <w:bCs/>
                <w:sz w:val="20"/>
                <w:szCs w:val="20"/>
              </w:rPr>
            </w:pPr>
            <w:r w:rsidRPr="00720541">
              <w:rPr>
                <w:rFonts w:ascii="Garamond" w:hAnsi="Garamond"/>
                <w:b/>
                <w:bCs/>
                <w:sz w:val="20"/>
                <w:szCs w:val="20"/>
              </w:rPr>
              <w:t>Assignments/</w:t>
            </w:r>
          </w:p>
          <w:p w14:paraId="1CE2C266" w14:textId="77777777" w:rsidR="00B246AA" w:rsidRDefault="00B246AA" w:rsidP="00C079B7">
            <w:pPr>
              <w:jc w:val="both"/>
              <w:rPr>
                <w:rFonts w:ascii="Garamond" w:hAnsi="Garamond"/>
                <w:b/>
              </w:rPr>
            </w:pPr>
            <w:r w:rsidRPr="00720541">
              <w:rPr>
                <w:rFonts w:ascii="Garamond" w:hAnsi="Garamond"/>
                <w:b/>
                <w:bCs/>
                <w:sz w:val="20"/>
                <w:szCs w:val="20"/>
              </w:rPr>
              <w:t>Quizzes / Digital Library work</w:t>
            </w:r>
          </w:p>
        </w:tc>
        <w:tc>
          <w:tcPr>
            <w:tcW w:w="1525" w:type="dxa"/>
            <w:tcBorders>
              <w:top w:val="single" w:sz="4" w:space="0" w:color="auto"/>
              <w:left w:val="single" w:sz="4" w:space="0" w:color="auto"/>
              <w:bottom w:val="single" w:sz="4" w:space="0" w:color="auto"/>
              <w:right w:val="single" w:sz="4" w:space="0" w:color="auto"/>
            </w:tcBorders>
          </w:tcPr>
          <w:p w14:paraId="42488A63" w14:textId="77777777" w:rsidR="00B246AA" w:rsidRDefault="00B246AA" w:rsidP="00C079B7">
            <w:pPr>
              <w:jc w:val="both"/>
              <w:rPr>
                <w:rFonts w:ascii="Garamond" w:hAnsi="Garamond"/>
                <w:b/>
              </w:rPr>
            </w:pPr>
            <w:r w:rsidRPr="00720541">
              <w:rPr>
                <w:rFonts w:ascii="Garamond" w:hAnsi="Garamond"/>
                <w:b/>
                <w:bCs/>
                <w:sz w:val="20"/>
                <w:szCs w:val="20"/>
              </w:rPr>
              <w:t>Suggested Readings</w:t>
            </w:r>
          </w:p>
        </w:tc>
      </w:tr>
      <w:tr w:rsidR="00B246AA" w:rsidRPr="00DE348D" w14:paraId="3A35C1DF" w14:textId="77777777" w:rsidTr="002C2AC9">
        <w:trPr>
          <w:trHeight w:val="828"/>
        </w:trPr>
        <w:tc>
          <w:tcPr>
            <w:tcW w:w="985" w:type="dxa"/>
            <w:tcBorders>
              <w:top w:val="single" w:sz="4" w:space="0" w:color="auto"/>
              <w:left w:val="single" w:sz="4" w:space="0" w:color="auto"/>
              <w:bottom w:val="single" w:sz="4" w:space="0" w:color="auto"/>
              <w:right w:val="single" w:sz="4" w:space="0" w:color="auto"/>
            </w:tcBorders>
            <w:vAlign w:val="center"/>
          </w:tcPr>
          <w:p w14:paraId="1E97A2AF" w14:textId="77777777" w:rsidR="00B246AA" w:rsidRDefault="003C286C" w:rsidP="002C2AC9">
            <w:pPr>
              <w:jc w:val="center"/>
              <w:rPr>
                <w:rFonts w:ascii="Garamond" w:hAnsi="Garamond"/>
                <w:b/>
              </w:rPr>
            </w:pPr>
            <w:r>
              <w:rPr>
                <w:rFonts w:ascii="Garamond" w:hAnsi="Garamond"/>
                <w:b/>
              </w:rPr>
              <w:t>1</w:t>
            </w:r>
          </w:p>
        </w:tc>
        <w:tc>
          <w:tcPr>
            <w:tcW w:w="4050" w:type="dxa"/>
            <w:tcBorders>
              <w:top w:val="single" w:sz="4" w:space="0" w:color="auto"/>
              <w:left w:val="single" w:sz="4" w:space="0" w:color="auto"/>
              <w:bottom w:val="single" w:sz="4" w:space="0" w:color="auto"/>
              <w:right w:val="single" w:sz="4" w:space="0" w:color="auto"/>
            </w:tcBorders>
          </w:tcPr>
          <w:p w14:paraId="16B27C42" w14:textId="766B063F" w:rsidR="00BB11B4" w:rsidRDefault="00BB11B4" w:rsidP="00C079B7">
            <w:pPr>
              <w:jc w:val="both"/>
              <w:rPr>
                <w:rFonts w:ascii="Garamond" w:hAnsi="Garamond"/>
                <w:b/>
              </w:rPr>
            </w:pPr>
            <w:r w:rsidRPr="00BB11B4">
              <w:rPr>
                <w:rFonts w:ascii="Garamond" w:hAnsi="Garamond"/>
                <w:b/>
              </w:rPr>
              <w:t xml:space="preserve">Managers </w:t>
            </w:r>
            <w:r w:rsidR="00FA6990">
              <w:rPr>
                <w:rFonts w:ascii="Garamond" w:hAnsi="Garamond"/>
                <w:b/>
              </w:rPr>
              <w:t xml:space="preserve">&amp; you </w:t>
            </w:r>
            <w:r w:rsidRPr="00BB11B4">
              <w:rPr>
                <w:rFonts w:ascii="Garamond" w:hAnsi="Garamond"/>
                <w:b/>
              </w:rPr>
              <w:t xml:space="preserve">in the Workplace </w:t>
            </w:r>
          </w:p>
          <w:p w14:paraId="5855A6E6" w14:textId="77777777" w:rsidR="00B246AA" w:rsidRPr="00B206E4" w:rsidRDefault="00BB11B4" w:rsidP="003C49B2">
            <w:pPr>
              <w:widowControl w:val="0"/>
              <w:numPr>
                <w:ilvl w:val="0"/>
                <w:numId w:val="24"/>
              </w:numPr>
              <w:rPr>
                <w:rFonts w:ascii="Garamond" w:hAnsi="Garamond"/>
                <w:b/>
              </w:rPr>
            </w:pPr>
            <w:r w:rsidRPr="00BB11B4">
              <w:rPr>
                <w:rFonts w:ascii="Garamond" w:hAnsi="Garamond"/>
              </w:rPr>
              <w:t xml:space="preserve">Why Are Managers Important? </w:t>
            </w:r>
            <w:r w:rsidR="00B246AA">
              <w:rPr>
                <w:rFonts w:ascii="Garamond" w:hAnsi="Garamond"/>
              </w:rPr>
              <w:t xml:space="preserve"> </w:t>
            </w:r>
          </w:p>
          <w:p w14:paraId="68F0A4DC" w14:textId="77777777" w:rsidR="00BB11B4" w:rsidRPr="00BB11B4" w:rsidRDefault="00BB11B4" w:rsidP="003C49B2">
            <w:pPr>
              <w:widowControl w:val="0"/>
              <w:numPr>
                <w:ilvl w:val="0"/>
                <w:numId w:val="24"/>
              </w:numPr>
              <w:rPr>
                <w:rFonts w:ascii="Garamond" w:hAnsi="Garamond"/>
                <w:b/>
              </w:rPr>
            </w:pPr>
            <w:r w:rsidRPr="00BB11B4">
              <w:rPr>
                <w:rFonts w:ascii="Garamond" w:hAnsi="Garamond"/>
              </w:rPr>
              <w:t xml:space="preserve">Who Are Managers and Where Do They Work? </w:t>
            </w:r>
          </w:p>
          <w:p w14:paraId="72F18DEB" w14:textId="77777777" w:rsidR="00BB11B4" w:rsidRPr="00BB11B4" w:rsidRDefault="00BB11B4" w:rsidP="003C49B2">
            <w:pPr>
              <w:widowControl w:val="0"/>
              <w:numPr>
                <w:ilvl w:val="0"/>
                <w:numId w:val="24"/>
              </w:numPr>
              <w:rPr>
                <w:rFonts w:ascii="Garamond" w:hAnsi="Garamond"/>
                <w:b/>
              </w:rPr>
            </w:pPr>
            <w:r w:rsidRPr="00BB11B4">
              <w:rPr>
                <w:rFonts w:ascii="Garamond" w:hAnsi="Garamond"/>
              </w:rPr>
              <w:t xml:space="preserve">What Do Managers Do? </w:t>
            </w:r>
          </w:p>
          <w:p w14:paraId="37DE7632" w14:textId="77777777" w:rsidR="00331391" w:rsidRPr="00331391" w:rsidRDefault="00BB11B4" w:rsidP="003C49B2">
            <w:pPr>
              <w:widowControl w:val="0"/>
              <w:numPr>
                <w:ilvl w:val="0"/>
                <w:numId w:val="24"/>
              </w:numPr>
              <w:rPr>
                <w:rFonts w:ascii="Garamond" w:hAnsi="Garamond"/>
                <w:b/>
              </w:rPr>
            </w:pPr>
            <w:r w:rsidRPr="00BB11B4">
              <w:rPr>
                <w:rFonts w:ascii="Garamond" w:hAnsi="Garamond"/>
              </w:rPr>
              <w:t xml:space="preserve">How Is the Manager’s Job Changing? </w:t>
            </w:r>
          </w:p>
          <w:p w14:paraId="17EB3CD6" w14:textId="668F5118" w:rsidR="00B246AA" w:rsidRDefault="00331391" w:rsidP="00634EA1">
            <w:pPr>
              <w:widowControl w:val="0"/>
              <w:numPr>
                <w:ilvl w:val="0"/>
                <w:numId w:val="24"/>
              </w:numPr>
              <w:rPr>
                <w:rFonts w:ascii="Garamond" w:hAnsi="Garamond"/>
                <w:b/>
              </w:rPr>
            </w:pPr>
            <w:r w:rsidRPr="00A01835">
              <w:rPr>
                <w:rFonts w:ascii="Garamond" w:hAnsi="Garamond"/>
              </w:rPr>
              <w:t xml:space="preserve">Why Study Management? </w:t>
            </w:r>
            <w:r w:rsidR="00B246AA" w:rsidRPr="00A01835">
              <w:rPr>
                <w:rFonts w:ascii="Garamond" w:hAnsi="Garamond"/>
              </w:rPr>
              <w:t xml:space="preserve"> </w:t>
            </w:r>
          </w:p>
        </w:tc>
        <w:tc>
          <w:tcPr>
            <w:tcW w:w="2790" w:type="dxa"/>
            <w:tcBorders>
              <w:top w:val="single" w:sz="4" w:space="0" w:color="auto"/>
              <w:left w:val="single" w:sz="4" w:space="0" w:color="auto"/>
              <w:bottom w:val="single" w:sz="4" w:space="0" w:color="auto"/>
              <w:right w:val="single" w:sz="4" w:space="0" w:color="auto"/>
            </w:tcBorders>
          </w:tcPr>
          <w:p w14:paraId="3689999C" w14:textId="77777777" w:rsidR="006C32A5" w:rsidRDefault="006C32A5" w:rsidP="00C079B7">
            <w:pPr>
              <w:jc w:val="both"/>
              <w:rPr>
                <w:rFonts w:ascii="Garamond" w:hAnsi="Garamond"/>
                <w:b/>
              </w:rPr>
            </w:pPr>
          </w:p>
          <w:p w14:paraId="57D6D488" w14:textId="77777777" w:rsidR="006C32A5" w:rsidRDefault="006C32A5" w:rsidP="00C079B7">
            <w:pPr>
              <w:jc w:val="both"/>
              <w:rPr>
                <w:rFonts w:ascii="Garamond" w:hAnsi="Garamond"/>
                <w:b/>
              </w:rPr>
            </w:pPr>
          </w:p>
          <w:p w14:paraId="67A43D98" w14:textId="1F1B924C" w:rsidR="00B246AA" w:rsidRDefault="006C32A5" w:rsidP="00977A04">
            <w:pPr>
              <w:jc w:val="center"/>
              <w:rPr>
                <w:rFonts w:ascii="Garamond" w:hAnsi="Garamond"/>
                <w:b/>
              </w:rPr>
            </w:pPr>
            <w:r>
              <w:rPr>
                <w:rFonts w:ascii="Garamond" w:hAnsi="Garamond"/>
                <w:b/>
              </w:rPr>
              <w:t xml:space="preserve">Activity : </w:t>
            </w:r>
            <w:r w:rsidR="003E3B50">
              <w:rPr>
                <w:rFonts w:ascii="Garamond" w:hAnsi="Garamond"/>
                <w:b/>
              </w:rPr>
              <w:t>Make your To-Do list and make a plan to achieve.</w:t>
            </w:r>
          </w:p>
        </w:tc>
        <w:tc>
          <w:tcPr>
            <w:tcW w:w="1525" w:type="dxa"/>
            <w:tcBorders>
              <w:top w:val="single" w:sz="4" w:space="0" w:color="auto"/>
              <w:left w:val="single" w:sz="4" w:space="0" w:color="auto"/>
              <w:bottom w:val="single" w:sz="4" w:space="0" w:color="auto"/>
              <w:right w:val="single" w:sz="4" w:space="0" w:color="auto"/>
            </w:tcBorders>
          </w:tcPr>
          <w:p w14:paraId="22DBE868" w14:textId="77777777" w:rsidR="00B246AA" w:rsidRDefault="00B246AA" w:rsidP="00C079B7">
            <w:pPr>
              <w:jc w:val="both"/>
              <w:rPr>
                <w:rFonts w:ascii="Garamond" w:hAnsi="Garamond"/>
                <w:b/>
              </w:rPr>
            </w:pPr>
          </w:p>
          <w:p w14:paraId="696F9EBE" w14:textId="77777777" w:rsidR="00B246AA" w:rsidRDefault="00B246AA" w:rsidP="00C079B7">
            <w:pPr>
              <w:jc w:val="both"/>
              <w:rPr>
                <w:rFonts w:ascii="Garamond" w:hAnsi="Garamond"/>
                <w:b/>
              </w:rPr>
            </w:pPr>
          </w:p>
          <w:p w14:paraId="7A29CB5E" w14:textId="77777777" w:rsidR="00B246AA" w:rsidRDefault="00B246AA" w:rsidP="00C079B7">
            <w:pPr>
              <w:jc w:val="both"/>
              <w:rPr>
                <w:rFonts w:ascii="Garamond" w:hAnsi="Garamond"/>
                <w:b/>
              </w:rPr>
            </w:pPr>
          </w:p>
          <w:p w14:paraId="306BC804" w14:textId="77777777" w:rsidR="00B246AA" w:rsidRDefault="00B246AA" w:rsidP="00C079B7">
            <w:pPr>
              <w:jc w:val="both"/>
              <w:rPr>
                <w:rFonts w:ascii="Garamond" w:hAnsi="Garamond"/>
                <w:b/>
              </w:rPr>
            </w:pPr>
          </w:p>
          <w:p w14:paraId="31E50677" w14:textId="77777777" w:rsidR="00B246AA" w:rsidRDefault="00B246AA" w:rsidP="00C079B7">
            <w:pPr>
              <w:jc w:val="both"/>
              <w:rPr>
                <w:rFonts w:ascii="Garamond" w:hAnsi="Garamond"/>
              </w:rPr>
            </w:pPr>
            <w:r w:rsidRPr="00396130">
              <w:rPr>
                <w:rFonts w:ascii="Garamond" w:hAnsi="Garamond"/>
                <w:b/>
              </w:rPr>
              <w:t>Chapter# 1</w:t>
            </w:r>
          </w:p>
        </w:tc>
      </w:tr>
      <w:tr w:rsidR="00B246AA" w:rsidRPr="00DE348D" w14:paraId="3AA37855" w14:textId="77777777" w:rsidTr="002C2AC9">
        <w:trPr>
          <w:trHeight w:val="2283"/>
        </w:trPr>
        <w:tc>
          <w:tcPr>
            <w:tcW w:w="985" w:type="dxa"/>
            <w:tcBorders>
              <w:top w:val="single" w:sz="4" w:space="0" w:color="auto"/>
              <w:left w:val="single" w:sz="4" w:space="0" w:color="auto"/>
              <w:bottom w:val="single" w:sz="4" w:space="0" w:color="auto"/>
              <w:right w:val="single" w:sz="4" w:space="0" w:color="auto"/>
            </w:tcBorders>
            <w:vAlign w:val="center"/>
          </w:tcPr>
          <w:p w14:paraId="3B5B5C28" w14:textId="77777777" w:rsidR="00B246AA" w:rsidRDefault="003C286C" w:rsidP="002C2AC9">
            <w:pPr>
              <w:jc w:val="center"/>
              <w:rPr>
                <w:rFonts w:ascii="Garamond" w:hAnsi="Garamond"/>
                <w:b/>
              </w:rPr>
            </w:pPr>
            <w:r>
              <w:rPr>
                <w:rFonts w:ascii="Garamond" w:hAnsi="Garamond"/>
                <w:b/>
              </w:rPr>
              <w:t>2</w:t>
            </w:r>
          </w:p>
          <w:p w14:paraId="3AEB43B2" w14:textId="77777777" w:rsidR="005B565B" w:rsidRDefault="005B565B" w:rsidP="002C2AC9">
            <w:pPr>
              <w:jc w:val="center"/>
              <w:rPr>
                <w:rFonts w:ascii="Garamond" w:hAnsi="Garamond"/>
                <w:b/>
              </w:rPr>
            </w:pPr>
          </w:p>
        </w:tc>
        <w:tc>
          <w:tcPr>
            <w:tcW w:w="4050" w:type="dxa"/>
            <w:tcBorders>
              <w:top w:val="single" w:sz="4" w:space="0" w:color="auto"/>
              <w:left w:val="single" w:sz="4" w:space="0" w:color="auto"/>
              <w:bottom w:val="single" w:sz="4" w:space="0" w:color="auto"/>
              <w:right w:val="single" w:sz="4" w:space="0" w:color="auto"/>
            </w:tcBorders>
          </w:tcPr>
          <w:p w14:paraId="476EA573" w14:textId="4F4590EC" w:rsidR="00331391" w:rsidRDefault="00331391" w:rsidP="00C079B7">
            <w:pPr>
              <w:jc w:val="both"/>
              <w:rPr>
                <w:rFonts w:ascii="Garamond" w:hAnsi="Garamond"/>
              </w:rPr>
            </w:pPr>
            <w:r w:rsidRPr="00331391">
              <w:rPr>
                <w:rFonts w:ascii="Garamond" w:hAnsi="Garamond"/>
                <w:b/>
              </w:rPr>
              <w:t xml:space="preserve">Management History Module </w:t>
            </w:r>
          </w:p>
          <w:p w14:paraId="7ACDF7A1" w14:textId="77777777" w:rsidR="00331391" w:rsidRPr="00331391" w:rsidRDefault="00331391" w:rsidP="00C079B7">
            <w:pPr>
              <w:numPr>
                <w:ilvl w:val="0"/>
                <w:numId w:val="23"/>
              </w:numPr>
              <w:jc w:val="both"/>
              <w:rPr>
                <w:rFonts w:ascii="Garamond" w:hAnsi="Garamond"/>
              </w:rPr>
            </w:pPr>
            <w:r>
              <w:rPr>
                <w:rFonts w:ascii="Garamond" w:hAnsi="Garamond"/>
              </w:rPr>
              <w:t xml:space="preserve">Early Management </w:t>
            </w:r>
          </w:p>
          <w:p w14:paraId="4AA1C6EF" w14:textId="77777777" w:rsidR="00331391" w:rsidRPr="00331391" w:rsidRDefault="00331391" w:rsidP="00C079B7">
            <w:pPr>
              <w:numPr>
                <w:ilvl w:val="0"/>
                <w:numId w:val="23"/>
              </w:numPr>
              <w:jc w:val="both"/>
              <w:rPr>
                <w:rFonts w:ascii="Garamond" w:hAnsi="Garamond"/>
              </w:rPr>
            </w:pPr>
            <w:r>
              <w:rPr>
                <w:rFonts w:ascii="Garamond" w:hAnsi="Garamond"/>
              </w:rPr>
              <w:t xml:space="preserve">Classical Approach </w:t>
            </w:r>
          </w:p>
          <w:p w14:paraId="3B59AAF2" w14:textId="77777777" w:rsidR="00331391" w:rsidRPr="00331391" w:rsidRDefault="00331391" w:rsidP="00C079B7">
            <w:pPr>
              <w:numPr>
                <w:ilvl w:val="0"/>
                <w:numId w:val="23"/>
              </w:numPr>
              <w:jc w:val="both"/>
              <w:rPr>
                <w:rFonts w:ascii="Garamond" w:hAnsi="Garamond"/>
              </w:rPr>
            </w:pPr>
            <w:r>
              <w:rPr>
                <w:rFonts w:ascii="Garamond" w:hAnsi="Garamond"/>
              </w:rPr>
              <w:t xml:space="preserve">Behavioral Approach </w:t>
            </w:r>
          </w:p>
          <w:p w14:paraId="79FFE3DF" w14:textId="77777777" w:rsidR="00331391" w:rsidRPr="00331391" w:rsidRDefault="00331391" w:rsidP="00C079B7">
            <w:pPr>
              <w:numPr>
                <w:ilvl w:val="0"/>
                <w:numId w:val="23"/>
              </w:numPr>
              <w:jc w:val="both"/>
              <w:rPr>
                <w:rFonts w:ascii="Garamond" w:hAnsi="Garamond"/>
              </w:rPr>
            </w:pPr>
            <w:r>
              <w:rPr>
                <w:rFonts w:ascii="Garamond" w:hAnsi="Garamond"/>
              </w:rPr>
              <w:t xml:space="preserve">Quantitative Approach </w:t>
            </w:r>
          </w:p>
          <w:p w14:paraId="6F0C7878" w14:textId="2326EA20" w:rsidR="00B246AA" w:rsidRPr="00DE348D" w:rsidRDefault="00331391" w:rsidP="00634EA1">
            <w:pPr>
              <w:numPr>
                <w:ilvl w:val="0"/>
                <w:numId w:val="23"/>
              </w:numPr>
              <w:jc w:val="both"/>
              <w:rPr>
                <w:rFonts w:ascii="Garamond" w:hAnsi="Garamond"/>
              </w:rPr>
            </w:pPr>
            <w:r>
              <w:rPr>
                <w:rFonts w:ascii="Garamond" w:hAnsi="Garamond"/>
              </w:rPr>
              <w:t xml:space="preserve">Contemporary Approaches </w:t>
            </w:r>
          </w:p>
        </w:tc>
        <w:tc>
          <w:tcPr>
            <w:tcW w:w="2790" w:type="dxa"/>
            <w:tcBorders>
              <w:top w:val="single" w:sz="4" w:space="0" w:color="auto"/>
              <w:left w:val="single" w:sz="4" w:space="0" w:color="auto"/>
              <w:bottom w:val="single" w:sz="4" w:space="0" w:color="auto"/>
              <w:right w:val="single" w:sz="4" w:space="0" w:color="auto"/>
            </w:tcBorders>
          </w:tcPr>
          <w:p w14:paraId="4C767D64" w14:textId="77777777" w:rsidR="00B246AA" w:rsidRDefault="00B246AA" w:rsidP="00977A04">
            <w:pPr>
              <w:jc w:val="center"/>
              <w:rPr>
                <w:rFonts w:ascii="Garamond" w:hAnsi="Garamond"/>
                <w:b/>
              </w:rPr>
            </w:pPr>
          </w:p>
          <w:p w14:paraId="78B55172" w14:textId="77777777" w:rsidR="005B565B" w:rsidRDefault="003A43C8" w:rsidP="00977A04">
            <w:pPr>
              <w:jc w:val="center"/>
              <w:rPr>
                <w:rFonts w:ascii="Garamond" w:hAnsi="Garamond"/>
                <w:b/>
                <w:sz w:val="28"/>
              </w:rPr>
            </w:pPr>
            <w:r>
              <w:rPr>
                <w:rFonts w:ascii="Garamond" w:hAnsi="Garamond"/>
                <w:b/>
              </w:rPr>
              <w:t xml:space="preserve">Class Discussion Article : </w:t>
            </w:r>
            <w:proofErr w:type="spellStart"/>
            <w:r w:rsidR="00541197">
              <w:rPr>
                <w:rFonts w:ascii="Garamond" w:hAnsi="Garamond"/>
              </w:rPr>
              <w:t>Fayol’s</w:t>
            </w:r>
            <w:proofErr w:type="spellEnd"/>
            <w:r w:rsidR="00541197">
              <w:rPr>
                <w:rFonts w:ascii="Garamond" w:hAnsi="Garamond"/>
              </w:rPr>
              <w:t xml:space="preserve"> Principles then and now</w:t>
            </w:r>
          </w:p>
          <w:p w14:paraId="5F0286BC" w14:textId="77777777" w:rsidR="005B565B" w:rsidRDefault="005B565B" w:rsidP="00977A04">
            <w:pPr>
              <w:jc w:val="center"/>
              <w:rPr>
                <w:rFonts w:ascii="Garamond" w:hAnsi="Garamond"/>
                <w:b/>
                <w:sz w:val="28"/>
              </w:rPr>
            </w:pPr>
          </w:p>
          <w:p w14:paraId="7EF7D21B" w14:textId="77777777" w:rsidR="00B246AA" w:rsidRPr="00347954" w:rsidRDefault="00B246AA" w:rsidP="00977A04">
            <w:pPr>
              <w:jc w:val="center"/>
              <w:rPr>
                <w:rFonts w:ascii="Garamond" w:hAnsi="Garamond"/>
                <w:sz w:val="28"/>
              </w:rPr>
            </w:pPr>
          </w:p>
          <w:p w14:paraId="044440A9" w14:textId="77777777" w:rsidR="00B246AA" w:rsidRPr="00DE348D" w:rsidRDefault="00B246AA" w:rsidP="00977A04">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19DB2922" w14:textId="02DB84A5" w:rsidR="005B565B" w:rsidRDefault="00801909" w:rsidP="00C079B7">
            <w:pPr>
              <w:jc w:val="both"/>
              <w:rPr>
                <w:rFonts w:ascii="Garamond" w:hAnsi="Garamond"/>
                <w:b/>
              </w:rPr>
            </w:pPr>
            <w:r>
              <w:rPr>
                <w:rFonts w:ascii="Garamond" w:hAnsi="Garamond"/>
                <w:b/>
              </w:rPr>
              <w:t>Must Read Chapter and Article before class</w:t>
            </w:r>
          </w:p>
          <w:p w14:paraId="07C5CBA8" w14:textId="77777777" w:rsidR="005B565B" w:rsidRDefault="005B565B" w:rsidP="00C079B7">
            <w:pPr>
              <w:jc w:val="both"/>
              <w:rPr>
                <w:rFonts w:ascii="Garamond" w:hAnsi="Garamond"/>
                <w:b/>
              </w:rPr>
            </w:pPr>
          </w:p>
          <w:p w14:paraId="4A229863" w14:textId="562B0A85" w:rsidR="00B246AA" w:rsidRDefault="00B246AA" w:rsidP="00C079B7">
            <w:pPr>
              <w:jc w:val="both"/>
              <w:rPr>
                <w:rFonts w:ascii="Garamond" w:hAnsi="Garamond"/>
                <w:b/>
              </w:rPr>
            </w:pPr>
            <w:r>
              <w:rPr>
                <w:rFonts w:ascii="Garamond" w:hAnsi="Garamond"/>
                <w:b/>
              </w:rPr>
              <w:t xml:space="preserve">Chapter# </w:t>
            </w:r>
            <w:r w:rsidR="001B24F7">
              <w:rPr>
                <w:rFonts w:ascii="Garamond" w:hAnsi="Garamond"/>
                <w:b/>
              </w:rPr>
              <w:t>1</w:t>
            </w:r>
          </w:p>
          <w:p w14:paraId="2C3CFC30" w14:textId="77777777" w:rsidR="00B246AA" w:rsidRPr="00E04764" w:rsidRDefault="00B246AA" w:rsidP="00C079B7">
            <w:pPr>
              <w:jc w:val="both"/>
              <w:rPr>
                <w:rFonts w:ascii="Garamond" w:hAnsi="Garamond"/>
              </w:rPr>
            </w:pPr>
          </w:p>
        </w:tc>
      </w:tr>
      <w:tr w:rsidR="00B246AA" w:rsidRPr="00DE348D" w14:paraId="2B3D9047" w14:textId="77777777" w:rsidTr="002C2AC9">
        <w:trPr>
          <w:trHeight w:val="177"/>
        </w:trPr>
        <w:tc>
          <w:tcPr>
            <w:tcW w:w="985" w:type="dxa"/>
            <w:tcBorders>
              <w:top w:val="single" w:sz="4" w:space="0" w:color="auto"/>
              <w:left w:val="single" w:sz="4" w:space="0" w:color="auto"/>
              <w:bottom w:val="single" w:sz="4" w:space="0" w:color="auto"/>
              <w:right w:val="single" w:sz="4" w:space="0" w:color="auto"/>
            </w:tcBorders>
            <w:vAlign w:val="center"/>
          </w:tcPr>
          <w:p w14:paraId="2C4C25E1" w14:textId="77777777" w:rsidR="00B246AA" w:rsidRDefault="003C286C" w:rsidP="002C2AC9">
            <w:pPr>
              <w:jc w:val="center"/>
              <w:rPr>
                <w:rFonts w:ascii="Garamond" w:hAnsi="Garamond"/>
                <w:b/>
              </w:rPr>
            </w:pPr>
            <w:r>
              <w:rPr>
                <w:rFonts w:ascii="Garamond" w:hAnsi="Garamond"/>
                <w:b/>
              </w:rPr>
              <w:t>3</w:t>
            </w:r>
          </w:p>
        </w:tc>
        <w:tc>
          <w:tcPr>
            <w:tcW w:w="4050" w:type="dxa"/>
            <w:tcBorders>
              <w:top w:val="single" w:sz="4" w:space="0" w:color="auto"/>
              <w:left w:val="single" w:sz="4" w:space="0" w:color="auto"/>
              <w:bottom w:val="single" w:sz="4" w:space="0" w:color="auto"/>
              <w:right w:val="single" w:sz="4" w:space="0" w:color="auto"/>
            </w:tcBorders>
          </w:tcPr>
          <w:p w14:paraId="7AF6443E" w14:textId="7D08A241" w:rsidR="00331391" w:rsidRDefault="00FA6990" w:rsidP="00C079B7">
            <w:pPr>
              <w:jc w:val="both"/>
              <w:rPr>
                <w:rFonts w:ascii="Garamond" w:hAnsi="Garamond"/>
                <w:b/>
              </w:rPr>
            </w:pPr>
            <w:r>
              <w:rPr>
                <w:rFonts w:ascii="Garamond" w:hAnsi="Garamond"/>
                <w:b/>
              </w:rPr>
              <w:t>Decision Making</w:t>
            </w:r>
          </w:p>
          <w:p w14:paraId="54A4ED45" w14:textId="77777777" w:rsidR="00331391" w:rsidRDefault="00331391" w:rsidP="00C079B7">
            <w:pPr>
              <w:numPr>
                <w:ilvl w:val="0"/>
                <w:numId w:val="23"/>
              </w:numPr>
              <w:jc w:val="both"/>
              <w:rPr>
                <w:rFonts w:ascii="Garamond" w:hAnsi="Garamond"/>
              </w:rPr>
            </w:pPr>
            <w:r w:rsidRPr="00331391">
              <w:rPr>
                <w:rFonts w:ascii="Garamond" w:hAnsi="Garamond"/>
              </w:rPr>
              <w:t>The Decision-Making Process</w:t>
            </w:r>
          </w:p>
          <w:p w14:paraId="562F43C3" w14:textId="77777777" w:rsidR="00331391" w:rsidRDefault="00FA6990" w:rsidP="00C079B7">
            <w:pPr>
              <w:numPr>
                <w:ilvl w:val="0"/>
                <w:numId w:val="23"/>
              </w:numPr>
              <w:jc w:val="both"/>
              <w:rPr>
                <w:rFonts w:ascii="Garamond" w:hAnsi="Garamond"/>
              </w:rPr>
            </w:pPr>
            <w:r>
              <w:rPr>
                <w:rFonts w:ascii="Garamond" w:hAnsi="Garamond"/>
              </w:rPr>
              <w:t>Approaches to Decision Making</w:t>
            </w:r>
            <w:r w:rsidR="00331391" w:rsidRPr="00331391">
              <w:rPr>
                <w:rFonts w:ascii="Garamond" w:hAnsi="Garamond"/>
              </w:rPr>
              <w:t xml:space="preserve"> </w:t>
            </w:r>
          </w:p>
          <w:p w14:paraId="6E47658E" w14:textId="77777777" w:rsidR="00331391" w:rsidRDefault="00331391" w:rsidP="00C079B7">
            <w:pPr>
              <w:numPr>
                <w:ilvl w:val="0"/>
                <w:numId w:val="23"/>
              </w:numPr>
              <w:jc w:val="both"/>
              <w:rPr>
                <w:rFonts w:ascii="Garamond" w:hAnsi="Garamond"/>
              </w:rPr>
            </w:pPr>
            <w:r w:rsidRPr="00331391">
              <w:rPr>
                <w:rFonts w:ascii="Garamond" w:hAnsi="Garamond"/>
              </w:rPr>
              <w:t xml:space="preserve">Types of Decisions and Decision-Making Conditions </w:t>
            </w:r>
          </w:p>
          <w:p w14:paraId="440FF0FF" w14:textId="77777777" w:rsidR="00331391" w:rsidRDefault="00FA6990" w:rsidP="00C079B7">
            <w:pPr>
              <w:numPr>
                <w:ilvl w:val="0"/>
                <w:numId w:val="23"/>
              </w:numPr>
              <w:jc w:val="both"/>
              <w:rPr>
                <w:rFonts w:ascii="Garamond" w:hAnsi="Garamond"/>
              </w:rPr>
            </w:pPr>
            <w:r>
              <w:rPr>
                <w:rFonts w:ascii="Garamond" w:hAnsi="Garamond"/>
              </w:rPr>
              <w:t>Decision-Making biases &amp; errors</w:t>
            </w:r>
          </w:p>
          <w:p w14:paraId="5529E0B7" w14:textId="26F09063" w:rsidR="00B246AA" w:rsidRDefault="00331391" w:rsidP="00634EA1">
            <w:pPr>
              <w:numPr>
                <w:ilvl w:val="0"/>
                <w:numId w:val="23"/>
              </w:numPr>
              <w:jc w:val="both"/>
              <w:rPr>
                <w:rFonts w:ascii="Garamond" w:hAnsi="Garamond"/>
                <w:b/>
              </w:rPr>
            </w:pPr>
            <w:r w:rsidRPr="00331391">
              <w:rPr>
                <w:rFonts w:ascii="Garamond" w:hAnsi="Garamond"/>
              </w:rPr>
              <w:t xml:space="preserve">Effective Decision Making in Today’s World </w:t>
            </w:r>
          </w:p>
        </w:tc>
        <w:tc>
          <w:tcPr>
            <w:tcW w:w="2790" w:type="dxa"/>
            <w:tcBorders>
              <w:top w:val="single" w:sz="4" w:space="0" w:color="auto"/>
              <w:left w:val="single" w:sz="4" w:space="0" w:color="auto"/>
              <w:bottom w:val="single" w:sz="4" w:space="0" w:color="auto"/>
              <w:right w:val="single" w:sz="4" w:space="0" w:color="auto"/>
            </w:tcBorders>
          </w:tcPr>
          <w:p w14:paraId="429EBC59" w14:textId="77777777" w:rsidR="00B246AA" w:rsidRDefault="00B246AA" w:rsidP="00977A04">
            <w:pPr>
              <w:jc w:val="center"/>
              <w:rPr>
                <w:rFonts w:ascii="Garamond" w:hAnsi="Garamond"/>
                <w:b/>
              </w:rPr>
            </w:pPr>
          </w:p>
          <w:p w14:paraId="5EAC8370" w14:textId="77777777" w:rsidR="00347954" w:rsidRDefault="00347954" w:rsidP="00977A04">
            <w:pPr>
              <w:jc w:val="center"/>
              <w:rPr>
                <w:rFonts w:ascii="Garamond" w:hAnsi="Garamond"/>
                <w:b/>
              </w:rPr>
            </w:pPr>
          </w:p>
          <w:p w14:paraId="1B3B491D" w14:textId="77777777" w:rsidR="00347954" w:rsidRDefault="008058A9" w:rsidP="00977A04">
            <w:pPr>
              <w:jc w:val="center"/>
              <w:rPr>
                <w:rFonts w:ascii="Garamond" w:hAnsi="Garamond"/>
              </w:rPr>
            </w:pPr>
            <w:r>
              <w:rPr>
                <w:rFonts w:ascii="Garamond" w:hAnsi="Garamond"/>
                <w:b/>
              </w:rPr>
              <w:t xml:space="preserve">Activity : </w:t>
            </w:r>
            <w:r>
              <w:rPr>
                <w:rFonts w:ascii="Garamond" w:hAnsi="Garamond"/>
              </w:rPr>
              <w:t>Creative decision making in products (Design Thinking)</w:t>
            </w:r>
          </w:p>
          <w:p w14:paraId="4C70A6D1" w14:textId="77777777" w:rsidR="00287AD7" w:rsidRDefault="00287AD7" w:rsidP="00977A04">
            <w:pPr>
              <w:jc w:val="center"/>
              <w:rPr>
                <w:rFonts w:ascii="Garamond" w:hAnsi="Garamond"/>
              </w:rPr>
            </w:pPr>
          </w:p>
          <w:p w14:paraId="18BC6C21" w14:textId="77777777" w:rsidR="00287AD7" w:rsidRDefault="00287AD7" w:rsidP="00977A04">
            <w:pPr>
              <w:jc w:val="center"/>
              <w:rPr>
                <w:rFonts w:ascii="Garamond" w:hAnsi="Garamond"/>
                <w:sz w:val="28"/>
              </w:rPr>
            </w:pPr>
            <w:r w:rsidRPr="00347954">
              <w:rPr>
                <w:rFonts w:ascii="Garamond" w:hAnsi="Garamond"/>
                <w:sz w:val="28"/>
              </w:rPr>
              <w:t>Assignment-1</w:t>
            </w:r>
          </w:p>
          <w:p w14:paraId="0F8CFD6A" w14:textId="77777777" w:rsidR="00287AD7" w:rsidRDefault="00287AD7" w:rsidP="00977A04">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2EE293AA" w14:textId="77777777" w:rsidR="004C0E5D" w:rsidRDefault="004C0E5D" w:rsidP="00C079B7">
            <w:pPr>
              <w:jc w:val="both"/>
              <w:rPr>
                <w:rFonts w:ascii="Garamond" w:hAnsi="Garamond"/>
                <w:b/>
              </w:rPr>
            </w:pPr>
          </w:p>
          <w:p w14:paraId="4547B786" w14:textId="77777777" w:rsidR="004C0E5D" w:rsidRDefault="004C0E5D" w:rsidP="00C079B7">
            <w:pPr>
              <w:jc w:val="both"/>
              <w:rPr>
                <w:rFonts w:ascii="Garamond" w:hAnsi="Garamond"/>
                <w:b/>
              </w:rPr>
            </w:pPr>
          </w:p>
          <w:p w14:paraId="6B58768E" w14:textId="77777777" w:rsidR="00B246AA" w:rsidRDefault="00B246AA" w:rsidP="00C079B7">
            <w:pPr>
              <w:jc w:val="both"/>
              <w:rPr>
                <w:rFonts w:ascii="Garamond" w:hAnsi="Garamond"/>
                <w:b/>
              </w:rPr>
            </w:pPr>
            <w:r>
              <w:rPr>
                <w:rFonts w:ascii="Garamond" w:hAnsi="Garamond"/>
                <w:b/>
              </w:rPr>
              <w:t xml:space="preserve">Chapter# </w:t>
            </w:r>
            <w:r w:rsidR="00331391">
              <w:rPr>
                <w:rFonts w:ascii="Garamond" w:hAnsi="Garamond"/>
                <w:b/>
              </w:rPr>
              <w:t>2</w:t>
            </w:r>
          </w:p>
          <w:p w14:paraId="3BC90E7C" w14:textId="77777777" w:rsidR="00B246AA" w:rsidRDefault="00B246AA" w:rsidP="00C079B7">
            <w:pPr>
              <w:jc w:val="both"/>
              <w:rPr>
                <w:rFonts w:ascii="Garamond" w:hAnsi="Garamond"/>
                <w:b/>
              </w:rPr>
            </w:pPr>
          </w:p>
        </w:tc>
      </w:tr>
      <w:tr w:rsidR="00331391" w:rsidRPr="00DE348D" w14:paraId="1257D5DE" w14:textId="77777777" w:rsidTr="002C2AC9">
        <w:trPr>
          <w:trHeight w:val="177"/>
        </w:trPr>
        <w:tc>
          <w:tcPr>
            <w:tcW w:w="985" w:type="dxa"/>
            <w:tcBorders>
              <w:top w:val="single" w:sz="4" w:space="0" w:color="auto"/>
              <w:left w:val="single" w:sz="4" w:space="0" w:color="auto"/>
              <w:bottom w:val="single" w:sz="4" w:space="0" w:color="auto"/>
              <w:right w:val="single" w:sz="4" w:space="0" w:color="auto"/>
            </w:tcBorders>
            <w:vAlign w:val="center"/>
          </w:tcPr>
          <w:p w14:paraId="73D4B67A" w14:textId="77777777" w:rsidR="00331391" w:rsidRDefault="00331391" w:rsidP="002C2AC9">
            <w:pPr>
              <w:jc w:val="center"/>
              <w:rPr>
                <w:rFonts w:ascii="Garamond" w:hAnsi="Garamond"/>
                <w:b/>
              </w:rPr>
            </w:pPr>
            <w:r>
              <w:rPr>
                <w:rFonts w:ascii="Garamond" w:hAnsi="Garamond"/>
                <w:b/>
              </w:rPr>
              <w:t>4 &amp; 5</w:t>
            </w:r>
          </w:p>
        </w:tc>
        <w:tc>
          <w:tcPr>
            <w:tcW w:w="4050" w:type="dxa"/>
            <w:tcBorders>
              <w:top w:val="single" w:sz="4" w:space="0" w:color="auto"/>
              <w:left w:val="single" w:sz="4" w:space="0" w:color="auto"/>
              <w:bottom w:val="single" w:sz="4" w:space="0" w:color="auto"/>
              <w:right w:val="single" w:sz="4" w:space="0" w:color="auto"/>
            </w:tcBorders>
          </w:tcPr>
          <w:p w14:paraId="3844257C" w14:textId="589B7FCF" w:rsidR="00620962" w:rsidRPr="00620962" w:rsidRDefault="00620962" w:rsidP="00620962">
            <w:pPr>
              <w:jc w:val="both"/>
              <w:rPr>
                <w:rFonts w:ascii="Garamond" w:hAnsi="Garamond"/>
                <w:b/>
              </w:rPr>
            </w:pPr>
            <w:r w:rsidRPr="00620962">
              <w:rPr>
                <w:rFonts w:ascii="Garamond" w:hAnsi="Garamond"/>
                <w:b/>
              </w:rPr>
              <w:t>Managing Change</w:t>
            </w:r>
          </w:p>
          <w:p w14:paraId="06A27941" w14:textId="77777777" w:rsidR="00620962" w:rsidRPr="00620962" w:rsidRDefault="00620962" w:rsidP="00C079B7">
            <w:pPr>
              <w:numPr>
                <w:ilvl w:val="0"/>
                <w:numId w:val="23"/>
              </w:numPr>
              <w:jc w:val="both"/>
              <w:rPr>
                <w:rFonts w:ascii="Garamond" w:hAnsi="Garamond"/>
              </w:rPr>
            </w:pPr>
            <w:r w:rsidRPr="00620962">
              <w:rPr>
                <w:rFonts w:ascii="Garamond" w:hAnsi="Garamond"/>
              </w:rPr>
              <w:t>The Change Process</w:t>
            </w:r>
          </w:p>
          <w:p w14:paraId="4A43E5D9" w14:textId="77777777" w:rsidR="00620962" w:rsidRPr="00620962" w:rsidRDefault="00620962" w:rsidP="00C079B7">
            <w:pPr>
              <w:numPr>
                <w:ilvl w:val="0"/>
                <w:numId w:val="23"/>
              </w:numPr>
              <w:jc w:val="both"/>
              <w:rPr>
                <w:rFonts w:ascii="Garamond" w:hAnsi="Garamond"/>
              </w:rPr>
            </w:pPr>
            <w:r w:rsidRPr="00620962">
              <w:rPr>
                <w:rFonts w:ascii="Garamond" w:hAnsi="Garamond"/>
              </w:rPr>
              <w:t>Types of Organizational Change</w:t>
            </w:r>
          </w:p>
          <w:p w14:paraId="221A6522" w14:textId="77777777" w:rsidR="00620962" w:rsidRPr="00620962" w:rsidRDefault="00620962" w:rsidP="00C079B7">
            <w:pPr>
              <w:numPr>
                <w:ilvl w:val="0"/>
                <w:numId w:val="23"/>
              </w:numPr>
              <w:jc w:val="both"/>
              <w:rPr>
                <w:rFonts w:ascii="Garamond" w:hAnsi="Garamond"/>
              </w:rPr>
            </w:pPr>
            <w:r w:rsidRPr="00620962">
              <w:rPr>
                <w:rFonts w:ascii="Garamond" w:hAnsi="Garamond"/>
              </w:rPr>
              <w:t>Managing Resistance to Change</w:t>
            </w:r>
          </w:p>
          <w:p w14:paraId="5A80E008" w14:textId="77777777" w:rsidR="00620962" w:rsidRPr="00620962" w:rsidRDefault="00620962" w:rsidP="00C079B7">
            <w:pPr>
              <w:numPr>
                <w:ilvl w:val="0"/>
                <w:numId w:val="23"/>
              </w:numPr>
              <w:jc w:val="both"/>
              <w:rPr>
                <w:rFonts w:ascii="Garamond" w:hAnsi="Garamond"/>
              </w:rPr>
            </w:pPr>
            <w:r w:rsidRPr="00620962">
              <w:rPr>
                <w:rFonts w:ascii="Garamond" w:hAnsi="Garamond"/>
              </w:rPr>
              <w:t>Contemporary Issues in Managing Change</w:t>
            </w:r>
          </w:p>
          <w:p w14:paraId="467084A7" w14:textId="082EB696" w:rsidR="00331391" w:rsidRPr="00620962" w:rsidRDefault="00620962" w:rsidP="00620962">
            <w:pPr>
              <w:numPr>
                <w:ilvl w:val="0"/>
                <w:numId w:val="23"/>
              </w:numPr>
              <w:jc w:val="both"/>
              <w:rPr>
                <w:rFonts w:ascii="Garamond" w:hAnsi="Garamond"/>
              </w:rPr>
            </w:pPr>
            <w:r w:rsidRPr="00620962">
              <w:rPr>
                <w:rFonts w:ascii="Garamond" w:hAnsi="Garamond"/>
              </w:rPr>
              <w:t>Stimulating Innovation</w:t>
            </w:r>
            <w:r w:rsidR="00331391" w:rsidRPr="00620962">
              <w:rPr>
                <w:rFonts w:ascii="Garamond" w:hAnsi="Garamond"/>
              </w:rPr>
              <w:t xml:space="preserve"> </w:t>
            </w:r>
          </w:p>
        </w:tc>
        <w:tc>
          <w:tcPr>
            <w:tcW w:w="2790" w:type="dxa"/>
            <w:tcBorders>
              <w:top w:val="single" w:sz="4" w:space="0" w:color="auto"/>
              <w:left w:val="single" w:sz="4" w:space="0" w:color="auto"/>
              <w:bottom w:val="single" w:sz="4" w:space="0" w:color="auto"/>
              <w:right w:val="single" w:sz="4" w:space="0" w:color="auto"/>
            </w:tcBorders>
          </w:tcPr>
          <w:p w14:paraId="122FDA45" w14:textId="031F5124" w:rsidR="00331391" w:rsidRDefault="00331391" w:rsidP="00977A04">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50D53799" w14:textId="77777777" w:rsidR="00331391" w:rsidRDefault="00331391" w:rsidP="00C079B7">
            <w:pPr>
              <w:jc w:val="both"/>
              <w:rPr>
                <w:rFonts w:ascii="Garamond" w:hAnsi="Garamond"/>
                <w:b/>
              </w:rPr>
            </w:pPr>
          </w:p>
          <w:p w14:paraId="1EC2BAB5" w14:textId="77777777" w:rsidR="00331391" w:rsidRDefault="000E529F" w:rsidP="00C079B7">
            <w:pPr>
              <w:jc w:val="both"/>
              <w:rPr>
                <w:rFonts w:ascii="Garamond" w:hAnsi="Garamond"/>
                <w:b/>
              </w:rPr>
            </w:pPr>
            <w:r>
              <w:rPr>
                <w:rFonts w:ascii="Garamond" w:hAnsi="Garamond"/>
                <w:b/>
              </w:rPr>
              <w:t>Must Read Chapter and Case Study before class</w:t>
            </w:r>
          </w:p>
          <w:p w14:paraId="2F81683A" w14:textId="77777777" w:rsidR="000E529F" w:rsidRDefault="000E529F" w:rsidP="00C079B7">
            <w:pPr>
              <w:jc w:val="both"/>
              <w:rPr>
                <w:rFonts w:ascii="Garamond" w:hAnsi="Garamond"/>
                <w:b/>
              </w:rPr>
            </w:pPr>
          </w:p>
          <w:p w14:paraId="128854EF" w14:textId="237FD50E" w:rsidR="00331391" w:rsidRDefault="00620962" w:rsidP="00C079B7">
            <w:pPr>
              <w:jc w:val="both"/>
              <w:rPr>
                <w:rFonts w:ascii="Garamond" w:hAnsi="Garamond"/>
                <w:b/>
              </w:rPr>
            </w:pPr>
            <w:r>
              <w:rPr>
                <w:rFonts w:ascii="Garamond" w:hAnsi="Garamond"/>
                <w:b/>
              </w:rPr>
              <w:t>Chapter# 6</w:t>
            </w:r>
          </w:p>
          <w:p w14:paraId="132F22D4" w14:textId="77777777" w:rsidR="00331391" w:rsidRDefault="00331391" w:rsidP="00C079B7">
            <w:pPr>
              <w:jc w:val="both"/>
              <w:rPr>
                <w:rFonts w:ascii="Garamond" w:hAnsi="Garamond"/>
                <w:b/>
              </w:rPr>
            </w:pPr>
          </w:p>
        </w:tc>
      </w:tr>
      <w:tr w:rsidR="00331391" w:rsidRPr="00DE348D" w14:paraId="7F1FB062" w14:textId="77777777" w:rsidTr="002C2AC9">
        <w:trPr>
          <w:trHeight w:val="557"/>
        </w:trPr>
        <w:tc>
          <w:tcPr>
            <w:tcW w:w="985" w:type="dxa"/>
            <w:tcBorders>
              <w:top w:val="single" w:sz="4" w:space="0" w:color="auto"/>
              <w:left w:val="single" w:sz="4" w:space="0" w:color="auto"/>
              <w:bottom w:val="single" w:sz="4" w:space="0" w:color="auto"/>
              <w:right w:val="single" w:sz="4" w:space="0" w:color="auto"/>
            </w:tcBorders>
            <w:vAlign w:val="center"/>
          </w:tcPr>
          <w:p w14:paraId="489AE12F" w14:textId="1189173D" w:rsidR="00331391" w:rsidRDefault="00635C07" w:rsidP="002C2AC9">
            <w:pPr>
              <w:jc w:val="center"/>
              <w:rPr>
                <w:rFonts w:ascii="Garamond" w:hAnsi="Garamond"/>
                <w:b/>
              </w:rPr>
            </w:pPr>
            <w:r>
              <w:rPr>
                <w:rFonts w:ascii="Garamond" w:hAnsi="Garamond"/>
                <w:b/>
              </w:rPr>
              <w:t>6-7</w:t>
            </w:r>
          </w:p>
        </w:tc>
        <w:tc>
          <w:tcPr>
            <w:tcW w:w="4050" w:type="dxa"/>
            <w:tcBorders>
              <w:top w:val="single" w:sz="4" w:space="0" w:color="auto"/>
              <w:left w:val="single" w:sz="4" w:space="0" w:color="auto"/>
              <w:bottom w:val="single" w:sz="4" w:space="0" w:color="auto"/>
              <w:right w:val="single" w:sz="4" w:space="0" w:color="auto"/>
            </w:tcBorders>
          </w:tcPr>
          <w:p w14:paraId="25CF2765" w14:textId="3A7C54D4" w:rsidR="009A2603" w:rsidRPr="00DE348D" w:rsidRDefault="009A2603" w:rsidP="00C079B7">
            <w:pPr>
              <w:jc w:val="both"/>
              <w:rPr>
                <w:rFonts w:ascii="Garamond" w:hAnsi="Garamond"/>
                <w:b/>
              </w:rPr>
            </w:pPr>
            <w:r w:rsidRPr="009A2603">
              <w:rPr>
                <w:rFonts w:ascii="Garamond" w:hAnsi="Garamond"/>
                <w:b/>
              </w:rPr>
              <w:t xml:space="preserve">Planning </w:t>
            </w:r>
            <w:r w:rsidR="00FA6990">
              <w:rPr>
                <w:rFonts w:ascii="Garamond" w:hAnsi="Garamond"/>
                <w:b/>
              </w:rPr>
              <w:t>&amp; Goal Setting</w:t>
            </w:r>
          </w:p>
          <w:p w14:paraId="1727097D" w14:textId="77777777" w:rsidR="009A2603" w:rsidRDefault="009A2603" w:rsidP="00C079B7">
            <w:pPr>
              <w:numPr>
                <w:ilvl w:val="0"/>
                <w:numId w:val="26"/>
              </w:numPr>
              <w:jc w:val="both"/>
              <w:rPr>
                <w:rFonts w:ascii="Garamond" w:hAnsi="Garamond"/>
              </w:rPr>
            </w:pPr>
            <w:r w:rsidRPr="009A2603">
              <w:rPr>
                <w:rFonts w:ascii="Garamond" w:hAnsi="Garamond"/>
              </w:rPr>
              <w:t>The What and Why of Planning</w:t>
            </w:r>
          </w:p>
          <w:p w14:paraId="4FA3B1F0" w14:textId="77777777" w:rsidR="009A2603" w:rsidRDefault="009A2603" w:rsidP="00C079B7">
            <w:pPr>
              <w:numPr>
                <w:ilvl w:val="0"/>
                <w:numId w:val="26"/>
              </w:numPr>
              <w:jc w:val="both"/>
              <w:rPr>
                <w:rFonts w:ascii="Garamond" w:hAnsi="Garamond"/>
              </w:rPr>
            </w:pPr>
            <w:r w:rsidRPr="009A2603">
              <w:rPr>
                <w:rFonts w:ascii="Garamond" w:hAnsi="Garamond"/>
              </w:rPr>
              <w:t>Goals and Plans</w:t>
            </w:r>
          </w:p>
          <w:p w14:paraId="55EE2080" w14:textId="77777777" w:rsidR="009A2603" w:rsidRDefault="009A2603" w:rsidP="00C079B7">
            <w:pPr>
              <w:numPr>
                <w:ilvl w:val="0"/>
                <w:numId w:val="26"/>
              </w:numPr>
              <w:jc w:val="both"/>
              <w:rPr>
                <w:rFonts w:ascii="Garamond" w:hAnsi="Garamond"/>
              </w:rPr>
            </w:pPr>
            <w:r w:rsidRPr="009A2603">
              <w:rPr>
                <w:rFonts w:ascii="Garamond" w:hAnsi="Garamond"/>
              </w:rPr>
              <w:t>Setting Goals and Developing Plans</w:t>
            </w:r>
          </w:p>
          <w:p w14:paraId="5B41F1C3" w14:textId="75DFF9BB" w:rsidR="001B659E" w:rsidRPr="00DE348D" w:rsidRDefault="009A2603" w:rsidP="00634EA1">
            <w:pPr>
              <w:numPr>
                <w:ilvl w:val="0"/>
                <w:numId w:val="26"/>
              </w:numPr>
              <w:jc w:val="both"/>
              <w:rPr>
                <w:rFonts w:ascii="Garamond" w:hAnsi="Garamond"/>
              </w:rPr>
            </w:pPr>
            <w:r w:rsidRPr="009A2603">
              <w:rPr>
                <w:rFonts w:ascii="Garamond" w:hAnsi="Garamond"/>
              </w:rPr>
              <w:t>Contemporary Issues in Planning</w:t>
            </w:r>
          </w:p>
        </w:tc>
        <w:tc>
          <w:tcPr>
            <w:tcW w:w="2790" w:type="dxa"/>
            <w:tcBorders>
              <w:top w:val="single" w:sz="4" w:space="0" w:color="auto"/>
              <w:left w:val="single" w:sz="4" w:space="0" w:color="auto"/>
              <w:bottom w:val="single" w:sz="4" w:space="0" w:color="auto"/>
              <w:right w:val="single" w:sz="4" w:space="0" w:color="auto"/>
            </w:tcBorders>
          </w:tcPr>
          <w:p w14:paraId="0BE4A06F" w14:textId="77777777" w:rsidR="00331391" w:rsidRDefault="00331391" w:rsidP="00206050">
            <w:pPr>
              <w:jc w:val="center"/>
              <w:rPr>
                <w:rFonts w:ascii="Garamond" w:hAnsi="Garamond"/>
                <w:b/>
              </w:rPr>
            </w:pPr>
          </w:p>
          <w:p w14:paraId="5CEB6697" w14:textId="77777777" w:rsidR="00331391" w:rsidRDefault="00331391" w:rsidP="00206050">
            <w:pPr>
              <w:jc w:val="center"/>
              <w:rPr>
                <w:rFonts w:ascii="Garamond" w:hAnsi="Garamond"/>
                <w:b/>
              </w:rPr>
            </w:pPr>
          </w:p>
          <w:p w14:paraId="4DCB8566" w14:textId="77777777" w:rsidR="00331391" w:rsidRDefault="00E36F86" w:rsidP="00206050">
            <w:pPr>
              <w:jc w:val="center"/>
              <w:rPr>
                <w:rFonts w:ascii="Garamond" w:hAnsi="Garamond"/>
                <w:b/>
              </w:rPr>
            </w:pPr>
            <w:r>
              <w:rPr>
                <w:rFonts w:ascii="Garamond" w:hAnsi="Garamond"/>
                <w:b/>
              </w:rPr>
              <w:t xml:space="preserve">Activity : </w:t>
            </w:r>
            <w:r>
              <w:rPr>
                <w:rFonts w:ascii="Garamond" w:hAnsi="Garamond"/>
              </w:rPr>
              <w:t xml:space="preserve">Create organizational goals and </w:t>
            </w:r>
            <w:r w:rsidR="00162C6D">
              <w:rPr>
                <w:rFonts w:ascii="Garamond" w:hAnsi="Garamond"/>
              </w:rPr>
              <w:t>achievement guideline</w:t>
            </w:r>
          </w:p>
          <w:p w14:paraId="13C96C07" w14:textId="77777777" w:rsidR="00331391" w:rsidRPr="002E7FF1" w:rsidRDefault="00331391" w:rsidP="00206050">
            <w:pPr>
              <w:jc w:val="center"/>
              <w:rPr>
                <w:rFonts w:ascii="Garamond" w:hAnsi="Garamond"/>
              </w:rPr>
            </w:pPr>
          </w:p>
        </w:tc>
        <w:tc>
          <w:tcPr>
            <w:tcW w:w="1525" w:type="dxa"/>
            <w:tcBorders>
              <w:top w:val="single" w:sz="4" w:space="0" w:color="auto"/>
              <w:left w:val="single" w:sz="4" w:space="0" w:color="auto"/>
              <w:bottom w:val="single" w:sz="4" w:space="0" w:color="auto"/>
              <w:right w:val="single" w:sz="4" w:space="0" w:color="auto"/>
            </w:tcBorders>
          </w:tcPr>
          <w:p w14:paraId="31421772" w14:textId="77777777" w:rsidR="00331391" w:rsidRDefault="00331391" w:rsidP="00C079B7">
            <w:pPr>
              <w:jc w:val="both"/>
              <w:rPr>
                <w:rFonts w:ascii="Times New Roman" w:eastAsia="Times New Roman" w:hAnsi="Times New Roman"/>
                <w:bCs/>
                <w:i/>
                <w:iCs/>
                <w:sz w:val="22"/>
                <w:szCs w:val="22"/>
                <w:lang w:eastAsia="en-US"/>
              </w:rPr>
            </w:pPr>
          </w:p>
          <w:p w14:paraId="4F8A2E28" w14:textId="77777777" w:rsidR="00331391" w:rsidRDefault="00331391" w:rsidP="00C079B7">
            <w:pPr>
              <w:jc w:val="both"/>
              <w:rPr>
                <w:rFonts w:ascii="Garamond" w:hAnsi="Garamond"/>
                <w:b/>
              </w:rPr>
            </w:pPr>
          </w:p>
          <w:p w14:paraId="031981C9" w14:textId="77777777" w:rsidR="00331391" w:rsidRDefault="00331391" w:rsidP="00C079B7">
            <w:pPr>
              <w:jc w:val="both"/>
              <w:rPr>
                <w:rFonts w:ascii="Garamond" w:hAnsi="Garamond"/>
                <w:b/>
              </w:rPr>
            </w:pPr>
          </w:p>
          <w:p w14:paraId="0494B9EA" w14:textId="77777777" w:rsidR="00331391" w:rsidRDefault="00331391" w:rsidP="00C079B7">
            <w:pPr>
              <w:jc w:val="both"/>
              <w:rPr>
                <w:rFonts w:ascii="Garamond" w:hAnsi="Garamond"/>
                <w:b/>
              </w:rPr>
            </w:pPr>
            <w:r>
              <w:rPr>
                <w:rFonts w:ascii="Garamond" w:hAnsi="Garamond"/>
                <w:b/>
              </w:rPr>
              <w:t xml:space="preserve">Chapter# </w:t>
            </w:r>
            <w:r w:rsidR="009A2603">
              <w:rPr>
                <w:rFonts w:ascii="Garamond" w:hAnsi="Garamond"/>
                <w:b/>
              </w:rPr>
              <w:t>8</w:t>
            </w:r>
          </w:p>
          <w:p w14:paraId="58ACFAD5" w14:textId="77777777" w:rsidR="00331391" w:rsidRPr="00076855" w:rsidRDefault="00331391" w:rsidP="00C079B7">
            <w:pPr>
              <w:jc w:val="both"/>
              <w:rPr>
                <w:rFonts w:ascii="Garamond" w:hAnsi="Garamond"/>
              </w:rPr>
            </w:pPr>
          </w:p>
        </w:tc>
      </w:tr>
      <w:tr w:rsidR="00331391" w:rsidRPr="00DE348D" w14:paraId="203680DF" w14:textId="77777777" w:rsidTr="002C2AC9">
        <w:trPr>
          <w:trHeight w:val="813"/>
        </w:trPr>
        <w:tc>
          <w:tcPr>
            <w:tcW w:w="985" w:type="dxa"/>
            <w:tcBorders>
              <w:top w:val="single" w:sz="4" w:space="0" w:color="auto"/>
              <w:left w:val="single" w:sz="4" w:space="0" w:color="auto"/>
              <w:bottom w:val="single" w:sz="4" w:space="0" w:color="auto"/>
              <w:right w:val="single" w:sz="4" w:space="0" w:color="auto"/>
            </w:tcBorders>
            <w:vAlign w:val="center"/>
          </w:tcPr>
          <w:p w14:paraId="7DBE898C" w14:textId="53A7E85E" w:rsidR="00331391" w:rsidRDefault="00635C07" w:rsidP="002C2AC9">
            <w:pPr>
              <w:jc w:val="center"/>
              <w:rPr>
                <w:rFonts w:ascii="Garamond" w:hAnsi="Garamond"/>
                <w:b/>
              </w:rPr>
            </w:pPr>
            <w:r>
              <w:rPr>
                <w:rFonts w:ascii="Garamond" w:hAnsi="Garamond"/>
                <w:b/>
              </w:rPr>
              <w:t>8-9</w:t>
            </w:r>
          </w:p>
        </w:tc>
        <w:tc>
          <w:tcPr>
            <w:tcW w:w="4050" w:type="dxa"/>
            <w:tcBorders>
              <w:top w:val="single" w:sz="4" w:space="0" w:color="auto"/>
              <w:left w:val="single" w:sz="4" w:space="0" w:color="auto"/>
              <w:bottom w:val="single" w:sz="4" w:space="0" w:color="auto"/>
              <w:right w:val="single" w:sz="4" w:space="0" w:color="auto"/>
            </w:tcBorders>
          </w:tcPr>
          <w:p w14:paraId="1F8FF20E" w14:textId="3EF9FA8C" w:rsidR="00331391" w:rsidRPr="00DE348D" w:rsidRDefault="009A2603" w:rsidP="00C079B7">
            <w:pPr>
              <w:jc w:val="both"/>
              <w:rPr>
                <w:rFonts w:ascii="Garamond" w:hAnsi="Garamond"/>
                <w:b/>
              </w:rPr>
            </w:pPr>
            <w:r w:rsidRPr="009A2603">
              <w:rPr>
                <w:rFonts w:ascii="Garamond" w:hAnsi="Garamond"/>
                <w:b/>
              </w:rPr>
              <w:t>Strateg</w:t>
            </w:r>
            <w:r w:rsidR="00FA6990">
              <w:rPr>
                <w:rFonts w:ascii="Garamond" w:hAnsi="Garamond"/>
                <w:b/>
              </w:rPr>
              <w:t>ic Planning</w:t>
            </w:r>
          </w:p>
          <w:p w14:paraId="7045D594" w14:textId="77777777" w:rsidR="009A2603" w:rsidRDefault="009A2603" w:rsidP="00C079B7">
            <w:pPr>
              <w:numPr>
                <w:ilvl w:val="0"/>
                <w:numId w:val="29"/>
              </w:numPr>
              <w:jc w:val="both"/>
              <w:rPr>
                <w:rFonts w:ascii="Garamond" w:hAnsi="Garamond"/>
              </w:rPr>
            </w:pPr>
            <w:r w:rsidRPr="009A2603">
              <w:rPr>
                <w:rFonts w:ascii="Garamond" w:hAnsi="Garamond"/>
              </w:rPr>
              <w:t>Strategic Management</w:t>
            </w:r>
          </w:p>
          <w:p w14:paraId="421F8E72" w14:textId="77777777" w:rsidR="009A2603" w:rsidRDefault="009A2603" w:rsidP="00C079B7">
            <w:pPr>
              <w:numPr>
                <w:ilvl w:val="0"/>
                <w:numId w:val="29"/>
              </w:numPr>
              <w:jc w:val="both"/>
              <w:rPr>
                <w:rFonts w:ascii="Garamond" w:hAnsi="Garamond"/>
              </w:rPr>
            </w:pPr>
            <w:r w:rsidRPr="009A2603">
              <w:rPr>
                <w:rFonts w:ascii="Garamond" w:hAnsi="Garamond"/>
              </w:rPr>
              <w:t>The Strategic Management Process</w:t>
            </w:r>
          </w:p>
          <w:p w14:paraId="4FA872AC" w14:textId="77777777" w:rsidR="009A2603" w:rsidRDefault="009A2603" w:rsidP="00C079B7">
            <w:pPr>
              <w:numPr>
                <w:ilvl w:val="0"/>
                <w:numId w:val="29"/>
              </w:numPr>
              <w:jc w:val="both"/>
              <w:rPr>
                <w:rFonts w:ascii="Garamond" w:hAnsi="Garamond"/>
              </w:rPr>
            </w:pPr>
            <w:r w:rsidRPr="009A2603">
              <w:rPr>
                <w:rFonts w:ascii="Garamond" w:hAnsi="Garamond"/>
              </w:rPr>
              <w:t>Corporate Strategies</w:t>
            </w:r>
          </w:p>
          <w:p w14:paraId="0C44005D" w14:textId="77777777" w:rsidR="009A2603" w:rsidRDefault="009A2603" w:rsidP="00C079B7">
            <w:pPr>
              <w:numPr>
                <w:ilvl w:val="0"/>
                <w:numId w:val="29"/>
              </w:numPr>
              <w:jc w:val="both"/>
              <w:rPr>
                <w:rFonts w:ascii="Garamond" w:hAnsi="Garamond"/>
              </w:rPr>
            </w:pPr>
            <w:r w:rsidRPr="009A2603">
              <w:rPr>
                <w:rFonts w:ascii="Garamond" w:hAnsi="Garamond"/>
              </w:rPr>
              <w:t>Competitive Strategies</w:t>
            </w:r>
          </w:p>
          <w:p w14:paraId="3B37EB96" w14:textId="170DAA13" w:rsidR="001B659E" w:rsidRPr="004051E9" w:rsidRDefault="009A2603" w:rsidP="00634EA1">
            <w:pPr>
              <w:numPr>
                <w:ilvl w:val="0"/>
                <w:numId w:val="29"/>
              </w:numPr>
              <w:jc w:val="both"/>
              <w:rPr>
                <w:rFonts w:ascii="Garamond" w:hAnsi="Garamond"/>
              </w:rPr>
            </w:pPr>
            <w:r w:rsidRPr="009A2603">
              <w:rPr>
                <w:rFonts w:ascii="Garamond" w:hAnsi="Garamond"/>
              </w:rPr>
              <w:t>Current Strategic Management Issues</w:t>
            </w:r>
          </w:p>
        </w:tc>
        <w:tc>
          <w:tcPr>
            <w:tcW w:w="2790" w:type="dxa"/>
            <w:tcBorders>
              <w:top w:val="single" w:sz="4" w:space="0" w:color="auto"/>
              <w:left w:val="single" w:sz="4" w:space="0" w:color="auto"/>
              <w:bottom w:val="single" w:sz="4" w:space="0" w:color="auto"/>
              <w:right w:val="single" w:sz="4" w:space="0" w:color="auto"/>
            </w:tcBorders>
          </w:tcPr>
          <w:p w14:paraId="6B559C40" w14:textId="77777777" w:rsidR="00C13842" w:rsidRDefault="00C13842" w:rsidP="00206050">
            <w:pPr>
              <w:jc w:val="center"/>
              <w:rPr>
                <w:rFonts w:ascii="Garamond" w:hAnsi="Garamond"/>
                <w:sz w:val="28"/>
                <w:szCs w:val="28"/>
              </w:rPr>
            </w:pPr>
          </w:p>
          <w:p w14:paraId="4E583D62" w14:textId="77777777" w:rsidR="00C13842" w:rsidRDefault="00C13842" w:rsidP="00206050">
            <w:pPr>
              <w:jc w:val="center"/>
              <w:rPr>
                <w:rFonts w:ascii="Garamond" w:hAnsi="Garamond"/>
                <w:sz w:val="28"/>
                <w:szCs w:val="28"/>
              </w:rPr>
            </w:pPr>
          </w:p>
          <w:p w14:paraId="2A37B570" w14:textId="77777777" w:rsidR="00BA1194" w:rsidRDefault="00677E9A" w:rsidP="00206050">
            <w:pPr>
              <w:jc w:val="center"/>
              <w:rPr>
                <w:rFonts w:ascii="Garamond" w:hAnsi="Garamond"/>
                <w:b/>
                <w:sz w:val="28"/>
              </w:rPr>
            </w:pPr>
            <w:r>
              <w:rPr>
                <w:rFonts w:ascii="Garamond" w:hAnsi="Garamond"/>
                <w:b/>
              </w:rPr>
              <w:t xml:space="preserve">Class Discussion </w:t>
            </w:r>
            <w:r w:rsidR="00BA1194">
              <w:rPr>
                <w:rFonts w:ascii="Garamond" w:hAnsi="Garamond"/>
                <w:b/>
              </w:rPr>
              <w:t xml:space="preserve">: </w:t>
            </w:r>
            <w:r>
              <w:rPr>
                <w:rFonts w:ascii="Garamond" w:hAnsi="Garamond"/>
              </w:rPr>
              <w:t>Atlas Black Business Plan</w:t>
            </w:r>
          </w:p>
          <w:p w14:paraId="3638658D" w14:textId="77777777" w:rsidR="00C13842" w:rsidRDefault="00C13842" w:rsidP="00206050">
            <w:pPr>
              <w:jc w:val="center"/>
              <w:rPr>
                <w:rFonts w:ascii="Garamond" w:hAnsi="Garamond"/>
                <w:sz w:val="28"/>
                <w:szCs w:val="28"/>
              </w:rPr>
            </w:pPr>
          </w:p>
          <w:p w14:paraId="2C9CA039" w14:textId="77777777" w:rsidR="00381D1C" w:rsidRDefault="00381D1C" w:rsidP="00206050">
            <w:pPr>
              <w:jc w:val="center"/>
              <w:rPr>
                <w:rFonts w:ascii="Garamond" w:hAnsi="Garamond"/>
                <w:sz w:val="28"/>
                <w:szCs w:val="28"/>
              </w:rPr>
            </w:pPr>
          </w:p>
          <w:p w14:paraId="0FBB87EC" w14:textId="77777777" w:rsidR="00331391" w:rsidRPr="00DE348D" w:rsidRDefault="00331391" w:rsidP="00206050">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285A1AB7" w14:textId="77777777" w:rsidR="00331391" w:rsidRDefault="00331391" w:rsidP="00C079B7">
            <w:pPr>
              <w:jc w:val="both"/>
              <w:rPr>
                <w:rFonts w:ascii="Garamond" w:hAnsi="Garamond"/>
                <w:b/>
              </w:rPr>
            </w:pPr>
          </w:p>
          <w:p w14:paraId="23BF97E1" w14:textId="77777777" w:rsidR="00331391" w:rsidRDefault="00331391" w:rsidP="00C079B7">
            <w:pPr>
              <w:jc w:val="both"/>
              <w:rPr>
                <w:rFonts w:ascii="Garamond" w:hAnsi="Garamond"/>
                <w:b/>
              </w:rPr>
            </w:pPr>
          </w:p>
          <w:p w14:paraId="08324B76" w14:textId="77777777" w:rsidR="00331391" w:rsidRDefault="00331391" w:rsidP="00C079B7">
            <w:pPr>
              <w:jc w:val="both"/>
              <w:rPr>
                <w:rFonts w:ascii="Garamond" w:hAnsi="Garamond"/>
                <w:b/>
              </w:rPr>
            </w:pPr>
          </w:p>
          <w:p w14:paraId="0C85B49A" w14:textId="77777777" w:rsidR="00331391" w:rsidRDefault="00331391" w:rsidP="00C079B7">
            <w:pPr>
              <w:jc w:val="both"/>
              <w:rPr>
                <w:rFonts w:ascii="Garamond" w:hAnsi="Garamond"/>
                <w:b/>
              </w:rPr>
            </w:pPr>
            <w:r>
              <w:rPr>
                <w:rFonts w:ascii="Garamond" w:hAnsi="Garamond"/>
                <w:b/>
              </w:rPr>
              <w:t>Chapter# 9</w:t>
            </w:r>
          </w:p>
          <w:p w14:paraId="006E3D68" w14:textId="77777777" w:rsidR="00331391" w:rsidRPr="005B41E1" w:rsidRDefault="00331391" w:rsidP="00C079B7">
            <w:pPr>
              <w:jc w:val="both"/>
              <w:rPr>
                <w:rFonts w:ascii="Garamond" w:hAnsi="Garamond"/>
              </w:rPr>
            </w:pPr>
          </w:p>
        </w:tc>
      </w:tr>
      <w:tr w:rsidR="004D7A71" w:rsidRPr="00DE348D" w14:paraId="75C9B5C6" w14:textId="77777777" w:rsidTr="001B24F7">
        <w:trPr>
          <w:trHeight w:val="813"/>
        </w:trPr>
        <w:tc>
          <w:tcPr>
            <w:tcW w:w="9350" w:type="dxa"/>
            <w:gridSpan w:val="4"/>
            <w:tcBorders>
              <w:top w:val="single" w:sz="4" w:space="0" w:color="auto"/>
              <w:left w:val="single" w:sz="4" w:space="0" w:color="auto"/>
              <w:bottom w:val="single" w:sz="4" w:space="0" w:color="auto"/>
              <w:right w:val="single" w:sz="4" w:space="0" w:color="auto"/>
            </w:tcBorders>
            <w:vAlign w:val="center"/>
          </w:tcPr>
          <w:p w14:paraId="70A14464" w14:textId="181C1369" w:rsidR="004D7A71" w:rsidRPr="004D7A71" w:rsidRDefault="004D7A71" w:rsidP="004D7A71">
            <w:pPr>
              <w:jc w:val="center"/>
              <w:rPr>
                <w:rFonts w:ascii="Garamond" w:hAnsi="Garamond"/>
                <w:b/>
                <w:sz w:val="40"/>
                <w:szCs w:val="40"/>
              </w:rPr>
            </w:pPr>
            <w:r w:rsidRPr="004D7A71">
              <w:rPr>
                <w:rFonts w:ascii="Garamond" w:hAnsi="Garamond"/>
                <w:b/>
                <w:sz w:val="40"/>
                <w:szCs w:val="40"/>
              </w:rPr>
              <w:t>Mid Term Exam</w:t>
            </w:r>
          </w:p>
        </w:tc>
      </w:tr>
      <w:tr w:rsidR="00331391" w:rsidRPr="00DE348D" w14:paraId="60A4BF30" w14:textId="77777777" w:rsidTr="002C2AC9">
        <w:trPr>
          <w:trHeight w:val="638"/>
        </w:trPr>
        <w:tc>
          <w:tcPr>
            <w:tcW w:w="985" w:type="dxa"/>
            <w:tcBorders>
              <w:top w:val="single" w:sz="4" w:space="0" w:color="auto"/>
              <w:left w:val="single" w:sz="4" w:space="0" w:color="auto"/>
              <w:bottom w:val="single" w:sz="4" w:space="0" w:color="auto"/>
              <w:right w:val="single" w:sz="4" w:space="0" w:color="auto"/>
            </w:tcBorders>
            <w:vAlign w:val="center"/>
          </w:tcPr>
          <w:p w14:paraId="65FAA66E" w14:textId="4117C5AF" w:rsidR="00331391" w:rsidRDefault="00C516A7" w:rsidP="002C2AC9">
            <w:pPr>
              <w:jc w:val="center"/>
              <w:rPr>
                <w:rFonts w:ascii="Garamond" w:hAnsi="Garamond"/>
                <w:b/>
              </w:rPr>
            </w:pPr>
            <w:r>
              <w:rPr>
                <w:rFonts w:ascii="Garamond" w:hAnsi="Garamond"/>
                <w:b/>
              </w:rPr>
              <w:t>11 &amp; 12</w:t>
            </w:r>
          </w:p>
        </w:tc>
        <w:tc>
          <w:tcPr>
            <w:tcW w:w="4050" w:type="dxa"/>
            <w:tcBorders>
              <w:top w:val="single" w:sz="4" w:space="0" w:color="auto"/>
              <w:left w:val="single" w:sz="4" w:space="0" w:color="auto"/>
              <w:bottom w:val="single" w:sz="4" w:space="0" w:color="auto"/>
              <w:right w:val="single" w:sz="4" w:space="0" w:color="auto"/>
            </w:tcBorders>
          </w:tcPr>
          <w:p w14:paraId="19BB3FD2" w14:textId="3AD58A92" w:rsidR="00331391" w:rsidRPr="00BE48E4" w:rsidRDefault="009A2603" w:rsidP="00C079B7">
            <w:pPr>
              <w:jc w:val="both"/>
              <w:rPr>
                <w:rFonts w:ascii="Garamond" w:hAnsi="Garamond"/>
                <w:b/>
              </w:rPr>
            </w:pPr>
            <w:r w:rsidRPr="009A2603">
              <w:rPr>
                <w:rFonts w:ascii="Garamond" w:hAnsi="Garamond"/>
                <w:b/>
              </w:rPr>
              <w:t>Organizational Design</w:t>
            </w:r>
            <w:r w:rsidR="00331391">
              <w:rPr>
                <w:rFonts w:ascii="Garamond" w:hAnsi="Garamond"/>
                <w:b/>
              </w:rPr>
              <w:t xml:space="preserve"> </w:t>
            </w:r>
          </w:p>
          <w:p w14:paraId="3F8C0D0B" w14:textId="77777777" w:rsidR="00FA6990" w:rsidRDefault="00FA6990" w:rsidP="00C079B7">
            <w:pPr>
              <w:numPr>
                <w:ilvl w:val="0"/>
                <w:numId w:val="31"/>
              </w:numPr>
              <w:jc w:val="both"/>
              <w:rPr>
                <w:rFonts w:ascii="Garamond" w:hAnsi="Garamond"/>
              </w:rPr>
            </w:pPr>
            <w:r>
              <w:rPr>
                <w:rFonts w:ascii="Garamond" w:hAnsi="Garamond"/>
              </w:rPr>
              <w:t xml:space="preserve">Six elements of Organizational Design </w:t>
            </w:r>
          </w:p>
          <w:p w14:paraId="7ADD29D9" w14:textId="77777777" w:rsidR="009A2603" w:rsidRDefault="009A2603" w:rsidP="00C079B7">
            <w:pPr>
              <w:numPr>
                <w:ilvl w:val="0"/>
                <w:numId w:val="31"/>
              </w:numPr>
              <w:jc w:val="both"/>
              <w:rPr>
                <w:rFonts w:ascii="Garamond" w:hAnsi="Garamond"/>
              </w:rPr>
            </w:pPr>
            <w:r w:rsidRPr="009A2603">
              <w:rPr>
                <w:rFonts w:ascii="Garamond" w:hAnsi="Garamond"/>
              </w:rPr>
              <w:t>Mechanistic and Organic Structures</w:t>
            </w:r>
          </w:p>
          <w:p w14:paraId="119B5548" w14:textId="77777777" w:rsidR="009A2603" w:rsidRDefault="009A2603" w:rsidP="00C079B7">
            <w:pPr>
              <w:numPr>
                <w:ilvl w:val="0"/>
                <w:numId w:val="31"/>
              </w:numPr>
              <w:jc w:val="both"/>
              <w:rPr>
                <w:rFonts w:ascii="Garamond" w:hAnsi="Garamond"/>
              </w:rPr>
            </w:pPr>
            <w:r w:rsidRPr="009A2603">
              <w:rPr>
                <w:rFonts w:ascii="Garamond" w:hAnsi="Garamond"/>
              </w:rPr>
              <w:t>Contingency Factors Affecting Structural Choice</w:t>
            </w:r>
          </w:p>
          <w:p w14:paraId="0F2370EB" w14:textId="77777777" w:rsidR="00331391" w:rsidRDefault="009A2603" w:rsidP="00C079B7">
            <w:pPr>
              <w:numPr>
                <w:ilvl w:val="0"/>
                <w:numId w:val="31"/>
              </w:numPr>
              <w:jc w:val="both"/>
              <w:rPr>
                <w:rFonts w:ascii="Garamond" w:hAnsi="Garamond"/>
              </w:rPr>
            </w:pPr>
            <w:r w:rsidRPr="009A2603">
              <w:rPr>
                <w:rFonts w:ascii="Garamond" w:hAnsi="Garamond"/>
              </w:rPr>
              <w:t>Traditional Organizational Designs</w:t>
            </w:r>
          </w:p>
          <w:p w14:paraId="35726164" w14:textId="02424CE2" w:rsidR="001B659E" w:rsidRPr="007B6F54" w:rsidRDefault="00FA6990" w:rsidP="00634EA1">
            <w:pPr>
              <w:numPr>
                <w:ilvl w:val="0"/>
                <w:numId w:val="31"/>
              </w:numPr>
              <w:jc w:val="both"/>
              <w:rPr>
                <w:rFonts w:ascii="Garamond" w:hAnsi="Garamond"/>
              </w:rPr>
            </w:pPr>
            <w:r>
              <w:rPr>
                <w:rFonts w:ascii="Garamond" w:hAnsi="Garamond"/>
              </w:rPr>
              <w:t>Organizing for flexibility in the twenty-First Century</w:t>
            </w:r>
          </w:p>
        </w:tc>
        <w:tc>
          <w:tcPr>
            <w:tcW w:w="2790" w:type="dxa"/>
            <w:tcBorders>
              <w:top w:val="single" w:sz="4" w:space="0" w:color="auto"/>
              <w:left w:val="single" w:sz="4" w:space="0" w:color="auto"/>
              <w:bottom w:val="single" w:sz="4" w:space="0" w:color="auto"/>
              <w:right w:val="single" w:sz="4" w:space="0" w:color="auto"/>
            </w:tcBorders>
          </w:tcPr>
          <w:p w14:paraId="000F163E" w14:textId="77777777" w:rsidR="00C13842" w:rsidRDefault="00C13842" w:rsidP="00206050">
            <w:pPr>
              <w:jc w:val="center"/>
              <w:rPr>
                <w:rFonts w:ascii="Garamond" w:hAnsi="Garamond"/>
                <w:sz w:val="28"/>
                <w:szCs w:val="28"/>
              </w:rPr>
            </w:pPr>
          </w:p>
          <w:p w14:paraId="5DD504FD" w14:textId="77777777" w:rsidR="00C13842" w:rsidRDefault="00C13842" w:rsidP="00206050">
            <w:pPr>
              <w:jc w:val="center"/>
              <w:rPr>
                <w:rFonts w:ascii="Garamond" w:hAnsi="Garamond"/>
                <w:sz w:val="28"/>
                <w:szCs w:val="28"/>
              </w:rPr>
            </w:pPr>
          </w:p>
          <w:p w14:paraId="502D4E27" w14:textId="77777777" w:rsidR="00C13842" w:rsidRDefault="00C13842" w:rsidP="00206050">
            <w:pPr>
              <w:jc w:val="center"/>
              <w:rPr>
                <w:rFonts w:ascii="Garamond" w:hAnsi="Garamond"/>
                <w:sz w:val="28"/>
                <w:szCs w:val="28"/>
              </w:rPr>
            </w:pPr>
          </w:p>
          <w:p w14:paraId="751C1963" w14:textId="77777777" w:rsidR="00C13842" w:rsidRDefault="00C13842" w:rsidP="00206050">
            <w:pPr>
              <w:jc w:val="center"/>
              <w:rPr>
                <w:rFonts w:ascii="Garamond" w:hAnsi="Garamond"/>
                <w:sz w:val="28"/>
                <w:szCs w:val="28"/>
              </w:rPr>
            </w:pPr>
          </w:p>
          <w:p w14:paraId="5206E865" w14:textId="77777777" w:rsidR="00282AEF" w:rsidRPr="00A5209E" w:rsidRDefault="00282AEF" w:rsidP="00206050">
            <w:pPr>
              <w:jc w:val="center"/>
              <w:rPr>
                <w:rFonts w:ascii="Garamond" w:hAnsi="Garamond"/>
                <w:sz w:val="28"/>
                <w:szCs w:val="28"/>
              </w:rPr>
            </w:pPr>
          </w:p>
          <w:p w14:paraId="6E0E473A" w14:textId="77777777" w:rsidR="00282AEF" w:rsidRDefault="00282AEF" w:rsidP="00206050">
            <w:pPr>
              <w:jc w:val="center"/>
              <w:rPr>
                <w:rFonts w:ascii="Garamond" w:hAnsi="Garamond"/>
                <w:b/>
              </w:rPr>
            </w:pPr>
            <w:r>
              <w:rPr>
                <w:rFonts w:ascii="Garamond" w:hAnsi="Garamond"/>
                <w:b/>
              </w:rPr>
              <w:t xml:space="preserve">Activity : </w:t>
            </w:r>
            <w:r w:rsidR="00BE7251">
              <w:rPr>
                <w:rFonts w:ascii="Garamond" w:hAnsi="Garamond"/>
              </w:rPr>
              <w:t>Create and Evaluate Organizational Chart</w:t>
            </w:r>
          </w:p>
          <w:p w14:paraId="34CF626C" w14:textId="77777777" w:rsidR="00331391" w:rsidRPr="00DE348D" w:rsidRDefault="00331391" w:rsidP="00206050">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12FFA7DF" w14:textId="77777777" w:rsidR="00331391" w:rsidRDefault="00331391" w:rsidP="00C079B7">
            <w:pPr>
              <w:jc w:val="both"/>
              <w:rPr>
                <w:rFonts w:ascii="Garamond" w:hAnsi="Garamond"/>
                <w:b/>
              </w:rPr>
            </w:pPr>
          </w:p>
          <w:p w14:paraId="74D7D94B" w14:textId="77777777" w:rsidR="00331391" w:rsidRDefault="00331391" w:rsidP="00C079B7">
            <w:pPr>
              <w:jc w:val="both"/>
              <w:rPr>
                <w:rFonts w:ascii="Garamond" w:hAnsi="Garamond"/>
                <w:b/>
              </w:rPr>
            </w:pPr>
          </w:p>
          <w:p w14:paraId="17B816CC" w14:textId="77777777" w:rsidR="00331391" w:rsidRDefault="00331391" w:rsidP="00C079B7">
            <w:pPr>
              <w:jc w:val="both"/>
              <w:rPr>
                <w:rFonts w:ascii="Garamond" w:hAnsi="Garamond"/>
                <w:b/>
              </w:rPr>
            </w:pPr>
          </w:p>
          <w:p w14:paraId="0C4F5007" w14:textId="77777777" w:rsidR="00331391" w:rsidRDefault="00FA6990" w:rsidP="00C079B7">
            <w:pPr>
              <w:jc w:val="both"/>
              <w:rPr>
                <w:rFonts w:ascii="Garamond" w:hAnsi="Garamond"/>
                <w:b/>
              </w:rPr>
            </w:pPr>
            <w:r>
              <w:rPr>
                <w:rFonts w:ascii="Garamond" w:hAnsi="Garamond"/>
                <w:b/>
              </w:rPr>
              <w:t>Chapter# 11</w:t>
            </w:r>
          </w:p>
          <w:p w14:paraId="59BDCDB2" w14:textId="77777777" w:rsidR="00331391" w:rsidRDefault="00331391" w:rsidP="00C079B7">
            <w:pPr>
              <w:jc w:val="both"/>
              <w:rPr>
                <w:rFonts w:ascii="Garamond" w:hAnsi="Garamond"/>
              </w:rPr>
            </w:pPr>
          </w:p>
          <w:p w14:paraId="6189057F" w14:textId="77777777" w:rsidR="00331391" w:rsidRPr="00405CDA" w:rsidRDefault="00331391" w:rsidP="00C079B7">
            <w:pPr>
              <w:jc w:val="both"/>
              <w:rPr>
                <w:rFonts w:ascii="Garamond" w:hAnsi="Garamond"/>
              </w:rPr>
            </w:pPr>
          </w:p>
        </w:tc>
      </w:tr>
      <w:tr w:rsidR="00331391" w:rsidRPr="00DE348D" w14:paraId="3DE5AE3D" w14:textId="77777777" w:rsidTr="002C2AC9">
        <w:trPr>
          <w:trHeight w:val="542"/>
        </w:trPr>
        <w:tc>
          <w:tcPr>
            <w:tcW w:w="985" w:type="dxa"/>
            <w:tcBorders>
              <w:top w:val="single" w:sz="4" w:space="0" w:color="auto"/>
              <w:left w:val="single" w:sz="4" w:space="0" w:color="auto"/>
              <w:bottom w:val="single" w:sz="4" w:space="0" w:color="auto"/>
              <w:right w:val="single" w:sz="4" w:space="0" w:color="auto"/>
            </w:tcBorders>
            <w:vAlign w:val="center"/>
          </w:tcPr>
          <w:p w14:paraId="2B477D6A" w14:textId="77777777" w:rsidR="00331391" w:rsidRDefault="00C13842" w:rsidP="002C2AC9">
            <w:pPr>
              <w:jc w:val="center"/>
              <w:rPr>
                <w:rFonts w:ascii="Garamond" w:hAnsi="Garamond"/>
                <w:b/>
              </w:rPr>
            </w:pPr>
            <w:r>
              <w:rPr>
                <w:rFonts w:ascii="Garamond" w:hAnsi="Garamond"/>
                <w:b/>
              </w:rPr>
              <w:t>13</w:t>
            </w:r>
          </w:p>
        </w:tc>
        <w:tc>
          <w:tcPr>
            <w:tcW w:w="4050" w:type="dxa"/>
            <w:tcBorders>
              <w:top w:val="single" w:sz="4" w:space="0" w:color="auto"/>
              <w:left w:val="single" w:sz="4" w:space="0" w:color="auto"/>
              <w:bottom w:val="single" w:sz="4" w:space="0" w:color="auto"/>
              <w:right w:val="single" w:sz="4" w:space="0" w:color="auto"/>
            </w:tcBorders>
          </w:tcPr>
          <w:p w14:paraId="4F762405" w14:textId="2D31DEE7" w:rsidR="00331391" w:rsidRPr="008E020A" w:rsidRDefault="00221294" w:rsidP="00C079B7">
            <w:pPr>
              <w:widowControl w:val="0"/>
              <w:jc w:val="both"/>
              <w:rPr>
                <w:rFonts w:ascii="Garamond" w:hAnsi="Garamond"/>
                <w:b/>
              </w:rPr>
            </w:pPr>
            <w:r>
              <w:rPr>
                <w:rFonts w:ascii="Garamond" w:hAnsi="Garamond"/>
                <w:b/>
              </w:rPr>
              <w:t xml:space="preserve">Organizing around </w:t>
            </w:r>
            <w:r w:rsidR="009A2603" w:rsidRPr="009A2603">
              <w:rPr>
                <w:rFonts w:ascii="Garamond" w:hAnsi="Garamond"/>
                <w:b/>
              </w:rPr>
              <w:t>Teams</w:t>
            </w:r>
            <w:r w:rsidR="001B562A">
              <w:rPr>
                <w:rFonts w:ascii="Garamond" w:hAnsi="Garamond"/>
                <w:b/>
              </w:rPr>
              <w:t xml:space="preserve"> (Only Two parts)</w:t>
            </w:r>
            <w:r w:rsidR="00331391">
              <w:rPr>
                <w:rFonts w:ascii="Garamond" w:hAnsi="Garamond"/>
              </w:rPr>
              <w:t xml:space="preserve"> </w:t>
            </w:r>
          </w:p>
          <w:p w14:paraId="0250B813" w14:textId="77777777" w:rsidR="009A2603" w:rsidRDefault="009A2603" w:rsidP="00C079B7">
            <w:pPr>
              <w:widowControl w:val="0"/>
              <w:numPr>
                <w:ilvl w:val="0"/>
                <w:numId w:val="32"/>
              </w:numPr>
              <w:jc w:val="both"/>
              <w:rPr>
                <w:rFonts w:ascii="Garamond" w:hAnsi="Garamond"/>
              </w:rPr>
            </w:pPr>
            <w:r w:rsidRPr="009A2603">
              <w:rPr>
                <w:rFonts w:ascii="Garamond" w:hAnsi="Garamond"/>
              </w:rPr>
              <w:t>Groups and Group Development</w:t>
            </w:r>
          </w:p>
          <w:p w14:paraId="6FF56C95" w14:textId="448C337F" w:rsidR="001B659E" w:rsidRPr="006F7D24" w:rsidRDefault="009A2603" w:rsidP="00634EA1">
            <w:pPr>
              <w:widowControl w:val="0"/>
              <w:numPr>
                <w:ilvl w:val="0"/>
                <w:numId w:val="32"/>
              </w:numPr>
              <w:jc w:val="both"/>
              <w:rPr>
                <w:rFonts w:ascii="Garamond" w:hAnsi="Garamond"/>
              </w:rPr>
            </w:pPr>
            <w:r w:rsidRPr="009A2603">
              <w:rPr>
                <w:rFonts w:ascii="Garamond" w:hAnsi="Garamond"/>
              </w:rPr>
              <w:t>Turning Groups into Effective Teams</w:t>
            </w:r>
          </w:p>
        </w:tc>
        <w:tc>
          <w:tcPr>
            <w:tcW w:w="2790" w:type="dxa"/>
            <w:tcBorders>
              <w:top w:val="single" w:sz="4" w:space="0" w:color="auto"/>
              <w:left w:val="single" w:sz="4" w:space="0" w:color="auto"/>
              <w:bottom w:val="single" w:sz="4" w:space="0" w:color="auto"/>
              <w:right w:val="single" w:sz="4" w:space="0" w:color="auto"/>
            </w:tcBorders>
          </w:tcPr>
          <w:p w14:paraId="35538325" w14:textId="77777777" w:rsidR="00331391" w:rsidRDefault="00331391" w:rsidP="00206050">
            <w:pPr>
              <w:jc w:val="center"/>
              <w:rPr>
                <w:rFonts w:ascii="Garamond" w:hAnsi="Garamond"/>
                <w:sz w:val="28"/>
                <w:szCs w:val="28"/>
              </w:rPr>
            </w:pPr>
          </w:p>
          <w:p w14:paraId="5FDAF563" w14:textId="77777777" w:rsidR="00331391" w:rsidRDefault="00331391" w:rsidP="00206050">
            <w:pPr>
              <w:jc w:val="center"/>
              <w:rPr>
                <w:rFonts w:ascii="Garamond" w:hAnsi="Garamond"/>
                <w:sz w:val="28"/>
                <w:szCs w:val="28"/>
              </w:rPr>
            </w:pPr>
          </w:p>
          <w:p w14:paraId="6E04B3B9" w14:textId="77777777" w:rsidR="00D95464" w:rsidRDefault="00D95464" w:rsidP="00206050">
            <w:pPr>
              <w:jc w:val="center"/>
              <w:rPr>
                <w:rFonts w:ascii="Garamond" w:hAnsi="Garamond"/>
                <w:sz w:val="28"/>
                <w:szCs w:val="28"/>
              </w:rPr>
            </w:pPr>
            <w:r w:rsidRPr="00A5209E">
              <w:rPr>
                <w:rFonts w:ascii="Garamond" w:hAnsi="Garamond"/>
                <w:sz w:val="28"/>
                <w:szCs w:val="28"/>
              </w:rPr>
              <w:t>Quiz-2</w:t>
            </w:r>
          </w:p>
          <w:p w14:paraId="456FBB77" w14:textId="77777777" w:rsidR="00331391" w:rsidRDefault="00331391" w:rsidP="00206050">
            <w:pPr>
              <w:jc w:val="center"/>
              <w:rPr>
                <w:rFonts w:ascii="Garamond" w:hAnsi="Garamond"/>
                <w:b/>
              </w:rPr>
            </w:pPr>
          </w:p>
          <w:p w14:paraId="6A77966D" w14:textId="77777777" w:rsidR="006D23E3" w:rsidRPr="00DE348D" w:rsidRDefault="00603B15" w:rsidP="00206050">
            <w:pPr>
              <w:jc w:val="center"/>
              <w:rPr>
                <w:rFonts w:ascii="Garamond" w:hAnsi="Garamond"/>
                <w:b/>
              </w:rPr>
            </w:pPr>
            <w:r w:rsidRPr="00A5209E">
              <w:rPr>
                <w:rFonts w:ascii="Garamond" w:hAnsi="Garamond"/>
                <w:sz w:val="28"/>
                <w:szCs w:val="28"/>
              </w:rPr>
              <w:t>Assignment-2</w:t>
            </w:r>
          </w:p>
        </w:tc>
        <w:tc>
          <w:tcPr>
            <w:tcW w:w="1525" w:type="dxa"/>
            <w:tcBorders>
              <w:top w:val="single" w:sz="4" w:space="0" w:color="auto"/>
              <w:left w:val="single" w:sz="4" w:space="0" w:color="auto"/>
              <w:bottom w:val="single" w:sz="4" w:space="0" w:color="auto"/>
              <w:right w:val="single" w:sz="4" w:space="0" w:color="auto"/>
            </w:tcBorders>
          </w:tcPr>
          <w:p w14:paraId="08D2B768" w14:textId="77777777" w:rsidR="00331391" w:rsidRDefault="00331391" w:rsidP="00C079B7">
            <w:pPr>
              <w:jc w:val="both"/>
              <w:rPr>
                <w:rFonts w:ascii="Garamond" w:hAnsi="Garamond"/>
                <w:b/>
              </w:rPr>
            </w:pPr>
          </w:p>
          <w:p w14:paraId="16D2C229" w14:textId="77777777" w:rsidR="00331391" w:rsidRDefault="00331391" w:rsidP="00C079B7">
            <w:pPr>
              <w:jc w:val="both"/>
              <w:rPr>
                <w:rFonts w:ascii="Garamond" w:hAnsi="Garamond"/>
                <w:b/>
              </w:rPr>
            </w:pPr>
          </w:p>
          <w:p w14:paraId="2E6F6D45" w14:textId="77777777" w:rsidR="00331391" w:rsidRDefault="00331391" w:rsidP="00C079B7">
            <w:pPr>
              <w:jc w:val="both"/>
              <w:rPr>
                <w:rFonts w:ascii="Garamond" w:hAnsi="Garamond"/>
                <w:b/>
              </w:rPr>
            </w:pPr>
          </w:p>
          <w:p w14:paraId="03BFC9C2" w14:textId="77777777" w:rsidR="00331391" w:rsidRDefault="00331391" w:rsidP="00C079B7">
            <w:pPr>
              <w:jc w:val="both"/>
              <w:rPr>
                <w:rFonts w:ascii="Garamond" w:hAnsi="Garamond"/>
                <w:b/>
              </w:rPr>
            </w:pPr>
            <w:r>
              <w:rPr>
                <w:rFonts w:ascii="Garamond" w:hAnsi="Garamond"/>
                <w:b/>
              </w:rPr>
              <w:t>Chapter# 1</w:t>
            </w:r>
            <w:r w:rsidR="00221294">
              <w:rPr>
                <w:rFonts w:ascii="Garamond" w:hAnsi="Garamond"/>
                <w:b/>
              </w:rPr>
              <w:t>2</w:t>
            </w:r>
          </w:p>
          <w:p w14:paraId="6FABDB36" w14:textId="77777777" w:rsidR="00331391" w:rsidRDefault="00331391" w:rsidP="00C079B7">
            <w:pPr>
              <w:jc w:val="both"/>
              <w:rPr>
                <w:rFonts w:ascii="Times New Roman" w:eastAsia="Times New Roman" w:hAnsi="Times New Roman"/>
                <w:bCs/>
                <w:color w:val="000000"/>
                <w:sz w:val="22"/>
                <w:szCs w:val="22"/>
                <w:lang w:eastAsia="en-US"/>
              </w:rPr>
            </w:pPr>
          </w:p>
          <w:p w14:paraId="2F058840" w14:textId="77777777" w:rsidR="00331391" w:rsidRDefault="00331391" w:rsidP="00C079B7">
            <w:pPr>
              <w:jc w:val="both"/>
              <w:rPr>
                <w:rFonts w:ascii="Times New Roman" w:eastAsia="Times New Roman" w:hAnsi="Times New Roman"/>
                <w:bCs/>
                <w:color w:val="000000"/>
                <w:sz w:val="22"/>
                <w:szCs w:val="22"/>
                <w:lang w:eastAsia="en-US"/>
              </w:rPr>
            </w:pPr>
          </w:p>
          <w:p w14:paraId="0248CCCE" w14:textId="77777777" w:rsidR="00331391" w:rsidRPr="005B41E1" w:rsidRDefault="00331391" w:rsidP="00C079B7">
            <w:pPr>
              <w:jc w:val="both"/>
              <w:rPr>
                <w:rFonts w:ascii="Garamond" w:hAnsi="Garamond"/>
              </w:rPr>
            </w:pPr>
          </w:p>
        </w:tc>
      </w:tr>
      <w:tr w:rsidR="00331391" w:rsidRPr="00DE348D" w14:paraId="309BA424" w14:textId="77777777" w:rsidTr="002C2AC9">
        <w:trPr>
          <w:trHeight w:val="542"/>
        </w:trPr>
        <w:tc>
          <w:tcPr>
            <w:tcW w:w="985" w:type="dxa"/>
            <w:tcBorders>
              <w:top w:val="single" w:sz="4" w:space="0" w:color="auto"/>
              <w:left w:val="single" w:sz="4" w:space="0" w:color="auto"/>
              <w:bottom w:val="single" w:sz="4" w:space="0" w:color="auto"/>
              <w:right w:val="single" w:sz="4" w:space="0" w:color="auto"/>
            </w:tcBorders>
            <w:vAlign w:val="center"/>
          </w:tcPr>
          <w:p w14:paraId="67EE4B41" w14:textId="77777777" w:rsidR="00331391" w:rsidRDefault="00331391" w:rsidP="002C2AC9">
            <w:pPr>
              <w:jc w:val="center"/>
              <w:rPr>
                <w:rFonts w:ascii="Garamond" w:hAnsi="Garamond"/>
                <w:b/>
              </w:rPr>
            </w:pPr>
            <w:r>
              <w:rPr>
                <w:rFonts w:ascii="Garamond" w:hAnsi="Garamond"/>
                <w:b/>
              </w:rPr>
              <w:t>1</w:t>
            </w:r>
            <w:r w:rsidR="00C13842">
              <w:rPr>
                <w:rFonts w:ascii="Garamond" w:hAnsi="Garamond"/>
                <w:b/>
              </w:rPr>
              <w:t>4</w:t>
            </w:r>
          </w:p>
        </w:tc>
        <w:tc>
          <w:tcPr>
            <w:tcW w:w="4050" w:type="dxa"/>
            <w:tcBorders>
              <w:top w:val="single" w:sz="4" w:space="0" w:color="auto"/>
              <w:left w:val="single" w:sz="4" w:space="0" w:color="auto"/>
              <w:bottom w:val="single" w:sz="4" w:space="0" w:color="auto"/>
              <w:right w:val="single" w:sz="4" w:space="0" w:color="auto"/>
            </w:tcBorders>
          </w:tcPr>
          <w:p w14:paraId="4D7F0069" w14:textId="6D4111EA" w:rsidR="00221294" w:rsidRPr="008E020A" w:rsidRDefault="00221294" w:rsidP="00C079B7">
            <w:pPr>
              <w:widowControl w:val="0"/>
              <w:jc w:val="both"/>
              <w:rPr>
                <w:rFonts w:ascii="Garamond" w:hAnsi="Garamond"/>
                <w:b/>
              </w:rPr>
            </w:pPr>
            <w:r w:rsidRPr="009A2603">
              <w:rPr>
                <w:rFonts w:ascii="Garamond" w:hAnsi="Garamond"/>
                <w:b/>
              </w:rPr>
              <w:t>Leader</w:t>
            </w:r>
            <w:r w:rsidR="001B659E">
              <w:rPr>
                <w:rFonts w:ascii="Garamond" w:hAnsi="Garamond"/>
                <w:b/>
              </w:rPr>
              <w:t>ship</w:t>
            </w:r>
            <w:r>
              <w:rPr>
                <w:rFonts w:ascii="Garamond" w:hAnsi="Garamond"/>
              </w:rPr>
              <w:t xml:space="preserve"> </w:t>
            </w:r>
          </w:p>
          <w:p w14:paraId="1C3F9430" w14:textId="77777777" w:rsidR="00221294" w:rsidRDefault="00221294" w:rsidP="00C079B7">
            <w:pPr>
              <w:widowControl w:val="0"/>
              <w:numPr>
                <w:ilvl w:val="0"/>
                <w:numId w:val="32"/>
              </w:numPr>
              <w:jc w:val="both"/>
              <w:rPr>
                <w:rFonts w:ascii="Garamond" w:hAnsi="Garamond"/>
              </w:rPr>
            </w:pPr>
            <w:r w:rsidRPr="009A2603">
              <w:rPr>
                <w:rFonts w:ascii="Garamond" w:hAnsi="Garamond"/>
              </w:rPr>
              <w:t>Who Are Leaders and What Is Leadership?</w:t>
            </w:r>
          </w:p>
          <w:p w14:paraId="4E24B952" w14:textId="77777777" w:rsidR="00221294" w:rsidRDefault="00221294" w:rsidP="00C079B7">
            <w:pPr>
              <w:widowControl w:val="0"/>
              <w:numPr>
                <w:ilvl w:val="0"/>
                <w:numId w:val="32"/>
              </w:numPr>
              <w:jc w:val="both"/>
              <w:rPr>
                <w:rFonts w:ascii="Garamond" w:hAnsi="Garamond"/>
              </w:rPr>
            </w:pPr>
            <w:r w:rsidRPr="009A2603">
              <w:rPr>
                <w:rFonts w:ascii="Garamond" w:hAnsi="Garamond"/>
              </w:rPr>
              <w:t>Early Leadership Theories</w:t>
            </w:r>
          </w:p>
          <w:p w14:paraId="71E66E5B" w14:textId="77777777" w:rsidR="00221294" w:rsidRDefault="00221294" w:rsidP="00C079B7">
            <w:pPr>
              <w:widowControl w:val="0"/>
              <w:numPr>
                <w:ilvl w:val="0"/>
                <w:numId w:val="32"/>
              </w:numPr>
              <w:jc w:val="both"/>
              <w:rPr>
                <w:rFonts w:ascii="Garamond" w:hAnsi="Garamond"/>
              </w:rPr>
            </w:pPr>
            <w:r w:rsidRPr="009A2603">
              <w:rPr>
                <w:rFonts w:ascii="Garamond" w:hAnsi="Garamond"/>
              </w:rPr>
              <w:t>Contingency Theories of Leadership</w:t>
            </w:r>
          </w:p>
          <w:p w14:paraId="302484A8" w14:textId="77777777" w:rsidR="00221294" w:rsidRDefault="00221294" w:rsidP="00C079B7">
            <w:pPr>
              <w:widowControl w:val="0"/>
              <w:numPr>
                <w:ilvl w:val="0"/>
                <w:numId w:val="32"/>
              </w:numPr>
              <w:jc w:val="both"/>
              <w:rPr>
                <w:rFonts w:ascii="Garamond" w:hAnsi="Garamond"/>
              </w:rPr>
            </w:pPr>
            <w:r w:rsidRPr="009A2603">
              <w:rPr>
                <w:rFonts w:ascii="Garamond" w:hAnsi="Garamond"/>
              </w:rPr>
              <w:t>Contemporary Views of Leadership</w:t>
            </w:r>
          </w:p>
          <w:p w14:paraId="5A10998C" w14:textId="74594194" w:rsidR="00331391" w:rsidRPr="00C13842" w:rsidRDefault="00221294" w:rsidP="006F4CC5">
            <w:pPr>
              <w:widowControl w:val="0"/>
              <w:numPr>
                <w:ilvl w:val="0"/>
                <w:numId w:val="32"/>
              </w:numPr>
              <w:jc w:val="both"/>
              <w:rPr>
                <w:rFonts w:ascii="Garamond" w:hAnsi="Garamond"/>
              </w:rPr>
            </w:pPr>
            <w:r w:rsidRPr="009A2603">
              <w:rPr>
                <w:rFonts w:ascii="Garamond" w:hAnsi="Garamond"/>
              </w:rPr>
              <w:t>Leadership Issues in the Twenty-First Century</w:t>
            </w:r>
          </w:p>
        </w:tc>
        <w:tc>
          <w:tcPr>
            <w:tcW w:w="2790" w:type="dxa"/>
            <w:tcBorders>
              <w:top w:val="single" w:sz="4" w:space="0" w:color="auto"/>
              <w:left w:val="single" w:sz="4" w:space="0" w:color="auto"/>
              <w:bottom w:val="single" w:sz="4" w:space="0" w:color="auto"/>
              <w:right w:val="single" w:sz="4" w:space="0" w:color="auto"/>
            </w:tcBorders>
          </w:tcPr>
          <w:p w14:paraId="49DF6A26" w14:textId="77777777" w:rsidR="00331391" w:rsidRDefault="00331391" w:rsidP="00206050">
            <w:pPr>
              <w:jc w:val="center"/>
              <w:rPr>
                <w:rFonts w:ascii="Garamond" w:hAnsi="Garamond"/>
                <w:b/>
              </w:rPr>
            </w:pPr>
          </w:p>
          <w:p w14:paraId="1AF808ED" w14:textId="77777777" w:rsidR="00331391" w:rsidRDefault="00331391" w:rsidP="00206050">
            <w:pPr>
              <w:jc w:val="center"/>
              <w:rPr>
                <w:rFonts w:ascii="Garamond" w:hAnsi="Garamond"/>
                <w:b/>
              </w:rPr>
            </w:pPr>
          </w:p>
          <w:p w14:paraId="387B2CC3" w14:textId="77777777" w:rsidR="00331391" w:rsidRDefault="00331391" w:rsidP="00206050">
            <w:pPr>
              <w:jc w:val="center"/>
              <w:rPr>
                <w:rFonts w:ascii="Garamond" w:hAnsi="Garamond"/>
                <w:b/>
              </w:rPr>
            </w:pPr>
          </w:p>
          <w:p w14:paraId="68710550" w14:textId="77777777" w:rsidR="00587E1C" w:rsidRDefault="00587E1C" w:rsidP="00206050">
            <w:pPr>
              <w:jc w:val="center"/>
              <w:rPr>
                <w:rFonts w:ascii="Garamond" w:hAnsi="Garamond"/>
                <w:b/>
                <w:sz w:val="28"/>
              </w:rPr>
            </w:pPr>
            <w:r>
              <w:rPr>
                <w:rFonts w:ascii="Garamond" w:hAnsi="Garamond"/>
                <w:b/>
              </w:rPr>
              <w:t xml:space="preserve">Class Discussion on movie: </w:t>
            </w:r>
            <w:r w:rsidRPr="00587E1C">
              <w:rPr>
                <w:rFonts w:ascii="Garamond" w:hAnsi="Garamond"/>
                <w:b/>
                <w:i/>
                <w:sz w:val="28"/>
              </w:rPr>
              <w:t>Remember the Titans</w:t>
            </w:r>
          </w:p>
          <w:p w14:paraId="52E5AB0C" w14:textId="77777777" w:rsidR="00331391" w:rsidRDefault="004579EE" w:rsidP="00206050">
            <w:pPr>
              <w:jc w:val="center"/>
              <w:rPr>
                <w:rFonts w:ascii="Garamond" w:hAnsi="Garamond"/>
                <w:b/>
              </w:rPr>
            </w:pPr>
            <w:r>
              <w:rPr>
                <w:rFonts w:ascii="Garamond" w:hAnsi="Garamond"/>
                <w:b/>
              </w:rPr>
              <w:t xml:space="preserve">(Objective: </w:t>
            </w:r>
            <w:r w:rsidRPr="004D1685">
              <w:rPr>
                <w:rFonts w:ascii="Garamond" w:hAnsi="Garamond"/>
              </w:rPr>
              <w:t>Understand Leadership style and impact</w:t>
            </w:r>
            <w:r>
              <w:rPr>
                <w:rFonts w:ascii="Garamond" w:hAnsi="Garamond"/>
                <w:b/>
              </w:rPr>
              <w:t>)</w:t>
            </w:r>
          </w:p>
          <w:p w14:paraId="4FDFD528" w14:textId="77777777" w:rsidR="00331391" w:rsidRPr="00DE348D" w:rsidRDefault="00331391" w:rsidP="00206050">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59014BA7" w14:textId="77777777" w:rsidR="00331391" w:rsidRDefault="00331391" w:rsidP="00C079B7">
            <w:pPr>
              <w:jc w:val="both"/>
              <w:rPr>
                <w:rFonts w:ascii="Garamond" w:hAnsi="Garamond"/>
                <w:b/>
              </w:rPr>
            </w:pPr>
          </w:p>
          <w:p w14:paraId="21C023A1" w14:textId="77777777" w:rsidR="00331391" w:rsidRDefault="00331391" w:rsidP="00C079B7">
            <w:pPr>
              <w:jc w:val="both"/>
              <w:rPr>
                <w:rFonts w:ascii="Garamond" w:hAnsi="Garamond"/>
                <w:b/>
              </w:rPr>
            </w:pPr>
          </w:p>
          <w:p w14:paraId="6323A8C9" w14:textId="77777777" w:rsidR="00331391" w:rsidRDefault="00331391" w:rsidP="00C079B7">
            <w:pPr>
              <w:jc w:val="both"/>
              <w:rPr>
                <w:rFonts w:ascii="Garamond" w:hAnsi="Garamond"/>
                <w:b/>
              </w:rPr>
            </w:pPr>
          </w:p>
          <w:p w14:paraId="6A0F03EE" w14:textId="77777777" w:rsidR="001B659E" w:rsidRDefault="001B659E" w:rsidP="00C079B7">
            <w:pPr>
              <w:jc w:val="both"/>
              <w:rPr>
                <w:rFonts w:ascii="Garamond" w:hAnsi="Garamond"/>
                <w:b/>
              </w:rPr>
            </w:pPr>
          </w:p>
          <w:p w14:paraId="5D16A44A" w14:textId="77777777" w:rsidR="001B659E" w:rsidRDefault="001B659E" w:rsidP="00C079B7">
            <w:pPr>
              <w:jc w:val="both"/>
              <w:rPr>
                <w:rFonts w:ascii="Garamond" w:hAnsi="Garamond"/>
                <w:b/>
              </w:rPr>
            </w:pPr>
          </w:p>
          <w:p w14:paraId="48A99B20" w14:textId="77777777" w:rsidR="00331391" w:rsidRDefault="00331391" w:rsidP="00C079B7">
            <w:pPr>
              <w:jc w:val="both"/>
              <w:rPr>
                <w:rFonts w:ascii="Garamond" w:hAnsi="Garamond"/>
                <w:b/>
              </w:rPr>
            </w:pPr>
            <w:r>
              <w:rPr>
                <w:rFonts w:ascii="Garamond" w:hAnsi="Garamond"/>
                <w:b/>
              </w:rPr>
              <w:t>Chapter# 1</w:t>
            </w:r>
            <w:r w:rsidR="003C286C">
              <w:rPr>
                <w:rFonts w:ascii="Garamond" w:hAnsi="Garamond"/>
                <w:b/>
              </w:rPr>
              <w:t>6</w:t>
            </w:r>
          </w:p>
          <w:p w14:paraId="2DB0F836" w14:textId="77777777" w:rsidR="00331391" w:rsidRDefault="00331391" w:rsidP="00C079B7">
            <w:pPr>
              <w:jc w:val="both"/>
              <w:rPr>
                <w:rFonts w:ascii="Times New Roman" w:eastAsia="Times New Roman" w:hAnsi="Times New Roman"/>
                <w:bCs/>
                <w:color w:val="000000"/>
                <w:sz w:val="22"/>
                <w:szCs w:val="22"/>
                <w:lang w:eastAsia="en-US"/>
              </w:rPr>
            </w:pPr>
          </w:p>
          <w:p w14:paraId="792F046F" w14:textId="77777777" w:rsidR="00331391" w:rsidRDefault="00331391" w:rsidP="00C079B7">
            <w:pPr>
              <w:jc w:val="both"/>
              <w:rPr>
                <w:rFonts w:ascii="Times New Roman" w:eastAsia="Times New Roman" w:hAnsi="Times New Roman"/>
                <w:bCs/>
                <w:color w:val="000000"/>
                <w:sz w:val="22"/>
                <w:szCs w:val="22"/>
                <w:lang w:eastAsia="en-US"/>
              </w:rPr>
            </w:pPr>
          </w:p>
          <w:p w14:paraId="1BCA07D8" w14:textId="77777777" w:rsidR="00331391" w:rsidRPr="005B41E1" w:rsidRDefault="00331391" w:rsidP="00C079B7">
            <w:pPr>
              <w:jc w:val="both"/>
              <w:rPr>
                <w:rFonts w:ascii="Garamond" w:hAnsi="Garamond"/>
              </w:rPr>
            </w:pPr>
          </w:p>
        </w:tc>
      </w:tr>
      <w:tr w:rsidR="003C286C" w:rsidRPr="005B41E1" w14:paraId="1D6106A1" w14:textId="77777777" w:rsidTr="002C2AC9">
        <w:trPr>
          <w:trHeight w:val="542"/>
        </w:trPr>
        <w:tc>
          <w:tcPr>
            <w:tcW w:w="985" w:type="dxa"/>
            <w:tcBorders>
              <w:top w:val="single" w:sz="4" w:space="0" w:color="auto"/>
              <w:left w:val="single" w:sz="4" w:space="0" w:color="auto"/>
              <w:bottom w:val="single" w:sz="4" w:space="0" w:color="auto"/>
              <w:right w:val="single" w:sz="4" w:space="0" w:color="auto"/>
            </w:tcBorders>
            <w:vAlign w:val="center"/>
          </w:tcPr>
          <w:p w14:paraId="5DF4B52B" w14:textId="77777777" w:rsidR="003C286C" w:rsidRDefault="003C286C" w:rsidP="002C2AC9">
            <w:pPr>
              <w:jc w:val="center"/>
              <w:rPr>
                <w:rFonts w:ascii="Garamond" w:hAnsi="Garamond"/>
                <w:b/>
              </w:rPr>
            </w:pPr>
            <w:r>
              <w:rPr>
                <w:rFonts w:ascii="Garamond" w:hAnsi="Garamond"/>
                <w:b/>
              </w:rPr>
              <w:t>15</w:t>
            </w:r>
          </w:p>
        </w:tc>
        <w:tc>
          <w:tcPr>
            <w:tcW w:w="4050" w:type="dxa"/>
            <w:tcBorders>
              <w:top w:val="single" w:sz="4" w:space="0" w:color="auto"/>
              <w:left w:val="single" w:sz="4" w:space="0" w:color="auto"/>
              <w:bottom w:val="single" w:sz="4" w:space="0" w:color="auto"/>
              <w:right w:val="single" w:sz="4" w:space="0" w:color="auto"/>
            </w:tcBorders>
          </w:tcPr>
          <w:p w14:paraId="6983100F" w14:textId="1F35C979" w:rsidR="001B659E" w:rsidRDefault="001B659E" w:rsidP="00C079B7">
            <w:pPr>
              <w:widowControl w:val="0"/>
              <w:jc w:val="both"/>
              <w:rPr>
                <w:rFonts w:ascii="Garamond" w:hAnsi="Garamond"/>
              </w:rPr>
            </w:pPr>
            <w:r>
              <w:rPr>
                <w:rFonts w:ascii="Garamond" w:hAnsi="Garamond"/>
                <w:b/>
              </w:rPr>
              <w:t>Motivation</w:t>
            </w:r>
          </w:p>
          <w:p w14:paraId="640C0AB4" w14:textId="77777777" w:rsidR="001B659E" w:rsidRDefault="001B659E" w:rsidP="00C079B7">
            <w:pPr>
              <w:numPr>
                <w:ilvl w:val="0"/>
                <w:numId w:val="32"/>
              </w:numPr>
              <w:jc w:val="both"/>
              <w:rPr>
                <w:rFonts w:ascii="Garamond" w:hAnsi="Garamond"/>
              </w:rPr>
            </w:pPr>
            <w:r w:rsidRPr="00C13842">
              <w:rPr>
                <w:rFonts w:ascii="Garamond" w:hAnsi="Garamond"/>
              </w:rPr>
              <w:t xml:space="preserve">What Is Motivation? </w:t>
            </w:r>
          </w:p>
          <w:p w14:paraId="3D0393E0" w14:textId="77777777" w:rsidR="001B659E" w:rsidRDefault="001B659E" w:rsidP="00C079B7">
            <w:pPr>
              <w:numPr>
                <w:ilvl w:val="0"/>
                <w:numId w:val="32"/>
              </w:numPr>
              <w:jc w:val="both"/>
              <w:rPr>
                <w:rFonts w:ascii="Garamond" w:hAnsi="Garamond"/>
              </w:rPr>
            </w:pPr>
            <w:r w:rsidRPr="00C13842">
              <w:rPr>
                <w:rFonts w:ascii="Garamond" w:hAnsi="Garamond"/>
              </w:rPr>
              <w:t>Early Theories of Motivation</w:t>
            </w:r>
          </w:p>
          <w:p w14:paraId="4D4CD536" w14:textId="77777777" w:rsidR="001B659E" w:rsidRDefault="001B659E" w:rsidP="00C079B7">
            <w:pPr>
              <w:numPr>
                <w:ilvl w:val="0"/>
                <w:numId w:val="32"/>
              </w:numPr>
              <w:jc w:val="both"/>
              <w:rPr>
                <w:rFonts w:ascii="Garamond" w:hAnsi="Garamond"/>
              </w:rPr>
            </w:pPr>
            <w:r w:rsidRPr="00C13842">
              <w:rPr>
                <w:rFonts w:ascii="Garamond" w:hAnsi="Garamond"/>
              </w:rPr>
              <w:t>Contemporary Theories of Motivation</w:t>
            </w:r>
          </w:p>
          <w:p w14:paraId="6361C0AF" w14:textId="2E9524D5" w:rsidR="003C286C" w:rsidRPr="00420EC4" w:rsidRDefault="001B659E" w:rsidP="006F4CC5">
            <w:pPr>
              <w:numPr>
                <w:ilvl w:val="0"/>
                <w:numId w:val="32"/>
              </w:numPr>
              <w:jc w:val="both"/>
              <w:rPr>
                <w:rFonts w:ascii="Garamond" w:hAnsi="Garamond"/>
              </w:rPr>
            </w:pPr>
            <w:r w:rsidRPr="00C13842">
              <w:rPr>
                <w:rFonts w:ascii="Garamond" w:hAnsi="Garamond"/>
              </w:rPr>
              <w:t>Current Issues in Motivation</w:t>
            </w:r>
          </w:p>
        </w:tc>
        <w:tc>
          <w:tcPr>
            <w:tcW w:w="2790" w:type="dxa"/>
            <w:tcBorders>
              <w:top w:val="single" w:sz="4" w:space="0" w:color="auto"/>
              <w:left w:val="single" w:sz="4" w:space="0" w:color="auto"/>
              <w:bottom w:val="single" w:sz="4" w:space="0" w:color="auto"/>
              <w:right w:val="single" w:sz="4" w:space="0" w:color="auto"/>
            </w:tcBorders>
          </w:tcPr>
          <w:p w14:paraId="3829D6C9" w14:textId="77777777" w:rsidR="003C286C" w:rsidRDefault="003C286C" w:rsidP="00206050">
            <w:pPr>
              <w:jc w:val="center"/>
              <w:rPr>
                <w:rFonts w:ascii="Garamond" w:hAnsi="Garamond"/>
                <w:b/>
              </w:rPr>
            </w:pPr>
          </w:p>
          <w:p w14:paraId="3821B55C" w14:textId="77777777" w:rsidR="003C286C" w:rsidRDefault="003C286C" w:rsidP="00206050">
            <w:pPr>
              <w:jc w:val="center"/>
              <w:rPr>
                <w:rFonts w:ascii="Garamond" w:hAnsi="Garamond"/>
                <w:b/>
              </w:rPr>
            </w:pPr>
          </w:p>
          <w:p w14:paraId="00376A2F" w14:textId="77777777" w:rsidR="00D95C8C" w:rsidRDefault="00D95C8C" w:rsidP="00206050">
            <w:pPr>
              <w:jc w:val="center"/>
              <w:rPr>
                <w:rFonts w:ascii="Garamond" w:hAnsi="Garamond"/>
                <w:b/>
              </w:rPr>
            </w:pPr>
          </w:p>
          <w:p w14:paraId="168E7BB8" w14:textId="31353AB0" w:rsidR="003C286C" w:rsidRPr="00E35BFF" w:rsidRDefault="00E35BFF" w:rsidP="006F4CC5">
            <w:pPr>
              <w:rPr>
                <w:rFonts w:ascii="Garamond" w:hAnsi="Garamond"/>
              </w:rPr>
            </w:pPr>
            <w:r>
              <w:rPr>
                <w:rFonts w:ascii="Garamond" w:hAnsi="Garamond"/>
                <w:b/>
              </w:rPr>
              <w:t xml:space="preserve">Role Play: </w:t>
            </w:r>
            <w:r>
              <w:rPr>
                <w:rFonts w:ascii="Garamond" w:hAnsi="Garamond"/>
              </w:rPr>
              <w:t>Demotivated employee due to salary</w:t>
            </w:r>
          </w:p>
          <w:p w14:paraId="732D0BA5" w14:textId="77777777" w:rsidR="003C286C" w:rsidRDefault="003C286C" w:rsidP="00206050">
            <w:pPr>
              <w:jc w:val="center"/>
              <w:rPr>
                <w:rFonts w:ascii="Garamond" w:hAnsi="Garamond"/>
                <w:b/>
              </w:rPr>
            </w:pPr>
          </w:p>
          <w:p w14:paraId="2224B5ED" w14:textId="77777777" w:rsidR="003C286C" w:rsidRPr="00DE348D" w:rsidRDefault="003C286C" w:rsidP="00206050">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7563F7AC" w14:textId="77777777" w:rsidR="003C286C" w:rsidRDefault="003C286C" w:rsidP="00C079B7">
            <w:pPr>
              <w:jc w:val="both"/>
              <w:rPr>
                <w:rFonts w:ascii="Garamond" w:hAnsi="Garamond"/>
                <w:b/>
              </w:rPr>
            </w:pPr>
          </w:p>
          <w:p w14:paraId="172172A1" w14:textId="77777777" w:rsidR="003C286C" w:rsidRDefault="003C286C" w:rsidP="00C079B7">
            <w:pPr>
              <w:jc w:val="both"/>
              <w:rPr>
                <w:rFonts w:ascii="Garamond" w:hAnsi="Garamond"/>
                <w:b/>
              </w:rPr>
            </w:pPr>
          </w:p>
          <w:p w14:paraId="32D18A59" w14:textId="47E81C5E" w:rsidR="003C286C" w:rsidRDefault="003C286C" w:rsidP="00C079B7">
            <w:pPr>
              <w:jc w:val="both"/>
              <w:rPr>
                <w:rFonts w:ascii="Garamond" w:hAnsi="Garamond"/>
                <w:b/>
              </w:rPr>
            </w:pPr>
            <w:r>
              <w:rPr>
                <w:rFonts w:ascii="Garamond" w:hAnsi="Garamond"/>
                <w:b/>
              </w:rPr>
              <w:t>Chapter# 17</w:t>
            </w:r>
          </w:p>
          <w:p w14:paraId="2BB54669" w14:textId="77777777" w:rsidR="003C286C" w:rsidRDefault="003C286C" w:rsidP="00C079B7">
            <w:pPr>
              <w:jc w:val="both"/>
              <w:rPr>
                <w:rFonts w:ascii="Times New Roman" w:eastAsia="Times New Roman" w:hAnsi="Times New Roman"/>
                <w:bCs/>
                <w:color w:val="000000"/>
                <w:sz w:val="22"/>
                <w:szCs w:val="22"/>
                <w:lang w:eastAsia="en-US"/>
              </w:rPr>
            </w:pPr>
          </w:p>
          <w:p w14:paraId="645AE7F5" w14:textId="77777777" w:rsidR="003C286C" w:rsidRDefault="003C286C" w:rsidP="00C079B7">
            <w:pPr>
              <w:jc w:val="both"/>
              <w:rPr>
                <w:rFonts w:ascii="Times New Roman" w:eastAsia="Times New Roman" w:hAnsi="Times New Roman"/>
                <w:bCs/>
                <w:color w:val="000000"/>
                <w:sz w:val="22"/>
                <w:szCs w:val="22"/>
                <w:lang w:eastAsia="en-US"/>
              </w:rPr>
            </w:pPr>
          </w:p>
          <w:p w14:paraId="0E819C97" w14:textId="77777777" w:rsidR="003C286C" w:rsidRPr="005B41E1" w:rsidRDefault="003C286C" w:rsidP="00C079B7">
            <w:pPr>
              <w:jc w:val="both"/>
              <w:rPr>
                <w:rFonts w:ascii="Garamond" w:hAnsi="Garamond"/>
              </w:rPr>
            </w:pPr>
          </w:p>
        </w:tc>
      </w:tr>
      <w:tr w:rsidR="003C286C" w:rsidRPr="005B41E1" w14:paraId="41085E37" w14:textId="77777777" w:rsidTr="002C2AC9">
        <w:trPr>
          <w:trHeight w:val="542"/>
        </w:trPr>
        <w:tc>
          <w:tcPr>
            <w:tcW w:w="985" w:type="dxa"/>
            <w:tcBorders>
              <w:top w:val="single" w:sz="4" w:space="0" w:color="auto"/>
              <w:left w:val="single" w:sz="4" w:space="0" w:color="auto"/>
              <w:bottom w:val="single" w:sz="4" w:space="0" w:color="auto"/>
              <w:right w:val="single" w:sz="4" w:space="0" w:color="auto"/>
            </w:tcBorders>
            <w:vAlign w:val="center"/>
          </w:tcPr>
          <w:p w14:paraId="2E4803B0" w14:textId="77777777" w:rsidR="003C286C" w:rsidRDefault="00C13842" w:rsidP="002C2AC9">
            <w:pPr>
              <w:jc w:val="center"/>
              <w:rPr>
                <w:rFonts w:ascii="Garamond" w:hAnsi="Garamond"/>
                <w:b/>
              </w:rPr>
            </w:pPr>
            <w:r>
              <w:rPr>
                <w:rFonts w:ascii="Garamond" w:hAnsi="Garamond"/>
                <w:b/>
              </w:rPr>
              <w:t>16</w:t>
            </w:r>
          </w:p>
        </w:tc>
        <w:tc>
          <w:tcPr>
            <w:tcW w:w="4050" w:type="dxa"/>
            <w:tcBorders>
              <w:top w:val="single" w:sz="4" w:space="0" w:color="auto"/>
              <w:left w:val="single" w:sz="4" w:space="0" w:color="auto"/>
              <w:bottom w:val="single" w:sz="4" w:space="0" w:color="auto"/>
              <w:right w:val="single" w:sz="4" w:space="0" w:color="auto"/>
            </w:tcBorders>
          </w:tcPr>
          <w:p w14:paraId="086DF64C" w14:textId="2AB2BB53" w:rsidR="003C286C" w:rsidRPr="008E020A" w:rsidRDefault="003C286C" w:rsidP="00C079B7">
            <w:pPr>
              <w:widowControl w:val="0"/>
              <w:jc w:val="both"/>
              <w:rPr>
                <w:rFonts w:ascii="Garamond" w:hAnsi="Garamond"/>
                <w:b/>
              </w:rPr>
            </w:pPr>
            <w:r w:rsidRPr="003C286C">
              <w:rPr>
                <w:rFonts w:ascii="Garamond" w:hAnsi="Garamond"/>
                <w:b/>
              </w:rPr>
              <w:t>Controlling</w:t>
            </w:r>
            <w:r w:rsidR="001B659E">
              <w:rPr>
                <w:rFonts w:ascii="Garamond" w:hAnsi="Garamond"/>
                <w:b/>
              </w:rPr>
              <w:t xml:space="preserve"> activities and operations</w:t>
            </w:r>
            <w:r>
              <w:rPr>
                <w:rFonts w:ascii="Garamond" w:hAnsi="Garamond"/>
              </w:rPr>
              <w:t xml:space="preserve"> </w:t>
            </w:r>
          </w:p>
          <w:p w14:paraId="7D8E7216" w14:textId="77777777" w:rsidR="003C286C" w:rsidRDefault="003C286C" w:rsidP="00C079B7">
            <w:pPr>
              <w:widowControl w:val="0"/>
              <w:numPr>
                <w:ilvl w:val="0"/>
                <w:numId w:val="32"/>
              </w:numPr>
              <w:jc w:val="both"/>
              <w:rPr>
                <w:rFonts w:ascii="Garamond" w:hAnsi="Garamond"/>
              </w:rPr>
            </w:pPr>
            <w:r w:rsidRPr="003C286C">
              <w:rPr>
                <w:rFonts w:ascii="Garamond" w:hAnsi="Garamond"/>
              </w:rPr>
              <w:t>What Is Controlling and Why Is It Important?</w:t>
            </w:r>
          </w:p>
          <w:p w14:paraId="5CBBA3D6" w14:textId="77777777" w:rsidR="003C286C" w:rsidRDefault="003C286C" w:rsidP="00C079B7">
            <w:pPr>
              <w:widowControl w:val="0"/>
              <w:numPr>
                <w:ilvl w:val="0"/>
                <w:numId w:val="32"/>
              </w:numPr>
              <w:jc w:val="both"/>
              <w:rPr>
                <w:rFonts w:ascii="Garamond" w:hAnsi="Garamond"/>
              </w:rPr>
            </w:pPr>
            <w:r w:rsidRPr="003C286C">
              <w:rPr>
                <w:rFonts w:ascii="Garamond" w:hAnsi="Garamond"/>
              </w:rPr>
              <w:t>The Control Process</w:t>
            </w:r>
          </w:p>
          <w:p w14:paraId="25892DAC" w14:textId="77777777" w:rsidR="003C286C" w:rsidRDefault="003C286C" w:rsidP="00C079B7">
            <w:pPr>
              <w:widowControl w:val="0"/>
              <w:numPr>
                <w:ilvl w:val="0"/>
                <w:numId w:val="32"/>
              </w:numPr>
              <w:jc w:val="both"/>
              <w:rPr>
                <w:rFonts w:ascii="Garamond" w:hAnsi="Garamond"/>
              </w:rPr>
            </w:pPr>
            <w:r w:rsidRPr="003C286C">
              <w:rPr>
                <w:rFonts w:ascii="Garamond" w:hAnsi="Garamond"/>
              </w:rPr>
              <w:t>Controlling for Organizational and Employee Performance</w:t>
            </w:r>
          </w:p>
          <w:p w14:paraId="1AA9ECAA" w14:textId="77777777" w:rsidR="003C286C" w:rsidRDefault="003C286C" w:rsidP="00C079B7">
            <w:pPr>
              <w:widowControl w:val="0"/>
              <w:numPr>
                <w:ilvl w:val="0"/>
                <w:numId w:val="32"/>
              </w:numPr>
              <w:jc w:val="both"/>
              <w:rPr>
                <w:rFonts w:ascii="Garamond" w:hAnsi="Garamond"/>
              </w:rPr>
            </w:pPr>
            <w:r w:rsidRPr="003C286C">
              <w:rPr>
                <w:rFonts w:ascii="Garamond" w:hAnsi="Garamond"/>
              </w:rPr>
              <w:t>Tools for Measuring Organizational Performance</w:t>
            </w:r>
          </w:p>
          <w:p w14:paraId="19CCAE86" w14:textId="752F3A61" w:rsidR="003C286C" w:rsidRPr="006F4CC5" w:rsidRDefault="003C286C" w:rsidP="001B24F7">
            <w:pPr>
              <w:widowControl w:val="0"/>
              <w:numPr>
                <w:ilvl w:val="0"/>
                <w:numId w:val="32"/>
              </w:numPr>
              <w:jc w:val="both"/>
              <w:rPr>
                <w:rFonts w:ascii="Garamond" w:hAnsi="Garamond"/>
              </w:rPr>
            </w:pPr>
            <w:r w:rsidRPr="006F4CC5">
              <w:rPr>
                <w:rFonts w:ascii="Garamond" w:hAnsi="Garamond"/>
              </w:rPr>
              <w:t>Contemporary Issues in Control</w:t>
            </w:r>
          </w:p>
          <w:p w14:paraId="5C4FFFF4" w14:textId="77777777" w:rsidR="003C286C" w:rsidRPr="00420EC4" w:rsidRDefault="003C286C" w:rsidP="00C079B7">
            <w:pPr>
              <w:widowControl w:val="0"/>
              <w:ind w:left="720"/>
              <w:jc w:val="both"/>
              <w:rPr>
                <w:rFonts w:ascii="Garamond" w:hAnsi="Garamond"/>
              </w:rPr>
            </w:pPr>
          </w:p>
        </w:tc>
        <w:tc>
          <w:tcPr>
            <w:tcW w:w="2790" w:type="dxa"/>
            <w:tcBorders>
              <w:top w:val="single" w:sz="4" w:space="0" w:color="auto"/>
              <w:left w:val="single" w:sz="4" w:space="0" w:color="auto"/>
              <w:bottom w:val="single" w:sz="4" w:space="0" w:color="auto"/>
              <w:right w:val="single" w:sz="4" w:space="0" w:color="auto"/>
            </w:tcBorders>
          </w:tcPr>
          <w:p w14:paraId="041B131A" w14:textId="77777777" w:rsidR="00C13842" w:rsidRDefault="00C13842" w:rsidP="00206050">
            <w:pPr>
              <w:jc w:val="center"/>
              <w:rPr>
                <w:rFonts w:ascii="Garamond" w:hAnsi="Garamond"/>
                <w:sz w:val="28"/>
                <w:szCs w:val="28"/>
              </w:rPr>
            </w:pPr>
          </w:p>
          <w:p w14:paraId="1DB88FA9" w14:textId="77777777" w:rsidR="00C13842" w:rsidRDefault="00C13842" w:rsidP="00206050">
            <w:pPr>
              <w:jc w:val="center"/>
              <w:rPr>
                <w:rFonts w:ascii="Garamond" w:hAnsi="Garamond"/>
                <w:sz w:val="28"/>
                <w:szCs w:val="28"/>
              </w:rPr>
            </w:pPr>
          </w:p>
          <w:p w14:paraId="42D5E5CA" w14:textId="2FA86778" w:rsidR="00DB3D69" w:rsidRDefault="00DB3D69" w:rsidP="006F4CC5">
            <w:pPr>
              <w:rPr>
                <w:rFonts w:ascii="Garamond" w:hAnsi="Garamond"/>
                <w:b/>
              </w:rPr>
            </w:pPr>
            <w:r>
              <w:rPr>
                <w:rFonts w:ascii="Garamond" w:hAnsi="Garamond"/>
                <w:b/>
              </w:rPr>
              <w:t xml:space="preserve">Activity : </w:t>
            </w:r>
            <w:r>
              <w:rPr>
                <w:rFonts w:ascii="Garamond" w:hAnsi="Garamond"/>
              </w:rPr>
              <w:t>Implementation of Control process for Cost and Quality</w:t>
            </w:r>
          </w:p>
          <w:p w14:paraId="22DD5DDC" w14:textId="77777777" w:rsidR="003C286C" w:rsidRPr="00DE348D" w:rsidRDefault="003C286C" w:rsidP="00206050">
            <w:pPr>
              <w:jc w:val="center"/>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216694D8" w14:textId="77777777" w:rsidR="003C286C" w:rsidRDefault="003C286C" w:rsidP="00C079B7">
            <w:pPr>
              <w:jc w:val="both"/>
              <w:rPr>
                <w:rFonts w:ascii="Garamond" w:hAnsi="Garamond"/>
                <w:b/>
              </w:rPr>
            </w:pPr>
          </w:p>
          <w:p w14:paraId="7768E6BA" w14:textId="77777777" w:rsidR="003C286C" w:rsidRDefault="003C286C" w:rsidP="00C079B7">
            <w:pPr>
              <w:jc w:val="both"/>
              <w:rPr>
                <w:rFonts w:ascii="Garamond" w:hAnsi="Garamond"/>
                <w:b/>
              </w:rPr>
            </w:pPr>
          </w:p>
          <w:p w14:paraId="0E68599F" w14:textId="77777777" w:rsidR="003C286C" w:rsidRDefault="003C286C" w:rsidP="00C079B7">
            <w:pPr>
              <w:jc w:val="both"/>
              <w:rPr>
                <w:rFonts w:ascii="Garamond" w:hAnsi="Garamond"/>
                <w:b/>
              </w:rPr>
            </w:pPr>
          </w:p>
          <w:p w14:paraId="5442D98A" w14:textId="77777777" w:rsidR="003C286C" w:rsidRDefault="003C286C" w:rsidP="00C079B7">
            <w:pPr>
              <w:jc w:val="both"/>
              <w:rPr>
                <w:rFonts w:ascii="Garamond" w:hAnsi="Garamond"/>
                <w:b/>
              </w:rPr>
            </w:pPr>
            <w:r>
              <w:rPr>
                <w:rFonts w:ascii="Garamond" w:hAnsi="Garamond"/>
                <w:b/>
              </w:rPr>
              <w:t>Chapter# 18</w:t>
            </w:r>
          </w:p>
          <w:p w14:paraId="23A0667D" w14:textId="77777777" w:rsidR="003C286C" w:rsidRDefault="003C286C" w:rsidP="00C079B7">
            <w:pPr>
              <w:jc w:val="both"/>
              <w:rPr>
                <w:rFonts w:ascii="Times New Roman" w:eastAsia="Times New Roman" w:hAnsi="Times New Roman"/>
                <w:bCs/>
                <w:color w:val="000000"/>
                <w:sz w:val="22"/>
                <w:szCs w:val="22"/>
                <w:lang w:eastAsia="en-US"/>
              </w:rPr>
            </w:pPr>
          </w:p>
          <w:p w14:paraId="5B889DB4" w14:textId="77777777" w:rsidR="003C286C" w:rsidRDefault="003C286C" w:rsidP="00C079B7">
            <w:pPr>
              <w:jc w:val="both"/>
              <w:rPr>
                <w:rFonts w:ascii="Times New Roman" w:eastAsia="Times New Roman" w:hAnsi="Times New Roman"/>
                <w:bCs/>
                <w:color w:val="000000"/>
                <w:sz w:val="22"/>
                <w:szCs w:val="22"/>
                <w:lang w:eastAsia="en-US"/>
              </w:rPr>
            </w:pPr>
          </w:p>
          <w:p w14:paraId="2316E97E" w14:textId="77777777" w:rsidR="003C286C" w:rsidRPr="005B41E1" w:rsidRDefault="003C286C" w:rsidP="00C079B7">
            <w:pPr>
              <w:jc w:val="both"/>
              <w:rPr>
                <w:rFonts w:ascii="Garamond" w:hAnsi="Garamond"/>
              </w:rPr>
            </w:pPr>
          </w:p>
        </w:tc>
      </w:tr>
      <w:tr w:rsidR="003C286C" w:rsidRPr="005B41E1" w14:paraId="60E81751" w14:textId="77777777" w:rsidTr="002C2AC9">
        <w:trPr>
          <w:trHeight w:val="542"/>
        </w:trPr>
        <w:tc>
          <w:tcPr>
            <w:tcW w:w="985" w:type="dxa"/>
            <w:tcBorders>
              <w:top w:val="single" w:sz="4" w:space="0" w:color="auto"/>
              <w:left w:val="single" w:sz="4" w:space="0" w:color="auto"/>
              <w:bottom w:val="single" w:sz="4" w:space="0" w:color="auto"/>
              <w:right w:val="single" w:sz="4" w:space="0" w:color="auto"/>
            </w:tcBorders>
            <w:vAlign w:val="center"/>
          </w:tcPr>
          <w:p w14:paraId="79133CD8" w14:textId="77777777" w:rsidR="003C286C" w:rsidRDefault="003C286C" w:rsidP="002C2AC9">
            <w:pPr>
              <w:jc w:val="center"/>
              <w:rPr>
                <w:rFonts w:ascii="Garamond" w:hAnsi="Garamond"/>
                <w:b/>
              </w:rPr>
            </w:pPr>
            <w:r>
              <w:rPr>
                <w:rFonts w:ascii="Garamond" w:hAnsi="Garamond"/>
                <w:b/>
              </w:rPr>
              <w:t>17</w:t>
            </w:r>
          </w:p>
        </w:tc>
        <w:tc>
          <w:tcPr>
            <w:tcW w:w="4050" w:type="dxa"/>
            <w:tcBorders>
              <w:top w:val="single" w:sz="4" w:space="0" w:color="auto"/>
              <w:left w:val="single" w:sz="4" w:space="0" w:color="auto"/>
              <w:bottom w:val="single" w:sz="4" w:space="0" w:color="auto"/>
              <w:right w:val="single" w:sz="4" w:space="0" w:color="auto"/>
            </w:tcBorders>
          </w:tcPr>
          <w:p w14:paraId="721214A4" w14:textId="77777777" w:rsidR="003C286C" w:rsidRPr="009C09C5" w:rsidRDefault="003C286C" w:rsidP="00C079B7">
            <w:pPr>
              <w:jc w:val="both"/>
              <w:rPr>
                <w:rFonts w:ascii="Garamond" w:hAnsi="Garamond"/>
                <w:b/>
              </w:rPr>
            </w:pPr>
            <w:r w:rsidRPr="009C09C5">
              <w:rPr>
                <w:rFonts w:ascii="Garamond" w:hAnsi="Garamond"/>
                <w:b/>
              </w:rPr>
              <w:t>Final Project Presentation</w:t>
            </w:r>
          </w:p>
          <w:p w14:paraId="5D124E03" w14:textId="6D7FE413" w:rsidR="003C286C" w:rsidRPr="003C286C" w:rsidRDefault="003C286C" w:rsidP="004D7A71">
            <w:pPr>
              <w:widowControl w:val="0"/>
              <w:jc w:val="both"/>
              <w:rPr>
                <w:rFonts w:ascii="Garamond" w:hAnsi="Garamond"/>
                <w:b/>
              </w:rPr>
            </w:pPr>
          </w:p>
        </w:tc>
        <w:tc>
          <w:tcPr>
            <w:tcW w:w="2790" w:type="dxa"/>
            <w:tcBorders>
              <w:top w:val="single" w:sz="4" w:space="0" w:color="auto"/>
              <w:left w:val="single" w:sz="4" w:space="0" w:color="auto"/>
              <w:bottom w:val="single" w:sz="4" w:space="0" w:color="auto"/>
              <w:right w:val="single" w:sz="4" w:space="0" w:color="auto"/>
            </w:tcBorders>
          </w:tcPr>
          <w:p w14:paraId="22479F1C" w14:textId="77777777" w:rsidR="003C286C" w:rsidRPr="00DE348D" w:rsidRDefault="003C286C" w:rsidP="00C079B7">
            <w:pPr>
              <w:jc w:val="both"/>
              <w:rPr>
                <w:rFonts w:ascii="Garamond" w:hAnsi="Garamond"/>
                <w:b/>
              </w:rPr>
            </w:pPr>
          </w:p>
        </w:tc>
        <w:tc>
          <w:tcPr>
            <w:tcW w:w="1525" w:type="dxa"/>
            <w:tcBorders>
              <w:top w:val="single" w:sz="4" w:space="0" w:color="auto"/>
              <w:left w:val="single" w:sz="4" w:space="0" w:color="auto"/>
              <w:bottom w:val="single" w:sz="4" w:space="0" w:color="auto"/>
              <w:right w:val="single" w:sz="4" w:space="0" w:color="auto"/>
            </w:tcBorders>
          </w:tcPr>
          <w:p w14:paraId="30AFBCBB" w14:textId="77777777" w:rsidR="003C286C" w:rsidRDefault="003C286C" w:rsidP="00C079B7">
            <w:pPr>
              <w:jc w:val="both"/>
              <w:rPr>
                <w:rFonts w:ascii="Garamond" w:hAnsi="Garamond"/>
                <w:b/>
              </w:rPr>
            </w:pPr>
          </w:p>
        </w:tc>
      </w:tr>
      <w:tr w:rsidR="003B743C" w:rsidRPr="005B41E1" w14:paraId="42132D2F" w14:textId="77777777" w:rsidTr="001B24F7">
        <w:trPr>
          <w:trHeight w:val="542"/>
        </w:trPr>
        <w:tc>
          <w:tcPr>
            <w:tcW w:w="9350" w:type="dxa"/>
            <w:gridSpan w:val="4"/>
            <w:tcBorders>
              <w:top w:val="single" w:sz="4" w:space="0" w:color="auto"/>
              <w:left w:val="single" w:sz="4" w:space="0" w:color="auto"/>
              <w:bottom w:val="single" w:sz="4" w:space="0" w:color="auto"/>
              <w:right w:val="single" w:sz="4" w:space="0" w:color="auto"/>
            </w:tcBorders>
          </w:tcPr>
          <w:p w14:paraId="42D35FE8" w14:textId="77777777" w:rsidR="003B743C" w:rsidRDefault="003B743C" w:rsidP="003B743C">
            <w:pPr>
              <w:jc w:val="center"/>
              <w:rPr>
                <w:rFonts w:ascii="Garamond" w:hAnsi="Garamond"/>
                <w:b/>
              </w:rPr>
            </w:pPr>
            <w:r>
              <w:rPr>
                <w:rFonts w:ascii="Garamond" w:hAnsi="Garamond"/>
                <w:b/>
                <w:i/>
                <w:sz w:val="40"/>
              </w:rPr>
              <w:t xml:space="preserve">Final </w:t>
            </w:r>
            <w:r w:rsidRPr="00E9355E">
              <w:rPr>
                <w:rFonts w:ascii="Garamond" w:hAnsi="Garamond"/>
                <w:b/>
                <w:i/>
                <w:sz w:val="40"/>
              </w:rPr>
              <w:t>Exam</w:t>
            </w:r>
            <w:r>
              <w:rPr>
                <w:rFonts w:ascii="Garamond" w:hAnsi="Garamond"/>
                <w:b/>
                <w:i/>
                <w:sz w:val="40"/>
              </w:rPr>
              <w:t>s</w:t>
            </w:r>
          </w:p>
        </w:tc>
      </w:tr>
    </w:tbl>
    <w:p w14:paraId="74B93F1C" w14:textId="77777777" w:rsidR="00C63ED5" w:rsidRPr="00F6661C" w:rsidRDefault="00C63ED5" w:rsidP="00C079B7">
      <w:pPr>
        <w:jc w:val="both"/>
        <w:rPr>
          <w:vanish/>
          <w:color w:val="000000"/>
        </w:rPr>
      </w:pPr>
      <w:r w:rsidRPr="00F6661C">
        <w:rPr>
          <w:b/>
          <w:bCs/>
          <w:vanish/>
          <w:color w:val="E47911"/>
        </w:rPr>
        <w:t>Michael A. Hitt</w:t>
      </w:r>
      <w:r w:rsidRPr="00F6661C">
        <w:rPr>
          <w:vanish/>
          <w:color w:val="000000"/>
        </w:rPr>
        <w:t xml:space="preserve"> (Author) </w:t>
      </w:r>
    </w:p>
    <w:p w14:paraId="01B7099D" w14:textId="77777777" w:rsidR="00C63ED5" w:rsidRPr="00F6661C" w:rsidRDefault="00C63ED5" w:rsidP="00C079B7">
      <w:pPr>
        <w:jc w:val="both"/>
        <w:rPr>
          <w:vanish/>
          <w:color w:val="000000"/>
        </w:rPr>
      </w:pPr>
      <w:r w:rsidRPr="00F6661C">
        <w:rPr>
          <w:b/>
          <w:bCs/>
          <w:vanish/>
          <w:color w:val="E47911"/>
        </w:rPr>
        <w:t>›</w:t>
      </w:r>
      <w:hyperlink r:id="rId10" w:history="1">
        <w:r w:rsidRPr="00F6661C">
          <w:rPr>
            <w:rStyle w:val="Hyperlink"/>
            <w:vanish/>
          </w:rPr>
          <w:t>Visit Amazon's Michael A. Hitt Page</w:t>
        </w:r>
      </w:hyperlink>
    </w:p>
    <w:p w14:paraId="65F88A00" w14:textId="77777777" w:rsidR="00C63ED5" w:rsidRPr="00F6661C" w:rsidRDefault="00C63ED5" w:rsidP="00C079B7">
      <w:pPr>
        <w:jc w:val="both"/>
        <w:rPr>
          <w:vanish/>
          <w:color w:val="000000"/>
        </w:rPr>
      </w:pPr>
      <w:r w:rsidRPr="00F6661C">
        <w:rPr>
          <w:vanish/>
          <w:color w:val="000000"/>
        </w:rPr>
        <w:t>Find all the books, read about the author, and more.</w:t>
      </w:r>
    </w:p>
    <w:p w14:paraId="0AD30429" w14:textId="77777777" w:rsidR="00C63ED5" w:rsidRPr="00F6661C" w:rsidRDefault="00C63ED5" w:rsidP="00C079B7">
      <w:pPr>
        <w:jc w:val="both"/>
        <w:rPr>
          <w:vanish/>
          <w:color w:val="000000"/>
        </w:rPr>
      </w:pPr>
      <w:r w:rsidRPr="00F6661C">
        <w:rPr>
          <w:vanish/>
          <w:color w:val="000000"/>
        </w:rPr>
        <w:t xml:space="preserve">See </w:t>
      </w:r>
      <w:hyperlink r:id="rId11" w:history="1">
        <w:r w:rsidRPr="00F6661C">
          <w:rPr>
            <w:rStyle w:val="Hyperlink"/>
            <w:vanish/>
          </w:rPr>
          <w:t>search results</w:t>
        </w:r>
      </w:hyperlink>
      <w:r w:rsidRPr="00F6661C">
        <w:rPr>
          <w:vanish/>
          <w:color w:val="000000"/>
        </w:rPr>
        <w:t xml:space="preserve"> for this author </w:t>
      </w:r>
    </w:p>
    <w:p w14:paraId="5C53616C" w14:textId="77777777" w:rsidR="00C63ED5" w:rsidRPr="00F6661C" w:rsidRDefault="00C63ED5" w:rsidP="00C079B7">
      <w:pPr>
        <w:jc w:val="both"/>
        <w:rPr>
          <w:vanish/>
          <w:color w:val="000000"/>
        </w:rPr>
      </w:pPr>
      <w:r w:rsidRPr="00F6661C">
        <w:rPr>
          <w:vanish/>
          <w:color w:val="000000"/>
        </w:rPr>
        <w:t xml:space="preserve">Are you an author? </w:t>
      </w:r>
      <w:hyperlink r:id="rId12" w:history="1">
        <w:r w:rsidRPr="00F6661C">
          <w:rPr>
            <w:rStyle w:val="Hyperlink"/>
            <w:vanish/>
          </w:rPr>
          <w:t>Learn about Author Central</w:t>
        </w:r>
      </w:hyperlink>
    </w:p>
    <w:p w14:paraId="05CD65D9" w14:textId="77777777" w:rsidR="00F6661C" w:rsidRPr="00F6661C" w:rsidRDefault="00F6661C" w:rsidP="00C079B7">
      <w:pPr>
        <w:jc w:val="both"/>
      </w:pPr>
    </w:p>
    <w:sectPr w:rsidR="00F6661C" w:rsidRPr="00F6661C" w:rsidSect="009C5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D52D" w14:textId="77777777" w:rsidR="00EA19DF" w:rsidRDefault="00EA19DF" w:rsidP="00715B96">
      <w:r>
        <w:separator/>
      </w:r>
    </w:p>
  </w:endnote>
  <w:endnote w:type="continuationSeparator" w:id="0">
    <w:p w14:paraId="06706976" w14:textId="77777777" w:rsidR="00EA19DF" w:rsidRDefault="00EA19DF" w:rsidP="0071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352D" w14:textId="77777777" w:rsidR="00EA19DF" w:rsidRDefault="00EA19DF" w:rsidP="00715B96">
      <w:r>
        <w:separator/>
      </w:r>
    </w:p>
  </w:footnote>
  <w:footnote w:type="continuationSeparator" w:id="0">
    <w:p w14:paraId="6EB5599A" w14:textId="77777777" w:rsidR="00EA19DF" w:rsidRDefault="00EA19DF" w:rsidP="00715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712"/>
    <w:multiLevelType w:val="hybridMultilevel"/>
    <w:tmpl w:val="FB046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D6748"/>
    <w:multiLevelType w:val="hybridMultilevel"/>
    <w:tmpl w:val="E7346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51434"/>
    <w:multiLevelType w:val="hybridMultilevel"/>
    <w:tmpl w:val="9A6C9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255D"/>
    <w:multiLevelType w:val="hybridMultilevel"/>
    <w:tmpl w:val="550C1A88"/>
    <w:lvl w:ilvl="0" w:tplc="04090005">
      <w:start w:val="1"/>
      <w:numFmt w:val="bullet"/>
      <w:lvlText w:val=""/>
      <w:lvlJc w:val="left"/>
      <w:pPr>
        <w:tabs>
          <w:tab w:val="num" w:pos="720"/>
        </w:tabs>
        <w:ind w:left="720" w:hanging="360"/>
      </w:pPr>
      <w:rPr>
        <w:rFonts w:ascii="Wingdings" w:hAnsi="Wingdings" w:hint="default"/>
        <w:b w:val="0"/>
      </w:rPr>
    </w:lvl>
    <w:lvl w:ilvl="1" w:tplc="DAFEEDCC">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0B684B3A"/>
    <w:multiLevelType w:val="hybridMultilevel"/>
    <w:tmpl w:val="1EC26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FB4DA2"/>
    <w:multiLevelType w:val="hybridMultilevel"/>
    <w:tmpl w:val="989AF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791FAF"/>
    <w:multiLevelType w:val="hybridMultilevel"/>
    <w:tmpl w:val="7D7EC38C"/>
    <w:lvl w:ilvl="0" w:tplc="04090005">
      <w:start w:val="1"/>
      <w:numFmt w:val="bullet"/>
      <w:lvlText w:val=""/>
      <w:lvlJc w:val="left"/>
      <w:pPr>
        <w:tabs>
          <w:tab w:val="num" w:pos="720"/>
        </w:tabs>
        <w:ind w:left="720" w:hanging="360"/>
      </w:pPr>
      <w:rPr>
        <w:rFonts w:ascii="Wingdings" w:hAnsi="Wingdings" w:hint="default"/>
      </w:rPr>
    </w:lvl>
    <w:lvl w:ilvl="1" w:tplc="50B460E0">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0EC6AC1"/>
    <w:multiLevelType w:val="multilevel"/>
    <w:tmpl w:val="5A640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952434"/>
    <w:multiLevelType w:val="hybridMultilevel"/>
    <w:tmpl w:val="A636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104CD"/>
    <w:multiLevelType w:val="hybridMultilevel"/>
    <w:tmpl w:val="0ACA58AE"/>
    <w:lvl w:ilvl="0" w:tplc="9972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D3257"/>
    <w:multiLevelType w:val="hybridMultilevel"/>
    <w:tmpl w:val="BE206C6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C6065"/>
    <w:multiLevelType w:val="hybridMultilevel"/>
    <w:tmpl w:val="94C49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CC40CC"/>
    <w:multiLevelType w:val="hybridMultilevel"/>
    <w:tmpl w:val="3962D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4E4670"/>
    <w:multiLevelType w:val="hybridMultilevel"/>
    <w:tmpl w:val="D494BC94"/>
    <w:lvl w:ilvl="0" w:tplc="04090005">
      <w:start w:val="1"/>
      <w:numFmt w:val="bullet"/>
      <w:lvlText w:val=""/>
      <w:lvlJc w:val="left"/>
      <w:pPr>
        <w:tabs>
          <w:tab w:val="num" w:pos="720"/>
        </w:tabs>
        <w:ind w:left="720" w:hanging="360"/>
      </w:pPr>
      <w:rPr>
        <w:rFonts w:ascii="Wingdings" w:hAnsi="Wingdings" w:hint="default"/>
      </w:rPr>
    </w:lvl>
    <w:lvl w:ilvl="1" w:tplc="6C3A71AA">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6E118E"/>
    <w:multiLevelType w:val="hybridMultilevel"/>
    <w:tmpl w:val="FB28FAA4"/>
    <w:lvl w:ilvl="0" w:tplc="F41A2EE8">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A577D"/>
    <w:multiLevelType w:val="hybridMultilevel"/>
    <w:tmpl w:val="316EA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D4A67"/>
    <w:multiLevelType w:val="multilevel"/>
    <w:tmpl w:val="3196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519B6"/>
    <w:multiLevelType w:val="hybridMultilevel"/>
    <w:tmpl w:val="948A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14B2B"/>
    <w:multiLevelType w:val="hybridMultilevel"/>
    <w:tmpl w:val="E37003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BC68C1"/>
    <w:multiLevelType w:val="hybridMultilevel"/>
    <w:tmpl w:val="28803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56D75"/>
    <w:multiLevelType w:val="hybridMultilevel"/>
    <w:tmpl w:val="E7B0E0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D1B7F"/>
    <w:multiLevelType w:val="hybridMultilevel"/>
    <w:tmpl w:val="F8429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76CC8"/>
    <w:multiLevelType w:val="hybridMultilevel"/>
    <w:tmpl w:val="576ADD48"/>
    <w:lvl w:ilvl="0" w:tplc="61ECF5FC">
      <w:start w:val="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4BA12ED7"/>
    <w:multiLevelType w:val="hybridMultilevel"/>
    <w:tmpl w:val="615ED4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71D43"/>
    <w:multiLevelType w:val="hybridMultilevel"/>
    <w:tmpl w:val="CB529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24FFF"/>
    <w:multiLevelType w:val="hybridMultilevel"/>
    <w:tmpl w:val="53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03794"/>
    <w:multiLevelType w:val="hybridMultilevel"/>
    <w:tmpl w:val="CE7E2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F067D"/>
    <w:multiLevelType w:val="hybridMultilevel"/>
    <w:tmpl w:val="BF8AA07A"/>
    <w:lvl w:ilvl="0" w:tplc="FFF88DEA">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921BC"/>
    <w:multiLevelType w:val="hybridMultilevel"/>
    <w:tmpl w:val="9E56C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DB00A5"/>
    <w:multiLevelType w:val="hybridMultilevel"/>
    <w:tmpl w:val="CB9A5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838A4"/>
    <w:multiLevelType w:val="hybridMultilevel"/>
    <w:tmpl w:val="61EC18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6F7973"/>
    <w:multiLevelType w:val="hybridMultilevel"/>
    <w:tmpl w:val="144ADC8C"/>
    <w:lvl w:ilvl="0" w:tplc="04090005">
      <w:start w:val="1"/>
      <w:numFmt w:val="bullet"/>
      <w:lvlText w:val=""/>
      <w:lvlJc w:val="left"/>
      <w:pPr>
        <w:tabs>
          <w:tab w:val="num" w:pos="720"/>
        </w:tabs>
        <w:ind w:left="720" w:hanging="360"/>
      </w:pPr>
      <w:rPr>
        <w:rFonts w:ascii="Wingdings" w:hAnsi="Wingdings" w:hint="default"/>
        <w:b w:val="0"/>
      </w:rPr>
    </w:lvl>
    <w:lvl w:ilvl="1" w:tplc="0BD2CCB6">
      <w:start w:val="1"/>
      <w:numFmt w:val="lowerLetter"/>
      <w:lvlText w:val="%2."/>
      <w:lvlJc w:val="left"/>
      <w:pPr>
        <w:tabs>
          <w:tab w:val="num" w:pos="1440"/>
        </w:tabs>
        <w:ind w:left="1440" w:hanging="360"/>
      </w:pPr>
      <w:rPr>
        <w:rFonts w:cs="Times New Roman" w:hint="default"/>
        <w:b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7CF769A9"/>
    <w:multiLevelType w:val="hybridMultilevel"/>
    <w:tmpl w:val="6AC4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725974">
    <w:abstractNumId w:val="7"/>
  </w:num>
  <w:num w:numId="2" w16cid:durableId="206182504">
    <w:abstractNumId w:val="9"/>
  </w:num>
  <w:num w:numId="3" w16cid:durableId="2059166781">
    <w:abstractNumId w:val="17"/>
  </w:num>
  <w:num w:numId="4" w16cid:durableId="1215042061">
    <w:abstractNumId w:val="12"/>
  </w:num>
  <w:num w:numId="5" w16cid:durableId="1394625410">
    <w:abstractNumId w:val="0"/>
  </w:num>
  <w:num w:numId="6" w16cid:durableId="115686813">
    <w:abstractNumId w:val="4"/>
  </w:num>
  <w:num w:numId="7" w16cid:durableId="1417895375">
    <w:abstractNumId w:val="5"/>
  </w:num>
  <w:num w:numId="8" w16cid:durableId="1037243479">
    <w:abstractNumId w:val="30"/>
  </w:num>
  <w:num w:numId="9" w16cid:durableId="1129591014">
    <w:abstractNumId w:val="28"/>
  </w:num>
  <w:num w:numId="10" w16cid:durableId="889460011">
    <w:abstractNumId w:val="23"/>
  </w:num>
  <w:num w:numId="11" w16cid:durableId="1399088817">
    <w:abstractNumId w:val="11"/>
  </w:num>
  <w:num w:numId="12" w16cid:durableId="797256570">
    <w:abstractNumId w:val="2"/>
  </w:num>
  <w:num w:numId="13" w16cid:durableId="240724656">
    <w:abstractNumId w:val="16"/>
  </w:num>
  <w:num w:numId="14" w16cid:durableId="600113188">
    <w:abstractNumId w:val="32"/>
  </w:num>
  <w:num w:numId="15" w16cid:durableId="1535533813">
    <w:abstractNumId w:val="15"/>
  </w:num>
  <w:num w:numId="16" w16cid:durableId="851264990">
    <w:abstractNumId w:val="26"/>
  </w:num>
  <w:num w:numId="17" w16cid:durableId="738136268">
    <w:abstractNumId w:val="18"/>
  </w:num>
  <w:num w:numId="18" w16cid:durableId="920604492">
    <w:abstractNumId w:val="20"/>
  </w:num>
  <w:num w:numId="19" w16cid:durableId="1000278774">
    <w:abstractNumId w:val="22"/>
  </w:num>
  <w:num w:numId="20" w16cid:durableId="1414936783">
    <w:abstractNumId w:val="14"/>
  </w:num>
  <w:num w:numId="21" w16cid:durableId="1797487661">
    <w:abstractNumId w:val="24"/>
  </w:num>
  <w:num w:numId="22" w16cid:durableId="1396784321">
    <w:abstractNumId w:val="25"/>
  </w:num>
  <w:num w:numId="23" w16cid:durableId="682169611">
    <w:abstractNumId w:val="19"/>
  </w:num>
  <w:num w:numId="24" w16cid:durableId="241913335">
    <w:abstractNumId w:val="1"/>
  </w:num>
  <w:num w:numId="25" w16cid:durableId="561598776">
    <w:abstractNumId w:val="8"/>
  </w:num>
  <w:num w:numId="26" w16cid:durableId="460391162">
    <w:abstractNumId w:val="29"/>
  </w:num>
  <w:num w:numId="27" w16cid:durableId="855339567">
    <w:abstractNumId w:val="21"/>
  </w:num>
  <w:num w:numId="28" w16cid:durableId="1415935851">
    <w:abstractNumId w:val="6"/>
  </w:num>
  <w:num w:numId="29" w16cid:durableId="288321576">
    <w:abstractNumId w:val="13"/>
  </w:num>
  <w:num w:numId="30" w16cid:durableId="1191529795">
    <w:abstractNumId w:val="31"/>
  </w:num>
  <w:num w:numId="31" w16cid:durableId="384178222">
    <w:abstractNumId w:val="3"/>
  </w:num>
  <w:num w:numId="32" w16cid:durableId="429743047">
    <w:abstractNumId w:val="10"/>
  </w:num>
  <w:num w:numId="33" w16cid:durableId="17542025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hideSpellingErrors/>
  <w:hideGrammaticalErrors/>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QwMrEwNrQwN7IwsDBS0lEKTi0uzszPAymwqAUASUGS7CwAAAA="/>
  </w:docVars>
  <w:rsids>
    <w:rsidRoot w:val="005E5C70"/>
    <w:rsid w:val="00001246"/>
    <w:rsid w:val="00004096"/>
    <w:rsid w:val="00013149"/>
    <w:rsid w:val="0002431D"/>
    <w:rsid w:val="000256CF"/>
    <w:rsid w:val="000321BC"/>
    <w:rsid w:val="00046CD1"/>
    <w:rsid w:val="00053A04"/>
    <w:rsid w:val="0005633E"/>
    <w:rsid w:val="00064C9E"/>
    <w:rsid w:val="0006740E"/>
    <w:rsid w:val="00074401"/>
    <w:rsid w:val="00076DE9"/>
    <w:rsid w:val="000A423C"/>
    <w:rsid w:val="000A5F43"/>
    <w:rsid w:val="000B1E3F"/>
    <w:rsid w:val="000B5B0C"/>
    <w:rsid w:val="000C0686"/>
    <w:rsid w:val="000C0C43"/>
    <w:rsid w:val="000C4CDD"/>
    <w:rsid w:val="000D0D88"/>
    <w:rsid w:val="000D256B"/>
    <w:rsid w:val="000D4149"/>
    <w:rsid w:val="000D6D6A"/>
    <w:rsid w:val="000D71B3"/>
    <w:rsid w:val="000E1D4F"/>
    <w:rsid w:val="000E329D"/>
    <w:rsid w:val="000E529F"/>
    <w:rsid w:val="001008DF"/>
    <w:rsid w:val="00110A13"/>
    <w:rsid w:val="00120160"/>
    <w:rsid w:val="001219F1"/>
    <w:rsid w:val="00147E31"/>
    <w:rsid w:val="00150E65"/>
    <w:rsid w:val="00155FB7"/>
    <w:rsid w:val="00162BC6"/>
    <w:rsid w:val="00162C6D"/>
    <w:rsid w:val="0017299F"/>
    <w:rsid w:val="0017538A"/>
    <w:rsid w:val="00183C74"/>
    <w:rsid w:val="00185E3C"/>
    <w:rsid w:val="001907B0"/>
    <w:rsid w:val="0019466B"/>
    <w:rsid w:val="001A61F2"/>
    <w:rsid w:val="001B24F7"/>
    <w:rsid w:val="001B562A"/>
    <w:rsid w:val="001B659E"/>
    <w:rsid w:val="001C1F82"/>
    <w:rsid w:val="001C6278"/>
    <w:rsid w:val="001D09C4"/>
    <w:rsid w:val="001D0CB0"/>
    <w:rsid w:val="001D5101"/>
    <w:rsid w:val="001D7155"/>
    <w:rsid w:val="001E5055"/>
    <w:rsid w:val="001F0CB0"/>
    <w:rsid w:val="001F4AE2"/>
    <w:rsid w:val="001F78B9"/>
    <w:rsid w:val="00201ED7"/>
    <w:rsid w:val="00206050"/>
    <w:rsid w:val="002131E1"/>
    <w:rsid w:val="00217502"/>
    <w:rsid w:val="00221294"/>
    <w:rsid w:val="002263BB"/>
    <w:rsid w:val="00242AEF"/>
    <w:rsid w:val="00243E62"/>
    <w:rsid w:val="0024503E"/>
    <w:rsid w:val="00255F92"/>
    <w:rsid w:val="00256DCB"/>
    <w:rsid w:val="00272181"/>
    <w:rsid w:val="00272792"/>
    <w:rsid w:val="0027688F"/>
    <w:rsid w:val="00281E81"/>
    <w:rsid w:val="00282AEF"/>
    <w:rsid w:val="00284EAB"/>
    <w:rsid w:val="0028593F"/>
    <w:rsid w:val="00287AD7"/>
    <w:rsid w:val="00292A76"/>
    <w:rsid w:val="002A0B4A"/>
    <w:rsid w:val="002C2AC9"/>
    <w:rsid w:val="002C4C2F"/>
    <w:rsid w:val="002D3680"/>
    <w:rsid w:val="002D4741"/>
    <w:rsid w:val="002E2DDA"/>
    <w:rsid w:val="002F5B7F"/>
    <w:rsid w:val="00306BAD"/>
    <w:rsid w:val="003121E7"/>
    <w:rsid w:val="00312337"/>
    <w:rsid w:val="003145A4"/>
    <w:rsid w:val="00315B3F"/>
    <w:rsid w:val="0032119B"/>
    <w:rsid w:val="00322455"/>
    <w:rsid w:val="003236E0"/>
    <w:rsid w:val="003277CF"/>
    <w:rsid w:val="00331391"/>
    <w:rsid w:val="003315F9"/>
    <w:rsid w:val="00333F94"/>
    <w:rsid w:val="00346068"/>
    <w:rsid w:val="00347586"/>
    <w:rsid w:val="00347954"/>
    <w:rsid w:val="0035293C"/>
    <w:rsid w:val="00357624"/>
    <w:rsid w:val="00361B6C"/>
    <w:rsid w:val="00366126"/>
    <w:rsid w:val="0036783D"/>
    <w:rsid w:val="003711CF"/>
    <w:rsid w:val="00372435"/>
    <w:rsid w:val="0037406D"/>
    <w:rsid w:val="003746C6"/>
    <w:rsid w:val="00375D16"/>
    <w:rsid w:val="00381D1C"/>
    <w:rsid w:val="00383BDE"/>
    <w:rsid w:val="00384C50"/>
    <w:rsid w:val="00391CFB"/>
    <w:rsid w:val="003964C8"/>
    <w:rsid w:val="003966AE"/>
    <w:rsid w:val="00397F5B"/>
    <w:rsid w:val="003A43C8"/>
    <w:rsid w:val="003B1E82"/>
    <w:rsid w:val="003B743C"/>
    <w:rsid w:val="003C04B7"/>
    <w:rsid w:val="003C286C"/>
    <w:rsid w:val="003C3B3C"/>
    <w:rsid w:val="003C49B2"/>
    <w:rsid w:val="003D3DA2"/>
    <w:rsid w:val="003E3B50"/>
    <w:rsid w:val="003E707E"/>
    <w:rsid w:val="003F38EA"/>
    <w:rsid w:val="00404757"/>
    <w:rsid w:val="0040682F"/>
    <w:rsid w:val="00417ED1"/>
    <w:rsid w:val="00420EC4"/>
    <w:rsid w:val="00424385"/>
    <w:rsid w:val="004323C7"/>
    <w:rsid w:val="004356FB"/>
    <w:rsid w:val="00435D2D"/>
    <w:rsid w:val="00445242"/>
    <w:rsid w:val="0044591E"/>
    <w:rsid w:val="004579EE"/>
    <w:rsid w:val="00471972"/>
    <w:rsid w:val="004719DC"/>
    <w:rsid w:val="0047612B"/>
    <w:rsid w:val="004765C2"/>
    <w:rsid w:val="00481B7A"/>
    <w:rsid w:val="00483AFC"/>
    <w:rsid w:val="00492984"/>
    <w:rsid w:val="0049699D"/>
    <w:rsid w:val="004A2703"/>
    <w:rsid w:val="004A5DA3"/>
    <w:rsid w:val="004A632F"/>
    <w:rsid w:val="004A7083"/>
    <w:rsid w:val="004C019F"/>
    <w:rsid w:val="004C0DBE"/>
    <w:rsid w:val="004C0E5D"/>
    <w:rsid w:val="004C43BA"/>
    <w:rsid w:val="004C6E27"/>
    <w:rsid w:val="004D1460"/>
    <w:rsid w:val="004D1685"/>
    <w:rsid w:val="004D5906"/>
    <w:rsid w:val="004D5DA9"/>
    <w:rsid w:val="004D7A71"/>
    <w:rsid w:val="004E6CDC"/>
    <w:rsid w:val="004E7EAC"/>
    <w:rsid w:val="004F4995"/>
    <w:rsid w:val="004F5F0E"/>
    <w:rsid w:val="00507CB9"/>
    <w:rsid w:val="0051309C"/>
    <w:rsid w:val="00514D5D"/>
    <w:rsid w:val="0051670C"/>
    <w:rsid w:val="005206C8"/>
    <w:rsid w:val="00532E06"/>
    <w:rsid w:val="00536955"/>
    <w:rsid w:val="00541197"/>
    <w:rsid w:val="0054412D"/>
    <w:rsid w:val="00546D89"/>
    <w:rsid w:val="005573A2"/>
    <w:rsid w:val="0056789E"/>
    <w:rsid w:val="00570428"/>
    <w:rsid w:val="0057088C"/>
    <w:rsid w:val="005744F6"/>
    <w:rsid w:val="005752C6"/>
    <w:rsid w:val="005824EA"/>
    <w:rsid w:val="0058317C"/>
    <w:rsid w:val="005854A9"/>
    <w:rsid w:val="00587E1C"/>
    <w:rsid w:val="005965FA"/>
    <w:rsid w:val="0059718F"/>
    <w:rsid w:val="005B2B7B"/>
    <w:rsid w:val="005B565B"/>
    <w:rsid w:val="005C030C"/>
    <w:rsid w:val="005C0A7A"/>
    <w:rsid w:val="005C3DD7"/>
    <w:rsid w:val="005C728E"/>
    <w:rsid w:val="005E4CD7"/>
    <w:rsid w:val="005E5976"/>
    <w:rsid w:val="005E5C70"/>
    <w:rsid w:val="005E5E49"/>
    <w:rsid w:val="005E696B"/>
    <w:rsid w:val="00603B15"/>
    <w:rsid w:val="0060472A"/>
    <w:rsid w:val="00606BE6"/>
    <w:rsid w:val="00607926"/>
    <w:rsid w:val="00610936"/>
    <w:rsid w:val="006154A5"/>
    <w:rsid w:val="00620962"/>
    <w:rsid w:val="0062142C"/>
    <w:rsid w:val="00624B23"/>
    <w:rsid w:val="00625284"/>
    <w:rsid w:val="00626C22"/>
    <w:rsid w:val="006314E5"/>
    <w:rsid w:val="00632129"/>
    <w:rsid w:val="00634EA1"/>
    <w:rsid w:val="00635C07"/>
    <w:rsid w:val="00635E54"/>
    <w:rsid w:val="00641C91"/>
    <w:rsid w:val="006469A5"/>
    <w:rsid w:val="006508D5"/>
    <w:rsid w:val="00650FD6"/>
    <w:rsid w:val="006618FF"/>
    <w:rsid w:val="00662D38"/>
    <w:rsid w:val="00666ABF"/>
    <w:rsid w:val="00667DBA"/>
    <w:rsid w:val="006711E1"/>
    <w:rsid w:val="0067336B"/>
    <w:rsid w:val="00674AB9"/>
    <w:rsid w:val="00677601"/>
    <w:rsid w:val="006776F4"/>
    <w:rsid w:val="00677E9A"/>
    <w:rsid w:val="00680C8D"/>
    <w:rsid w:val="00695C8D"/>
    <w:rsid w:val="006A4FEC"/>
    <w:rsid w:val="006A5BF8"/>
    <w:rsid w:val="006B081A"/>
    <w:rsid w:val="006B364E"/>
    <w:rsid w:val="006B4236"/>
    <w:rsid w:val="006B4483"/>
    <w:rsid w:val="006B492D"/>
    <w:rsid w:val="006C2335"/>
    <w:rsid w:val="006C28D9"/>
    <w:rsid w:val="006C32A5"/>
    <w:rsid w:val="006C7C19"/>
    <w:rsid w:val="006D1A2E"/>
    <w:rsid w:val="006D23E3"/>
    <w:rsid w:val="006D36E6"/>
    <w:rsid w:val="006E5C13"/>
    <w:rsid w:val="006F4CC5"/>
    <w:rsid w:val="006F5775"/>
    <w:rsid w:val="00703F33"/>
    <w:rsid w:val="00705956"/>
    <w:rsid w:val="00706A3B"/>
    <w:rsid w:val="007079AD"/>
    <w:rsid w:val="00715B96"/>
    <w:rsid w:val="0072253F"/>
    <w:rsid w:val="007308D1"/>
    <w:rsid w:val="0074157B"/>
    <w:rsid w:val="00741819"/>
    <w:rsid w:val="007471D9"/>
    <w:rsid w:val="00750B29"/>
    <w:rsid w:val="00751DCF"/>
    <w:rsid w:val="0075234A"/>
    <w:rsid w:val="00756AE2"/>
    <w:rsid w:val="00760343"/>
    <w:rsid w:val="00761A2C"/>
    <w:rsid w:val="0077660A"/>
    <w:rsid w:val="007A02D8"/>
    <w:rsid w:val="007A1662"/>
    <w:rsid w:val="007A4FBE"/>
    <w:rsid w:val="007B124D"/>
    <w:rsid w:val="007B327D"/>
    <w:rsid w:val="007C32AE"/>
    <w:rsid w:val="007D438F"/>
    <w:rsid w:val="007D734D"/>
    <w:rsid w:val="007E002C"/>
    <w:rsid w:val="007E01DC"/>
    <w:rsid w:val="007E775A"/>
    <w:rsid w:val="007F29AB"/>
    <w:rsid w:val="007F3903"/>
    <w:rsid w:val="007F42F4"/>
    <w:rsid w:val="00801909"/>
    <w:rsid w:val="008058A9"/>
    <w:rsid w:val="00810A27"/>
    <w:rsid w:val="00813DB0"/>
    <w:rsid w:val="00822488"/>
    <w:rsid w:val="0082446D"/>
    <w:rsid w:val="00827D65"/>
    <w:rsid w:val="0083504A"/>
    <w:rsid w:val="00836CD6"/>
    <w:rsid w:val="008508EB"/>
    <w:rsid w:val="00850F01"/>
    <w:rsid w:val="008559B9"/>
    <w:rsid w:val="00863BEF"/>
    <w:rsid w:val="008761B1"/>
    <w:rsid w:val="00897FA6"/>
    <w:rsid w:val="008A29C3"/>
    <w:rsid w:val="008A38AF"/>
    <w:rsid w:val="008B0E4A"/>
    <w:rsid w:val="008B31C9"/>
    <w:rsid w:val="008D244B"/>
    <w:rsid w:val="008D53FA"/>
    <w:rsid w:val="008E2F5F"/>
    <w:rsid w:val="00900E9E"/>
    <w:rsid w:val="00902702"/>
    <w:rsid w:val="0090688B"/>
    <w:rsid w:val="009072DD"/>
    <w:rsid w:val="00924E85"/>
    <w:rsid w:val="009308C9"/>
    <w:rsid w:val="00931D09"/>
    <w:rsid w:val="00933FCE"/>
    <w:rsid w:val="00935281"/>
    <w:rsid w:val="009406C4"/>
    <w:rsid w:val="00942CC8"/>
    <w:rsid w:val="00962DED"/>
    <w:rsid w:val="0097568F"/>
    <w:rsid w:val="00975BA8"/>
    <w:rsid w:val="00977A04"/>
    <w:rsid w:val="009806AB"/>
    <w:rsid w:val="00982572"/>
    <w:rsid w:val="009A0DE6"/>
    <w:rsid w:val="009A2603"/>
    <w:rsid w:val="009A48A2"/>
    <w:rsid w:val="009B7571"/>
    <w:rsid w:val="009C19A4"/>
    <w:rsid w:val="009C5DE6"/>
    <w:rsid w:val="009D28FA"/>
    <w:rsid w:val="009D2B3C"/>
    <w:rsid w:val="009E3DF1"/>
    <w:rsid w:val="00A01835"/>
    <w:rsid w:val="00A043F6"/>
    <w:rsid w:val="00A11AAE"/>
    <w:rsid w:val="00A11C6C"/>
    <w:rsid w:val="00A24A53"/>
    <w:rsid w:val="00A25329"/>
    <w:rsid w:val="00A2674E"/>
    <w:rsid w:val="00A44A7D"/>
    <w:rsid w:val="00A5209E"/>
    <w:rsid w:val="00A67B1E"/>
    <w:rsid w:val="00A759D4"/>
    <w:rsid w:val="00A813BE"/>
    <w:rsid w:val="00A848F5"/>
    <w:rsid w:val="00A96169"/>
    <w:rsid w:val="00AB34E5"/>
    <w:rsid w:val="00AC69B5"/>
    <w:rsid w:val="00AD18D2"/>
    <w:rsid w:val="00AD1C4A"/>
    <w:rsid w:val="00AD49BE"/>
    <w:rsid w:val="00AE28C7"/>
    <w:rsid w:val="00B01B13"/>
    <w:rsid w:val="00B038CB"/>
    <w:rsid w:val="00B05B69"/>
    <w:rsid w:val="00B1242F"/>
    <w:rsid w:val="00B21BB5"/>
    <w:rsid w:val="00B246AA"/>
    <w:rsid w:val="00B346DA"/>
    <w:rsid w:val="00B62678"/>
    <w:rsid w:val="00B63BE3"/>
    <w:rsid w:val="00B71A77"/>
    <w:rsid w:val="00B74D89"/>
    <w:rsid w:val="00BA1194"/>
    <w:rsid w:val="00BB11B4"/>
    <w:rsid w:val="00BB7194"/>
    <w:rsid w:val="00BB7512"/>
    <w:rsid w:val="00BC2872"/>
    <w:rsid w:val="00BC5E41"/>
    <w:rsid w:val="00BD297E"/>
    <w:rsid w:val="00BE0BBD"/>
    <w:rsid w:val="00BE434D"/>
    <w:rsid w:val="00BE7251"/>
    <w:rsid w:val="00C00E9F"/>
    <w:rsid w:val="00C034C6"/>
    <w:rsid w:val="00C051D6"/>
    <w:rsid w:val="00C079B7"/>
    <w:rsid w:val="00C13842"/>
    <w:rsid w:val="00C200C2"/>
    <w:rsid w:val="00C219B6"/>
    <w:rsid w:val="00C272C3"/>
    <w:rsid w:val="00C3194F"/>
    <w:rsid w:val="00C41583"/>
    <w:rsid w:val="00C42B0A"/>
    <w:rsid w:val="00C46AB9"/>
    <w:rsid w:val="00C516A7"/>
    <w:rsid w:val="00C63ED5"/>
    <w:rsid w:val="00C67D81"/>
    <w:rsid w:val="00C725DA"/>
    <w:rsid w:val="00C745DE"/>
    <w:rsid w:val="00C92A07"/>
    <w:rsid w:val="00CA1B6E"/>
    <w:rsid w:val="00CA1B8E"/>
    <w:rsid w:val="00CC7DC2"/>
    <w:rsid w:val="00CD34ED"/>
    <w:rsid w:val="00CE0DDC"/>
    <w:rsid w:val="00CE1AC1"/>
    <w:rsid w:val="00CE5FC2"/>
    <w:rsid w:val="00CF7FAD"/>
    <w:rsid w:val="00D1578B"/>
    <w:rsid w:val="00D158E4"/>
    <w:rsid w:val="00D179DC"/>
    <w:rsid w:val="00D211F2"/>
    <w:rsid w:val="00D239B3"/>
    <w:rsid w:val="00D25F5D"/>
    <w:rsid w:val="00D36D81"/>
    <w:rsid w:val="00D668E8"/>
    <w:rsid w:val="00D7076C"/>
    <w:rsid w:val="00D741F4"/>
    <w:rsid w:val="00D92213"/>
    <w:rsid w:val="00D9430D"/>
    <w:rsid w:val="00D95464"/>
    <w:rsid w:val="00D95C8C"/>
    <w:rsid w:val="00DA1AFF"/>
    <w:rsid w:val="00DA4442"/>
    <w:rsid w:val="00DA5F6F"/>
    <w:rsid w:val="00DA77FF"/>
    <w:rsid w:val="00DB2763"/>
    <w:rsid w:val="00DB3D69"/>
    <w:rsid w:val="00DC1EE3"/>
    <w:rsid w:val="00DC64F7"/>
    <w:rsid w:val="00DF1744"/>
    <w:rsid w:val="00DF1BC1"/>
    <w:rsid w:val="00DF70CD"/>
    <w:rsid w:val="00E050E9"/>
    <w:rsid w:val="00E161E7"/>
    <w:rsid w:val="00E23D19"/>
    <w:rsid w:val="00E30824"/>
    <w:rsid w:val="00E327C1"/>
    <w:rsid w:val="00E35BFF"/>
    <w:rsid w:val="00E36F86"/>
    <w:rsid w:val="00E40718"/>
    <w:rsid w:val="00E449A7"/>
    <w:rsid w:val="00E506A7"/>
    <w:rsid w:val="00E50B1E"/>
    <w:rsid w:val="00E50CEF"/>
    <w:rsid w:val="00E609F9"/>
    <w:rsid w:val="00E652B1"/>
    <w:rsid w:val="00E65B4E"/>
    <w:rsid w:val="00E662A4"/>
    <w:rsid w:val="00E675B3"/>
    <w:rsid w:val="00E73392"/>
    <w:rsid w:val="00E750C5"/>
    <w:rsid w:val="00E869A1"/>
    <w:rsid w:val="00E90CE1"/>
    <w:rsid w:val="00E9249B"/>
    <w:rsid w:val="00E9355E"/>
    <w:rsid w:val="00E93E1F"/>
    <w:rsid w:val="00E947D9"/>
    <w:rsid w:val="00E953CF"/>
    <w:rsid w:val="00E96BDA"/>
    <w:rsid w:val="00EA19DF"/>
    <w:rsid w:val="00EA516D"/>
    <w:rsid w:val="00EC0E00"/>
    <w:rsid w:val="00ED5EC3"/>
    <w:rsid w:val="00EE01D8"/>
    <w:rsid w:val="00EE2FEE"/>
    <w:rsid w:val="00EE557E"/>
    <w:rsid w:val="00EF0D7E"/>
    <w:rsid w:val="00F0182F"/>
    <w:rsid w:val="00F04D13"/>
    <w:rsid w:val="00F064E2"/>
    <w:rsid w:val="00F10603"/>
    <w:rsid w:val="00F11806"/>
    <w:rsid w:val="00F133A8"/>
    <w:rsid w:val="00F136A0"/>
    <w:rsid w:val="00F14A4A"/>
    <w:rsid w:val="00F208A8"/>
    <w:rsid w:val="00F228F3"/>
    <w:rsid w:val="00F33B7E"/>
    <w:rsid w:val="00F34D0D"/>
    <w:rsid w:val="00F41BF3"/>
    <w:rsid w:val="00F51C59"/>
    <w:rsid w:val="00F56A2C"/>
    <w:rsid w:val="00F56F1F"/>
    <w:rsid w:val="00F60634"/>
    <w:rsid w:val="00F60773"/>
    <w:rsid w:val="00F614F7"/>
    <w:rsid w:val="00F617E8"/>
    <w:rsid w:val="00F6218F"/>
    <w:rsid w:val="00F6661C"/>
    <w:rsid w:val="00F70CF4"/>
    <w:rsid w:val="00F72A9C"/>
    <w:rsid w:val="00F853AA"/>
    <w:rsid w:val="00FA1714"/>
    <w:rsid w:val="00FA1C43"/>
    <w:rsid w:val="00FA6990"/>
    <w:rsid w:val="00FA7CE3"/>
    <w:rsid w:val="00FB00A2"/>
    <w:rsid w:val="00FB0DCD"/>
    <w:rsid w:val="00FB2BF9"/>
    <w:rsid w:val="00FB3320"/>
    <w:rsid w:val="00FB4834"/>
    <w:rsid w:val="00FC1AFD"/>
    <w:rsid w:val="00FC3745"/>
    <w:rsid w:val="00FC6F7F"/>
    <w:rsid w:val="00FD2463"/>
    <w:rsid w:val="00FD6B26"/>
    <w:rsid w:val="00FE4BB9"/>
    <w:rsid w:val="00FE74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980A9"/>
  <w15:docId w15:val="{9BD96FC9-8946-42EF-A6F6-AEF22212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C70"/>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3315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C63ED5"/>
    <w:pPr>
      <w:keepNext/>
      <w:spacing w:line="360" w:lineRule="auto"/>
      <w:jc w:val="center"/>
      <w:outlineLvl w:val="3"/>
    </w:pPr>
    <w:rPr>
      <w:rFonts w:ascii="Garamond" w:eastAsia="Times New Roman" w:hAnsi="Garamond" w:cs="Times New Roman"/>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C70"/>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5E5C7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5C70"/>
    <w:rPr>
      <w:color w:val="0000FF" w:themeColor="hyperlink"/>
      <w:u w:val="single"/>
    </w:rPr>
  </w:style>
  <w:style w:type="paragraph" w:styleId="ListParagraph">
    <w:name w:val="List Paragraph"/>
    <w:basedOn w:val="Normal"/>
    <w:uiPriority w:val="34"/>
    <w:qFormat/>
    <w:rsid w:val="00384C50"/>
    <w:pPr>
      <w:ind w:left="720"/>
      <w:contextualSpacing/>
    </w:pPr>
  </w:style>
  <w:style w:type="character" w:customStyle="1" w:styleId="Heading4Char">
    <w:name w:val="Heading 4 Char"/>
    <w:basedOn w:val="DefaultParagraphFont"/>
    <w:link w:val="Heading4"/>
    <w:rsid w:val="00C63ED5"/>
    <w:rPr>
      <w:rFonts w:ascii="Garamond" w:eastAsia="Times New Roman" w:hAnsi="Garamond" w:cs="Times New Roman"/>
      <w:b/>
      <w:bCs/>
      <w:sz w:val="28"/>
      <w:szCs w:val="24"/>
      <w:u w:val="single"/>
    </w:rPr>
  </w:style>
  <w:style w:type="paragraph" w:styleId="BodyTextIndent2">
    <w:name w:val="Body Text Indent 2"/>
    <w:basedOn w:val="Normal"/>
    <w:link w:val="BodyTextIndent2Char"/>
    <w:rsid w:val="00C63ED5"/>
    <w:pPr>
      <w:ind w:left="1080"/>
      <w:jc w:val="both"/>
    </w:pPr>
    <w:rPr>
      <w:rFonts w:ascii="Times New Roman" w:eastAsia="Times New Roman" w:hAnsi="Times New Roman" w:cs="Times New Roman"/>
      <w:lang w:eastAsia="en-US"/>
    </w:rPr>
  </w:style>
  <w:style w:type="character" w:customStyle="1" w:styleId="BodyTextIndent2Char">
    <w:name w:val="Body Text Indent 2 Char"/>
    <w:basedOn w:val="DefaultParagraphFont"/>
    <w:link w:val="BodyTextIndent2"/>
    <w:rsid w:val="00C63ED5"/>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3ED5"/>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C63ED5"/>
    <w:rPr>
      <w:b/>
      <w:bCs/>
    </w:rPr>
  </w:style>
  <w:style w:type="paragraph" w:styleId="Header">
    <w:name w:val="header"/>
    <w:basedOn w:val="Normal"/>
    <w:link w:val="HeaderChar"/>
    <w:uiPriority w:val="99"/>
    <w:unhideWhenUsed/>
    <w:rsid w:val="00715B96"/>
    <w:pPr>
      <w:tabs>
        <w:tab w:val="center" w:pos="4680"/>
        <w:tab w:val="right" w:pos="9360"/>
      </w:tabs>
    </w:pPr>
  </w:style>
  <w:style w:type="character" w:customStyle="1" w:styleId="HeaderChar">
    <w:name w:val="Header Char"/>
    <w:basedOn w:val="DefaultParagraphFont"/>
    <w:link w:val="Header"/>
    <w:uiPriority w:val="99"/>
    <w:rsid w:val="00715B96"/>
    <w:rPr>
      <w:rFonts w:eastAsiaTheme="minorEastAsia"/>
      <w:sz w:val="24"/>
      <w:szCs w:val="24"/>
      <w:lang w:eastAsia="ja-JP"/>
    </w:rPr>
  </w:style>
  <w:style w:type="paragraph" w:styleId="Footer">
    <w:name w:val="footer"/>
    <w:basedOn w:val="Normal"/>
    <w:link w:val="FooterChar"/>
    <w:uiPriority w:val="99"/>
    <w:unhideWhenUsed/>
    <w:rsid w:val="00715B96"/>
    <w:pPr>
      <w:tabs>
        <w:tab w:val="center" w:pos="4680"/>
        <w:tab w:val="right" w:pos="9360"/>
      </w:tabs>
    </w:pPr>
  </w:style>
  <w:style w:type="character" w:customStyle="1" w:styleId="FooterChar">
    <w:name w:val="Footer Char"/>
    <w:basedOn w:val="DefaultParagraphFont"/>
    <w:link w:val="Footer"/>
    <w:uiPriority w:val="99"/>
    <w:rsid w:val="00715B96"/>
    <w:rPr>
      <w:rFonts w:eastAsiaTheme="minorEastAsia"/>
      <w:sz w:val="24"/>
      <w:szCs w:val="24"/>
      <w:lang w:eastAsia="ja-JP"/>
    </w:rPr>
  </w:style>
  <w:style w:type="paragraph" w:styleId="BalloonText">
    <w:name w:val="Balloon Text"/>
    <w:basedOn w:val="Normal"/>
    <w:link w:val="BalloonTextChar"/>
    <w:uiPriority w:val="99"/>
    <w:semiHidden/>
    <w:unhideWhenUsed/>
    <w:rsid w:val="005C030C"/>
    <w:rPr>
      <w:rFonts w:ascii="Tahoma" w:hAnsi="Tahoma" w:cs="Tahoma"/>
      <w:sz w:val="16"/>
      <w:szCs w:val="16"/>
    </w:rPr>
  </w:style>
  <w:style w:type="character" w:customStyle="1" w:styleId="BalloonTextChar">
    <w:name w:val="Balloon Text Char"/>
    <w:basedOn w:val="DefaultParagraphFont"/>
    <w:link w:val="BalloonText"/>
    <w:uiPriority w:val="99"/>
    <w:semiHidden/>
    <w:rsid w:val="005C030C"/>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3315F9"/>
    <w:rPr>
      <w:rFonts w:asciiTheme="majorHAnsi" w:eastAsiaTheme="majorEastAsia" w:hAnsiTheme="majorHAnsi" w:cstheme="majorBidi"/>
      <w:color w:val="365F91" w:themeColor="accent1" w:themeShade="BF"/>
      <w:sz w:val="32"/>
      <w:szCs w:val="32"/>
      <w:lang w:eastAsia="ja-JP"/>
    </w:rPr>
  </w:style>
  <w:style w:type="character" w:styleId="UnresolvedMention">
    <w:name w:val="Unresolved Mention"/>
    <w:basedOn w:val="DefaultParagraphFont"/>
    <w:uiPriority w:val="99"/>
    <w:semiHidden/>
    <w:unhideWhenUsed/>
    <w:rsid w:val="00374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authorcentral.amazon.com/gp/landing/ref=ntt_atc_dp_pel_1"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amazon.com/s/ref=ntt_athr_dp_sr_pop_1?_encoding=UTF8&amp;sort=relevancerank&amp;search-alias=books&amp;field-author=Michael%20A.%20Hitt" TargetMode="External" /><Relationship Id="rId5" Type="http://schemas.openxmlformats.org/officeDocument/2006/relationships/webSettings" Target="webSettings.xml" /><Relationship Id="rId10" Type="http://schemas.openxmlformats.org/officeDocument/2006/relationships/hyperlink" Target="http://www.amazon.com/Michael-A.-Hitt/e/B001IGHQKM/ref=ntt_athr_dp_pel_pop_1" TargetMode="External" /><Relationship Id="rId4" Type="http://schemas.openxmlformats.org/officeDocument/2006/relationships/settings" Target="settings.xml" /><Relationship Id="rId9" Type="http://schemas.openxmlformats.org/officeDocument/2006/relationships/hyperlink" Target="mailto:abidajatoi@iba-suk.edu.pk"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339D6-2E09-4198-A9AE-7C1D1136716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super</dc:creator>
  <cp:lastModifiedBy>Abida Mustafa</cp:lastModifiedBy>
  <cp:revision>2</cp:revision>
  <cp:lastPrinted>2017-07-21T11:11:00Z</cp:lastPrinted>
  <dcterms:created xsi:type="dcterms:W3CDTF">2023-08-17T06:51:00Z</dcterms:created>
  <dcterms:modified xsi:type="dcterms:W3CDTF">2023-08-17T06:51:00Z</dcterms:modified>
</cp:coreProperties>
</file>