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492641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64C77" w:rsidRDefault="00464C77">
          <w:pPr>
            <w:pStyle w:val="TOCHeading"/>
          </w:pPr>
          <w:r>
            <w:t>Table of Contents</w:t>
          </w:r>
        </w:p>
        <w:p w:rsidR="00464C77" w:rsidRDefault="00464C7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0476337" w:history="1">
            <w:r w:rsidRPr="00BE4A0B">
              <w:rPr>
                <w:rStyle w:val="Hyperlink"/>
                <w:noProof/>
              </w:rPr>
              <w:t>CPU SCHEDULING</w:t>
            </w:r>
            <w:r>
              <w:rPr>
                <w:noProof/>
                <w:webHidden/>
              </w:rPr>
              <w:tab/>
            </w:r>
            <w:r>
              <w:rPr>
                <w:noProof/>
                <w:webHidden/>
              </w:rPr>
              <w:fldChar w:fldCharType="begin"/>
            </w:r>
            <w:r>
              <w:rPr>
                <w:noProof/>
                <w:webHidden/>
              </w:rPr>
              <w:instrText xml:space="preserve"> PAGEREF _Toc130476337 \h </w:instrText>
            </w:r>
            <w:r>
              <w:rPr>
                <w:noProof/>
                <w:webHidden/>
              </w:rPr>
            </w:r>
            <w:r>
              <w:rPr>
                <w:noProof/>
                <w:webHidden/>
              </w:rPr>
              <w:fldChar w:fldCharType="separate"/>
            </w:r>
            <w:r>
              <w:rPr>
                <w:noProof/>
                <w:webHidden/>
              </w:rPr>
              <w:t>2</w:t>
            </w:r>
            <w:r>
              <w:rPr>
                <w:noProof/>
                <w:webHidden/>
              </w:rPr>
              <w:fldChar w:fldCharType="end"/>
            </w:r>
          </w:hyperlink>
        </w:p>
        <w:p w:rsidR="00464C77" w:rsidRDefault="00464C77">
          <w:pPr>
            <w:pStyle w:val="TOC2"/>
            <w:tabs>
              <w:tab w:val="right" w:leader="dot" w:pos="9350"/>
            </w:tabs>
            <w:rPr>
              <w:rFonts w:eastAsiaTheme="minorEastAsia"/>
              <w:noProof/>
            </w:rPr>
          </w:pPr>
          <w:hyperlink w:anchor="_Toc130476338" w:history="1">
            <w:r w:rsidRPr="00BE4A0B">
              <w:rPr>
                <w:rStyle w:val="Hyperlink"/>
                <w:noProof/>
              </w:rPr>
              <w:t>CPU-I/O CYCLE</w:t>
            </w:r>
            <w:r>
              <w:rPr>
                <w:noProof/>
                <w:webHidden/>
              </w:rPr>
              <w:tab/>
            </w:r>
            <w:r>
              <w:rPr>
                <w:noProof/>
                <w:webHidden/>
              </w:rPr>
              <w:fldChar w:fldCharType="begin"/>
            </w:r>
            <w:r>
              <w:rPr>
                <w:noProof/>
                <w:webHidden/>
              </w:rPr>
              <w:instrText xml:space="preserve"> PAGEREF _Toc130476338 \h </w:instrText>
            </w:r>
            <w:r>
              <w:rPr>
                <w:noProof/>
                <w:webHidden/>
              </w:rPr>
            </w:r>
            <w:r>
              <w:rPr>
                <w:noProof/>
                <w:webHidden/>
              </w:rPr>
              <w:fldChar w:fldCharType="separate"/>
            </w:r>
            <w:r>
              <w:rPr>
                <w:noProof/>
                <w:webHidden/>
              </w:rPr>
              <w:t>2</w:t>
            </w:r>
            <w:r>
              <w:rPr>
                <w:noProof/>
                <w:webHidden/>
              </w:rPr>
              <w:fldChar w:fldCharType="end"/>
            </w:r>
          </w:hyperlink>
        </w:p>
        <w:p w:rsidR="00464C77" w:rsidRDefault="00464C77">
          <w:pPr>
            <w:pStyle w:val="TOC2"/>
            <w:tabs>
              <w:tab w:val="right" w:leader="dot" w:pos="9350"/>
            </w:tabs>
            <w:rPr>
              <w:rFonts w:eastAsiaTheme="minorEastAsia"/>
              <w:noProof/>
            </w:rPr>
          </w:pPr>
          <w:hyperlink w:anchor="_Toc130476339" w:history="1">
            <w:r w:rsidRPr="00BE4A0B">
              <w:rPr>
                <w:rStyle w:val="Hyperlink"/>
                <w:noProof/>
              </w:rPr>
              <w:t>CPU Schedulers</w:t>
            </w:r>
            <w:r>
              <w:rPr>
                <w:noProof/>
                <w:webHidden/>
              </w:rPr>
              <w:tab/>
            </w:r>
            <w:r>
              <w:rPr>
                <w:noProof/>
                <w:webHidden/>
              </w:rPr>
              <w:fldChar w:fldCharType="begin"/>
            </w:r>
            <w:r>
              <w:rPr>
                <w:noProof/>
                <w:webHidden/>
              </w:rPr>
              <w:instrText xml:space="preserve"> PAGEREF _Toc130476339 \h </w:instrText>
            </w:r>
            <w:r>
              <w:rPr>
                <w:noProof/>
                <w:webHidden/>
              </w:rPr>
            </w:r>
            <w:r>
              <w:rPr>
                <w:noProof/>
                <w:webHidden/>
              </w:rPr>
              <w:fldChar w:fldCharType="separate"/>
            </w:r>
            <w:r>
              <w:rPr>
                <w:noProof/>
                <w:webHidden/>
              </w:rPr>
              <w:t>2</w:t>
            </w:r>
            <w:r>
              <w:rPr>
                <w:noProof/>
                <w:webHidden/>
              </w:rPr>
              <w:fldChar w:fldCharType="end"/>
            </w:r>
          </w:hyperlink>
        </w:p>
        <w:p w:rsidR="00464C77" w:rsidRDefault="00464C77">
          <w:pPr>
            <w:pStyle w:val="TOC2"/>
            <w:tabs>
              <w:tab w:val="right" w:leader="dot" w:pos="9350"/>
            </w:tabs>
            <w:rPr>
              <w:rFonts w:eastAsiaTheme="minorEastAsia"/>
              <w:noProof/>
            </w:rPr>
          </w:pPr>
          <w:hyperlink w:anchor="_Toc130476340" w:history="1">
            <w:r w:rsidRPr="00BE4A0B">
              <w:rPr>
                <w:rStyle w:val="Hyperlink"/>
                <w:noProof/>
              </w:rPr>
              <w:t>Preemptive vs Non-Preemptive</w:t>
            </w:r>
            <w:r>
              <w:rPr>
                <w:noProof/>
                <w:webHidden/>
              </w:rPr>
              <w:tab/>
            </w:r>
            <w:r>
              <w:rPr>
                <w:noProof/>
                <w:webHidden/>
              </w:rPr>
              <w:fldChar w:fldCharType="begin"/>
            </w:r>
            <w:r>
              <w:rPr>
                <w:noProof/>
                <w:webHidden/>
              </w:rPr>
              <w:instrText xml:space="preserve"> PAGEREF _Toc130476340 \h </w:instrText>
            </w:r>
            <w:r>
              <w:rPr>
                <w:noProof/>
                <w:webHidden/>
              </w:rPr>
            </w:r>
            <w:r>
              <w:rPr>
                <w:noProof/>
                <w:webHidden/>
              </w:rPr>
              <w:fldChar w:fldCharType="separate"/>
            </w:r>
            <w:r>
              <w:rPr>
                <w:noProof/>
                <w:webHidden/>
              </w:rPr>
              <w:t>3</w:t>
            </w:r>
            <w:r>
              <w:rPr>
                <w:noProof/>
                <w:webHidden/>
              </w:rPr>
              <w:fldChar w:fldCharType="end"/>
            </w:r>
          </w:hyperlink>
        </w:p>
        <w:p w:rsidR="00464C77" w:rsidRDefault="00464C77">
          <w:pPr>
            <w:pStyle w:val="TOC2"/>
            <w:tabs>
              <w:tab w:val="right" w:leader="dot" w:pos="9350"/>
            </w:tabs>
            <w:rPr>
              <w:rFonts w:eastAsiaTheme="minorEastAsia"/>
              <w:noProof/>
            </w:rPr>
          </w:pPr>
          <w:hyperlink w:anchor="_Toc130476341" w:history="1">
            <w:r w:rsidRPr="00BE4A0B">
              <w:rPr>
                <w:rStyle w:val="Hyperlink"/>
                <w:noProof/>
              </w:rPr>
              <w:t>Dispatcher</w:t>
            </w:r>
            <w:r>
              <w:rPr>
                <w:noProof/>
                <w:webHidden/>
              </w:rPr>
              <w:tab/>
            </w:r>
            <w:r>
              <w:rPr>
                <w:noProof/>
                <w:webHidden/>
              </w:rPr>
              <w:fldChar w:fldCharType="begin"/>
            </w:r>
            <w:r>
              <w:rPr>
                <w:noProof/>
                <w:webHidden/>
              </w:rPr>
              <w:instrText xml:space="preserve"> PAGEREF _Toc130476341 \h </w:instrText>
            </w:r>
            <w:r>
              <w:rPr>
                <w:noProof/>
                <w:webHidden/>
              </w:rPr>
            </w:r>
            <w:r>
              <w:rPr>
                <w:noProof/>
                <w:webHidden/>
              </w:rPr>
              <w:fldChar w:fldCharType="separate"/>
            </w:r>
            <w:r>
              <w:rPr>
                <w:noProof/>
                <w:webHidden/>
              </w:rPr>
              <w:t>3</w:t>
            </w:r>
            <w:r>
              <w:rPr>
                <w:noProof/>
                <w:webHidden/>
              </w:rPr>
              <w:fldChar w:fldCharType="end"/>
            </w:r>
          </w:hyperlink>
        </w:p>
        <w:p w:rsidR="00464C77" w:rsidRDefault="00464C77">
          <w:pPr>
            <w:pStyle w:val="TOC2"/>
            <w:tabs>
              <w:tab w:val="right" w:leader="dot" w:pos="9350"/>
            </w:tabs>
            <w:rPr>
              <w:rFonts w:eastAsiaTheme="minorEastAsia"/>
              <w:noProof/>
            </w:rPr>
          </w:pPr>
          <w:hyperlink w:anchor="_Toc130476342" w:history="1">
            <w:r w:rsidRPr="00BE4A0B">
              <w:rPr>
                <w:rStyle w:val="Hyperlink"/>
                <w:noProof/>
              </w:rPr>
              <w:t>Scheduling Criteria</w:t>
            </w:r>
            <w:r>
              <w:rPr>
                <w:noProof/>
                <w:webHidden/>
              </w:rPr>
              <w:tab/>
            </w:r>
            <w:r>
              <w:rPr>
                <w:noProof/>
                <w:webHidden/>
              </w:rPr>
              <w:fldChar w:fldCharType="begin"/>
            </w:r>
            <w:r>
              <w:rPr>
                <w:noProof/>
                <w:webHidden/>
              </w:rPr>
              <w:instrText xml:space="preserve"> PAGEREF _Toc130476342 \h </w:instrText>
            </w:r>
            <w:r>
              <w:rPr>
                <w:noProof/>
                <w:webHidden/>
              </w:rPr>
            </w:r>
            <w:r>
              <w:rPr>
                <w:noProof/>
                <w:webHidden/>
              </w:rPr>
              <w:fldChar w:fldCharType="separate"/>
            </w:r>
            <w:r>
              <w:rPr>
                <w:noProof/>
                <w:webHidden/>
              </w:rPr>
              <w:t>3</w:t>
            </w:r>
            <w:r>
              <w:rPr>
                <w:noProof/>
                <w:webHidden/>
              </w:rPr>
              <w:fldChar w:fldCharType="end"/>
            </w:r>
          </w:hyperlink>
        </w:p>
        <w:p w:rsidR="00464C77" w:rsidRDefault="00464C77">
          <w:pPr>
            <w:pStyle w:val="TOC1"/>
            <w:tabs>
              <w:tab w:val="right" w:leader="dot" w:pos="9350"/>
            </w:tabs>
            <w:rPr>
              <w:rFonts w:eastAsiaTheme="minorEastAsia"/>
              <w:noProof/>
            </w:rPr>
          </w:pPr>
          <w:hyperlink w:anchor="_Toc130476343" w:history="1">
            <w:r w:rsidRPr="00BE4A0B">
              <w:rPr>
                <w:rStyle w:val="Hyperlink"/>
                <w:noProof/>
              </w:rPr>
              <w:t>SCHEDULING ALGORITHMS</w:t>
            </w:r>
            <w:r>
              <w:rPr>
                <w:noProof/>
                <w:webHidden/>
              </w:rPr>
              <w:tab/>
            </w:r>
            <w:r>
              <w:rPr>
                <w:noProof/>
                <w:webHidden/>
              </w:rPr>
              <w:fldChar w:fldCharType="begin"/>
            </w:r>
            <w:r>
              <w:rPr>
                <w:noProof/>
                <w:webHidden/>
              </w:rPr>
              <w:instrText xml:space="preserve"> PAGEREF _Toc130476343 \h </w:instrText>
            </w:r>
            <w:r>
              <w:rPr>
                <w:noProof/>
                <w:webHidden/>
              </w:rPr>
            </w:r>
            <w:r>
              <w:rPr>
                <w:noProof/>
                <w:webHidden/>
              </w:rPr>
              <w:fldChar w:fldCharType="separate"/>
            </w:r>
            <w:r>
              <w:rPr>
                <w:noProof/>
                <w:webHidden/>
              </w:rPr>
              <w:t>5</w:t>
            </w:r>
            <w:r>
              <w:rPr>
                <w:noProof/>
                <w:webHidden/>
              </w:rPr>
              <w:fldChar w:fldCharType="end"/>
            </w:r>
          </w:hyperlink>
        </w:p>
        <w:p w:rsidR="00464C77" w:rsidRDefault="00464C77">
          <w:pPr>
            <w:pStyle w:val="TOC2"/>
            <w:tabs>
              <w:tab w:val="left" w:pos="660"/>
              <w:tab w:val="right" w:leader="dot" w:pos="9350"/>
            </w:tabs>
            <w:rPr>
              <w:rFonts w:eastAsiaTheme="minorEastAsia"/>
              <w:noProof/>
            </w:rPr>
          </w:pPr>
          <w:hyperlink w:anchor="_Toc130476344" w:history="1">
            <w:r w:rsidRPr="00BE4A0B">
              <w:rPr>
                <w:rStyle w:val="Hyperlink"/>
                <w:noProof/>
              </w:rPr>
              <w:t>1.</w:t>
            </w:r>
            <w:r>
              <w:rPr>
                <w:rFonts w:eastAsiaTheme="minorEastAsia"/>
                <w:noProof/>
              </w:rPr>
              <w:tab/>
            </w:r>
            <w:r w:rsidRPr="00BE4A0B">
              <w:rPr>
                <w:rStyle w:val="Hyperlink"/>
                <w:noProof/>
              </w:rPr>
              <w:t>First Come – First Serve Scheduling</w:t>
            </w:r>
            <w:r>
              <w:rPr>
                <w:noProof/>
                <w:webHidden/>
              </w:rPr>
              <w:tab/>
            </w:r>
            <w:r>
              <w:rPr>
                <w:noProof/>
                <w:webHidden/>
              </w:rPr>
              <w:fldChar w:fldCharType="begin"/>
            </w:r>
            <w:r>
              <w:rPr>
                <w:noProof/>
                <w:webHidden/>
              </w:rPr>
              <w:instrText xml:space="preserve"> PAGEREF _Toc130476344 \h </w:instrText>
            </w:r>
            <w:r>
              <w:rPr>
                <w:noProof/>
                <w:webHidden/>
              </w:rPr>
            </w:r>
            <w:r>
              <w:rPr>
                <w:noProof/>
                <w:webHidden/>
              </w:rPr>
              <w:fldChar w:fldCharType="separate"/>
            </w:r>
            <w:r>
              <w:rPr>
                <w:noProof/>
                <w:webHidden/>
              </w:rPr>
              <w:t>5</w:t>
            </w:r>
            <w:r>
              <w:rPr>
                <w:noProof/>
                <w:webHidden/>
              </w:rPr>
              <w:fldChar w:fldCharType="end"/>
            </w:r>
          </w:hyperlink>
        </w:p>
        <w:p w:rsidR="00464C77" w:rsidRDefault="00464C77">
          <w:pPr>
            <w:pStyle w:val="TOC2"/>
            <w:tabs>
              <w:tab w:val="left" w:pos="660"/>
              <w:tab w:val="right" w:leader="dot" w:pos="9350"/>
            </w:tabs>
            <w:rPr>
              <w:rFonts w:eastAsiaTheme="minorEastAsia"/>
              <w:noProof/>
            </w:rPr>
          </w:pPr>
          <w:hyperlink w:anchor="_Toc130476345" w:history="1">
            <w:r w:rsidRPr="00BE4A0B">
              <w:rPr>
                <w:rStyle w:val="Hyperlink"/>
                <w:noProof/>
              </w:rPr>
              <w:t>2.</w:t>
            </w:r>
            <w:r>
              <w:rPr>
                <w:rFonts w:eastAsiaTheme="minorEastAsia"/>
                <w:noProof/>
              </w:rPr>
              <w:tab/>
            </w:r>
            <w:r w:rsidRPr="00BE4A0B">
              <w:rPr>
                <w:rStyle w:val="Hyperlink"/>
                <w:noProof/>
              </w:rPr>
              <w:t>Shortest Job – First Scheduling</w:t>
            </w:r>
            <w:r>
              <w:rPr>
                <w:noProof/>
                <w:webHidden/>
              </w:rPr>
              <w:tab/>
            </w:r>
            <w:r>
              <w:rPr>
                <w:noProof/>
                <w:webHidden/>
              </w:rPr>
              <w:fldChar w:fldCharType="begin"/>
            </w:r>
            <w:r>
              <w:rPr>
                <w:noProof/>
                <w:webHidden/>
              </w:rPr>
              <w:instrText xml:space="preserve"> PAGEREF _Toc130476345 \h </w:instrText>
            </w:r>
            <w:r>
              <w:rPr>
                <w:noProof/>
                <w:webHidden/>
              </w:rPr>
            </w:r>
            <w:r>
              <w:rPr>
                <w:noProof/>
                <w:webHidden/>
              </w:rPr>
              <w:fldChar w:fldCharType="separate"/>
            </w:r>
            <w:r>
              <w:rPr>
                <w:noProof/>
                <w:webHidden/>
              </w:rPr>
              <w:t>5</w:t>
            </w:r>
            <w:r>
              <w:rPr>
                <w:noProof/>
                <w:webHidden/>
              </w:rPr>
              <w:fldChar w:fldCharType="end"/>
            </w:r>
          </w:hyperlink>
        </w:p>
        <w:p w:rsidR="00464C77" w:rsidRDefault="00464C77">
          <w:pPr>
            <w:pStyle w:val="TOC2"/>
            <w:tabs>
              <w:tab w:val="left" w:pos="660"/>
              <w:tab w:val="right" w:leader="dot" w:pos="9350"/>
            </w:tabs>
            <w:rPr>
              <w:rFonts w:eastAsiaTheme="minorEastAsia"/>
              <w:noProof/>
            </w:rPr>
          </w:pPr>
          <w:hyperlink w:anchor="_Toc130476346" w:history="1">
            <w:r w:rsidRPr="00BE4A0B">
              <w:rPr>
                <w:rStyle w:val="Hyperlink"/>
                <w:noProof/>
              </w:rPr>
              <w:t>3.</w:t>
            </w:r>
            <w:r>
              <w:rPr>
                <w:rFonts w:eastAsiaTheme="minorEastAsia"/>
                <w:noProof/>
              </w:rPr>
              <w:tab/>
            </w:r>
            <w:r w:rsidRPr="00BE4A0B">
              <w:rPr>
                <w:rStyle w:val="Hyperlink"/>
                <w:noProof/>
              </w:rPr>
              <w:t>PRIORITY SCHEDULING</w:t>
            </w:r>
            <w:r>
              <w:rPr>
                <w:noProof/>
                <w:webHidden/>
              </w:rPr>
              <w:tab/>
            </w:r>
            <w:r>
              <w:rPr>
                <w:noProof/>
                <w:webHidden/>
              </w:rPr>
              <w:fldChar w:fldCharType="begin"/>
            </w:r>
            <w:r>
              <w:rPr>
                <w:noProof/>
                <w:webHidden/>
              </w:rPr>
              <w:instrText xml:space="preserve"> PAGEREF _Toc130476346 \h </w:instrText>
            </w:r>
            <w:r>
              <w:rPr>
                <w:noProof/>
                <w:webHidden/>
              </w:rPr>
            </w:r>
            <w:r>
              <w:rPr>
                <w:noProof/>
                <w:webHidden/>
              </w:rPr>
              <w:fldChar w:fldCharType="separate"/>
            </w:r>
            <w:r>
              <w:rPr>
                <w:noProof/>
                <w:webHidden/>
              </w:rPr>
              <w:t>5</w:t>
            </w:r>
            <w:r>
              <w:rPr>
                <w:noProof/>
                <w:webHidden/>
              </w:rPr>
              <w:fldChar w:fldCharType="end"/>
            </w:r>
          </w:hyperlink>
        </w:p>
        <w:p w:rsidR="00464C77" w:rsidRDefault="00464C77">
          <w:pPr>
            <w:pStyle w:val="TOC2"/>
            <w:tabs>
              <w:tab w:val="left" w:pos="660"/>
              <w:tab w:val="right" w:leader="dot" w:pos="9350"/>
            </w:tabs>
            <w:rPr>
              <w:rFonts w:eastAsiaTheme="minorEastAsia"/>
              <w:noProof/>
            </w:rPr>
          </w:pPr>
          <w:hyperlink w:anchor="_Toc130476347" w:history="1">
            <w:r w:rsidRPr="00BE4A0B">
              <w:rPr>
                <w:rStyle w:val="Hyperlink"/>
                <w:noProof/>
              </w:rPr>
              <w:t>4.</w:t>
            </w:r>
            <w:r>
              <w:rPr>
                <w:rFonts w:eastAsiaTheme="minorEastAsia"/>
                <w:noProof/>
              </w:rPr>
              <w:tab/>
            </w:r>
            <w:r w:rsidRPr="00BE4A0B">
              <w:rPr>
                <w:rStyle w:val="Hyperlink"/>
                <w:noProof/>
              </w:rPr>
              <w:t>ROUND ROBIN (RR) SCHEDULING</w:t>
            </w:r>
            <w:r>
              <w:rPr>
                <w:noProof/>
                <w:webHidden/>
              </w:rPr>
              <w:tab/>
            </w:r>
            <w:r>
              <w:rPr>
                <w:noProof/>
                <w:webHidden/>
              </w:rPr>
              <w:fldChar w:fldCharType="begin"/>
            </w:r>
            <w:r>
              <w:rPr>
                <w:noProof/>
                <w:webHidden/>
              </w:rPr>
              <w:instrText xml:space="preserve"> PAGEREF _Toc130476347 \h </w:instrText>
            </w:r>
            <w:r>
              <w:rPr>
                <w:noProof/>
                <w:webHidden/>
              </w:rPr>
            </w:r>
            <w:r>
              <w:rPr>
                <w:noProof/>
                <w:webHidden/>
              </w:rPr>
              <w:fldChar w:fldCharType="separate"/>
            </w:r>
            <w:r>
              <w:rPr>
                <w:noProof/>
                <w:webHidden/>
              </w:rPr>
              <w:t>6</w:t>
            </w:r>
            <w:r>
              <w:rPr>
                <w:noProof/>
                <w:webHidden/>
              </w:rPr>
              <w:fldChar w:fldCharType="end"/>
            </w:r>
          </w:hyperlink>
        </w:p>
        <w:p w:rsidR="00464C77" w:rsidRDefault="00464C77">
          <w:pPr>
            <w:pStyle w:val="TOC2"/>
            <w:tabs>
              <w:tab w:val="left" w:pos="660"/>
              <w:tab w:val="right" w:leader="dot" w:pos="9350"/>
            </w:tabs>
            <w:rPr>
              <w:rFonts w:eastAsiaTheme="minorEastAsia"/>
              <w:noProof/>
            </w:rPr>
          </w:pPr>
          <w:hyperlink w:anchor="_Toc130476348" w:history="1">
            <w:r w:rsidRPr="00BE4A0B">
              <w:rPr>
                <w:rStyle w:val="Hyperlink"/>
                <w:noProof/>
              </w:rPr>
              <w:t>5.</w:t>
            </w:r>
            <w:r>
              <w:rPr>
                <w:rFonts w:eastAsiaTheme="minorEastAsia"/>
                <w:noProof/>
              </w:rPr>
              <w:tab/>
            </w:r>
            <w:r w:rsidRPr="00BE4A0B">
              <w:rPr>
                <w:rStyle w:val="Hyperlink"/>
                <w:noProof/>
              </w:rPr>
              <w:t>MULTILEVEL QUEUE SCHEDULING</w:t>
            </w:r>
            <w:r>
              <w:rPr>
                <w:noProof/>
                <w:webHidden/>
              </w:rPr>
              <w:tab/>
            </w:r>
            <w:r>
              <w:rPr>
                <w:noProof/>
                <w:webHidden/>
              </w:rPr>
              <w:fldChar w:fldCharType="begin"/>
            </w:r>
            <w:r>
              <w:rPr>
                <w:noProof/>
                <w:webHidden/>
              </w:rPr>
              <w:instrText xml:space="preserve"> PAGEREF _Toc130476348 \h </w:instrText>
            </w:r>
            <w:r>
              <w:rPr>
                <w:noProof/>
                <w:webHidden/>
              </w:rPr>
            </w:r>
            <w:r>
              <w:rPr>
                <w:noProof/>
                <w:webHidden/>
              </w:rPr>
              <w:fldChar w:fldCharType="separate"/>
            </w:r>
            <w:r>
              <w:rPr>
                <w:noProof/>
                <w:webHidden/>
              </w:rPr>
              <w:t>7</w:t>
            </w:r>
            <w:r>
              <w:rPr>
                <w:noProof/>
                <w:webHidden/>
              </w:rPr>
              <w:fldChar w:fldCharType="end"/>
            </w:r>
          </w:hyperlink>
        </w:p>
        <w:p w:rsidR="00464C77" w:rsidRDefault="00464C77">
          <w:pPr>
            <w:pStyle w:val="TOC2"/>
            <w:tabs>
              <w:tab w:val="left" w:pos="660"/>
              <w:tab w:val="right" w:leader="dot" w:pos="9350"/>
            </w:tabs>
            <w:rPr>
              <w:rFonts w:eastAsiaTheme="minorEastAsia"/>
              <w:noProof/>
            </w:rPr>
          </w:pPr>
          <w:hyperlink w:anchor="_Toc130476349" w:history="1">
            <w:r w:rsidRPr="00BE4A0B">
              <w:rPr>
                <w:rStyle w:val="Hyperlink"/>
                <w:noProof/>
              </w:rPr>
              <w:t>6.</w:t>
            </w:r>
            <w:r>
              <w:rPr>
                <w:rFonts w:eastAsiaTheme="minorEastAsia"/>
                <w:noProof/>
              </w:rPr>
              <w:tab/>
            </w:r>
            <w:r w:rsidRPr="00BE4A0B">
              <w:rPr>
                <w:rStyle w:val="Hyperlink"/>
                <w:noProof/>
              </w:rPr>
              <w:t>Multilevel Feedback Queue Scheduling</w:t>
            </w:r>
            <w:r>
              <w:rPr>
                <w:noProof/>
                <w:webHidden/>
              </w:rPr>
              <w:tab/>
            </w:r>
            <w:r>
              <w:rPr>
                <w:noProof/>
                <w:webHidden/>
              </w:rPr>
              <w:fldChar w:fldCharType="begin"/>
            </w:r>
            <w:r>
              <w:rPr>
                <w:noProof/>
                <w:webHidden/>
              </w:rPr>
              <w:instrText xml:space="preserve"> PAGEREF _Toc130476349 \h </w:instrText>
            </w:r>
            <w:r>
              <w:rPr>
                <w:noProof/>
                <w:webHidden/>
              </w:rPr>
            </w:r>
            <w:r>
              <w:rPr>
                <w:noProof/>
                <w:webHidden/>
              </w:rPr>
              <w:fldChar w:fldCharType="separate"/>
            </w:r>
            <w:r>
              <w:rPr>
                <w:noProof/>
                <w:webHidden/>
              </w:rPr>
              <w:t>7</w:t>
            </w:r>
            <w:r>
              <w:rPr>
                <w:noProof/>
                <w:webHidden/>
              </w:rPr>
              <w:fldChar w:fldCharType="end"/>
            </w:r>
          </w:hyperlink>
        </w:p>
        <w:p w:rsidR="00464C77" w:rsidRDefault="00464C77">
          <w:r>
            <w:rPr>
              <w:b/>
              <w:bCs/>
              <w:noProof/>
            </w:rPr>
            <w:fldChar w:fldCharType="end"/>
          </w:r>
        </w:p>
      </w:sdtContent>
    </w:sdt>
    <w:p w:rsidR="00464C77" w:rsidRDefault="00464C77">
      <w:pPr>
        <w:rPr>
          <w:rFonts w:asciiTheme="majorHAnsi" w:eastAsiaTheme="majorEastAsia" w:hAnsiTheme="majorHAnsi" w:cstheme="majorBidi"/>
          <w:b/>
          <w:color w:val="2E74B5" w:themeColor="accent1" w:themeShade="BF"/>
          <w:sz w:val="36"/>
          <w:szCs w:val="32"/>
          <w:u w:val="single"/>
        </w:rPr>
      </w:pPr>
      <w:r>
        <w:br w:type="page"/>
      </w:r>
    </w:p>
    <w:p w:rsidR="008C1CDA" w:rsidRDefault="008C1CDA" w:rsidP="008C1CDA">
      <w:pPr>
        <w:pStyle w:val="Heading1"/>
      </w:pPr>
      <w:bookmarkStart w:id="0" w:name="_Toc130476337"/>
      <w:r>
        <w:lastRenderedPageBreak/>
        <w:t>CPU SCHEDULING</w:t>
      </w:r>
      <w:bookmarkEnd w:id="0"/>
    </w:p>
    <w:p w:rsidR="008C1CDA" w:rsidRPr="008C1CDA" w:rsidRDefault="008C1CDA" w:rsidP="008C1CDA">
      <w:pPr>
        <w:rPr>
          <w:sz w:val="28"/>
        </w:rPr>
      </w:pPr>
      <w:r w:rsidRPr="008C1CDA">
        <w:rPr>
          <w:sz w:val="28"/>
        </w:rPr>
        <w:t>CPU scheduling is a process in an operating system where the CPU (central processing unit) is switched between different processes to improve the computer's efficiency. The idea is to avoid the CPU sitting idle and use it efficiently. There are different strategies called CPU scheduling algorithms, and each one works better in specific situations. The main goal is to keep the CPU busy and get the best performance out of it.</w:t>
      </w:r>
    </w:p>
    <w:p w:rsidR="008C1CDA" w:rsidRDefault="008C1CDA" w:rsidP="001B377C">
      <w:pPr>
        <w:pStyle w:val="Heading1"/>
        <w:rPr>
          <w:b w:val="0"/>
        </w:rPr>
      </w:pPr>
    </w:p>
    <w:p w:rsidR="00AB1D4F" w:rsidRPr="00AB1D4F" w:rsidRDefault="00AB1D4F" w:rsidP="00464C77">
      <w:pPr>
        <w:pStyle w:val="Heading2"/>
      </w:pPr>
      <w:bookmarkStart w:id="1" w:name="_Toc130476338"/>
      <w:r>
        <w:t>CPU-I/O CYCLE</w:t>
      </w:r>
      <w:bookmarkEnd w:id="1"/>
    </w:p>
    <w:p w:rsidR="00AB1D4F" w:rsidRDefault="00AB1D4F" w:rsidP="00AB1D4F">
      <w:pPr>
        <w:rPr>
          <w:sz w:val="28"/>
        </w:rPr>
      </w:pPr>
      <w:r w:rsidRPr="00AB1D4F">
        <w:rPr>
          <w:sz w:val="28"/>
        </w:rPr>
        <w:t xml:space="preserve">During the execution of a process, it spends time doing work on the CPU and waiting for I/O operations to complete. This is called the CPU-I/O burst cycle. </w:t>
      </w:r>
    </w:p>
    <w:p w:rsidR="00AB1D4F" w:rsidRDefault="00AB1D4F" w:rsidP="00AB1D4F">
      <w:pPr>
        <w:rPr>
          <w:sz w:val="28"/>
        </w:rPr>
      </w:pPr>
      <w:r w:rsidRPr="00AB1D4F">
        <w:rPr>
          <w:sz w:val="28"/>
        </w:rPr>
        <w:t>CPU burst, where it executes instructions on the CPU, and I/O burst, where it waits for input/output operations to complete. These cycles repeat until the process finishes. The efficiency of this process is maximized if the CPU and I/O cycles are used optimally.</w:t>
      </w:r>
    </w:p>
    <w:p w:rsidR="0079421A" w:rsidRDefault="0079421A" w:rsidP="00AB1D4F">
      <w:pPr>
        <w:rPr>
          <w:sz w:val="28"/>
        </w:rPr>
      </w:pPr>
    </w:p>
    <w:p w:rsidR="00CC7553" w:rsidRDefault="00CC7553" w:rsidP="00CC7553">
      <w:pPr>
        <w:pStyle w:val="Heading2"/>
      </w:pPr>
      <w:bookmarkStart w:id="2" w:name="_Toc130476339"/>
      <w:r>
        <w:t>CPU Schedulers</w:t>
      </w:r>
      <w:bookmarkEnd w:id="2"/>
    </w:p>
    <w:p w:rsidR="00CC7553" w:rsidRDefault="00CC7553" w:rsidP="00CC7553">
      <w:pPr>
        <w:rPr>
          <w:sz w:val="28"/>
        </w:rPr>
      </w:pPr>
      <w:r w:rsidRPr="00CC7553">
        <w:rPr>
          <w:sz w:val="28"/>
        </w:rPr>
        <w:t>A CPU scheduler selects a process from a group of ready-to-run processes in memory and allocates the CPU to it. Scheduling decisions happen when processes switch between states, such as running, waiting, and ready. The scheduling can be preemptive or non-preemptive depending on the state transition.</w:t>
      </w:r>
    </w:p>
    <w:p w:rsidR="009C0DA8" w:rsidRDefault="009C0DA8" w:rsidP="00CC7553">
      <w:pPr>
        <w:rPr>
          <w:sz w:val="28"/>
        </w:rPr>
      </w:pPr>
      <w:r w:rsidRPr="009C0DA8">
        <w:rPr>
          <w:sz w:val="28"/>
        </w:rPr>
        <w:t>CPU scheduling decisions may take place when a process</w:t>
      </w:r>
      <w:r>
        <w:rPr>
          <w:sz w:val="28"/>
        </w:rPr>
        <w:t>:</w:t>
      </w:r>
    </w:p>
    <w:p w:rsidR="00B24A05" w:rsidRPr="00B24A05" w:rsidRDefault="00B24A05" w:rsidP="00B24A05">
      <w:pPr>
        <w:pStyle w:val="ListParagraph"/>
        <w:numPr>
          <w:ilvl w:val="0"/>
          <w:numId w:val="6"/>
        </w:numPr>
        <w:rPr>
          <w:sz w:val="28"/>
        </w:rPr>
      </w:pPr>
      <w:r w:rsidRPr="00B24A05">
        <w:rPr>
          <w:sz w:val="28"/>
        </w:rPr>
        <w:t>Switches from running to waiting state</w:t>
      </w:r>
    </w:p>
    <w:p w:rsidR="00B24A05" w:rsidRPr="00B24A05" w:rsidRDefault="00B24A05" w:rsidP="00B24A05">
      <w:pPr>
        <w:pStyle w:val="ListParagraph"/>
        <w:numPr>
          <w:ilvl w:val="0"/>
          <w:numId w:val="6"/>
        </w:numPr>
        <w:rPr>
          <w:sz w:val="28"/>
        </w:rPr>
      </w:pPr>
      <w:r w:rsidRPr="00B24A05">
        <w:rPr>
          <w:sz w:val="28"/>
        </w:rPr>
        <w:t>Switches from running to ready state</w:t>
      </w:r>
    </w:p>
    <w:p w:rsidR="00B24A05" w:rsidRPr="00B24A05" w:rsidRDefault="00B24A05" w:rsidP="00B24A05">
      <w:pPr>
        <w:pStyle w:val="ListParagraph"/>
        <w:numPr>
          <w:ilvl w:val="0"/>
          <w:numId w:val="6"/>
        </w:numPr>
        <w:rPr>
          <w:sz w:val="28"/>
        </w:rPr>
      </w:pPr>
      <w:r w:rsidRPr="00B24A05">
        <w:rPr>
          <w:sz w:val="28"/>
        </w:rPr>
        <w:t>Switches from waiting to ready</w:t>
      </w:r>
    </w:p>
    <w:p w:rsidR="00000000" w:rsidRPr="00B24A05" w:rsidRDefault="00161D25" w:rsidP="00B24A05">
      <w:pPr>
        <w:pStyle w:val="ListParagraph"/>
        <w:numPr>
          <w:ilvl w:val="0"/>
          <w:numId w:val="6"/>
        </w:numPr>
        <w:rPr>
          <w:sz w:val="28"/>
        </w:rPr>
      </w:pPr>
      <w:r w:rsidRPr="00B24A05">
        <w:rPr>
          <w:sz w:val="28"/>
        </w:rPr>
        <w:t>Terminates</w:t>
      </w:r>
    </w:p>
    <w:p w:rsidR="00000000" w:rsidRPr="00B24A05" w:rsidRDefault="00161D25" w:rsidP="00B24A05">
      <w:pPr>
        <w:ind w:left="720"/>
        <w:rPr>
          <w:sz w:val="28"/>
        </w:rPr>
      </w:pPr>
      <w:r w:rsidRPr="00B24A05">
        <w:rPr>
          <w:sz w:val="28"/>
        </w:rPr>
        <w:t xml:space="preserve">Scheduling under 1 and 4 is </w:t>
      </w:r>
      <w:r w:rsidRPr="00B24A05">
        <w:rPr>
          <w:b/>
          <w:bCs/>
          <w:sz w:val="28"/>
        </w:rPr>
        <w:t>non-preemptive</w:t>
      </w:r>
    </w:p>
    <w:p w:rsidR="00CC7553" w:rsidRDefault="00B24A05" w:rsidP="00AB1D4F">
      <w:pPr>
        <w:rPr>
          <w:sz w:val="28"/>
        </w:rPr>
      </w:pPr>
      <w:r w:rsidRPr="00B24A05">
        <w:rPr>
          <w:sz w:val="28"/>
        </w:rPr>
        <w:t xml:space="preserve">All other scheduling is </w:t>
      </w:r>
      <w:r w:rsidRPr="00B24A05">
        <w:rPr>
          <w:b/>
          <w:bCs/>
          <w:sz w:val="28"/>
        </w:rPr>
        <w:t>preemptive – implications for data s</w:t>
      </w:r>
      <w:r>
        <w:rPr>
          <w:b/>
          <w:bCs/>
          <w:sz w:val="28"/>
        </w:rPr>
        <w:t>haring between threads/processes</w:t>
      </w:r>
    </w:p>
    <w:p w:rsidR="0079421A" w:rsidRDefault="0079421A" w:rsidP="0079421A">
      <w:pPr>
        <w:pStyle w:val="Heading2"/>
      </w:pPr>
      <w:bookmarkStart w:id="3" w:name="_Toc130476340"/>
      <w:r>
        <w:lastRenderedPageBreak/>
        <w:t>Preemptive vs Non-Preemptive</w:t>
      </w:r>
      <w:bookmarkEnd w:id="3"/>
    </w:p>
    <w:p w:rsidR="0079421A" w:rsidRPr="00AB1D4F" w:rsidRDefault="0079421A" w:rsidP="00AB1D4F">
      <w:pPr>
        <w:rPr>
          <w:sz w:val="28"/>
        </w:rPr>
      </w:pPr>
      <w:r w:rsidRPr="0079421A">
        <w:rPr>
          <w:sz w:val="28"/>
        </w:rPr>
        <w:t xml:space="preserve">Preemptive and non-preemptive scheduling are two different ways of CPU scheduling. Preemptive scheduling takes the CPU away from a process before it completes, while non-preemptive scheduling allows the process to continue using the CPU until it finishes or goes into a waiting state. The choice between them depends on </w:t>
      </w:r>
      <w:r>
        <w:rPr>
          <w:sz w:val="28"/>
        </w:rPr>
        <w:t>the situation</w:t>
      </w:r>
      <w:r w:rsidRPr="0079421A">
        <w:rPr>
          <w:sz w:val="28"/>
        </w:rPr>
        <w:t xml:space="preserve"> and can be used together in different scenarios.</w:t>
      </w:r>
    </w:p>
    <w:p w:rsidR="00B431C5" w:rsidRDefault="00B431C5" w:rsidP="00B431C5"/>
    <w:p w:rsidR="00B24A05" w:rsidRDefault="005C2B5F" w:rsidP="005C2B5F">
      <w:pPr>
        <w:pStyle w:val="Heading2"/>
      </w:pPr>
      <w:bookmarkStart w:id="4" w:name="_Toc130476341"/>
      <w:r>
        <w:t>Dispatcher</w:t>
      </w:r>
      <w:bookmarkEnd w:id="4"/>
    </w:p>
    <w:p w:rsidR="005C2B5F" w:rsidRDefault="005C2B5F" w:rsidP="005C2B5F">
      <w:pPr>
        <w:rPr>
          <w:sz w:val="28"/>
        </w:rPr>
      </w:pPr>
      <w:r w:rsidRPr="005C2B5F">
        <w:rPr>
          <w:sz w:val="28"/>
        </w:rPr>
        <w:t xml:space="preserve">The dispatcher module is responsible for giving control of the CPU to the process selected by the scheduler. This involves switching context, switching to user mode, and jumping to the </w:t>
      </w:r>
      <w:r>
        <w:rPr>
          <w:sz w:val="28"/>
        </w:rPr>
        <w:t xml:space="preserve">proper </w:t>
      </w:r>
      <w:r w:rsidRPr="005C2B5F">
        <w:rPr>
          <w:sz w:val="28"/>
        </w:rPr>
        <w:t xml:space="preserve">location in the user program to restart that program. </w:t>
      </w:r>
    </w:p>
    <w:p w:rsidR="005C2B5F" w:rsidRDefault="005C2B5F" w:rsidP="005C2B5F">
      <w:pPr>
        <w:rPr>
          <w:sz w:val="28"/>
        </w:rPr>
      </w:pPr>
      <w:r w:rsidRPr="005C2B5F">
        <w:rPr>
          <w:sz w:val="28"/>
        </w:rPr>
        <w:t>Dispatch latency is the time it takes for the dispatcher to stop one process and start another process running</w:t>
      </w:r>
    </w:p>
    <w:p w:rsidR="004E2242" w:rsidRDefault="004E2242" w:rsidP="005C2B5F">
      <w:pPr>
        <w:rPr>
          <w:sz w:val="28"/>
        </w:rPr>
      </w:pPr>
    </w:p>
    <w:p w:rsidR="004E2242" w:rsidRDefault="00FB7FA3" w:rsidP="00FB7FA3">
      <w:pPr>
        <w:pStyle w:val="Heading2"/>
      </w:pPr>
      <w:bookmarkStart w:id="5" w:name="_Toc130476342"/>
      <w:r>
        <w:t>Scheduling Criteria</w:t>
      </w:r>
      <w:bookmarkEnd w:id="5"/>
    </w:p>
    <w:p w:rsidR="00FB7FA3" w:rsidRPr="00FB7FA3" w:rsidRDefault="00FB7FA3" w:rsidP="00FB7FA3">
      <w:pPr>
        <w:rPr>
          <w:sz w:val="28"/>
        </w:rPr>
      </w:pPr>
      <w:r w:rsidRPr="00FB7FA3">
        <w:rPr>
          <w:sz w:val="28"/>
        </w:rPr>
        <w:t xml:space="preserve">Scheduling criteria help </w:t>
      </w:r>
      <w:r w:rsidR="00062357">
        <w:rPr>
          <w:sz w:val="28"/>
        </w:rPr>
        <w:t xml:space="preserve">to </w:t>
      </w:r>
      <w:r w:rsidRPr="00FB7FA3">
        <w:rPr>
          <w:sz w:val="28"/>
        </w:rPr>
        <w:t xml:space="preserve">evaluate </w:t>
      </w:r>
      <w:r w:rsidR="00161D25">
        <w:rPr>
          <w:sz w:val="28"/>
        </w:rPr>
        <w:t xml:space="preserve">the </w:t>
      </w:r>
      <w:r w:rsidRPr="00FB7FA3">
        <w:rPr>
          <w:sz w:val="28"/>
        </w:rPr>
        <w:t>different scheduling algorithms' efficiency. The five criteria are CPU utilization, throughput, turnaround time, waiting time, and response time.</w:t>
      </w:r>
    </w:p>
    <w:p w:rsidR="00FB7FA3" w:rsidRPr="00FB7FA3" w:rsidRDefault="00FB7FA3" w:rsidP="00FB7FA3">
      <w:pPr>
        <w:rPr>
          <w:sz w:val="28"/>
        </w:rPr>
      </w:pPr>
      <w:r w:rsidRPr="00FB7FA3">
        <w:rPr>
          <w:sz w:val="28"/>
        </w:rPr>
        <w:t>1. CPU Utilization: This refers to the percentage of time that the CPU is being used to execute processes. Scheduling algorithms aim to keep the CPU busy as much as possible to incre</w:t>
      </w:r>
      <w:r w:rsidRPr="00FB7FA3">
        <w:rPr>
          <w:sz w:val="28"/>
        </w:rPr>
        <w:t>ase overall system performance.</w:t>
      </w:r>
    </w:p>
    <w:p w:rsidR="00FB7FA3" w:rsidRPr="00FB7FA3" w:rsidRDefault="00FB7FA3" w:rsidP="00FB7FA3">
      <w:pPr>
        <w:rPr>
          <w:sz w:val="28"/>
        </w:rPr>
      </w:pPr>
      <w:r w:rsidRPr="00FB7FA3">
        <w:rPr>
          <w:sz w:val="28"/>
        </w:rPr>
        <w:t>2. Throughput: This refers to the number of processes that are completed over a certain time period. High throughput means that the system is able to handle a large number of processes at once, impro</w:t>
      </w:r>
      <w:r w:rsidRPr="00FB7FA3">
        <w:rPr>
          <w:sz w:val="28"/>
        </w:rPr>
        <w:t>ving overall system efficiency.</w:t>
      </w:r>
    </w:p>
    <w:p w:rsidR="00FB7FA3" w:rsidRPr="00FB7FA3" w:rsidRDefault="00FB7FA3" w:rsidP="00FB7FA3">
      <w:pPr>
        <w:rPr>
          <w:sz w:val="28"/>
        </w:rPr>
      </w:pPr>
      <w:r w:rsidRPr="00FB7FA3">
        <w:rPr>
          <w:sz w:val="28"/>
        </w:rPr>
        <w:t xml:space="preserve">3. Turnaround Time: This measures the time it takes for a process to complete from the moment it is submitted to the moment it is finished. It includes the actual processing time as well as any time spent waiting in queues. </w:t>
      </w:r>
    </w:p>
    <w:p w:rsidR="00FB7FA3" w:rsidRPr="00FB7FA3" w:rsidRDefault="00FB7FA3" w:rsidP="00FB7FA3">
      <w:pPr>
        <w:rPr>
          <w:sz w:val="28"/>
        </w:rPr>
      </w:pPr>
      <w:r w:rsidRPr="00FB7FA3">
        <w:rPr>
          <w:sz w:val="28"/>
        </w:rPr>
        <w:t xml:space="preserve">4. Waiting Time: This measures </w:t>
      </w:r>
      <w:r>
        <w:rPr>
          <w:sz w:val="28"/>
        </w:rPr>
        <w:t>the a</w:t>
      </w:r>
      <w:r w:rsidRPr="00FB7FA3">
        <w:rPr>
          <w:sz w:val="28"/>
        </w:rPr>
        <w:t xml:space="preserve">mount of time that a process has been waiting in the ready queue, waiting for the CPU to become available for </w:t>
      </w:r>
      <w:r w:rsidRPr="00FB7FA3">
        <w:rPr>
          <w:sz w:val="28"/>
        </w:rPr>
        <w:lastRenderedPageBreak/>
        <w:t>processing.</w:t>
      </w:r>
      <w:r w:rsidRPr="00FB7FA3">
        <w:rPr>
          <w:sz w:val="28"/>
        </w:rPr>
        <w:t xml:space="preserve"> Minimizing waiting time is an important goal of scheduling algorithms to ensure that processes are co</w:t>
      </w:r>
      <w:r w:rsidRPr="00FB7FA3">
        <w:rPr>
          <w:sz w:val="28"/>
        </w:rPr>
        <w:t>mpleted as quickly as possible.</w:t>
      </w:r>
    </w:p>
    <w:p w:rsidR="00FB7FA3" w:rsidRDefault="00FB7FA3" w:rsidP="00FB7FA3">
      <w:pPr>
        <w:rPr>
          <w:sz w:val="28"/>
        </w:rPr>
      </w:pPr>
      <w:r w:rsidRPr="00FB7FA3">
        <w:rPr>
          <w:sz w:val="28"/>
        </w:rPr>
        <w:t xml:space="preserve">5. Response Time: This measures the time it takes for the system to produce a response to a user's request, such as a keystroke or button click. </w:t>
      </w:r>
    </w:p>
    <w:p w:rsidR="00204CC8" w:rsidRDefault="00204CC8" w:rsidP="00FB7FA3">
      <w:pPr>
        <w:rPr>
          <w:sz w:val="28"/>
        </w:rPr>
      </w:pPr>
    </w:p>
    <w:p w:rsidR="00204CC8" w:rsidRPr="00FB7FA3" w:rsidRDefault="0013641F" w:rsidP="00204CC8">
      <w:pPr>
        <w:pStyle w:val="Heading1"/>
      </w:pPr>
      <w:r>
        <w:br w:type="column"/>
      </w:r>
      <w:bookmarkStart w:id="6" w:name="_Toc130476343"/>
      <w:r w:rsidR="00204CC8">
        <w:lastRenderedPageBreak/>
        <w:t>SCHEDULING ALGORITHMS</w:t>
      </w:r>
      <w:bookmarkEnd w:id="6"/>
    </w:p>
    <w:p w:rsidR="00FB7FA3" w:rsidRDefault="00FB7FA3" w:rsidP="00FB7FA3"/>
    <w:p w:rsidR="00204CC8" w:rsidRDefault="00680C7C" w:rsidP="00680C7C">
      <w:pPr>
        <w:pStyle w:val="Heading2"/>
        <w:numPr>
          <w:ilvl w:val="0"/>
          <w:numId w:val="7"/>
        </w:numPr>
      </w:pPr>
      <w:bookmarkStart w:id="7" w:name="_Toc130476344"/>
      <w:r>
        <w:t>First Come – First Serve Scheduling</w:t>
      </w:r>
      <w:bookmarkEnd w:id="7"/>
    </w:p>
    <w:p w:rsidR="00680C7C" w:rsidRPr="00680C7C" w:rsidRDefault="00680C7C" w:rsidP="00680C7C">
      <w:pPr>
        <w:rPr>
          <w:sz w:val="28"/>
        </w:rPr>
      </w:pPr>
      <w:r w:rsidRPr="00680C7C">
        <w:rPr>
          <w:sz w:val="28"/>
        </w:rPr>
        <w:t>First Come First Served (FCFS) is a simple scheduling algorithm that allocates the CPU to the process that requests it first. It uses a FIFO queue but can result in long waiting times for processes. FCFS is non-preemptive and can delay small processes if they arrive after a big process. Overall, it is not an efficient algorithm.</w:t>
      </w:r>
    </w:p>
    <w:p w:rsidR="00204CC8" w:rsidRDefault="00204CC8" w:rsidP="00FB7FA3"/>
    <w:p w:rsidR="00A3088A" w:rsidRDefault="00A3088A" w:rsidP="00FB7FA3"/>
    <w:p w:rsidR="00A3088A" w:rsidRDefault="00A3088A" w:rsidP="00A3088A">
      <w:pPr>
        <w:pStyle w:val="Heading2"/>
        <w:numPr>
          <w:ilvl w:val="0"/>
          <w:numId w:val="7"/>
        </w:numPr>
      </w:pPr>
      <w:bookmarkStart w:id="8" w:name="_Toc130476345"/>
      <w:r>
        <w:t>Shortest Job – First Scheduling</w:t>
      </w:r>
      <w:bookmarkEnd w:id="8"/>
    </w:p>
    <w:p w:rsidR="00A3088A" w:rsidRDefault="00A3088A" w:rsidP="00A3088A">
      <w:pPr>
        <w:rPr>
          <w:sz w:val="28"/>
        </w:rPr>
      </w:pPr>
      <w:r w:rsidRPr="00A3088A">
        <w:rPr>
          <w:sz w:val="28"/>
        </w:rPr>
        <w:t xml:space="preserve">Shortest Job First (SJF) is a scheduling algorithm where the process with the smallest burst time is executed first. This algorithm minimizes the average waiting time for a given set of processes. It can be either non-preemptive or preemptive. In the non-preemptive version, once a process is scheduled, it runs to completion, while in the preemptive version, if a new process with a smaller burst time arrives, the currently running process is interrupted and the new process is scheduled to run. </w:t>
      </w:r>
      <w:r>
        <w:rPr>
          <w:sz w:val="28"/>
        </w:rPr>
        <w:t xml:space="preserve">Preempted </w:t>
      </w:r>
      <w:r w:rsidRPr="00A3088A">
        <w:rPr>
          <w:sz w:val="28"/>
        </w:rPr>
        <w:t>SJF can potentially suffer from starvation, where a long process never gets a chance to run if short processes keep arriving.</w:t>
      </w:r>
    </w:p>
    <w:p w:rsidR="004D0FB0" w:rsidRDefault="004D0FB0" w:rsidP="00204CC8">
      <w:pPr>
        <w:pStyle w:val="Heading2"/>
        <w:rPr>
          <w:rFonts w:asciiTheme="minorHAnsi" w:eastAsiaTheme="minorHAnsi" w:hAnsiTheme="minorHAnsi" w:cstheme="minorBidi"/>
          <w:b w:val="0"/>
          <w:color w:val="auto"/>
          <w:sz w:val="28"/>
          <w:szCs w:val="22"/>
        </w:rPr>
      </w:pPr>
    </w:p>
    <w:p w:rsidR="001B377C" w:rsidRPr="001B377C" w:rsidRDefault="001B377C" w:rsidP="004D0FB0">
      <w:pPr>
        <w:pStyle w:val="Heading2"/>
        <w:numPr>
          <w:ilvl w:val="0"/>
          <w:numId w:val="7"/>
        </w:numPr>
      </w:pPr>
      <w:bookmarkStart w:id="9" w:name="_Toc130476346"/>
      <w:r w:rsidRPr="001B377C">
        <w:t>PRIORITY SCHEDULING</w:t>
      </w:r>
      <w:bookmarkEnd w:id="9"/>
    </w:p>
    <w:p w:rsidR="001B377C" w:rsidRPr="00352B21" w:rsidRDefault="001B377C" w:rsidP="001B377C">
      <w:pPr>
        <w:rPr>
          <w:sz w:val="28"/>
        </w:rPr>
      </w:pPr>
      <w:r w:rsidRPr="00352B21">
        <w:rPr>
          <w:sz w:val="28"/>
        </w:rPr>
        <w:t>Priority scheduling is a CPU scheduling algorithm where each process is assigned a priority and the CPU is allocated to the process with the highest priority. Priority scheduling can be either preemptive or non-preemptive.</w:t>
      </w:r>
    </w:p>
    <w:p w:rsidR="003C07C8" w:rsidRPr="003C07C8" w:rsidRDefault="003C07C8" w:rsidP="001B377C">
      <w:pPr>
        <w:rPr>
          <w:sz w:val="28"/>
        </w:rPr>
      </w:pPr>
      <w:r w:rsidRPr="003C07C8">
        <w:rPr>
          <w:sz w:val="28"/>
        </w:rPr>
        <w:t>Non-preemptive priority scheduling allows a lower priority process to continue executing until it completes, even if a higher priority process becomes available.</w:t>
      </w:r>
      <w:r w:rsidR="001B377C" w:rsidRPr="00352B21">
        <w:rPr>
          <w:sz w:val="28"/>
        </w:rPr>
        <w:t xml:space="preserve"> </w:t>
      </w:r>
      <w:r w:rsidRPr="003C07C8">
        <w:rPr>
          <w:sz w:val="28"/>
        </w:rPr>
        <w:t xml:space="preserve">Preemptive priority scheduling allows a higher priority process to interrupt the execution of a lower priority process. </w:t>
      </w:r>
    </w:p>
    <w:p w:rsidR="001B377C" w:rsidRPr="00352B21" w:rsidRDefault="001B377C" w:rsidP="001B377C">
      <w:pPr>
        <w:rPr>
          <w:sz w:val="28"/>
        </w:rPr>
      </w:pPr>
      <w:r w:rsidRPr="00352B21">
        <w:rPr>
          <w:sz w:val="28"/>
        </w:rPr>
        <w:t>Priority can be assigned based on various factors, such as the process type, the amount of CPU time required, the process deadline, or the process importance. However, priority scheduling can lead to starvation of lower-priority processes if higher-priority processes continuously request CPU time.</w:t>
      </w:r>
    </w:p>
    <w:p w:rsidR="00352B21" w:rsidRDefault="001B377C" w:rsidP="001B377C">
      <w:pPr>
        <w:rPr>
          <w:sz w:val="28"/>
        </w:rPr>
      </w:pPr>
      <w:r w:rsidRPr="00352B21">
        <w:rPr>
          <w:sz w:val="28"/>
        </w:rPr>
        <w:lastRenderedPageBreak/>
        <w:t>To prevent starvation, priority scheduling algorithms may incorporate aging, which gradually increases the priority of a process that has been waiting for a long time, ensuring that eventually, it will have a higher priority than other processes.</w:t>
      </w:r>
    </w:p>
    <w:p w:rsidR="00352B21" w:rsidRPr="00352B21" w:rsidRDefault="00352B21" w:rsidP="001B377C">
      <w:pPr>
        <w:rPr>
          <w:sz w:val="28"/>
        </w:rPr>
      </w:pPr>
    </w:p>
    <w:p w:rsidR="00352B21" w:rsidRPr="00352B21" w:rsidRDefault="00352B21" w:rsidP="00352B21">
      <w:pPr>
        <w:rPr>
          <w:sz w:val="28"/>
        </w:rPr>
      </w:pPr>
      <w:r w:rsidRPr="00352B21">
        <w:rPr>
          <w:sz w:val="28"/>
        </w:rPr>
        <w:t>In priority scheduling, priorities can be set either internally or externally.</w:t>
      </w:r>
    </w:p>
    <w:p w:rsidR="00352B21" w:rsidRPr="00352B21" w:rsidRDefault="00352B21" w:rsidP="00352B21">
      <w:pPr>
        <w:rPr>
          <w:sz w:val="28"/>
        </w:rPr>
      </w:pPr>
      <w:r w:rsidRPr="00352B21">
        <w:rPr>
          <w:sz w:val="28"/>
        </w:rPr>
        <w:t>Internal priority is set by the operating system based on the process characteristics or the system state. For example, the operating system may assign a higher priority to an interactive process such as a GUI application to ensure that the user interface is responsive. Alternatively, the operating system may give higher priority to I/O-bound processes over CPU-bound processes to improve system performance.</w:t>
      </w:r>
    </w:p>
    <w:p w:rsidR="00352B21" w:rsidRDefault="00352B21" w:rsidP="000C0FC3">
      <w:pPr>
        <w:rPr>
          <w:sz w:val="28"/>
        </w:rPr>
      </w:pPr>
      <w:r w:rsidRPr="00352B21">
        <w:rPr>
          <w:sz w:val="28"/>
        </w:rPr>
        <w:t xml:space="preserve">External priority, on the other hand, is set by a user or an administrator. In this case, the priority of a process is set explicitly by the user or the administrator. For example, a user may assign a higher priority to a video rendering task to ensure that it completes as quickly as possible, while another user may assign a lower priority to a backup </w:t>
      </w:r>
      <w:r>
        <w:rPr>
          <w:sz w:val="28"/>
        </w:rPr>
        <w:t>s</w:t>
      </w:r>
      <w:r w:rsidRPr="00352B21">
        <w:rPr>
          <w:sz w:val="28"/>
        </w:rPr>
        <w:t xml:space="preserve"> to minimize its impact on system performance.</w:t>
      </w:r>
    </w:p>
    <w:p w:rsidR="0013641F" w:rsidRDefault="0013641F" w:rsidP="000C0FC3">
      <w:pPr>
        <w:rPr>
          <w:sz w:val="28"/>
        </w:rPr>
      </w:pPr>
    </w:p>
    <w:p w:rsidR="0013641F" w:rsidRDefault="0013641F" w:rsidP="000C0FC3">
      <w:pPr>
        <w:rPr>
          <w:sz w:val="28"/>
        </w:rPr>
      </w:pPr>
    </w:p>
    <w:p w:rsidR="000C0FC3" w:rsidRPr="000C0FC3" w:rsidRDefault="000C0FC3" w:rsidP="0013641F">
      <w:pPr>
        <w:pStyle w:val="Heading2"/>
        <w:numPr>
          <w:ilvl w:val="0"/>
          <w:numId w:val="7"/>
        </w:numPr>
      </w:pPr>
      <w:bookmarkStart w:id="10" w:name="_Toc130476347"/>
      <w:r w:rsidRPr="000C0FC3">
        <w:t>ROUND ROBIN (RR) SCHEDULING</w:t>
      </w:r>
      <w:bookmarkEnd w:id="10"/>
    </w:p>
    <w:p w:rsidR="000C0FC3" w:rsidRPr="000C0FC3" w:rsidRDefault="000C0FC3" w:rsidP="000C0FC3">
      <w:pPr>
        <w:pStyle w:val="ListParagraph"/>
        <w:numPr>
          <w:ilvl w:val="0"/>
          <w:numId w:val="3"/>
        </w:numPr>
        <w:rPr>
          <w:sz w:val="28"/>
        </w:rPr>
      </w:pPr>
      <w:r w:rsidRPr="000C0FC3">
        <w:rPr>
          <w:sz w:val="28"/>
        </w:rPr>
        <w:t>Round Robin (RR) scheduling is a popular CPU scheduling algorithm that is commonly used in time-sharing systems.</w:t>
      </w:r>
    </w:p>
    <w:p w:rsidR="000C0FC3" w:rsidRPr="000C0FC3" w:rsidRDefault="000C0FC3" w:rsidP="000C0FC3">
      <w:pPr>
        <w:pStyle w:val="ListParagraph"/>
        <w:numPr>
          <w:ilvl w:val="0"/>
          <w:numId w:val="3"/>
        </w:numPr>
        <w:rPr>
          <w:sz w:val="28"/>
        </w:rPr>
      </w:pPr>
      <w:r w:rsidRPr="000C0FC3">
        <w:rPr>
          <w:sz w:val="28"/>
        </w:rPr>
        <w:t>RR scheduling algorithm allocates a fixed time slice, called quantum or time slice, to each process in a cyclic way and ensures fair distribution of the CPU time.</w:t>
      </w:r>
    </w:p>
    <w:p w:rsidR="000C0FC3" w:rsidRPr="000C0FC3" w:rsidRDefault="000C0FC3" w:rsidP="000C0FC3">
      <w:pPr>
        <w:pStyle w:val="ListParagraph"/>
        <w:numPr>
          <w:ilvl w:val="0"/>
          <w:numId w:val="3"/>
        </w:numPr>
        <w:rPr>
          <w:sz w:val="28"/>
        </w:rPr>
      </w:pPr>
      <w:r w:rsidRPr="000C0FC3">
        <w:rPr>
          <w:sz w:val="28"/>
        </w:rPr>
        <w:t>When a process arrives in the ready queue, it is added to the end of the queue, and the scheduler selects the first process in the queue to execute.</w:t>
      </w:r>
    </w:p>
    <w:p w:rsidR="000C0FC3" w:rsidRPr="000C0FC3" w:rsidRDefault="000C0FC3" w:rsidP="000C0FC3">
      <w:pPr>
        <w:pStyle w:val="ListParagraph"/>
        <w:numPr>
          <w:ilvl w:val="0"/>
          <w:numId w:val="3"/>
        </w:numPr>
        <w:rPr>
          <w:sz w:val="28"/>
        </w:rPr>
      </w:pPr>
      <w:r w:rsidRPr="000C0FC3">
        <w:rPr>
          <w:sz w:val="28"/>
        </w:rPr>
        <w:t>The selected process is then given a quantum of time to execute. If the process completes execution before the quantum expires, it is moved to the completed queue. If the quantum expires before the process completes execution, the process is preempted and moved to the end of the ready queue.</w:t>
      </w:r>
    </w:p>
    <w:p w:rsidR="000C0FC3" w:rsidRPr="000C0FC3" w:rsidRDefault="000C0FC3" w:rsidP="000C0FC3">
      <w:pPr>
        <w:pStyle w:val="ListParagraph"/>
        <w:numPr>
          <w:ilvl w:val="0"/>
          <w:numId w:val="3"/>
        </w:numPr>
        <w:rPr>
          <w:sz w:val="28"/>
        </w:rPr>
      </w:pPr>
      <w:r w:rsidRPr="000C0FC3">
        <w:rPr>
          <w:sz w:val="28"/>
        </w:rPr>
        <w:lastRenderedPageBreak/>
        <w:t>The value of the time quantum is usually between 10-100 milliseconds.</w:t>
      </w:r>
    </w:p>
    <w:p w:rsidR="000C0FC3" w:rsidRPr="000C0FC3" w:rsidRDefault="000C0FC3" w:rsidP="000C0FC3">
      <w:pPr>
        <w:pStyle w:val="ListParagraph"/>
        <w:numPr>
          <w:ilvl w:val="0"/>
          <w:numId w:val="3"/>
        </w:numPr>
        <w:rPr>
          <w:sz w:val="28"/>
        </w:rPr>
      </w:pPr>
      <w:r w:rsidRPr="000C0FC3">
        <w:rPr>
          <w:sz w:val="28"/>
        </w:rPr>
        <w:t>RR scheduling is preferred over other scheduling algorithms because it provides reasonable response times and throughput while being fair to all processes.</w:t>
      </w:r>
    </w:p>
    <w:p w:rsidR="000C0FC3" w:rsidRPr="000C0FC3" w:rsidRDefault="000C0FC3" w:rsidP="000C0FC3">
      <w:pPr>
        <w:pStyle w:val="ListParagraph"/>
        <w:numPr>
          <w:ilvl w:val="0"/>
          <w:numId w:val="3"/>
        </w:numPr>
        <w:rPr>
          <w:sz w:val="28"/>
        </w:rPr>
      </w:pPr>
      <w:r w:rsidRPr="000C0FC3">
        <w:rPr>
          <w:sz w:val="28"/>
        </w:rPr>
        <w:t>However, the performance of the RR algorithm can degrade if the time quantum is too large or too small. A small quantum size results in more context switches, while a large quantum size may result in poor response times.</w:t>
      </w:r>
    </w:p>
    <w:p w:rsidR="000C0FC3" w:rsidRDefault="000C0FC3" w:rsidP="000C0FC3">
      <w:pPr>
        <w:pStyle w:val="ListParagraph"/>
        <w:numPr>
          <w:ilvl w:val="0"/>
          <w:numId w:val="3"/>
        </w:numPr>
        <w:rPr>
          <w:sz w:val="28"/>
        </w:rPr>
      </w:pPr>
      <w:r w:rsidRPr="000C0FC3">
        <w:rPr>
          <w:sz w:val="28"/>
        </w:rPr>
        <w:t>To optimize the performance of the RR algorithm, the value of the time quantum should be carefully chosen based on the characteristics of the system and the processes running on it.</w:t>
      </w:r>
    </w:p>
    <w:p w:rsidR="00580FC8" w:rsidRDefault="00580FC8" w:rsidP="00580FC8">
      <w:pPr>
        <w:pStyle w:val="Heading2"/>
        <w:rPr>
          <w:sz w:val="28"/>
        </w:rPr>
      </w:pPr>
    </w:p>
    <w:p w:rsidR="00424D6E" w:rsidRPr="00424D6E" w:rsidRDefault="00424D6E" w:rsidP="00464C77">
      <w:pPr>
        <w:pStyle w:val="Heading2"/>
        <w:numPr>
          <w:ilvl w:val="0"/>
          <w:numId w:val="7"/>
        </w:numPr>
        <w:rPr>
          <w:sz w:val="28"/>
        </w:rPr>
      </w:pPr>
      <w:bookmarkStart w:id="11" w:name="_Toc130476348"/>
      <w:r w:rsidRPr="00424D6E">
        <w:t>MULTILEVEL QUEUE SCHEDULING</w:t>
      </w:r>
      <w:bookmarkEnd w:id="11"/>
    </w:p>
    <w:p w:rsidR="00424D6E" w:rsidRPr="00424D6E" w:rsidRDefault="00424D6E" w:rsidP="00424D6E">
      <w:pPr>
        <w:rPr>
          <w:sz w:val="28"/>
        </w:rPr>
      </w:pPr>
      <w:r w:rsidRPr="00424D6E">
        <w:rPr>
          <w:sz w:val="28"/>
        </w:rPr>
        <w:t>Multilevel Queue Scheduling is a scheduling algorithm where the ready queue is partitioned into multiple separate queues, with each queue having its own scheduling algorithm</w:t>
      </w:r>
      <w:r w:rsidR="00580FC8">
        <w:rPr>
          <w:sz w:val="28"/>
        </w:rPr>
        <w:t>.</w:t>
      </w:r>
    </w:p>
    <w:p w:rsidR="000C0FC3" w:rsidRPr="00424D6E" w:rsidRDefault="00424D6E" w:rsidP="00424D6E">
      <w:pPr>
        <w:rPr>
          <w:sz w:val="28"/>
        </w:rPr>
      </w:pPr>
      <w:r w:rsidRPr="00424D6E">
        <w:rPr>
          <w:sz w:val="28"/>
        </w:rPr>
        <w:t>In Multilevel Queue Scheduling, processes are categorized into different queues based on their attributes such as priority, memory requirements, and CPU burst time. Each queue has its own scheduling algorithm and priority level. Processes in higher priority queues are executed first, and if there are no processes in the highest priority queue, the scheduler moves to the next lower priority queue. This scheduling algorithm is useful for real-time systems and for systems with different types of processes.</w:t>
      </w:r>
    </w:p>
    <w:p w:rsidR="001B377C" w:rsidRPr="001B377C" w:rsidRDefault="001B377C" w:rsidP="001B377C">
      <w:pPr>
        <w:rPr>
          <w:sz w:val="32"/>
        </w:rPr>
      </w:pPr>
    </w:p>
    <w:p w:rsidR="008E6058" w:rsidRDefault="00424D6E" w:rsidP="00464C77">
      <w:pPr>
        <w:pStyle w:val="Heading2"/>
        <w:numPr>
          <w:ilvl w:val="0"/>
          <w:numId w:val="7"/>
        </w:numPr>
      </w:pPr>
      <w:bookmarkStart w:id="12" w:name="_Toc130476349"/>
      <w:r w:rsidRPr="00424D6E">
        <w:t>Multilevel Feedback Queue Scheduling</w:t>
      </w:r>
      <w:bookmarkEnd w:id="12"/>
    </w:p>
    <w:p w:rsidR="00424D6E" w:rsidRPr="00424D6E" w:rsidRDefault="00424D6E" w:rsidP="00424D6E">
      <w:pPr>
        <w:rPr>
          <w:sz w:val="28"/>
        </w:rPr>
      </w:pPr>
      <w:r w:rsidRPr="00424D6E">
        <w:rPr>
          <w:sz w:val="28"/>
        </w:rPr>
        <w:t>Multilevel Feedback Queue Scheduling is an extension of Multilevel Queue Scheduling where a process can move between queues based on its behavior and needs</w:t>
      </w:r>
      <w:r w:rsidR="00580FC8">
        <w:rPr>
          <w:sz w:val="28"/>
        </w:rPr>
        <w:t>.</w:t>
      </w:r>
    </w:p>
    <w:p w:rsidR="00424D6E" w:rsidRPr="00424D6E" w:rsidRDefault="00424D6E" w:rsidP="00424D6E">
      <w:pPr>
        <w:rPr>
          <w:sz w:val="28"/>
        </w:rPr>
      </w:pPr>
      <w:r w:rsidRPr="00424D6E">
        <w:rPr>
          <w:sz w:val="28"/>
        </w:rPr>
        <w:t>This algorithm uses feedback from the previous execution of the process to determine its next queue placement. A process that uses too much CPU time can be moved to a lower priori</w:t>
      </w:r>
      <w:r w:rsidR="00580FC8">
        <w:rPr>
          <w:sz w:val="28"/>
        </w:rPr>
        <w:t xml:space="preserve">ty queue, while a process that suffers </w:t>
      </w:r>
      <w:r w:rsidR="00580FC8" w:rsidRPr="00352B21">
        <w:rPr>
          <w:sz w:val="28"/>
        </w:rPr>
        <w:t>starvation</w:t>
      </w:r>
      <w:r w:rsidRPr="00424D6E">
        <w:rPr>
          <w:sz w:val="28"/>
        </w:rPr>
        <w:t xml:space="preserve"> can be </w:t>
      </w:r>
      <w:r w:rsidRPr="00424D6E">
        <w:rPr>
          <w:sz w:val="28"/>
        </w:rPr>
        <w:lastRenderedPageBreak/>
        <w:t>moved to a higher priority queue. The objective is to achieve better turnaround time and response time for processes.</w:t>
      </w:r>
    </w:p>
    <w:p w:rsidR="00424D6E" w:rsidRPr="001962A8" w:rsidRDefault="00424D6E" w:rsidP="00424D6E">
      <w:pPr>
        <w:rPr>
          <w:sz w:val="28"/>
        </w:rPr>
      </w:pPr>
      <w:r w:rsidRPr="00424D6E">
        <w:rPr>
          <w:sz w:val="28"/>
        </w:rPr>
        <w:t xml:space="preserve">In summary, Multilevel Queue Scheduling and Multilevel Feedback Queue Scheduling are similar in that they divide processes into different queues with different priorities. However, Multilevel Feedback Queue Scheduling allows processes to move between queues based on recent behavior, while Multilevel Queue Scheduling does </w:t>
      </w:r>
      <w:bookmarkStart w:id="13" w:name="_GoBack"/>
      <w:bookmarkEnd w:id="13"/>
      <w:r w:rsidRPr="00424D6E">
        <w:rPr>
          <w:sz w:val="28"/>
        </w:rPr>
        <w:t>not.</w:t>
      </w:r>
    </w:p>
    <w:sectPr w:rsidR="00424D6E" w:rsidRPr="00196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E5F14"/>
    <w:multiLevelType w:val="multilevel"/>
    <w:tmpl w:val="B15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515053"/>
    <w:multiLevelType w:val="hybridMultilevel"/>
    <w:tmpl w:val="7870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33DDA"/>
    <w:multiLevelType w:val="multilevel"/>
    <w:tmpl w:val="247C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2A33E5"/>
    <w:multiLevelType w:val="hybridMultilevel"/>
    <w:tmpl w:val="2C564AE2"/>
    <w:lvl w:ilvl="0" w:tplc="31DAFCEE">
      <w:start w:val="1"/>
      <w:numFmt w:val="decimal"/>
      <w:lvlText w:val="%1"/>
      <w:lvlJc w:val="left"/>
      <w:pPr>
        <w:tabs>
          <w:tab w:val="num" w:pos="720"/>
        </w:tabs>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15C46"/>
    <w:multiLevelType w:val="hybridMultilevel"/>
    <w:tmpl w:val="8C7C1288"/>
    <w:lvl w:ilvl="0" w:tplc="39C00810">
      <w:start w:val="4"/>
      <w:numFmt w:val="decimal"/>
      <w:lvlText w:val="%1."/>
      <w:lvlJc w:val="left"/>
      <w:pPr>
        <w:tabs>
          <w:tab w:val="num" w:pos="720"/>
        </w:tabs>
        <w:ind w:left="720" w:hanging="360"/>
      </w:pPr>
    </w:lvl>
    <w:lvl w:ilvl="1" w:tplc="C7FEFE5A">
      <w:start w:val="1"/>
      <w:numFmt w:val="decimal"/>
      <w:lvlText w:val="%2."/>
      <w:lvlJc w:val="left"/>
      <w:pPr>
        <w:tabs>
          <w:tab w:val="num" w:pos="1440"/>
        </w:tabs>
        <w:ind w:left="1440" w:hanging="360"/>
      </w:pPr>
    </w:lvl>
    <w:lvl w:ilvl="2" w:tplc="72A000EA" w:tentative="1">
      <w:start w:val="1"/>
      <w:numFmt w:val="decimal"/>
      <w:lvlText w:val="%3."/>
      <w:lvlJc w:val="left"/>
      <w:pPr>
        <w:tabs>
          <w:tab w:val="num" w:pos="2160"/>
        </w:tabs>
        <w:ind w:left="2160" w:hanging="360"/>
      </w:pPr>
    </w:lvl>
    <w:lvl w:ilvl="3" w:tplc="779AD4CA" w:tentative="1">
      <w:start w:val="1"/>
      <w:numFmt w:val="decimal"/>
      <w:lvlText w:val="%4."/>
      <w:lvlJc w:val="left"/>
      <w:pPr>
        <w:tabs>
          <w:tab w:val="num" w:pos="2880"/>
        </w:tabs>
        <w:ind w:left="2880" w:hanging="360"/>
      </w:pPr>
    </w:lvl>
    <w:lvl w:ilvl="4" w:tplc="DADA6912" w:tentative="1">
      <w:start w:val="1"/>
      <w:numFmt w:val="decimal"/>
      <w:lvlText w:val="%5."/>
      <w:lvlJc w:val="left"/>
      <w:pPr>
        <w:tabs>
          <w:tab w:val="num" w:pos="3600"/>
        </w:tabs>
        <w:ind w:left="3600" w:hanging="360"/>
      </w:pPr>
    </w:lvl>
    <w:lvl w:ilvl="5" w:tplc="2DB626D4" w:tentative="1">
      <w:start w:val="1"/>
      <w:numFmt w:val="decimal"/>
      <w:lvlText w:val="%6."/>
      <w:lvlJc w:val="left"/>
      <w:pPr>
        <w:tabs>
          <w:tab w:val="num" w:pos="4320"/>
        </w:tabs>
        <w:ind w:left="4320" w:hanging="360"/>
      </w:pPr>
    </w:lvl>
    <w:lvl w:ilvl="6" w:tplc="F48C4916" w:tentative="1">
      <w:start w:val="1"/>
      <w:numFmt w:val="decimal"/>
      <w:lvlText w:val="%7."/>
      <w:lvlJc w:val="left"/>
      <w:pPr>
        <w:tabs>
          <w:tab w:val="num" w:pos="5040"/>
        </w:tabs>
        <w:ind w:left="5040" w:hanging="360"/>
      </w:pPr>
    </w:lvl>
    <w:lvl w:ilvl="7" w:tplc="4F668BAC" w:tentative="1">
      <w:start w:val="1"/>
      <w:numFmt w:val="decimal"/>
      <w:lvlText w:val="%8."/>
      <w:lvlJc w:val="left"/>
      <w:pPr>
        <w:tabs>
          <w:tab w:val="num" w:pos="5760"/>
        </w:tabs>
        <w:ind w:left="5760" w:hanging="360"/>
      </w:pPr>
    </w:lvl>
    <w:lvl w:ilvl="8" w:tplc="C9404836" w:tentative="1">
      <w:start w:val="1"/>
      <w:numFmt w:val="decimal"/>
      <w:lvlText w:val="%9."/>
      <w:lvlJc w:val="left"/>
      <w:pPr>
        <w:tabs>
          <w:tab w:val="num" w:pos="6480"/>
        </w:tabs>
        <w:ind w:left="6480" w:hanging="360"/>
      </w:pPr>
    </w:lvl>
  </w:abstractNum>
  <w:abstractNum w:abstractNumId="5" w15:restartNumberingAfterBreak="0">
    <w:nsid w:val="64C81B7C"/>
    <w:multiLevelType w:val="hybridMultilevel"/>
    <w:tmpl w:val="501C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6339E"/>
    <w:multiLevelType w:val="hybridMultilevel"/>
    <w:tmpl w:val="F3F0F122"/>
    <w:lvl w:ilvl="0" w:tplc="69044CAE">
      <w:start w:val="1"/>
      <w:numFmt w:val="bullet"/>
      <w:lvlText w:val="n"/>
      <w:lvlJc w:val="left"/>
      <w:pPr>
        <w:tabs>
          <w:tab w:val="num" w:pos="720"/>
        </w:tabs>
        <w:ind w:left="720" w:hanging="360"/>
      </w:pPr>
      <w:rPr>
        <w:rFonts w:ascii="Monotype Sorts" w:hAnsi="Monotype Sorts" w:hint="default"/>
      </w:rPr>
    </w:lvl>
    <w:lvl w:ilvl="1" w:tplc="13005EEA" w:tentative="1">
      <w:start w:val="1"/>
      <w:numFmt w:val="bullet"/>
      <w:lvlText w:val="n"/>
      <w:lvlJc w:val="left"/>
      <w:pPr>
        <w:tabs>
          <w:tab w:val="num" w:pos="1440"/>
        </w:tabs>
        <w:ind w:left="1440" w:hanging="360"/>
      </w:pPr>
      <w:rPr>
        <w:rFonts w:ascii="Monotype Sorts" w:hAnsi="Monotype Sorts" w:hint="default"/>
      </w:rPr>
    </w:lvl>
    <w:lvl w:ilvl="2" w:tplc="9DF41AE2" w:tentative="1">
      <w:start w:val="1"/>
      <w:numFmt w:val="bullet"/>
      <w:lvlText w:val="n"/>
      <w:lvlJc w:val="left"/>
      <w:pPr>
        <w:tabs>
          <w:tab w:val="num" w:pos="2160"/>
        </w:tabs>
        <w:ind w:left="2160" w:hanging="360"/>
      </w:pPr>
      <w:rPr>
        <w:rFonts w:ascii="Monotype Sorts" w:hAnsi="Monotype Sorts" w:hint="default"/>
      </w:rPr>
    </w:lvl>
    <w:lvl w:ilvl="3" w:tplc="C94E5D00" w:tentative="1">
      <w:start w:val="1"/>
      <w:numFmt w:val="bullet"/>
      <w:lvlText w:val="n"/>
      <w:lvlJc w:val="left"/>
      <w:pPr>
        <w:tabs>
          <w:tab w:val="num" w:pos="2880"/>
        </w:tabs>
        <w:ind w:left="2880" w:hanging="360"/>
      </w:pPr>
      <w:rPr>
        <w:rFonts w:ascii="Monotype Sorts" w:hAnsi="Monotype Sorts" w:hint="default"/>
      </w:rPr>
    </w:lvl>
    <w:lvl w:ilvl="4" w:tplc="5436EEE4" w:tentative="1">
      <w:start w:val="1"/>
      <w:numFmt w:val="bullet"/>
      <w:lvlText w:val="n"/>
      <w:lvlJc w:val="left"/>
      <w:pPr>
        <w:tabs>
          <w:tab w:val="num" w:pos="3600"/>
        </w:tabs>
        <w:ind w:left="3600" w:hanging="360"/>
      </w:pPr>
      <w:rPr>
        <w:rFonts w:ascii="Monotype Sorts" w:hAnsi="Monotype Sorts" w:hint="default"/>
      </w:rPr>
    </w:lvl>
    <w:lvl w:ilvl="5" w:tplc="3D9E5454" w:tentative="1">
      <w:start w:val="1"/>
      <w:numFmt w:val="bullet"/>
      <w:lvlText w:val="n"/>
      <w:lvlJc w:val="left"/>
      <w:pPr>
        <w:tabs>
          <w:tab w:val="num" w:pos="4320"/>
        </w:tabs>
        <w:ind w:left="4320" w:hanging="360"/>
      </w:pPr>
      <w:rPr>
        <w:rFonts w:ascii="Monotype Sorts" w:hAnsi="Monotype Sorts" w:hint="default"/>
      </w:rPr>
    </w:lvl>
    <w:lvl w:ilvl="6" w:tplc="81BA28EC" w:tentative="1">
      <w:start w:val="1"/>
      <w:numFmt w:val="bullet"/>
      <w:lvlText w:val="n"/>
      <w:lvlJc w:val="left"/>
      <w:pPr>
        <w:tabs>
          <w:tab w:val="num" w:pos="5040"/>
        </w:tabs>
        <w:ind w:left="5040" w:hanging="360"/>
      </w:pPr>
      <w:rPr>
        <w:rFonts w:ascii="Monotype Sorts" w:hAnsi="Monotype Sorts" w:hint="default"/>
      </w:rPr>
    </w:lvl>
    <w:lvl w:ilvl="7" w:tplc="3B5C88C6" w:tentative="1">
      <w:start w:val="1"/>
      <w:numFmt w:val="bullet"/>
      <w:lvlText w:val="n"/>
      <w:lvlJc w:val="left"/>
      <w:pPr>
        <w:tabs>
          <w:tab w:val="num" w:pos="5760"/>
        </w:tabs>
        <w:ind w:left="5760" w:hanging="360"/>
      </w:pPr>
      <w:rPr>
        <w:rFonts w:ascii="Monotype Sorts" w:hAnsi="Monotype Sorts" w:hint="default"/>
      </w:rPr>
    </w:lvl>
    <w:lvl w:ilvl="8" w:tplc="9738C4A0" w:tentative="1">
      <w:start w:val="1"/>
      <w:numFmt w:val="bullet"/>
      <w:lvlText w:val="n"/>
      <w:lvlJc w:val="left"/>
      <w:pPr>
        <w:tabs>
          <w:tab w:val="num" w:pos="6480"/>
        </w:tabs>
        <w:ind w:left="6480" w:hanging="360"/>
      </w:pPr>
      <w:rPr>
        <w:rFonts w:ascii="Monotype Sorts" w:hAnsi="Monotype Sorts" w:hint="default"/>
      </w:rPr>
    </w:lvl>
  </w:abstractNum>
  <w:num w:numId="1">
    <w:abstractNumId w:val="2"/>
  </w:num>
  <w:num w:numId="2">
    <w:abstractNumId w:val="0"/>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7C"/>
    <w:rsid w:val="00062357"/>
    <w:rsid w:val="000C0FC3"/>
    <w:rsid w:val="0013641F"/>
    <w:rsid w:val="00145618"/>
    <w:rsid w:val="00161D25"/>
    <w:rsid w:val="001962A8"/>
    <w:rsid w:val="001B377C"/>
    <w:rsid w:val="00204CC8"/>
    <w:rsid w:val="00352B21"/>
    <w:rsid w:val="003C07C8"/>
    <w:rsid w:val="00424D6E"/>
    <w:rsid w:val="00464C77"/>
    <w:rsid w:val="004D0FB0"/>
    <w:rsid w:val="004E2242"/>
    <w:rsid w:val="00580FC8"/>
    <w:rsid w:val="005C2B5F"/>
    <w:rsid w:val="00680C7C"/>
    <w:rsid w:val="0079421A"/>
    <w:rsid w:val="008C1CDA"/>
    <w:rsid w:val="008E6058"/>
    <w:rsid w:val="009C0DA8"/>
    <w:rsid w:val="00A3088A"/>
    <w:rsid w:val="00AB1D4F"/>
    <w:rsid w:val="00B24A05"/>
    <w:rsid w:val="00B431C5"/>
    <w:rsid w:val="00CC7553"/>
    <w:rsid w:val="00FB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3F6B0-0D6C-4FA6-AF6A-7BBC127A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B1D4F"/>
    <w:pPr>
      <w:keepNext/>
      <w:keepLines/>
      <w:spacing w:before="240" w:after="0"/>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uiPriority w:val="9"/>
    <w:unhideWhenUsed/>
    <w:qFormat/>
    <w:rsid w:val="00AB1D4F"/>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Heading2"/>
    <w:next w:val="Normal"/>
    <w:link w:val="Heading3Char"/>
    <w:uiPriority w:val="9"/>
    <w:unhideWhenUsed/>
    <w:qFormat/>
    <w:rsid w:val="00AB1D4F"/>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7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B1D4F"/>
    <w:rPr>
      <w:rFonts w:asciiTheme="majorHAnsi" w:eastAsiaTheme="majorEastAsia" w:hAnsiTheme="majorHAnsi" w:cstheme="majorBidi"/>
      <w:b/>
      <w:color w:val="2E74B5" w:themeColor="accent1" w:themeShade="BF"/>
      <w:sz w:val="36"/>
      <w:szCs w:val="32"/>
      <w:u w:val="single"/>
    </w:rPr>
  </w:style>
  <w:style w:type="paragraph" w:styleId="z-TopofForm">
    <w:name w:val="HTML Top of Form"/>
    <w:basedOn w:val="Normal"/>
    <w:next w:val="Normal"/>
    <w:link w:val="z-TopofFormChar"/>
    <w:hidden/>
    <w:uiPriority w:val="99"/>
    <w:semiHidden/>
    <w:unhideWhenUsed/>
    <w:rsid w:val="00352B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2B21"/>
    <w:rPr>
      <w:rFonts w:ascii="Arial" w:eastAsia="Times New Roman" w:hAnsi="Arial" w:cs="Arial"/>
      <w:vanish/>
      <w:sz w:val="16"/>
      <w:szCs w:val="16"/>
    </w:rPr>
  </w:style>
  <w:style w:type="paragraph" w:styleId="ListParagraph">
    <w:name w:val="List Paragraph"/>
    <w:basedOn w:val="Normal"/>
    <w:uiPriority w:val="34"/>
    <w:qFormat/>
    <w:rsid w:val="000C0FC3"/>
    <w:pPr>
      <w:ind w:left="720"/>
      <w:contextualSpacing/>
    </w:pPr>
  </w:style>
  <w:style w:type="character" w:customStyle="1" w:styleId="Heading2Char">
    <w:name w:val="Heading 2 Char"/>
    <w:basedOn w:val="DefaultParagraphFont"/>
    <w:link w:val="Heading2"/>
    <w:uiPriority w:val="9"/>
    <w:rsid w:val="00AB1D4F"/>
    <w:rPr>
      <w:rFonts w:asciiTheme="majorHAnsi" w:eastAsiaTheme="majorEastAsia" w:hAnsiTheme="majorHAnsi" w:cstheme="majorBidi"/>
      <w:b/>
      <w:color w:val="2E74B5" w:themeColor="accent1" w:themeShade="BF"/>
      <w:sz w:val="32"/>
      <w:szCs w:val="26"/>
    </w:rPr>
  </w:style>
  <w:style w:type="character" w:customStyle="1" w:styleId="Heading3Char">
    <w:name w:val="Heading 3 Char"/>
    <w:basedOn w:val="DefaultParagraphFont"/>
    <w:link w:val="Heading3"/>
    <w:uiPriority w:val="9"/>
    <w:rsid w:val="00AB1D4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64C77"/>
    <w:pPr>
      <w:outlineLvl w:val="9"/>
    </w:pPr>
    <w:rPr>
      <w:b w:val="0"/>
      <w:sz w:val="32"/>
      <w:u w:val="none"/>
    </w:rPr>
  </w:style>
  <w:style w:type="paragraph" w:styleId="TOC1">
    <w:name w:val="toc 1"/>
    <w:basedOn w:val="Normal"/>
    <w:next w:val="Normal"/>
    <w:autoRedefine/>
    <w:uiPriority w:val="39"/>
    <w:unhideWhenUsed/>
    <w:rsid w:val="00464C77"/>
    <w:pPr>
      <w:spacing w:after="100"/>
    </w:pPr>
  </w:style>
  <w:style w:type="paragraph" w:styleId="TOC3">
    <w:name w:val="toc 3"/>
    <w:basedOn w:val="Normal"/>
    <w:next w:val="Normal"/>
    <w:autoRedefine/>
    <w:uiPriority w:val="39"/>
    <w:unhideWhenUsed/>
    <w:rsid w:val="00464C77"/>
    <w:pPr>
      <w:spacing w:after="100"/>
      <w:ind w:left="440"/>
    </w:pPr>
  </w:style>
  <w:style w:type="paragraph" w:styleId="TOC2">
    <w:name w:val="toc 2"/>
    <w:basedOn w:val="Normal"/>
    <w:next w:val="Normal"/>
    <w:autoRedefine/>
    <w:uiPriority w:val="39"/>
    <w:unhideWhenUsed/>
    <w:rsid w:val="00464C77"/>
    <w:pPr>
      <w:spacing w:after="100"/>
      <w:ind w:left="220"/>
    </w:pPr>
  </w:style>
  <w:style w:type="character" w:styleId="Hyperlink">
    <w:name w:val="Hyperlink"/>
    <w:basedOn w:val="DefaultParagraphFont"/>
    <w:uiPriority w:val="99"/>
    <w:unhideWhenUsed/>
    <w:rsid w:val="00464C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7326">
      <w:bodyDiv w:val="1"/>
      <w:marLeft w:val="0"/>
      <w:marRight w:val="0"/>
      <w:marTop w:val="0"/>
      <w:marBottom w:val="0"/>
      <w:divBdr>
        <w:top w:val="none" w:sz="0" w:space="0" w:color="auto"/>
        <w:left w:val="none" w:sz="0" w:space="0" w:color="auto"/>
        <w:bottom w:val="none" w:sz="0" w:space="0" w:color="auto"/>
        <w:right w:val="none" w:sz="0" w:space="0" w:color="auto"/>
      </w:divBdr>
    </w:div>
    <w:div w:id="361715317">
      <w:bodyDiv w:val="1"/>
      <w:marLeft w:val="0"/>
      <w:marRight w:val="0"/>
      <w:marTop w:val="0"/>
      <w:marBottom w:val="0"/>
      <w:divBdr>
        <w:top w:val="none" w:sz="0" w:space="0" w:color="auto"/>
        <w:left w:val="none" w:sz="0" w:space="0" w:color="auto"/>
        <w:bottom w:val="none" w:sz="0" w:space="0" w:color="auto"/>
        <w:right w:val="none" w:sz="0" w:space="0" w:color="auto"/>
      </w:divBdr>
    </w:div>
    <w:div w:id="618529401">
      <w:bodyDiv w:val="1"/>
      <w:marLeft w:val="0"/>
      <w:marRight w:val="0"/>
      <w:marTop w:val="0"/>
      <w:marBottom w:val="0"/>
      <w:divBdr>
        <w:top w:val="none" w:sz="0" w:space="0" w:color="auto"/>
        <w:left w:val="none" w:sz="0" w:space="0" w:color="auto"/>
        <w:bottom w:val="none" w:sz="0" w:space="0" w:color="auto"/>
        <w:right w:val="none" w:sz="0" w:space="0" w:color="auto"/>
      </w:divBdr>
      <w:divsChild>
        <w:div w:id="1019892265">
          <w:marLeft w:val="0"/>
          <w:marRight w:val="0"/>
          <w:marTop w:val="0"/>
          <w:marBottom w:val="0"/>
          <w:divBdr>
            <w:top w:val="single" w:sz="2" w:space="0" w:color="D9D9E3"/>
            <w:left w:val="single" w:sz="2" w:space="0" w:color="D9D9E3"/>
            <w:bottom w:val="single" w:sz="2" w:space="0" w:color="D9D9E3"/>
            <w:right w:val="single" w:sz="2" w:space="0" w:color="D9D9E3"/>
          </w:divBdr>
          <w:divsChild>
            <w:div w:id="1312713026">
              <w:marLeft w:val="0"/>
              <w:marRight w:val="0"/>
              <w:marTop w:val="0"/>
              <w:marBottom w:val="0"/>
              <w:divBdr>
                <w:top w:val="single" w:sz="2" w:space="0" w:color="D9D9E3"/>
                <w:left w:val="single" w:sz="2" w:space="0" w:color="D9D9E3"/>
                <w:bottom w:val="single" w:sz="2" w:space="0" w:color="D9D9E3"/>
                <w:right w:val="single" w:sz="2" w:space="0" w:color="D9D9E3"/>
              </w:divBdr>
              <w:divsChild>
                <w:div w:id="232812831">
                  <w:marLeft w:val="0"/>
                  <w:marRight w:val="0"/>
                  <w:marTop w:val="0"/>
                  <w:marBottom w:val="0"/>
                  <w:divBdr>
                    <w:top w:val="single" w:sz="2" w:space="0" w:color="D9D9E3"/>
                    <w:left w:val="single" w:sz="2" w:space="0" w:color="D9D9E3"/>
                    <w:bottom w:val="single" w:sz="2" w:space="0" w:color="D9D9E3"/>
                    <w:right w:val="single" w:sz="2" w:space="0" w:color="D9D9E3"/>
                  </w:divBdr>
                  <w:divsChild>
                    <w:div w:id="779952661">
                      <w:marLeft w:val="0"/>
                      <w:marRight w:val="0"/>
                      <w:marTop w:val="0"/>
                      <w:marBottom w:val="0"/>
                      <w:divBdr>
                        <w:top w:val="single" w:sz="2" w:space="0" w:color="D9D9E3"/>
                        <w:left w:val="single" w:sz="2" w:space="0" w:color="D9D9E3"/>
                        <w:bottom w:val="single" w:sz="2" w:space="0" w:color="D9D9E3"/>
                        <w:right w:val="single" w:sz="2" w:space="0" w:color="D9D9E3"/>
                      </w:divBdr>
                      <w:divsChild>
                        <w:div w:id="1917089810">
                          <w:marLeft w:val="0"/>
                          <w:marRight w:val="0"/>
                          <w:marTop w:val="0"/>
                          <w:marBottom w:val="0"/>
                          <w:divBdr>
                            <w:top w:val="single" w:sz="2" w:space="0" w:color="auto"/>
                            <w:left w:val="single" w:sz="2" w:space="0" w:color="auto"/>
                            <w:bottom w:val="single" w:sz="6" w:space="0" w:color="auto"/>
                            <w:right w:val="single" w:sz="2" w:space="0" w:color="auto"/>
                          </w:divBdr>
                          <w:divsChild>
                            <w:div w:id="1800757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1499">
                                  <w:marLeft w:val="0"/>
                                  <w:marRight w:val="0"/>
                                  <w:marTop w:val="0"/>
                                  <w:marBottom w:val="0"/>
                                  <w:divBdr>
                                    <w:top w:val="single" w:sz="2" w:space="0" w:color="D9D9E3"/>
                                    <w:left w:val="single" w:sz="2" w:space="0" w:color="D9D9E3"/>
                                    <w:bottom w:val="single" w:sz="2" w:space="0" w:color="D9D9E3"/>
                                    <w:right w:val="single" w:sz="2" w:space="0" w:color="D9D9E3"/>
                                  </w:divBdr>
                                  <w:divsChild>
                                    <w:div w:id="1425498504">
                                      <w:marLeft w:val="0"/>
                                      <w:marRight w:val="0"/>
                                      <w:marTop w:val="0"/>
                                      <w:marBottom w:val="0"/>
                                      <w:divBdr>
                                        <w:top w:val="single" w:sz="2" w:space="0" w:color="D9D9E3"/>
                                        <w:left w:val="single" w:sz="2" w:space="0" w:color="D9D9E3"/>
                                        <w:bottom w:val="single" w:sz="2" w:space="0" w:color="D9D9E3"/>
                                        <w:right w:val="single" w:sz="2" w:space="0" w:color="D9D9E3"/>
                                      </w:divBdr>
                                      <w:divsChild>
                                        <w:div w:id="1254895508">
                                          <w:marLeft w:val="0"/>
                                          <w:marRight w:val="0"/>
                                          <w:marTop w:val="0"/>
                                          <w:marBottom w:val="0"/>
                                          <w:divBdr>
                                            <w:top w:val="single" w:sz="2" w:space="0" w:color="D9D9E3"/>
                                            <w:left w:val="single" w:sz="2" w:space="0" w:color="D9D9E3"/>
                                            <w:bottom w:val="single" w:sz="2" w:space="0" w:color="D9D9E3"/>
                                            <w:right w:val="single" w:sz="2" w:space="0" w:color="D9D9E3"/>
                                          </w:divBdr>
                                          <w:divsChild>
                                            <w:div w:id="118516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9784408">
                          <w:marLeft w:val="0"/>
                          <w:marRight w:val="0"/>
                          <w:marTop w:val="0"/>
                          <w:marBottom w:val="0"/>
                          <w:divBdr>
                            <w:top w:val="single" w:sz="2" w:space="0" w:color="auto"/>
                            <w:left w:val="single" w:sz="2" w:space="0" w:color="auto"/>
                            <w:bottom w:val="single" w:sz="6" w:space="0" w:color="auto"/>
                            <w:right w:val="single" w:sz="2" w:space="0" w:color="auto"/>
                          </w:divBdr>
                          <w:divsChild>
                            <w:div w:id="302859070">
                              <w:marLeft w:val="0"/>
                              <w:marRight w:val="0"/>
                              <w:marTop w:val="100"/>
                              <w:marBottom w:val="100"/>
                              <w:divBdr>
                                <w:top w:val="single" w:sz="2" w:space="0" w:color="D9D9E3"/>
                                <w:left w:val="single" w:sz="2" w:space="0" w:color="D9D9E3"/>
                                <w:bottom w:val="single" w:sz="2" w:space="0" w:color="D9D9E3"/>
                                <w:right w:val="single" w:sz="2" w:space="0" w:color="D9D9E3"/>
                              </w:divBdr>
                              <w:divsChild>
                                <w:div w:id="697663369">
                                  <w:marLeft w:val="0"/>
                                  <w:marRight w:val="0"/>
                                  <w:marTop w:val="0"/>
                                  <w:marBottom w:val="0"/>
                                  <w:divBdr>
                                    <w:top w:val="single" w:sz="2" w:space="0" w:color="D9D9E3"/>
                                    <w:left w:val="single" w:sz="2" w:space="0" w:color="D9D9E3"/>
                                    <w:bottom w:val="single" w:sz="2" w:space="0" w:color="D9D9E3"/>
                                    <w:right w:val="single" w:sz="2" w:space="0" w:color="D9D9E3"/>
                                  </w:divBdr>
                                  <w:divsChild>
                                    <w:div w:id="211905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355238">
                                  <w:marLeft w:val="0"/>
                                  <w:marRight w:val="0"/>
                                  <w:marTop w:val="0"/>
                                  <w:marBottom w:val="0"/>
                                  <w:divBdr>
                                    <w:top w:val="single" w:sz="2" w:space="0" w:color="D9D9E3"/>
                                    <w:left w:val="single" w:sz="2" w:space="0" w:color="D9D9E3"/>
                                    <w:bottom w:val="single" w:sz="2" w:space="0" w:color="D9D9E3"/>
                                    <w:right w:val="single" w:sz="2" w:space="0" w:color="D9D9E3"/>
                                  </w:divBdr>
                                  <w:divsChild>
                                    <w:div w:id="1387804398">
                                      <w:marLeft w:val="0"/>
                                      <w:marRight w:val="0"/>
                                      <w:marTop w:val="0"/>
                                      <w:marBottom w:val="0"/>
                                      <w:divBdr>
                                        <w:top w:val="single" w:sz="2" w:space="0" w:color="D9D9E3"/>
                                        <w:left w:val="single" w:sz="2" w:space="0" w:color="D9D9E3"/>
                                        <w:bottom w:val="single" w:sz="2" w:space="0" w:color="D9D9E3"/>
                                        <w:right w:val="single" w:sz="2" w:space="0" w:color="D9D9E3"/>
                                      </w:divBdr>
                                      <w:divsChild>
                                        <w:div w:id="1296136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1353468">
                          <w:marLeft w:val="0"/>
                          <w:marRight w:val="0"/>
                          <w:marTop w:val="0"/>
                          <w:marBottom w:val="0"/>
                          <w:divBdr>
                            <w:top w:val="single" w:sz="2" w:space="0" w:color="auto"/>
                            <w:left w:val="single" w:sz="2" w:space="0" w:color="auto"/>
                            <w:bottom w:val="single" w:sz="6" w:space="0" w:color="auto"/>
                            <w:right w:val="single" w:sz="2" w:space="0" w:color="auto"/>
                          </w:divBdr>
                          <w:divsChild>
                            <w:div w:id="709961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36936">
                                  <w:marLeft w:val="0"/>
                                  <w:marRight w:val="0"/>
                                  <w:marTop w:val="0"/>
                                  <w:marBottom w:val="0"/>
                                  <w:divBdr>
                                    <w:top w:val="single" w:sz="2" w:space="0" w:color="D9D9E3"/>
                                    <w:left w:val="single" w:sz="2" w:space="0" w:color="D9D9E3"/>
                                    <w:bottom w:val="single" w:sz="2" w:space="0" w:color="D9D9E3"/>
                                    <w:right w:val="single" w:sz="2" w:space="0" w:color="D9D9E3"/>
                                  </w:divBdr>
                                  <w:divsChild>
                                    <w:div w:id="1313020762">
                                      <w:marLeft w:val="0"/>
                                      <w:marRight w:val="0"/>
                                      <w:marTop w:val="0"/>
                                      <w:marBottom w:val="0"/>
                                      <w:divBdr>
                                        <w:top w:val="single" w:sz="2" w:space="0" w:color="D9D9E3"/>
                                        <w:left w:val="single" w:sz="2" w:space="0" w:color="D9D9E3"/>
                                        <w:bottom w:val="single" w:sz="2" w:space="0" w:color="D9D9E3"/>
                                        <w:right w:val="single" w:sz="2" w:space="0" w:color="D9D9E3"/>
                                      </w:divBdr>
                                      <w:divsChild>
                                        <w:div w:id="363406030">
                                          <w:marLeft w:val="0"/>
                                          <w:marRight w:val="0"/>
                                          <w:marTop w:val="0"/>
                                          <w:marBottom w:val="0"/>
                                          <w:divBdr>
                                            <w:top w:val="single" w:sz="2" w:space="0" w:color="D9D9E3"/>
                                            <w:left w:val="single" w:sz="2" w:space="0" w:color="D9D9E3"/>
                                            <w:bottom w:val="single" w:sz="2" w:space="0" w:color="D9D9E3"/>
                                            <w:right w:val="single" w:sz="2" w:space="0" w:color="D9D9E3"/>
                                          </w:divBdr>
                                          <w:divsChild>
                                            <w:div w:id="150171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763623">
          <w:marLeft w:val="0"/>
          <w:marRight w:val="0"/>
          <w:marTop w:val="0"/>
          <w:marBottom w:val="0"/>
          <w:divBdr>
            <w:top w:val="none" w:sz="0" w:space="0" w:color="auto"/>
            <w:left w:val="none" w:sz="0" w:space="0" w:color="auto"/>
            <w:bottom w:val="none" w:sz="0" w:space="0" w:color="auto"/>
            <w:right w:val="none" w:sz="0" w:space="0" w:color="auto"/>
          </w:divBdr>
          <w:divsChild>
            <w:div w:id="1820344435">
              <w:marLeft w:val="0"/>
              <w:marRight w:val="0"/>
              <w:marTop w:val="0"/>
              <w:marBottom w:val="0"/>
              <w:divBdr>
                <w:top w:val="single" w:sz="2" w:space="0" w:color="D9D9E3"/>
                <w:left w:val="single" w:sz="2" w:space="0" w:color="D9D9E3"/>
                <w:bottom w:val="single" w:sz="2" w:space="0" w:color="D9D9E3"/>
                <w:right w:val="single" w:sz="2" w:space="0" w:color="D9D9E3"/>
              </w:divBdr>
              <w:divsChild>
                <w:div w:id="1073894062">
                  <w:marLeft w:val="0"/>
                  <w:marRight w:val="0"/>
                  <w:marTop w:val="0"/>
                  <w:marBottom w:val="0"/>
                  <w:divBdr>
                    <w:top w:val="single" w:sz="2" w:space="0" w:color="D9D9E3"/>
                    <w:left w:val="single" w:sz="2" w:space="0" w:color="D9D9E3"/>
                    <w:bottom w:val="single" w:sz="2" w:space="0" w:color="D9D9E3"/>
                    <w:right w:val="single" w:sz="2" w:space="0" w:color="D9D9E3"/>
                  </w:divBdr>
                  <w:divsChild>
                    <w:div w:id="460422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1255902">
      <w:bodyDiv w:val="1"/>
      <w:marLeft w:val="0"/>
      <w:marRight w:val="0"/>
      <w:marTop w:val="0"/>
      <w:marBottom w:val="0"/>
      <w:divBdr>
        <w:top w:val="none" w:sz="0" w:space="0" w:color="auto"/>
        <w:left w:val="none" w:sz="0" w:space="0" w:color="auto"/>
        <w:bottom w:val="none" w:sz="0" w:space="0" w:color="auto"/>
        <w:right w:val="none" w:sz="0" w:space="0" w:color="auto"/>
      </w:divBdr>
      <w:divsChild>
        <w:div w:id="1815173856">
          <w:marLeft w:val="1267"/>
          <w:marRight w:val="0"/>
          <w:marTop w:val="202"/>
          <w:marBottom w:val="0"/>
          <w:divBdr>
            <w:top w:val="none" w:sz="0" w:space="0" w:color="auto"/>
            <w:left w:val="none" w:sz="0" w:space="0" w:color="auto"/>
            <w:bottom w:val="none" w:sz="0" w:space="0" w:color="auto"/>
            <w:right w:val="none" w:sz="0" w:space="0" w:color="auto"/>
          </w:divBdr>
        </w:div>
        <w:div w:id="2076469637">
          <w:marLeft w:val="547"/>
          <w:marRight w:val="0"/>
          <w:marTop w:val="202"/>
          <w:marBottom w:val="0"/>
          <w:divBdr>
            <w:top w:val="none" w:sz="0" w:space="0" w:color="auto"/>
            <w:left w:val="none" w:sz="0" w:space="0" w:color="auto"/>
            <w:bottom w:val="none" w:sz="0" w:space="0" w:color="auto"/>
            <w:right w:val="none" w:sz="0" w:space="0" w:color="auto"/>
          </w:divBdr>
        </w:div>
      </w:divsChild>
    </w:div>
    <w:div w:id="113410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DD4EF-04CE-4297-906A-F0DC87FA3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8</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2023-03-16T16:08:00Z</dcterms:created>
  <dcterms:modified xsi:type="dcterms:W3CDTF">2023-03-23T10:07:00Z</dcterms:modified>
</cp:coreProperties>
</file>