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489</w:t>
      </w:r>
      <w:r>
        <w:t xml:space="preserve"> </w:t>
      </w:r>
      <w:r>
        <w:t xml:space="preserve">HW1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Thompson</w:t>
      </w:r>
    </w:p>
    <w:p>
      <w:pPr>
        <w:pStyle w:val="Date"/>
      </w:pPr>
      <w:r>
        <w:t xml:space="preserve">9/6/2021</w:t>
      </w:r>
    </w:p>
    <w:p>
      <w:pPr>
        <w:pStyle w:val="SourceCode"/>
      </w:pPr>
      <w:r>
        <w:rPr>
          <w:rStyle w:val="CommentTok"/>
        </w:rPr>
        <w:t xml:space="preserve">#Question 1</w:t>
      </w:r>
      <w:r>
        <w:br/>
      </w:r>
      <w:r>
        <w:rPr>
          <w:rStyle w:val="NormalTok"/>
        </w:rPr>
        <w:t xml:space="preserve">euclid.dist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(u,v){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((u[N]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v[N])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euclid.dist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[1] 6.480741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#value to compare</w:t>
      </w:r>
    </w:p>
    <w:p>
      <w:pPr>
        <w:pStyle w:val="SourceCode"/>
      </w:pPr>
      <w:r>
        <w:rPr>
          <w:rStyle w:val="VerbatimChar"/>
        </w:rPr>
        <w:t xml:space="preserve">## [1] 6.480741</w:t>
      </w:r>
    </w:p>
    <w:p>
      <w:pPr>
        <w:pStyle w:val="SourceCode"/>
      </w:pPr>
      <w:r>
        <w:rPr>
          <w:rStyle w:val="CommentTok"/>
        </w:rPr>
        <w:t xml:space="preserve">#Question 2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(iris)</w:t>
      </w:r>
      <w:r>
        <w:br/>
      </w:r>
      <w:r>
        <w:rPr>
          <w:rStyle w:val="CommentTok"/>
        </w:rPr>
        <w:t xml:space="preserve">#create a function to find k nearest neighbors</w:t>
      </w:r>
      <w:r>
        <w:br/>
      </w:r>
      <w:r>
        <w:rPr>
          <w:rStyle w:val="NormalTok"/>
        </w:rPr>
        <w:t xml:space="preserve">neighbors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(data,t,k){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#one parameter of the distance function will be 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#Call Euclidean distance function</w:t>
      </w:r>
      <w:r>
        <w:br/>
      </w:r>
      <w:r>
        <w:rPr>
          <w:rStyle w:val="NormalTok"/>
        </w:rPr>
        <w:t xml:space="preserve">  dist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,euclid.dist,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#Find closest neighbors</w:t>
      </w:r>
      <w:r>
        <w:br/>
      </w:r>
      <w:r>
        <w:rPr>
          <w:rStyle w:val="NormalTok"/>
        </w:rPr>
        <w:t xml:space="preserve">  distances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(dist)</w:t>
      </w:r>
      <w:r>
        <w:br/>
      </w:r>
      <w:r>
        <w:rPr>
          <w:rStyle w:val="NormalTok"/>
        </w:rPr>
        <w:t xml:space="preserve">  kdist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distances[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k]</w:t>
      </w:r>
      <w:r>
        <w:br/>
      </w:r>
      <w:r>
        <w:rPr>
          <w:rStyle w:val="NormalTok"/>
        </w:rPr>
        <w:t xml:space="preserve">  neighbor.index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kdist)</w:t>
      </w:r>
      <w:r>
        <w:br/>
      </w:r>
      <w:r>
        <w:rPr>
          <w:rStyle w:val="NormalTok"/>
        </w:rPr>
        <w:t xml:space="preserve">  kclosest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(neighbor.index)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(kclosest)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#Run a test on function to see if function works. Run test to find nearest neighbors of the last row of iris, set input k to 4</w:t>
      </w:r>
      <w:r>
        <w:br/>
      </w:r>
      <w:r>
        <w:rPr>
          <w:rStyle w:val="NormalTok"/>
        </w:rPr>
        <w:t xml:space="preserve">trial.train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trial.data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iris[trial.train,]</w:t>
      </w:r>
      <w:r>
        <w:br/>
      </w:r>
      <w:r>
        <w:rPr>
          <w:rStyle w:val="NormalTok"/>
        </w:rPr>
        <w:t xml:space="preserve">trial.vector</w:t>
      </w:r>
      <w:r>
        <w:rPr>
          <w:rStyle w:val="OtherTok"/>
        </w:rPr>
        <w:t xml:space="preserve">=</w:t>
      </w:r>
      <w:r>
        <w:rPr>
          <w:rStyle w:val="NormalTok"/>
        </w:rPr>
        <w:t xml:space="preserve">iris[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trial.train,]</w:t>
      </w:r>
      <w:r>
        <w:br/>
      </w:r>
      <w:r>
        <w:br/>
      </w:r>
      <w:r>
        <w:rPr>
          <w:rStyle w:val="NormalTok"/>
        </w:rPr>
        <w:t xml:space="preserve">q2.test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neighbors</w:t>
      </w:r>
      <w:r>
        <w:rPr>
          <w:rStyle w:val="NormalTok"/>
        </w:rPr>
        <w:t xml:space="preserve">(trial.data[,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],trial.vector[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#we'll use 3rd row of test data</w:t>
      </w:r>
      <w:r>
        <w:br/>
      </w:r>
      <w:r>
        <w:rPr>
          <w:rStyle w:val="NormalTok"/>
        </w:rPr>
        <w:t xml:space="preserve">q2.test</w:t>
      </w:r>
    </w:p>
    <w:p>
      <w:pPr>
        <w:pStyle w:val="SourceCode"/>
      </w:pPr>
      <w:r>
        <w:rPr>
          <w:rStyle w:val="VerbatimChar"/>
        </w:rPr>
        <w:t xml:space="preserve">## [1] 20 32 37 47</w:t>
      </w:r>
    </w:p>
    <w:p>
      <w:pPr>
        <w:pStyle w:val="SourceCode"/>
      </w:pPr>
      <w:r>
        <w:rPr>
          <w:rStyle w:val="FunctionTok"/>
        </w:rPr>
        <w:t xml:space="preserve">as.matrix</w:t>
      </w:r>
      <w:r>
        <w:rPr>
          <w:rStyle w:val="NormalTok"/>
        </w:rPr>
        <w:t xml:space="preserve">(trial.data[q2.test,])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Species </w:t>
      </w:r>
      <w:r>
        <w:br/>
      </w:r>
      <w:r>
        <w:rPr>
          <w:rStyle w:val="VerbatimChar"/>
        </w:rPr>
        <w:t xml:space="preserve">## 27 "5.0"        "3.4"       "1.6"        "0.4"       "setosa"</w:t>
      </w:r>
      <w:r>
        <w:br/>
      </w:r>
      <w:r>
        <w:rPr>
          <w:rStyle w:val="VerbatimChar"/>
        </w:rPr>
        <w:t xml:space="preserve">## 30 "4.7"        "3.2"       "1.6"        "0.2"       "setosa"</w:t>
      </w:r>
      <w:r>
        <w:br/>
      </w:r>
      <w:r>
        <w:rPr>
          <w:rStyle w:val="VerbatimChar"/>
        </w:rPr>
        <w:t xml:space="preserve">## 8  "5.0"        "3.4"       "1.5"        "0.2"       "setosa"</w:t>
      </w:r>
      <w:r>
        <w:br/>
      </w:r>
      <w:r>
        <w:rPr>
          <w:rStyle w:val="VerbatimChar"/>
        </w:rPr>
        <w:t xml:space="preserve">## 50 "5.0"        "3.3"       "1.4"        "0.2"       "setosa"</w:t>
      </w:r>
    </w:p>
    <w:p>
      <w:pPr>
        <w:pStyle w:val="SourceCode"/>
      </w:pPr>
      <w:r>
        <w:rPr>
          <w:rStyle w:val="CommentTok"/>
        </w:rPr>
        <w:t xml:space="preserve">#compare to</w:t>
      </w:r>
      <w:r>
        <w:br/>
      </w:r>
      <w:r>
        <w:rPr>
          <w:rStyle w:val="NormalTok"/>
        </w:rPr>
        <w:t xml:space="preserve">trial.vector[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#excluding fifth column for prediction reasons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</w:t>
      </w:r>
      <w:r>
        <w:br/>
      </w:r>
      <w:r>
        <w:rPr>
          <w:rStyle w:val="VerbatimChar"/>
        </w:rPr>
        <w:t xml:space="preserve">## 12          4.8         3.4          1.6         0.2</w:t>
      </w:r>
    </w:p>
    <w:p>
      <w:pPr>
        <w:pStyle w:val="SourceCode"/>
      </w:pPr>
      <w:r>
        <w:rPr>
          <w:rStyle w:val="CommentTok"/>
        </w:rPr>
        <w:t xml:space="preserve">#Question 3</w:t>
      </w:r>
      <w:r>
        <w:br/>
      </w:r>
      <w:r>
        <w:br/>
      </w:r>
      <w:r>
        <w:rPr>
          <w:rStyle w:val="CommentTok"/>
        </w:rPr>
        <w:t xml:space="preserve">#Prediction class function</w:t>
      </w:r>
      <w:r>
        <w:br/>
      </w:r>
      <w:r>
        <w:rPr>
          <w:rStyle w:val="NormalTok"/>
        </w:rPr>
        <w:t xml:space="preserve">KNN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(train,y){</w:t>
      </w:r>
      <w:r>
        <w:br/>
      </w:r>
      <w:r>
        <w:rPr>
          <w:rStyle w:val="NormalTok"/>
        </w:rPr>
        <w:t xml:space="preserve">  temp.table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(train[,y])</w:t>
      </w:r>
      <w:r>
        <w:br/>
      </w:r>
      <w:r>
        <w:rPr>
          <w:rStyle w:val="NormalTok"/>
        </w:rPr>
        <w:t xml:space="preserve">  pred.class</w:t>
      </w:r>
      <w:r>
        <w:rPr>
          <w:rStyle w:val="OtherTok"/>
        </w:rPr>
        <w:t xml:space="preserve">=</w:t>
      </w:r>
      <w:r>
        <w:rPr>
          <w:rStyle w:val="NormalTok"/>
        </w:rPr>
        <w:t xml:space="preserve">temp.table[temp.table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(temp.table)]</w:t>
      </w:r>
      <w:r>
        <w:br/>
      </w:r>
      <w:r>
        <w:rPr>
          <w:rStyle w:val="NormalTok"/>
        </w:rPr>
        <w:t xml:space="preserve">  pred.class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(pred.class),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 the name from max, leaving just a character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(pred.class)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q3.test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(trial.data[q2.test,], 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q3.test</w:t>
      </w:r>
    </w:p>
    <w:p>
      <w:pPr>
        <w:pStyle w:val="SourceCode"/>
      </w:pPr>
      <w:r>
        <w:rPr>
          <w:rStyle w:val="VerbatimChar"/>
        </w:rPr>
        <w:t xml:space="preserve">## [1] "setosa"</w:t>
      </w:r>
    </w:p>
    <w:p>
      <w:pPr>
        <w:pStyle w:val="SourceCode"/>
      </w:pPr>
      <w:r>
        <w:rPr>
          <w:rStyle w:val="NormalTok"/>
        </w:rPr>
        <w:t xml:space="preserve">trial.vector[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#compare to the actual test species</w:t>
      </w:r>
    </w:p>
    <w:p>
      <w:pPr>
        <w:pStyle w:val="SourceCode"/>
      </w:pPr>
      <w:r>
        <w:rPr>
          <w:rStyle w:val="VerbatimChar"/>
        </w:rPr>
        <w:t xml:space="preserve">## [1] setosa</w:t>
      </w:r>
      <w:r>
        <w:br/>
      </w:r>
      <w:r>
        <w:rPr>
          <w:rStyle w:val="VerbatimChar"/>
        </w:rPr>
        <w:t xml:space="preserve">## Levels: setosa versicolor virginica</w:t>
      </w:r>
    </w:p>
    <w:p>
      <w:pPr>
        <w:pStyle w:val="SourceCode"/>
      </w:pPr>
      <w:r>
        <w:rPr>
          <w:rStyle w:val="CommentTok"/>
        </w:rPr>
        <w:t xml:space="preserve">#Question 4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train.inx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train.iris</w:t>
      </w:r>
      <w:r>
        <w:rPr>
          <w:rStyle w:val="OtherTok"/>
        </w:rPr>
        <w:t xml:space="preserve">=</w:t>
      </w:r>
      <w:r>
        <w:rPr>
          <w:rStyle w:val="NormalTok"/>
        </w:rPr>
        <w:t xml:space="preserve">iris[train.inx,] </w:t>
      </w:r>
      <w:r>
        <w:rPr>
          <w:rStyle w:val="CommentTok"/>
        </w:rPr>
        <w:t xml:space="preserve">#80% training data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iris[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train.inx,]</w:t>
      </w:r>
      <w:r>
        <w:br/>
      </w:r>
      <w:r>
        <w:br/>
      </w:r>
      <w:r>
        <w:rPr>
          <w:rStyle w:val="CommentTok"/>
        </w:rPr>
        <w:t xml:space="preserve">#After consideration, I created a function combining all 3 previous, as well as use it to address a potential situation</w:t>
      </w:r>
      <w:r>
        <w:br/>
      </w:r>
      <w:r>
        <w:rPr>
          <w:rStyle w:val="NormalTok"/>
        </w:rPr>
        <w:t xml:space="preserve">knn.alg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(train,t,k,y){</w:t>
      </w:r>
      <w:r>
        <w:br/>
      </w:r>
      <w:r>
        <w:rPr>
          <w:rStyle w:val="NormalTok"/>
        </w:rPr>
        <w:t xml:space="preserve">  predictions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(t)){</w:t>
      </w:r>
      <w:r>
        <w:br/>
      </w:r>
      <w:r>
        <w:rPr>
          <w:rStyle w:val="NormalTok"/>
        </w:rPr>
        <w:t xml:space="preserve">    kneighbors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neighbors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],t[i,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],k)[[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(train[kneighbors,],y)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(pred)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#This is to prevent a case where 2 or more factors have the maximum</w:t>
      </w:r>
      <w:r>
        <w:br/>
      </w:r>
      <w:r>
        <w:rPr>
          <w:rStyle w:val="NormalTok"/>
        </w:rPr>
        <w:t xml:space="preserve">      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knn.alg</w:t>
      </w:r>
      <w:r>
        <w:rPr>
          <w:rStyle w:val="NormalTok"/>
        </w:rPr>
        <w:t xml:space="preserve">(train, t[i,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,y)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predictions[i]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(predictions)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q4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knn.alg</w:t>
      </w:r>
      <w:r>
        <w:rPr>
          <w:rStyle w:val="NormalTok"/>
        </w:rPr>
        <w:t xml:space="preserve">(train.iris,test,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#take k=3</w:t>
      </w:r>
      <w:r>
        <w:br/>
      </w:r>
      <w:r>
        <w:rPr>
          <w:rStyle w:val="NormalTok"/>
        </w:rPr>
        <w:t xml:space="preserve">q4</w:t>
      </w:r>
    </w:p>
    <w:p>
      <w:pPr>
        <w:pStyle w:val="SourceCode"/>
      </w:pPr>
      <w:r>
        <w:rPr>
          <w:rStyle w:val="VerbatimChar"/>
        </w:rPr>
        <w:t xml:space="preserve">##  [1] "setosa"     "setosa"     "setosa"     "versicolor" "versicolor"</w:t>
      </w:r>
      <w:r>
        <w:br/>
      </w:r>
      <w:r>
        <w:rPr>
          <w:rStyle w:val="VerbatimChar"/>
        </w:rPr>
        <w:t xml:space="preserve">##  [6] "versicolor" "versicolor" "versicolor" "versicolor" "versicolor"</w:t>
      </w:r>
      <w:r>
        <w:br/>
      </w:r>
      <w:r>
        <w:rPr>
          <w:rStyle w:val="VerbatimChar"/>
        </w:rPr>
        <w:t xml:space="preserve">## [11] "versicolor" "versicolor" "virginica"  "versicolor" "versicolor"</w:t>
      </w:r>
      <w:r>
        <w:br/>
      </w:r>
      <w:r>
        <w:rPr>
          <w:rStyle w:val="VerbatimChar"/>
        </w:rPr>
        <w:t xml:space="preserve">## [16] "versicolor" "versicolor" "virginica"  "virginica"  "virginica" </w:t>
      </w:r>
      <w:r>
        <w:br/>
      </w:r>
      <w:r>
        <w:rPr>
          <w:rStyle w:val="VerbatimChar"/>
        </w:rPr>
        <w:t xml:space="preserve">## [21] "virginica"  "virginica"  "virginica"  "virginica"  "virginica" </w:t>
      </w:r>
      <w:r>
        <w:br/>
      </w:r>
      <w:r>
        <w:rPr>
          <w:rStyle w:val="VerbatimChar"/>
        </w:rPr>
        <w:t xml:space="preserve">## [26] "virginica"  "virginica"  "virginica"  "virginica"  "virginica"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(Species[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q4)</w:t>
      </w:r>
    </w:p>
    <w:p>
      <w:pPr>
        <w:pStyle w:val="SourceCode"/>
      </w:pPr>
      <w:r>
        <w:rPr>
          <w:rStyle w:val="VerbatimChar"/>
        </w:rPr>
        <w:t xml:space="preserve">## [1] 0.9</w:t>
      </w:r>
    </w:p>
    <w:p>
      <w:pPr>
        <w:pStyle w:val="SourceCode"/>
      </w:pPr>
      <w:r>
        <w:rPr>
          <w:rStyle w:val="CommentTok"/>
        </w:rPr>
        <w:t xml:space="preserve">#Testing error rate is 0.9</w:t>
      </w:r>
      <w:r>
        <w:br/>
      </w:r>
      <w:r>
        <w:rPr>
          <w:rStyle w:val="CommentTok"/>
        </w:rPr>
        <w:t xml:space="preserve">#Create a confusion matrix using the caret package to assess the model accuracy</w:t>
      </w:r>
      <w:r>
        <w:br/>
      </w:r>
      <w:r>
        <w:rPr>
          <w:rStyle w:val="NormalTok"/>
        </w:rPr>
        <w:t xml:space="preserve">realq4data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(q4,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(realq4data),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 3          0         0</w:t>
      </w:r>
      <w:r>
        <w:br/>
      </w:r>
      <w:r>
        <w:rPr>
          <w:rStyle w:val="VerbatimChar"/>
        </w:rPr>
        <w:t xml:space="preserve">##   versicolor      0         13         0</w:t>
      </w:r>
      <w:r>
        <w:br/>
      </w:r>
      <w:r>
        <w:rPr>
          <w:rStyle w:val="VerbatimChar"/>
        </w:rPr>
        <w:t xml:space="preserve">##   virginica       0          1       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0.9667          </w:t>
      </w:r>
      <w:r>
        <w:br/>
      </w:r>
      <w:r>
        <w:rPr>
          <w:rStyle w:val="VerbatimChar"/>
        </w:rPr>
        <w:t xml:space="preserve">##                  95% CI : (0.8278, 0.9992)</w:t>
      </w:r>
      <w:r>
        <w:br/>
      </w:r>
      <w:r>
        <w:rPr>
          <w:rStyle w:val="VerbatimChar"/>
        </w:rPr>
        <w:t xml:space="preserve">##     No Information Rate : 0.4667          </w:t>
      </w:r>
      <w:r>
        <w:br/>
      </w:r>
      <w:r>
        <w:rPr>
          <w:rStyle w:val="VerbatimChar"/>
        </w:rPr>
        <w:t xml:space="preserve">##     P-Value [Acc &gt; NIR] : 4.148e-09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0.9431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   1.0            0.9286           1.0000</w:t>
      </w:r>
      <w:r>
        <w:br/>
      </w:r>
      <w:r>
        <w:rPr>
          <w:rStyle w:val="VerbatimChar"/>
        </w:rPr>
        <w:t xml:space="preserve">## Specificity                    1.0            1.0000           0.9412</w:t>
      </w:r>
      <w:r>
        <w:br/>
      </w:r>
      <w:r>
        <w:rPr>
          <w:rStyle w:val="VerbatimChar"/>
        </w:rPr>
        <w:t xml:space="preserve">## Pos Pred Value                 1.0            1.0000           0.9286</w:t>
      </w:r>
      <w:r>
        <w:br/>
      </w:r>
      <w:r>
        <w:rPr>
          <w:rStyle w:val="VerbatimChar"/>
        </w:rPr>
        <w:t xml:space="preserve">## Neg Pred Value                 1.0            0.9412           1.0000</w:t>
      </w:r>
      <w:r>
        <w:br/>
      </w:r>
      <w:r>
        <w:rPr>
          <w:rStyle w:val="VerbatimChar"/>
        </w:rPr>
        <w:t xml:space="preserve">## Prevalence                     0.1            0.4667           0.4333</w:t>
      </w:r>
      <w:r>
        <w:br/>
      </w:r>
      <w:r>
        <w:rPr>
          <w:rStyle w:val="VerbatimChar"/>
        </w:rPr>
        <w:t xml:space="preserve">## Detection Rate                 0.1            0.4333           0.4333</w:t>
      </w:r>
      <w:r>
        <w:br/>
      </w:r>
      <w:r>
        <w:rPr>
          <w:rStyle w:val="VerbatimChar"/>
        </w:rPr>
        <w:t xml:space="preserve">## Detection Prevalence           0.1            0.4333           0.4667</w:t>
      </w:r>
      <w:r>
        <w:br/>
      </w:r>
      <w:r>
        <w:rPr>
          <w:rStyle w:val="VerbatimChar"/>
        </w:rPr>
        <w:t xml:space="preserve">## Balanced Accuracy              1.0            0.9643           0.9706</w:t>
      </w:r>
    </w:p>
    <w:p>
      <w:pPr>
        <w:pStyle w:val="SourceCode"/>
      </w:pPr>
      <w:r>
        <w:rPr>
          <w:rStyle w:val="CommentTok"/>
        </w:rPr>
        <w:t xml:space="preserve">#Model accuracy is 96.67%</w:t>
      </w:r>
    </w:p>
    <w:p>
      <w:pPr>
        <w:pStyle w:val="SourceCode"/>
      </w:pPr>
      <w:r>
        <w:rPr>
          <w:rStyle w:val="CommentTok"/>
        </w:rPr>
        <w:t xml:space="preserve">#Question 5</w:t>
      </w:r>
      <w:r>
        <w:br/>
      </w:r>
      <w:r>
        <w:rPr>
          <w:rStyle w:val="CommentTok"/>
        </w:rPr>
        <w:t xml:space="preserve">#Let's consider 2 different k values</w:t>
      </w:r>
      <w:r>
        <w:br/>
      </w:r>
      <w:r>
        <w:rPr>
          <w:rStyle w:val="NormalTok"/>
        </w:rPr>
        <w:t xml:space="preserve">q5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knn.alg</w:t>
      </w:r>
      <w:r>
        <w:rPr>
          <w:rStyle w:val="NormalTok"/>
        </w:rPr>
        <w:t xml:space="preserve">(train.iris,test,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#take k=6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(q5)</w:t>
      </w:r>
    </w:p>
    <w:p>
      <w:pPr>
        <w:pStyle w:val="SourceCode"/>
      </w:pPr>
      <w:r>
        <w:rPr>
          <w:rStyle w:val="VerbatimChar"/>
        </w:rPr>
        <w:t xml:space="preserve">##  chr [1:30] "setosa" "setosa" "setosa" "versicolor" "versicolor" ...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(Species[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q5)</w:t>
      </w:r>
    </w:p>
    <w:p>
      <w:pPr>
        <w:pStyle w:val="SourceCode"/>
      </w:pPr>
      <w:r>
        <w:rPr>
          <w:rStyle w:val="VerbatimChar"/>
        </w:rPr>
        <w:t xml:space="preserve">## [1] 0.9</w:t>
      </w:r>
    </w:p>
    <w:p>
      <w:pPr>
        <w:pStyle w:val="SourceCode"/>
      </w:pPr>
      <w:r>
        <w:rPr>
          <w:rStyle w:val="CommentTok"/>
        </w:rPr>
        <w:t xml:space="preserve">#testing error is the same as when k=3</w:t>
      </w:r>
      <w:r>
        <w:br/>
      </w:r>
      <w:r>
        <w:br/>
      </w:r>
      <w:r>
        <w:rPr>
          <w:rStyle w:val="CommentTok"/>
        </w:rPr>
        <w:t xml:space="preserve">#Take k=6 for prediction of the training labels</w:t>
      </w:r>
      <w:r>
        <w:br/>
      </w:r>
      <w:r>
        <w:rPr>
          <w:rStyle w:val="NormalTok"/>
        </w:rPr>
        <w:t xml:space="preserve">q5.train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knn.alg</w:t>
      </w:r>
      <w:r>
        <w:rPr>
          <w:rStyle w:val="NormalTok"/>
        </w:rPr>
        <w:t xml:space="preserve">(train.iris,train.iris,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(q5.train)</w:t>
      </w:r>
    </w:p>
    <w:p>
      <w:pPr>
        <w:pStyle w:val="SourceCode"/>
      </w:pPr>
      <w:r>
        <w:rPr>
          <w:rStyle w:val="VerbatimChar"/>
        </w:rPr>
        <w:t xml:space="preserve">##  chr [1:120] "virginica" "setosa" "versicolor" "setosa" "virginica" ...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(Species[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q5.train) </w:t>
      </w:r>
      <w:r>
        <w:rPr>
          <w:rStyle w:val="CommentTok"/>
        </w:rPr>
        <w:t xml:space="preserve">#training error rate</w:t>
      </w:r>
    </w:p>
    <w:p>
      <w:pPr>
        <w:pStyle w:val="SourceCode"/>
      </w:pPr>
      <w:r>
        <w:rPr>
          <w:rStyle w:val="VerbatimChar"/>
        </w:rPr>
        <w:t xml:space="preserve">## [1] 0.6833333</w:t>
      </w:r>
    </w:p>
    <w:p>
      <w:pPr>
        <w:pStyle w:val="SourceCode"/>
      </w:pPr>
      <w:r>
        <w:rPr>
          <w:rStyle w:val="CommentTok"/>
        </w:rPr>
        <w:t xml:space="preserve">#0.683333</w:t>
      </w:r>
      <w:r>
        <w:br/>
      </w:r>
      <w:r>
        <w:br/>
      </w:r>
      <w:r>
        <w:rPr>
          <w:rStyle w:val="CommentTok"/>
        </w:rPr>
        <w:t xml:space="preserve">#Let's try a bigger k, say k=20</w:t>
      </w:r>
      <w:r>
        <w:br/>
      </w:r>
      <w:r>
        <w:rPr>
          <w:rStyle w:val="NormalTok"/>
        </w:rPr>
        <w:t xml:space="preserve">q20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knn.alg</w:t>
      </w:r>
      <w:r>
        <w:rPr>
          <w:rStyle w:val="NormalTok"/>
        </w:rPr>
        <w:t xml:space="preserve">(train.iris,test,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q20)</w:t>
      </w:r>
    </w:p>
    <w:p>
      <w:pPr>
        <w:pStyle w:val="SourceCode"/>
      </w:pPr>
      <w:r>
        <w:rPr>
          <w:rStyle w:val="VerbatimChar"/>
        </w:rPr>
        <w:t xml:space="preserve">## [1] 0.9</w:t>
      </w:r>
    </w:p>
    <w:p>
      <w:pPr>
        <w:pStyle w:val="SourceCode"/>
      </w:pPr>
      <w:r>
        <w:rPr>
          <w:rStyle w:val="NormalTok"/>
        </w:rPr>
        <w:t xml:space="preserve">q20.train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knn.alg</w:t>
      </w:r>
      <w:r>
        <w:rPr>
          <w:rStyle w:val="NormalTok"/>
        </w:rPr>
        <w:t xml:space="preserve">(train.iris,test,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(Species[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q20.train)</w:t>
      </w:r>
    </w:p>
    <w:p>
      <w:pPr>
        <w:pStyle w:val="SourceCode"/>
      </w:pPr>
      <w:r>
        <w:rPr>
          <w:rStyle w:val="VerbatimChar"/>
        </w:rPr>
        <w:t xml:space="preserve">## [1] 0.5333333</w:t>
      </w:r>
    </w:p>
    <w:p>
      <w:pPr>
        <w:pStyle w:val="SourceCode"/>
      </w:pPr>
      <w:r>
        <w:rPr>
          <w:rStyle w:val="CommentTok"/>
        </w:rPr>
        <w:t xml:space="preserve">#0.5333</w:t>
      </w:r>
      <w:r>
        <w:br/>
      </w:r>
      <w:r>
        <w:br/>
      </w:r>
      <w:r>
        <w:rPr>
          <w:rStyle w:val="CommentTok"/>
        </w:rPr>
        <w:t xml:space="preserve">#Perhaps, lowering the k to 1</w:t>
      </w:r>
      <w:r>
        <w:br/>
      </w:r>
      <w:r>
        <w:rPr>
          <w:rStyle w:val="NormalTok"/>
        </w:rPr>
        <w:t xml:space="preserve">lowerk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knn.alg</w:t>
      </w:r>
      <w:r>
        <w:rPr>
          <w:rStyle w:val="NormalTok"/>
        </w:rPr>
        <w:t xml:space="preserve">(train.iris,test,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lowerk)</w:t>
      </w:r>
    </w:p>
    <w:p>
      <w:pPr>
        <w:pStyle w:val="SourceCode"/>
      </w:pPr>
      <w:r>
        <w:rPr>
          <w:rStyle w:val="VerbatimChar"/>
        </w:rPr>
        <w:t xml:space="preserve">## [1] 0.9</w:t>
      </w:r>
    </w:p>
    <w:p>
      <w:pPr>
        <w:pStyle w:val="SourceCode"/>
      </w:pPr>
      <w:r>
        <w:rPr>
          <w:rStyle w:val="NormalTok"/>
        </w:rPr>
        <w:t xml:space="preserve">lowerk.train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knn.alg</w:t>
      </w:r>
      <w:r>
        <w:rPr>
          <w:rStyle w:val="NormalTok"/>
        </w:rPr>
        <w:t xml:space="preserve">(train.iris,train.iris,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(Species[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lowerk.train)</w:t>
      </w:r>
    </w:p>
    <w:p>
      <w:pPr>
        <w:pStyle w:val="SourceCode"/>
      </w:pPr>
      <w:r>
        <w:rPr>
          <w:rStyle w:val="VerbatimChar"/>
        </w:rPr>
        <w:t xml:space="preserve">## [1] 0.6916667</w:t>
      </w:r>
    </w:p>
    <w:p>
      <w:pPr>
        <w:pStyle w:val="SourceCode"/>
      </w:pPr>
      <w:r>
        <w:rPr>
          <w:rStyle w:val="CommentTok"/>
        </w:rPr>
        <w:t xml:space="preserve">#Training error of 0.691667</w:t>
      </w:r>
      <w:r>
        <w:br/>
      </w:r>
      <w:r>
        <w:br/>
      </w:r>
      <w:r>
        <w:rPr>
          <w:rStyle w:val="CommentTok"/>
        </w:rPr>
        <w:t xml:space="preserve">#So, no matter what k we choose, we achieve the same test error rate. But the training error decreases when k increases.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489 HW1</dc:title>
  <dc:creator>Nicholas Thompson</dc:creator>
  <cp:keywords/>
  <dcterms:created xsi:type="dcterms:W3CDTF">2021-09-09T08:19:50Z</dcterms:created>
  <dcterms:modified xsi:type="dcterms:W3CDTF">2021-09-09T08:19:50Z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9/6/2021</vt:lpwstr>
  </property>
  <property fmtid="{D5CDD505-2E9C-101B-9397-08002B2CF9AE}" pid="3" name="output">
    <vt:lpwstr>word_document</vt:lpwstr>
  </property>
</Properties>
</file>