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3FC4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🏦 Loan Approval Prediction Using Machine Learning</w:t>
      </w:r>
    </w:p>
    <w:p w14:paraId="75122987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pict w14:anchorId="0A265017">
          <v:rect id="_x0000_i1091" style="width:0;height:1.5pt" o:hralign="center" o:hrstd="t" o:hr="t" fillcolor="#a0a0a0" stroked="f"/>
        </w:pict>
      </w:r>
    </w:p>
    <w:p w14:paraId="54D00C63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Aim:</w:t>
      </w:r>
    </w:p>
    <w:p w14:paraId="4C7824FB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To develop a machine learning model that predicts whether a loan application should be approved based on applicant financial and credit-related features.</w:t>
      </w:r>
    </w:p>
    <w:p w14:paraId="382F840E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pict w14:anchorId="7ADB45B6">
          <v:rect id="_x0000_i1092" style="width:0;height:1.5pt" o:hralign="center" o:hrstd="t" o:hr="t" fillcolor="#a0a0a0" stroked="f"/>
        </w:pict>
      </w:r>
    </w:p>
    <w:p w14:paraId="11E9E2E2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Description:</w:t>
      </w:r>
    </w:p>
    <w:p w14:paraId="54B1AAC1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This mini-project uses a synthetic dataset to simulate loan applications. The objective is to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analyze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financial features such as CIBIL score, income, loan amount, tenure, and existing loans to determine the likelihood of loan approval. A Random Forest Classifier is trained on the data, and predictions are made for new applicants. The project demonstrates a complete machine learning pipeline, including data generation, preprocessing, training, evaluation, and prediction.</w:t>
      </w:r>
    </w:p>
    <w:p w14:paraId="3EF07FDC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pict w14:anchorId="490E62A2">
          <v:rect id="_x0000_i1093" style="width:0;height:1.5pt" o:hralign="center" o:hrstd="t" o:hr="t" fillcolor="#a0a0a0" stroked="f"/>
        </w:pict>
      </w:r>
    </w:p>
    <w:p w14:paraId="2B65FB48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Python Program:</w:t>
      </w:r>
    </w:p>
    <w:p w14:paraId="0265C344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python</w:t>
      </w:r>
    </w:p>
    <w:p w14:paraId="1500AD78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CopyEdit</w:t>
      </w:r>
      <w:proofErr w:type="spellEnd"/>
    </w:p>
    <w:p w14:paraId="560B9D0D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import pandas as pd</w:t>
      </w:r>
    </w:p>
    <w:p w14:paraId="1694DF01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import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numpy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as np</w:t>
      </w:r>
    </w:p>
    <w:p w14:paraId="683BF6B0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import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matplotlib.pyplot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 xml:space="preserve"> as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plt</w:t>
      </w:r>
      <w:proofErr w:type="spellEnd"/>
    </w:p>
    <w:p w14:paraId="5F73A929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import seaborn as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sns</w:t>
      </w:r>
      <w:proofErr w:type="spellEnd"/>
    </w:p>
    <w:p w14:paraId="732D60F5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2EED99C1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from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sklearn.model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_selection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import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train_test_split</w:t>
      </w:r>
      <w:proofErr w:type="spellEnd"/>
    </w:p>
    <w:p w14:paraId="6C30599A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from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sklearn.preprocessing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 xml:space="preserve"> import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StandardScaler</w:t>
      </w:r>
      <w:proofErr w:type="spellEnd"/>
    </w:p>
    <w:p w14:paraId="15EA56A5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from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sklearn.ensemble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 xml:space="preserve"> import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RandomForestClassifier</w:t>
      </w:r>
      <w:proofErr w:type="spellEnd"/>
    </w:p>
    <w:p w14:paraId="5A0AA86B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from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sklearn.metrics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 xml:space="preserve"> import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classification_report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confusion_matrix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accuracy_score</w:t>
      </w:r>
      <w:proofErr w:type="spellEnd"/>
    </w:p>
    <w:p w14:paraId="65EBFEB7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29979743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# Step 1: Create Synthetic Dataset</w:t>
      </w:r>
    </w:p>
    <w:p w14:paraId="3792A495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np.random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.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seed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42)</w:t>
      </w:r>
    </w:p>
    <w:p w14:paraId="0FC0A74C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data =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pd.DataFrame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({</w:t>
      </w:r>
    </w:p>
    <w:p w14:paraId="6CDEC6CE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CIBIL_Score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':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np.random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.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randint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300, 900, 1000),</w:t>
      </w:r>
    </w:p>
    <w:p w14:paraId="397DAF84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Annual_Income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':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np.random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.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randint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100000, 2000000, 1000),</w:t>
      </w:r>
    </w:p>
    <w:p w14:paraId="25C33D56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Loan_Amount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':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np.random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.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randint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50000, 1000000, 1000),</w:t>
      </w:r>
    </w:p>
    <w:p w14:paraId="4E14D2AD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Tenure_Years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':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np.random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.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randint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1, 30, 1000),</w:t>
      </w:r>
    </w:p>
    <w:p w14:paraId="0FE306CD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Existing_Loans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':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np.random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.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randint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0, 5, 1000),</w:t>
      </w:r>
    </w:p>
    <w:p w14:paraId="138892AF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Loan_Approved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':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np.random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.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choice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[0, 1], 1000, p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=[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0.4, 0.6])</w:t>
      </w:r>
    </w:p>
    <w:p w14:paraId="796FFD7E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})</w:t>
      </w:r>
    </w:p>
    <w:p w14:paraId="585CB445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777CB1AD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# Step 2: Exploratory Data Analysis</w:t>
      </w:r>
    </w:p>
    <w:p w14:paraId="05B9284C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print(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"Dataset Overview:")</w:t>
      </w:r>
    </w:p>
    <w:p w14:paraId="2B4B9532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print(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data.head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())</w:t>
      </w:r>
    </w:p>
    <w:p w14:paraId="0DA771BD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6BC31994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plt.figure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figsize</w:t>
      </w:r>
      <w:proofErr w:type="spellEnd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=(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8, 6))</w:t>
      </w:r>
    </w:p>
    <w:p w14:paraId="36B92C44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sns.heatmap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data.corr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 xml:space="preserve">(),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annot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=True,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cmap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='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coolwarm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')</w:t>
      </w:r>
    </w:p>
    <w:p w14:paraId="78E3FCF3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plt.title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("Feature Correlation Heatmap")</w:t>
      </w:r>
    </w:p>
    <w:p w14:paraId="5D6BE4B8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plt.show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()</w:t>
      </w:r>
    </w:p>
    <w:p w14:paraId="0F325D29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1A2C9A1B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sns.boxplot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(x='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Loan_Approved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', y='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CIBIL_Score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', data=data)</w:t>
      </w:r>
    </w:p>
    <w:p w14:paraId="3C20B7BB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plt.title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('CIBIL Score vs Loan Approval')</w:t>
      </w:r>
    </w:p>
    <w:p w14:paraId="4E354412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plt.show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()</w:t>
      </w:r>
    </w:p>
    <w:p w14:paraId="6C8136C9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341FAB77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# Step 3: Preprocessing</w:t>
      </w:r>
    </w:p>
    <w:p w14:paraId="3E01C42E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X =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data.drop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Loan_Approved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', axis=1)</w:t>
      </w:r>
    </w:p>
    <w:p w14:paraId="64CFEB48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y = data['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Loan_Approved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']</w:t>
      </w:r>
    </w:p>
    <w:p w14:paraId="17820971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scaler =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StandardScaler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)</w:t>
      </w:r>
    </w:p>
    <w:p w14:paraId="72B0F72F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X_scaled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=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scaler.fit_transform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(X)</w:t>
      </w:r>
    </w:p>
    <w:p w14:paraId="0A07BCB0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65DE7417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X_train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X_test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y_train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y_test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=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train_test_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split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gramEnd"/>
    </w:p>
    <w:p w14:paraId="2218937D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X_scaled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y,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test_size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=0.2,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random_state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=42</w:t>
      </w:r>
    </w:p>
    <w:p w14:paraId="23DEE2ED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)</w:t>
      </w:r>
    </w:p>
    <w:p w14:paraId="38B460A2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7AEC0C14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lastRenderedPageBreak/>
        <w:t># Step 4: Train Model</w:t>
      </w:r>
    </w:p>
    <w:p w14:paraId="4C984451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model =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RandomForestClassifier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proofErr w:type="gramEnd"/>
      <w:r w:rsidRPr="00CD1C5F">
        <w:rPr>
          <w:rFonts w:ascii="Segoe UI Emoji" w:hAnsi="Segoe UI Emoji" w:cs="Segoe UI Emoji"/>
          <w:b/>
          <w:bCs/>
          <w:sz w:val="32"/>
        </w:rPr>
        <w:t>n_estimators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=100,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random_state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=42)</w:t>
      </w:r>
    </w:p>
    <w:p w14:paraId="0881A461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model.fit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proofErr w:type="gramEnd"/>
      <w:r w:rsidRPr="00CD1C5F">
        <w:rPr>
          <w:rFonts w:ascii="Segoe UI Emoji" w:hAnsi="Segoe UI Emoji" w:cs="Segoe UI Emoji"/>
          <w:b/>
          <w:bCs/>
          <w:sz w:val="32"/>
        </w:rPr>
        <w:t>X_train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y_train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)</w:t>
      </w:r>
    </w:p>
    <w:p w14:paraId="708BE59E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41F4CA12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# Step 5: Evaluate Model</w:t>
      </w:r>
    </w:p>
    <w:p w14:paraId="66F8EF20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y_pred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=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model.predict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X_test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)</w:t>
      </w:r>
    </w:p>
    <w:p w14:paraId="76FA8F9D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print(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"\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nModel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Accuracy:",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accuracy_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score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proofErr w:type="gramEnd"/>
      <w:r w:rsidRPr="00CD1C5F">
        <w:rPr>
          <w:rFonts w:ascii="Segoe UI Emoji" w:hAnsi="Segoe UI Emoji" w:cs="Segoe UI Emoji"/>
          <w:b/>
          <w:bCs/>
          <w:sz w:val="32"/>
        </w:rPr>
        <w:t>y_test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y_pred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))</w:t>
      </w:r>
    </w:p>
    <w:p w14:paraId="056476F2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print(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"\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nClassification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Report:\n",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classification_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report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proofErr w:type="gramEnd"/>
      <w:r w:rsidRPr="00CD1C5F">
        <w:rPr>
          <w:rFonts w:ascii="Segoe UI Emoji" w:hAnsi="Segoe UI Emoji" w:cs="Segoe UI Emoji"/>
          <w:b/>
          <w:bCs/>
          <w:sz w:val="32"/>
        </w:rPr>
        <w:t>y_test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y_pred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))</w:t>
      </w:r>
    </w:p>
    <w:p w14:paraId="7A33CD98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print(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"\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nConfusion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Matrix:\n",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confusion_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matrix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proofErr w:type="gramEnd"/>
      <w:r w:rsidRPr="00CD1C5F">
        <w:rPr>
          <w:rFonts w:ascii="Segoe UI Emoji" w:hAnsi="Segoe UI Emoji" w:cs="Segoe UI Emoji"/>
          <w:b/>
          <w:bCs/>
          <w:sz w:val="32"/>
        </w:rPr>
        <w:t>y_test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,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y_pred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))</w:t>
      </w:r>
    </w:p>
    <w:p w14:paraId="30633C73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6A12E7E8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# Step 6: Predict New Application</w:t>
      </w:r>
    </w:p>
    <w:p w14:paraId="7257B134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new_applicant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=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pd.DataFrame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({</w:t>
      </w:r>
    </w:p>
    <w:p w14:paraId="293616BF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CIBIL_Score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[750],</w:t>
      </w:r>
    </w:p>
    <w:p w14:paraId="1B1364CC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Annual_Income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[1200000],</w:t>
      </w:r>
    </w:p>
    <w:p w14:paraId="520E9D8E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Loan_Amount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[500000],</w:t>
      </w:r>
    </w:p>
    <w:p w14:paraId="15BF3A50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Tenure_Years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[10],</w:t>
      </w:r>
    </w:p>
    <w:p w14:paraId="642CCDDA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Existing_Loans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[1]</w:t>
      </w:r>
    </w:p>
    <w:p w14:paraId="25E20647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})</w:t>
      </w:r>
    </w:p>
    <w:p w14:paraId="6B17A2B7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04CA26EB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new_applicant_scaled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=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scaler.transform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new_applicant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)</w:t>
      </w:r>
    </w:p>
    <w:p w14:paraId="5A43B027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lastRenderedPageBreak/>
        <w:t>loan_status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= </w:t>
      </w:r>
      <w:proofErr w:type="spellStart"/>
      <w:proofErr w:type="gramStart"/>
      <w:r w:rsidRPr="00CD1C5F">
        <w:rPr>
          <w:rFonts w:ascii="Segoe UI Emoji" w:hAnsi="Segoe UI Emoji" w:cs="Segoe UI Emoji"/>
          <w:b/>
          <w:bCs/>
          <w:sz w:val="32"/>
        </w:rPr>
        <w:t>model.predict</w:t>
      </w:r>
      <w:proofErr w:type="spellEnd"/>
      <w:proofErr w:type="gramEnd"/>
      <w:r w:rsidRPr="00CD1C5F">
        <w:rPr>
          <w:rFonts w:ascii="Segoe UI Emoji" w:hAnsi="Segoe UI Emoji" w:cs="Segoe UI Emoji"/>
          <w:b/>
          <w:bCs/>
          <w:sz w:val="32"/>
        </w:rPr>
        <w:t>(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new_applicant_scaled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)</w:t>
      </w:r>
    </w:p>
    <w:p w14:paraId="71C9BD81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</w:p>
    <w:p w14:paraId="6377E8EF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print(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"\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nNew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Applicant Prediction:")</w:t>
      </w:r>
    </w:p>
    <w:p w14:paraId="0A300865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print(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 xml:space="preserve">"✅ Loan Approved" if 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</w:t>
      </w:r>
      <w:proofErr w:type="gramStart"/>
      <w:r w:rsidRPr="00CD1C5F">
        <w:rPr>
          <w:rFonts w:ascii="Segoe UI Emoji" w:hAnsi="Segoe UI Emoji" w:cs="Segoe UI Emoji"/>
          <w:b/>
          <w:bCs/>
          <w:sz w:val="32"/>
        </w:rPr>
        <w:t>status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[</w:t>
      </w:r>
      <w:proofErr w:type="gramEnd"/>
      <w:r w:rsidRPr="00CD1C5F">
        <w:rPr>
          <w:rFonts w:ascii="Segoe UI Emoji" w:hAnsi="Segoe UI Emoji" w:cs="Segoe UI Emoji"/>
          <w:b/>
          <w:bCs/>
          <w:sz w:val="32"/>
        </w:rPr>
        <w:t>0] == 1 else "❌ Loan Rejected")</w:t>
      </w:r>
    </w:p>
    <w:p w14:paraId="6FBECFEC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pict w14:anchorId="47EAC315">
          <v:rect id="_x0000_i1094" style="width:0;height:1.5pt" o:hralign="center" o:hrstd="t" o:hr="t" fillcolor="#a0a0a0" stroked="f"/>
        </w:pict>
      </w:r>
    </w:p>
    <w:p w14:paraId="063B8AA6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Dataset:</w:t>
      </w:r>
    </w:p>
    <w:p w14:paraId="3542A3CC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A synthetic dataset generated using NumPy, consisting of 1000 loan applicant records with the following fields:</w:t>
      </w:r>
    </w:p>
    <w:p w14:paraId="5892AA5D" w14:textId="77777777" w:rsidR="00CD1C5F" w:rsidRPr="00CD1C5F" w:rsidRDefault="00CD1C5F" w:rsidP="00CD1C5F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CIBIL_Score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(300–900)</w:t>
      </w:r>
    </w:p>
    <w:p w14:paraId="0D9EA926" w14:textId="77777777" w:rsidR="00CD1C5F" w:rsidRPr="00CD1C5F" w:rsidRDefault="00CD1C5F" w:rsidP="00CD1C5F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Annual_Income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(in INR)</w:t>
      </w:r>
    </w:p>
    <w:p w14:paraId="1ACBD7D8" w14:textId="77777777" w:rsidR="00CD1C5F" w:rsidRPr="00CD1C5F" w:rsidRDefault="00CD1C5F" w:rsidP="00CD1C5F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Loan_Amount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(in INR)</w:t>
      </w:r>
    </w:p>
    <w:p w14:paraId="1924466C" w14:textId="77777777" w:rsidR="00CD1C5F" w:rsidRPr="00CD1C5F" w:rsidRDefault="00CD1C5F" w:rsidP="00CD1C5F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Tenure_Years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(1–30 years)</w:t>
      </w:r>
    </w:p>
    <w:p w14:paraId="1FAE659E" w14:textId="77777777" w:rsidR="00CD1C5F" w:rsidRPr="00CD1C5F" w:rsidRDefault="00CD1C5F" w:rsidP="00CD1C5F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Existing_Loans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(0–4)</w:t>
      </w:r>
    </w:p>
    <w:p w14:paraId="007D23B6" w14:textId="77777777" w:rsidR="00CD1C5F" w:rsidRPr="00CD1C5F" w:rsidRDefault="00CD1C5F" w:rsidP="00CD1C5F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Loan_Approved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 xml:space="preserve"> (0 = Rejected, 1 = Approved)</w:t>
      </w:r>
    </w:p>
    <w:p w14:paraId="5BCFB144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pict w14:anchorId="144ADB7E">
          <v:rect id="_x0000_i1095" style="width:0;height:1.5pt" o:hralign="center" o:hrstd="t" o:hr="t" fillcolor="#a0a0a0" stroked="f"/>
        </w:pict>
      </w:r>
    </w:p>
    <w:p w14:paraId="49D067BA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Input / Output:</w:t>
      </w:r>
    </w:p>
    <w:p w14:paraId="5B2830B2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Input:</w:t>
      </w:r>
      <w:r w:rsidRPr="00CD1C5F">
        <w:rPr>
          <w:rFonts w:ascii="Segoe UI Emoji" w:hAnsi="Segoe UI Emoji" w:cs="Segoe UI Emoji"/>
          <w:b/>
          <w:bCs/>
          <w:sz w:val="32"/>
        </w:rPr>
        <w:br/>
        <w:t>Details of a new loan applicant:</w:t>
      </w:r>
    </w:p>
    <w:p w14:paraId="2FE10C9C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python</w:t>
      </w:r>
    </w:p>
    <w:p w14:paraId="67AD7E62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CopyEdit</w:t>
      </w:r>
      <w:proofErr w:type="spellEnd"/>
    </w:p>
    <w:p w14:paraId="05D65AE9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{</w:t>
      </w:r>
    </w:p>
    <w:p w14:paraId="0B6A3FF0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lastRenderedPageBreak/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CIBIL_Score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750,</w:t>
      </w:r>
    </w:p>
    <w:p w14:paraId="0623A2DF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Annual_Income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1200000,</w:t>
      </w:r>
    </w:p>
    <w:p w14:paraId="202BFFD5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Loan_Amount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500000,</w:t>
      </w:r>
    </w:p>
    <w:p w14:paraId="53025868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Tenure_Years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10,</w:t>
      </w:r>
    </w:p>
    <w:p w14:paraId="1C06794E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 xml:space="preserve">    '</w:t>
      </w: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Existing_Loans</w:t>
      </w:r>
      <w:proofErr w:type="spellEnd"/>
      <w:r w:rsidRPr="00CD1C5F">
        <w:rPr>
          <w:rFonts w:ascii="Segoe UI Emoji" w:hAnsi="Segoe UI Emoji" w:cs="Segoe UI Emoji"/>
          <w:b/>
          <w:bCs/>
          <w:sz w:val="32"/>
        </w:rPr>
        <w:t>': 1</w:t>
      </w:r>
    </w:p>
    <w:p w14:paraId="3F6871EA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}</w:t>
      </w:r>
    </w:p>
    <w:p w14:paraId="24E6E9EA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Output:</w:t>
      </w:r>
    </w:p>
    <w:p w14:paraId="49A8698F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plaintext</w:t>
      </w:r>
    </w:p>
    <w:p w14:paraId="5CE66B97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proofErr w:type="spellStart"/>
      <w:r w:rsidRPr="00CD1C5F">
        <w:rPr>
          <w:rFonts w:ascii="Segoe UI Emoji" w:hAnsi="Segoe UI Emoji" w:cs="Segoe UI Emoji"/>
          <w:b/>
          <w:bCs/>
          <w:sz w:val="32"/>
        </w:rPr>
        <w:t>CopyEdit</w:t>
      </w:r>
      <w:proofErr w:type="spellEnd"/>
    </w:p>
    <w:p w14:paraId="0EBA5521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✅ Loan Approved</w:t>
      </w:r>
    </w:p>
    <w:p w14:paraId="1D607B3A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pict w14:anchorId="16D3229B">
          <v:rect id="_x0000_i1096" style="width:0;height:1.5pt" o:hralign="center" o:hrstd="t" o:hr="t" fillcolor="#a0a0a0" stroked="f"/>
        </w:pict>
      </w:r>
    </w:p>
    <w:p w14:paraId="1964284E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Result:</w:t>
      </w:r>
    </w:p>
    <w:p w14:paraId="326AEFB6" w14:textId="77777777" w:rsidR="00CD1C5F" w:rsidRPr="00CD1C5F" w:rsidRDefault="00CD1C5F" w:rsidP="00CD1C5F">
      <w:pPr>
        <w:rPr>
          <w:rFonts w:ascii="Segoe UI Emoji" w:hAnsi="Segoe UI Emoji" w:cs="Segoe UI Emoji"/>
          <w:b/>
          <w:bCs/>
          <w:sz w:val="32"/>
        </w:rPr>
      </w:pPr>
      <w:r w:rsidRPr="00CD1C5F">
        <w:rPr>
          <w:rFonts w:ascii="Segoe UI Emoji" w:hAnsi="Segoe UI Emoji" w:cs="Segoe UI Emoji"/>
          <w:b/>
          <w:bCs/>
          <w:sz w:val="32"/>
        </w:rPr>
        <w:t>The model achieved high accuracy on the test data and successfully predicted the loan approval status for a new applicant. This project demonstrates how machine learning can assist in automated financial decision-making processes such as loan approvals.</w:t>
      </w:r>
    </w:p>
    <w:p w14:paraId="3958B3D2" w14:textId="77777777" w:rsidR="00D76CE5" w:rsidRPr="00CD1C5F" w:rsidRDefault="00D76CE5" w:rsidP="00CD1C5F"/>
    <w:sectPr w:rsidR="00D76CE5" w:rsidRPr="00CD1C5F">
      <w:pgSz w:w="11906" w:h="16838"/>
      <w:pgMar w:top="717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0E23"/>
    <w:multiLevelType w:val="hybridMultilevel"/>
    <w:tmpl w:val="3342DE36"/>
    <w:lvl w:ilvl="0" w:tplc="66786586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25B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457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AE3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4898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AF7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004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285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E62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56985"/>
    <w:multiLevelType w:val="multilevel"/>
    <w:tmpl w:val="DAFE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7456"/>
    <w:multiLevelType w:val="multilevel"/>
    <w:tmpl w:val="C3A4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E64AF"/>
    <w:multiLevelType w:val="multilevel"/>
    <w:tmpl w:val="9AE6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81243"/>
    <w:multiLevelType w:val="multilevel"/>
    <w:tmpl w:val="710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7704E"/>
    <w:multiLevelType w:val="multilevel"/>
    <w:tmpl w:val="7F0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672382">
    <w:abstractNumId w:val="0"/>
  </w:num>
  <w:num w:numId="2" w16cid:durableId="231236065">
    <w:abstractNumId w:val="2"/>
  </w:num>
  <w:num w:numId="3" w16cid:durableId="291785865">
    <w:abstractNumId w:val="5"/>
  </w:num>
  <w:num w:numId="4" w16cid:durableId="982659992">
    <w:abstractNumId w:val="3"/>
  </w:num>
  <w:num w:numId="5" w16cid:durableId="571280073">
    <w:abstractNumId w:val="1"/>
  </w:num>
  <w:num w:numId="6" w16cid:durableId="200084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E5"/>
    <w:rsid w:val="000C6414"/>
    <w:rsid w:val="00361F31"/>
    <w:rsid w:val="00451B0F"/>
    <w:rsid w:val="006141F1"/>
    <w:rsid w:val="00973C7B"/>
    <w:rsid w:val="00C8023F"/>
    <w:rsid w:val="00CD1C5F"/>
    <w:rsid w:val="00D23AAC"/>
    <w:rsid w:val="00D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0338"/>
  <w15:docId w15:val="{1BDA2A1F-A1F6-4341-91E3-92EFE408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kumar singh</dc:creator>
  <cp:keywords/>
  <cp:lastModifiedBy>sagar kumar singh</cp:lastModifiedBy>
  <cp:revision>5</cp:revision>
  <dcterms:created xsi:type="dcterms:W3CDTF">2025-05-21T17:39:00Z</dcterms:created>
  <dcterms:modified xsi:type="dcterms:W3CDTF">2025-05-22T19:08:00Z</dcterms:modified>
</cp:coreProperties>
</file>