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2.28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39.59980010986328"/>
          <w:szCs w:val="39.59980010986328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39.59980010986328"/>
          <w:szCs w:val="39.599800109863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39.59980010986328"/>
          <w:szCs w:val="39.59980010986328"/>
          <w:highlight w:val="white"/>
          <w:u w:val="single"/>
          <w:vertAlign w:val="baseline"/>
          <w:rtl w:val="0"/>
        </w:rPr>
        <w:t xml:space="preserve">AMRUTA NADGONDE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2277526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2.00013732910156"/>
          <w:szCs w:val="132.000137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2.00013732910156"/>
          <w:szCs w:val="132.00013732910156"/>
          <w:u w:val="none"/>
          <w:shd w:fill="auto" w:val="clear"/>
          <w:vertAlign w:val="baseline"/>
          <w:rtl w:val="0"/>
        </w:rPr>
        <w:t xml:space="preserve">Core Java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4093322753906" w:lineRule="auto"/>
        <w:ind w:left="1570.6666564941406" w:right="6499.583740234375" w:firstLine="43.56109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46.319862365722656"/>
          <w:szCs w:val="46.31986236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2.00013732910156"/>
          <w:szCs w:val="132.00013732910156"/>
          <w:u w:val="none"/>
          <w:shd w:fill="auto" w:val="clear"/>
          <w:vertAlign w:val="baseline"/>
          <w:rtl w:val="0"/>
        </w:rPr>
        <w:t xml:space="preserve">Chapter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46.319862365722656"/>
          <w:szCs w:val="46.319862365722656"/>
          <w:u w:val="none"/>
          <w:shd w:fill="auto" w:val="clear"/>
          <w:vertAlign w:val="baseline"/>
          <w:rtl w:val="0"/>
        </w:rPr>
        <w:t xml:space="preserve">OOPS CONCEPTS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.9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Inheritance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1649169921875" w:line="354.9364757537842" w:lineRule="auto"/>
        <w:ind w:left="1304.5938110351562" w:right="4181.335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One of the powerful features of object oriented programming.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It is an “is-a” kind of a relationship.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57421875" w:line="353.4720039367676" w:lineRule="auto"/>
        <w:ind w:left="1304.5938110351562" w:right="3144.675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To inherit means to receive properties of already existing class.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All data members and methods are inherited except the private fields.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66162109375" w:line="215.8317518234253" w:lineRule="auto"/>
        <w:ind w:left="1738.1837463378906" w:right="996.66015625" w:hanging="433.5899353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Hierarchy of classes is created using inheritance; new class (derived) is derived from an  existing(base) class.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261474609375" w:line="240" w:lineRule="auto"/>
        <w:ind w:left="1402.3991394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Advantages: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9813232421875" w:line="245.55636405944824" w:lineRule="auto"/>
        <w:ind w:left="1563.8298034667969" w:right="1392.24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Reusability: Once a class written and tested, it can be used to create new classes.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Extensibility : As new classes can be derived from existing class ;this provides the  extensibility of adding and removing classes in a hierarchy as and when needed.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.9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Inheritance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.7283935546875" w:line="240" w:lineRule="auto"/>
        <w:ind w:left="3307.337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is-a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06.91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3.8604736328125" w:line="240" w:lineRule="auto"/>
        <w:ind w:left="4329.2398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8.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Engineer WageEmployye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6.3461303710938" w:line="240" w:lineRule="auto"/>
        <w:ind w:left="4025.082702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SalesManager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0.3681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‘super’ Keyword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617431640625" w:line="215.8317518234253" w:lineRule="auto"/>
        <w:ind w:left="1816.7729187011719" w:right="1357.220458984375" w:hanging="440.2137756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When a class is derived from another class; member initialization of base class in derived class is achieved by using ‘super’ keyword.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87890625" w:line="240" w:lineRule="auto"/>
        <w:ind w:left="1376.5591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Constructor of the derived class first invokes the constructor of super class.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37890625" w:line="215.92901229858398" w:lineRule="auto"/>
        <w:ind w:left="1809.8178100585938" w:right="474.261474609375" w:hanging="433.258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If explicit call to parameterized constructor is not given default no argument constructor is  called.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91259765625" w:line="240" w:lineRule="auto"/>
        <w:ind w:left="1376.5591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‘super’ keyword is used to call any non static method of the base class from the derived class.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93896484375" w:line="215.8311939239502" w:lineRule="auto"/>
        <w:ind w:left="1800.5441284179688" w:right="151.337890625" w:hanging="423.984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When ‘super’ is used for method invocation, it explicitly means base class implementation of  the method.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0.95199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Can be achieved in two ways – Compile time polymorphism and run time polymorphism.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6.322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Polymorphism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0391845703125" w:line="240" w:lineRule="auto"/>
        <w:ind w:left="1390.95199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“Poly” means many and “morph” means form.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244140625" w:line="240" w:lineRule="auto"/>
        <w:ind w:left="1390.95199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Ability to make more than one form is called polymorphism.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84130859375" w:line="214.36763763427734" w:lineRule="auto"/>
        <w:ind w:left="1676.4224243164062" w:right="1271.053466796875" w:hanging="285.4704284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programming terminology, one command may invoke different implementation for  different related objects.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1337890625" w:line="214.4648838043213" w:lineRule="auto"/>
        <w:ind w:left="1682.384033203125" w:right="2801.202392578125" w:hanging="291.4320373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pgSz w:h="12240" w:w="15840" w:orient="landscape"/>
          <w:pgMar w:bottom="0" w:top="1440" w:left="0" w:right="17.102050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Allows different objects to share the same external interface although the  implementation may be different.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3.2537841796875" w:line="240" w:lineRule="auto"/>
        <w:ind w:left="0" w:right="193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calSal()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calculateSal()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13.945541381836" w:lineRule="auto"/>
        <w:ind w:left="1974.7296142578125" w:right="31.76513671875" w:hanging="48.0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Employee Manager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1463623046875" w:line="240" w:lineRule="auto"/>
        <w:ind w:left="0" w:right="851.522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53.1442260742188" w:right="2178.62060546875" w:header="0" w:footer="720"/>
          <w:cols w:equalWidth="0" w:num="2">
            <w:col w:space="0" w:w="6120"/>
            <w:col w:space="0" w:w="6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Developer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1314563751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Compile time polymorphism (early binding)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– binding occurs at compile time.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Run time polymorphism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(late binding) - binding occurs at run time. The method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.79856300354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Compile time and Late Binding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Binding is the process of associating a function call to an object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40771484375" w:line="354.83848571777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argument passed to the method decides the method to be invoked.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Achieved using method overloading.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31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invoked is decided based on the object used to invoke it.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Achieved using method overriding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6.1430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Method overriding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994873046875" w:line="240" w:lineRule="auto"/>
        <w:ind w:left="1626.253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Overriding is directly related to sub classing.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6337890625" w:line="240" w:lineRule="auto"/>
        <w:ind w:left="1626.253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Overriding is required to modify super class methods as required in sub class.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84130859375" w:line="214.46452617645264" w:lineRule="auto"/>
        <w:ind w:left="2050.076904296875" w:right="943.431396484375" w:hanging="423.82339477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Overridden methods should have same argument list of identical type and order else  they are considered as overloaded methods.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9501953125" w:line="240" w:lineRule="auto"/>
        <w:ind w:left="1626.253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7.10205078125" w:header="0" w:footer="720"/>
          <w:cols w:equalWidth="0" w:num="1">
            <w:col w:space="0" w:w="15822.897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Return type of overridden method must be same else compiler generates an error.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.086650848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single"/>
          <w:shd w:fill="auto" w:val="clear"/>
          <w:vertAlign w:val="baseline"/>
          <w:rtl w:val="0"/>
        </w:rPr>
        <w:t xml:space="preserve">Method Overloading vs Overriding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9.60010210673015"/>
          <w:szCs w:val="49.60010210673015"/>
          <w:u w:val="none"/>
          <w:shd w:fill="auto" w:val="clear"/>
          <w:vertAlign w:val="superscript"/>
          <w:rtl w:val="0"/>
        </w:rPr>
        <w:t xml:space="preserve"> In the same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9.760061264038086"/>
          <w:szCs w:val="29.760061264038086"/>
          <w:highlight w:val="white"/>
          <w:u w:val="none"/>
          <w:vertAlign w:val="baseline"/>
          <w:rtl w:val="0"/>
        </w:rPr>
        <w:t xml:space="preserve">Specific implementation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9.760061264038086"/>
          <w:szCs w:val="29.760061264038086"/>
          <w:highlight w:val="white"/>
          <w:u w:val="none"/>
          <w:vertAlign w:val="baseline"/>
          <w:rtl w:val="0"/>
        </w:rPr>
        <w:t xml:space="preserve"> Handy for program design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0824.000854492188" w:type="dxa"/>
        <w:jc w:val="left"/>
        <w:tblInd w:w="1932.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7.1990966796875"/>
        <w:gridCol w:w="3607.200927734375"/>
        <w:gridCol w:w="3609.600830078125"/>
        <w:tblGridChange w:id="0">
          <w:tblGrid>
            <w:gridCol w:w="3607.1990966796875"/>
            <w:gridCol w:w="3607.200927734375"/>
            <w:gridCol w:w="3609.600830078125"/>
          </w:tblGrid>
        </w:tblGridChange>
      </w:tblGrid>
      <w:tr>
        <w:trPr>
          <w:cantSplit w:val="0"/>
          <w:trHeight w:val="228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271789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8328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9.60010210673015"/>
                <w:szCs w:val="49.60010210673015"/>
                <w:u w:val="none"/>
                <w:shd w:fill="auto" w:val="clear"/>
                <w:vertAlign w:val="superscript"/>
                <w:rtl w:val="0"/>
              </w:rPr>
              <w:t xml:space="preserve">Overloading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  <w:rtl w:val="0"/>
              </w:rPr>
              <w:t xml:space="preserve"> Different for each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0.418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  <w:rtl w:val="0"/>
              </w:rPr>
              <w:t xml:space="preserve"> Overriding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5.1495361328125" w:line="240" w:lineRule="auto"/>
              <w:ind w:left="0" w:right="669.3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  <w:rtl w:val="0"/>
              </w:rPr>
              <w:t xml:space="preserve"> In the inherited classes</w:t>
            </w:r>
          </w:p>
        </w:tc>
      </w:tr>
      <w:tr>
        <w:trPr>
          <w:cantSplit w:val="0"/>
          <w:trHeight w:val="114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.85430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.23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  <w:rtl w:val="0"/>
              </w:rPr>
              <w:t xml:space="preserve">Derived class</w:t>
            </w:r>
          </w:p>
        </w:tc>
      </w:tr>
      <w:tr>
        <w:trPr>
          <w:cantSplit w:val="0"/>
          <w:trHeight w:val="11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271789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  <w:rtl w:val="0"/>
              </w:rPr>
              <w:t xml:space="preserve">Signature of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67403030395508" w:lineRule="auto"/>
              <w:ind w:left="188.3282470703125" w:right="154.6923828125" w:firstLine="11.903686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  <w:rtl w:val="0"/>
              </w:rPr>
              <w:t xml:space="preserve">Has to be same in all the classes </w:t>
            </w:r>
          </w:p>
        </w:tc>
      </w:tr>
      <w:tr>
        <w:trPr>
          <w:cantSplit w:val="0"/>
          <w:trHeight w:val="11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.85430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8.05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  <w:rtl w:val="0"/>
              </w:rPr>
              <w:t xml:space="preserve"> Can be same or different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61253261566162" w:lineRule="auto"/>
              <w:ind w:left="188.3282470703125" w:right="154.6923828125" w:firstLine="11.903686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760061264038086"/>
                <w:szCs w:val="29.760061264038086"/>
                <w:u w:val="none"/>
                <w:shd w:fill="auto" w:val="clear"/>
                <w:vertAlign w:val="baseline"/>
                <w:rtl w:val="0"/>
              </w:rPr>
              <w:t xml:space="preserve">Has to be same in all the classes 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6.6595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3.475646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WageEmployee we = (WageEmployee)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4.3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Up-casting and down-casting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5152587890625" w:line="215.8310079574585" w:lineRule="auto"/>
        <w:ind w:left="1680.4501342773438" w:right="742.46826171875" w:hanging="107.078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Up-casting: In inheritance super class reference can refer to a derived class object without needing a cast.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273681640625" w:line="240" w:lineRule="auto"/>
        <w:ind w:left="2761.3604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Employee e = new WageEmployee();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0234375" w:line="240" w:lineRule="auto"/>
        <w:ind w:left="2755.0677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int sal = e.calSal(); //invokes derived class implementation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5445556640625" w:line="215.83210945129395" w:lineRule="auto"/>
        <w:ind w:left="1680.1190185546875" w:right="715.972900390625" w:hanging="106.74774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Down-casting : In situations where specific methods of derived class need to be invoked using base class reference explicit casting is required; called as down-casting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4364013671875" w:line="240" w:lineRule="auto"/>
        <w:ind w:left="2755.0677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int wages = we.calWages(); //specific method of WageEmployee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2.11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20015080769857"/>
          <w:szCs w:val="55.20015080769857"/>
          <w:u w:val="none"/>
          <w:shd w:fill="auto" w:val="clear"/>
          <w:vertAlign w:val="superscript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class SalesExe extend Employee{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.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Covariant Return Types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method overriding, overridden method in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5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7.10205078125" w:header="0" w:footer="720"/>
          <w:cols w:equalWidth="0" w:num="1">
            <w:col w:space="0" w:w="15822.897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class Employee{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36689376831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subclass should have signature same as that  of the super class.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255859375" w:line="215.1483106613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Java 5 return type of a overridden method  can be changed as long as the new return  type is the subtype of the declared type.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23974609375" w:line="275.2809047698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public Number getEmployees() {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return EmployeeCount();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0942993164062" w:line="275.18242835998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public Integer getEmployees()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8602294921875" w:line="275.28004646301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53.3757019042969" w:right="379.942626953125" w:header="0" w:footer="720"/>
          <w:cols w:equalWidth="0" w:num="2">
            <w:col w:space="0" w:w="7020"/>
            <w:col w:space="0" w:w="7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return SalesExeCount(); }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1.673278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‘final’ Methods and Classes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2242431640625" w:line="215.8317518234253" w:lineRule="auto"/>
        <w:ind w:left="2064.202117919922" w:right="1162.457275390625" w:hanging="507.6496887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main purpose of a final class/method is to take away inheritance feature from user so the class cannot be derived or the method cannot be overridden.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25537109375" w:line="240" w:lineRule="auto"/>
        <w:ind w:left="1556.5524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‘final’ keyword is used to make a class /method final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6337890625" w:line="240" w:lineRule="auto"/>
        <w:ind w:left="1556.5524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Final method cannot be overridden in a subclass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0234375" w:line="354.9361038208008" w:lineRule="auto"/>
        <w:ind w:left="1556.5524291992188" w:right="1268.3020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All methods in a final class are final by default. A final class cannot be sub classed.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‘private’ methods are final by default.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6142578125" w:line="240" w:lineRule="auto"/>
        <w:ind w:left="1556.5524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Java ‘String’ class is a final class.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1.55654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Abstract Class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15.9300994873047" w:lineRule="auto"/>
        <w:ind w:left="1886.6343688964844" w:right="142.41455078125" w:hanging="433.258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Abstract Class: A class which contain generic/common features that multiple derived classes  can share.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894287109375" w:line="215.8310079574585" w:lineRule="auto"/>
        <w:ind w:left="1886.9654846191406" w:right="0" w:hanging="433.5897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An abstract method is a method that is declared without an implementation (without braces,  and followed by a semicolon) 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529052734375" w:line="214.36689376831055" w:lineRule="auto"/>
        <w:ind w:left="1886.6343688964844" w:right="135.79345703125" w:hanging="433.258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 class which has at least one abstract method is called abstract class. Other methods of the  class can be abstract / non abstract.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438964843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Object of abstract class can not be created but reference can be.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871826171875" w:line="215.1485252380371" w:lineRule="auto"/>
        <w:ind w:left="1877.3606872558594" w:right="182.161865234375" w:hanging="423.984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When an abstract class is sub-classed, the subclass usually provides implementations for all of the abstract methods in its parent class. However, if it does not, then the subclass must also  be declared abstract.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7.1308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Abstract Class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3.8909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5.99983215332031"/>
          <w:szCs w:val="65.9998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  <w:drawing>
          <wp:inline distB="19050" distT="19050" distL="19050" distR="19050">
            <wp:extent cx="4722876" cy="139750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876" cy="1397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5.99983215332031"/>
          <w:szCs w:val="65.99983215332031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-941069</wp:posOffset>
            </wp:positionH>
            <wp:positionV relativeFrom="paragraph">
              <wp:posOffset>1395221</wp:posOffset>
            </wp:positionV>
            <wp:extent cx="1953768" cy="984504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768" cy="984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1404366</wp:posOffset>
            </wp:positionH>
            <wp:positionV relativeFrom="paragraph">
              <wp:posOffset>1395221</wp:posOffset>
            </wp:positionV>
            <wp:extent cx="1952244" cy="984504"/>
            <wp:effectExtent b="0" l="0" r="0" t="0"/>
            <wp:wrapSquare wrapText="bothSides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244" cy="984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3748277</wp:posOffset>
            </wp:positionH>
            <wp:positionV relativeFrom="paragraph">
              <wp:posOffset>1395221</wp:posOffset>
            </wp:positionV>
            <wp:extent cx="1953768" cy="984504"/>
            <wp:effectExtent b="0" l="0" r="0" t="0"/>
            <wp:wrapSquare wrapText="bothSides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768" cy="984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10.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5.99983215332031"/>
          <w:szCs w:val="65.9998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5.99983215332031"/>
          <w:szCs w:val="65.99983215332031"/>
          <w:u w:val="none"/>
          <w:shd w:fill="auto" w:val="clear"/>
          <w:vertAlign w:val="baseline"/>
          <w:rtl w:val="0"/>
        </w:rPr>
        <w:t xml:space="preserve">Circle Triangle Square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.29083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Abstract Class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179931640625" w:line="240" w:lineRule="auto"/>
        <w:ind w:left="1415.048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Abstract class cannot be instantiated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84130859375" w:line="240" w:lineRule="auto"/>
        <w:ind w:left="1415.048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Abstract class must contain at least one abstract method.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244140625" w:line="240" w:lineRule="auto"/>
        <w:ind w:left="1415.048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Abstract methods do not have any implementation.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728759765625" w:line="240" w:lineRule="auto"/>
        <w:ind w:left="0" w:right="168.1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One can create references so these classes support polymorphism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84130859375" w:line="215.14849662780762" w:lineRule="auto"/>
        <w:ind w:left="1855.10009765625" w:right="137.84912109375" w:hanging="440.051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Abstract classes are very useful during component creation because they allow specifying an  invariant level of functionality in some method but leave the implementation of the other methods until a specific implementation of that class is needed.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940673828125" w:line="214.3674659729004" w:lineRule="auto"/>
        <w:ind w:left="1848.4761047363281" w:right="802.21923828125" w:hanging="433.4278869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 class inheriting from an abstract class must provide implementation to all the abstract methods, else the class should be declared as abstract.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3779296875" w:line="240" w:lineRule="auto"/>
        <w:ind w:left="1415.048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Abstract modifier cannot be used for constructor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0.591888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5302734375" w:line="240" w:lineRule="auto"/>
        <w:ind w:left="1527.76657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Need 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990478515625" w:line="625.8221054077148" w:lineRule="auto"/>
        <w:ind w:left="1669.4325256347656" w:right="382.36450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It is possible for entities belonging to two different hierarchy sets to belong to same role: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Employee TaxPayer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5301513671875" w:line="240" w:lineRule="auto"/>
        <w:ind w:left="5751.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SalesPerson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349853515625" w:line="240" w:lineRule="auto"/>
        <w:ind w:left="1669.4325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Allows role-based inheritance.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66015625" w:line="240" w:lineRule="auto"/>
        <w:ind w:left="2592.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Role Interface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531005859375" w:line="240" w:lineRule="auto"/>
        <w:ind w:left="1669.4325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To create loosely coupled applications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Interface is a contract between the consumer and provider.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24414062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It defines a standard set of properties, methods and events.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0234375" w:line="214.46452617645264" w:lineRule="auto"/>
        <w:ind w:left="1570.3904724121094" w:right="1102.27294921875" w:hanging="117.0147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Any class which implements the interface has to provide the implementation to all the  members of the interface.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6956787109375" w:line="240" w:lineRule="auto"/>
        <w:ind w:left="0" w:right="2221.7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0530395507812" w:line="240" w:lineRule="auto"/>
        <w:ind w:left="4986.29241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260375976562" w:line="240" w:lineRule="auto"/>
        <w:ind w:left="0" w:right="2302.1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Square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.33425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7578125" w:line="240" w:lineRule="auto"/>
        <w:ind w:left="1170.2053070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All the methods declared in an interface are implicitly abstract.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6337890625" w:line="214.3672800064087" w:lineRule="auto"/>
        <w:ind w:left="1527.5865173339844" w:right="1289.320068359375" w:hanging="357.381210327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Methods in an interface are always public, they cannot be static. (static methods are always class specific).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19482421875" w:line="240" w:lineRule="auto"/>
        <w:ind w:left="1170.2053070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All fields in an interface are always static and final.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6337890625" w:line="214.36689376831055" w:lineRule="auto"/>
        <w:ind w:left="1535.8665466308594" w:right="1134.700927734375" w:hanging="365.661239624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 variable can be declared as an interface type, and all the constants and methods declared in the interface can be accessed using this variable.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43896484375" w:line="215.92919826507568" w:lineRule="auto"/>
        <w:ind w:left="1535.8665466308594" w:right="972.41455078125" w:hanging="365.661239624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An interface can extend another interface just like a class can extend another class. However unlike inheritance classes can implement multiple interfaces.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9034423828125" w:line="215.831937789917" w:lineRule="auto"/>
        <w:ind w:left="1529.2425537109375" w:right="823.369140625" w:hanging="359.03724670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 class that implements the interface should give the implementation of all the methods declared in an interface otherwise, must declare as an abstract.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5260009765625" w:line="214.3667221069336" w:lineRule="auto"/>
        <w:ind w:left="1519.6377563476562" w:right="938.505859375" w:hanging="349.4324493408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‘implements’ is the keyword used to implement an interface. If class implements multiple interface, then it can be done using comma-delimited list.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3281307220459" w:lineRule="auto"/>
        <w:ind w:left="1584.459228515625" w:right="7674.591064453125" w:firstLine="29.768524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4d9e"/>
          <w:sz w:val="39.59980010986328"/>
          <w:szCs w:val="39.5998001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2.00013732910156"/>
          <w:szCs w:val="132.00013732910156"/>
          <w:u w:val="none"/>
          <w:shd w:fill="auto" w:val="clear"/>
          <w:vertAlign w:val="baseline"/>
          <w:rtl w:val="0"/>
        </w:rPr>
        <w:t xml:space="preserve">Chapter 5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4d9e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EXCEPTION HANDLING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7.3735046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Errors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9918212890625" w:line="240" w:lineRule="auto"/>
        <w:ind w:left="1427.01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Programs cannot be 100% error-free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0234375" w:line="240" w:lineRule="auto"/>
        <w:ind w:left="1427.01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Logical errors: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984375" w:line="275.28050422668457" w:lineRule="auto"/>
        <w:ind w:left="1873.3604431152344" w:right="1521.80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Occur when there is something wrong with the logic used by the programmer.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Can be corrected by debugging and dry runs.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234375" w:line="240" w:lineRule="auto"/>
        <w:ind w:left="1427.01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Run Time errors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373046875" w:line="240" w:lineRule="auto"/>
        <w:ind w:left="1873.360443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Occur at run-time, when the program is executed.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355224609375" w:line="240" w:lineRule="auto"/>
        <w:ind w:left="1873.360443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Can be controlled by predicting the error and checking appropriate condition.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9.891052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Java - structured way of handling these runtime errors.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3.4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Exception handling - mechanism that provides a way to respond to run time errors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58502197265625" w:lineRule="auto"/>
        <w:ind w:left="1659.8910522460938" w:right="1517.50244140625" w:hanging="17.64373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1.03986358642578"/>
          <w:szCs w:val="71.03986358642578"/>
          <w:u w:val="none"/>
          <w:shd w:fill="auto" w:val="clear"/>
          <w:vertAlign w:val="baseline"/>
          <w:rtl w:val="0"/>
        </w:rPr>
        <w:t xml:space="preserve">Limitations of C-Style Error Handling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No separate mechanism for error handling.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3665361404419" w:lineRule="auto"/>
        <w:ind w:left="2087.0265197753906" w:right="565.343017578125" w:hanging="427.13546752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Error values are checked using if..else/switch statements to take appropriate action and  generation of error messages.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43896484375" w:line="215.92901229858398" w:lineRule="auto"/>
        <w:ind w:left="2099.9432373046875" w:right="1310.5517578125" w:hanging="440.05218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Business logic gets secondary importance whereas error handling is given primary  importance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7.8640747070312" w:line="240" w:lineRule="auto"/>
        <w:ind w:left="2083.714447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transferring control to special code called handler.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7318115234375" w:line="240" w:lineRule="auto"/>
        <w:ind w:left="1659.891052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Achieved using ‘try-catch’ blocks.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05.972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3790283203125" w:line="240" w:lineRule="auto"/>
        <w:ind w:left="0" w:right="4405.7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Throwable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9473876953125" w:line="240" w:lineRule="auto"/>
        <w:ind w:left="0" w:right="5707.11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Exception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32.037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Error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8509521484375" w:line="240" w:lineRule="auto"/>
        <w:ind w:left="5087.75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Checked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3.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Unchecked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68.06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VirtualMachine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3912353515625" w:line="240" w:lineRule="auto"/>
        <w:ind w:left="5347.1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IOException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66.854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Arithmetic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73.434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Assertion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7735595703125" w:line="240" w:lineRule="auto"/>
        <w:ind w:left="5274.931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SQLException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08.4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NullPointer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3060913085938" w:line="240" w:lineRule="auto"/>
        <w:ind w:left="0" w:right="5329.56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NumberFormat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311096191406" w:lineRule="auto"/>
        <w:ind w:left="2795.999755859375" w:right="2457.298583984375" w:firstLine="137.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Internal working of ‘try-catch’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  <w:drawing>
          <wp:inline distB="19050" distT="19050" distL="19050" distR="19050">
            <wp:extent cx="6711696" cy="39776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1696" cy="397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6.9241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Multiple ‘try-catch’ Blocks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063232421875" w:line="240" w:lineRule="auto"/>
        <w:ind w:left="1611.8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Single try-Multiple catch blocks to handle individual errors.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6337890625" w:line="240" w:lineRule="auto"/>
        <w:ind w:left="1611.8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‘try’ block executes normally unless exception occurs.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0234375" w:line="214.4648838043213" w:lineRule="auto"/>
        <w:ind w:left="1961.2928771972656" w:right="677.83447265625" w:hanging="349.4325256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When exception occurs, the system searches for the nearest catch block which matches  the type of exception and handles it.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7060546875" w:line="354.9364757537842" w:lineRule="auto"/>
        <w:ind w:left="1611.8603515625" w:right="664.3298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Object of Exception class catches all exceptions that are not handled by any catch block.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All catch blocks must be ordered from most specific to most general.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2.395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‘finally’ Block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142578125" w:line="215.92901229858398" w:lineRule="auto"/>
        <w:ind w:left="1855.4225158691406" w:right="2594.713134765625" w:hanging="433.258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Exceptions occurring in the application before cleaning up (such as closing  connection, stream etc) must be handled.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91259765625" w:line="240" w:lineRule="auto"/>
        <w:ind w:left="1422.16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Clean-up code cannot be written in ‘try’ block.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6337890625" w:line="354.9357318878174" w:lineRule="auto"/>
        <w:ind w:left="1422.1638488769531" w:right="5080.554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Each ‘catch’ block needs to have own copy of clean-up.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solution is ‘finally’ block.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75732421875" w:line="240" w:lineRule="auto"/>
        <w:ind w:left="1422.16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 finally block is always executed where there is an exception or not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3.70269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throw new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single"/>
          <w:vertAlign w:val="baseline"/>
          <w:rtl w:val="0"/>
        </w:rPr>
        <w:t xml:space="preserve">OException ("sorry device error);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6.700592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‘throw’ Keyword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408203125" w:line="354.9357318878174" w:lineRule="auto"/>
        <w:ind w:left="1659.8910522460938" w:right="5170.2282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7.10205078125" w:header="0" w:footer="720"/>
          <w:cols w:equalWidth="0" w:num="1">
            <w:col w:space="0" w:w="15822.897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Used to explicitly throw an exception.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Used for both checked or unchecked exceptions.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Mainly used to throw custom exception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Exception propagation – Exception is thrown from the top, drops down the call 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‘throws’ Keyword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7194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until it is caught.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34619140625" w:line="215.83136558532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If a method that is implementing a particular business logic doesn’t want to handle  the exception it throws it to the calling method.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5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‘throws’ is the keyword used to declare an exception.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728759765625" w:line="215.8317518234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‘throws’ is mandatory in case of checked exceptions otherwise compiler will give an  error.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5107421875" w:line="214.3674659729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case of ‘unchecked’ exception, exceptions can be handled anywhere in the call  stack.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4093322753906" w:lineRule="auto"/>
        <w:ind w:left="1547.5067138671875" w:right="6499.583740234375" w:firstLine="66.72103881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46.319862365722656"/>
          <w:szCs w:val="46.31986236572265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7.10205078125" w:header="0" w:footer="720"/>
          <w:cols w:equalWidth="0" w:num="1">
            <w:col w:space="0" w:w="15822.897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2.00013732910156"/>
          <w:szCs w:val="132.00013732910156"/>
          <w:u w:val="none"/>
          <w:shd w:fill="auto" w:val="clear"/>
          <w:vertAlign w:val="baseline"/>
          <w:rtl w:val="0"/>
        </w:rPr>
        <w:t xml:space="preserve">Chapter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46.319862365722656"/>
          <w:szCs w:val="46.319862365722656"/>
          <w:u w:val="none"/>
          <w:shd w:fill="auto" w:val="clear"/>
          <w:vertAlign w:val="baseline"/>
          <w:rtl w:val="0"/>
        </w:rPr>
        <w:t xml:space="preserve">JAVA COLLECTION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70955848693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development scenario, objects need to processed – added, deleted, sorted dynamically.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Collections in java is a framework that provides an architecture to store and manipulate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Collections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4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Why Collections?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266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Arrays are used to store a set of data, but their size is fixed.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6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insertion and deletion in the array is also costly in terms of performance.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group of objects.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2696533203125" w:line="239.06458854675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Operations such as searching, sorting, insertion, manipulation, deletion etc. can be performed by Java Collections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6993579864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drawing>
          <wp:inline distB="19050" distT="19050" distL="19050" distR="19050">
            <wp:extent cx="6438901" cy="46116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1" cy="461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.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Collection Interface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12255859375" w:line="398.47352027893066" w:lineRule="auto"/>
        <w:ind w:left="1974.2732238769531" w:right="5345.167236328125" w:hanging="520.89752197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Basic operations that are possible on any collection: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Add an object dynamically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4.27322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Remove an object dynamically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89306640625" w:line="298.4154510498047" w:lineRule="auto"/>
        <w:ind w:left="1974.2732238769531" w:right="3568.11401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List the objects by Iterating through the 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Search specific object from 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Retrieve an object from the 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Sort the objects of the collection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24841308593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These common operations are defined in the form of interface.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5.1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ArrayList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: Extends AbstractList class and implements List interface. Uses a dynamic array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List, List&lt;E&gt; interface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354.9364757537842" w:lineRule="auto"/>
        <w:ind w:left="1453.3757019042969" w:right="3337.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Represents a collection of objects that can be accessed by an index.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Classes: ArrayList, LinkedList, Vector.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6352539062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List interface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990478515625" w:line="240" w:lineRule="auto"/>
        <w:ind w:left="1899.882354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Duplicates are allowed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10595703125" w:line="240" w:lineRule="auto"/>
        <w:ind w:left="1899.882354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Order is fixed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5138549804688" w:line="240" w:lineRule="auto"/>
        <w:ind w:left="1885.309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storing the elements.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54931640625" w:line="215.83158016204834" w:lineRule="auto"/>
        <w:ind w:left="1885.3094482421875" w:right="153.75" w:hanging="431.93374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LinkedList: Another Class that implements List interface, internally uses doubly linked listto  store the elements.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5.020599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Set, Set&lt;E&gt; interface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Represents a collection that contains no duplicates.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24414062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Set interface order is not fixed.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0234375" w:line="354.2036819458008" w:lineRule="auto"/>
        <w:ind w:left="1453.3757019042969" w:right="1137.01538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Classes: HashSet (unordered), LinkedHashSet (ordered), TreeSet(ascending order)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HashSet: Extends Abstract Set class and implements Set 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Uses hashtable to store the elements.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983154296875" w:line="214.46508407592773" w:lineRule="auto"/>
        <w:ind w:left="1886.9654846191406" w:right="174.134521484375" w:hanging="433.5897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7.10205078125" w:header="0" w:footer="720"/>
          <w:cols w:equalWidth="0" w:num="1">
            <w:col w:space="0" w:w="15822.897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TreeSet: implements NavigableSet interface that extends the SortedSet interface. Maintains  ascending order.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9388427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: HashMap (unordered), LinkedHashMap (ordered), TreeMap (ascending order)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: Extends AbstractMap class and implements Map 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Map Interface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354.93647575378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Contains values based on the key i.e. key and value pair. (known as Entry)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Map contains only unique elements.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0.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Contains values based on the key.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May have one null key and multiple null values.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7440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Maintains no order.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8.664093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Iterator i = li.iterator();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Iterator Interface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860595703125" w:line="240" w:lineRule="auto"/>
        <w:ind w:left="1527.76657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Allows user to visit the elements in collection one by one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6337890625" w:line="240" w:lineRule="auto"/>
        <w:ind w:left="1527.76657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Contains three methods: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366943359375" w:line="240" w:lineRule="auto"/>
        <w:ind w:left="1974.27322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Object next()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367431640625" w:line="240" w:lineRule="auto"/>
        <w:ind w:left="1974.27322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boolean hasNext()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099853515625" w:line="240" w:lineRule="auto"/>
        <w:ind w:left="1974.27322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void remove()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4341430664062" w:line="240" w:lineRule="auto"/>
        <w:ind w:left="2026.47354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while(i.hasNext())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1090087890625" w:line="240" w:lineRule="auto"/>
        <w:ind w:left="2034.75357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3704833984375" w:line="240" w:lineRule="auto"/>
        <w:ind w:left="2625.136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System.out.println(i.next());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3643798828125" w:line="240" w:lineRule="auto"/>
        <w:ind w:left="2039.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6.8315124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1.03986358642578"/>
          <w:szCs w:val="71.0398635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1.03986358642578"/>
          <w:szCs w:val="71.03986358642578"/>
          <w:u w:val="none"/>
          <w:shd w:fill="auto" w:val="clear"/>
          <w:vertAlign w:val="baseline"/>
          <w:rtl w:val="0"/>
        </w:rPr>
        <w:t xml:space="preserve">Sorting of Collection Objects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46044921875" w:line="240" w:lineRule="auto"/>
        <w:ind w:left="1580.6486511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Sorting can be applied to: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984375" w:line="240" w:lineRule="auto"/>
        <w:ind w:left="2101.3845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String Objects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355224609375" w:line="240" w:lineRule="auto"/>
        <w:ind w:left="2101.3845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Wrapper class Objects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75" w:line="240" w:lineRule="auto"/>
        <w:ind w:left="2101.3845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User-defined class Objects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6959228515625" w:line="354.9359893798828" w:lineRule="auto"/>
        <w:ind w:left="1580.6486511230469" w:right="1719.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Collections class provides static methods for sorting the elements of collection.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public void sort (List list) is the method used to sort List elements.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If collection elements are of Set type, we can use TreeSet.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8.07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public int compareTo (Object obj)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method to compare objects of user-defined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.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Comparable Interface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40820312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Collections.sort() method provides sorting of List elements that are comparable.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6337890625" w:line="214.4648838043213" w:lineRule="auto"/>
        <w:ind w:left="1887.6278686523438" w:right="281.522216796875" w:hanging="434.252166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String class and Wrapper classes implement Comparable interface so sort () method can be  directly used for these class objects.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76708984375" w:line="354.9357318878174" w:lineRule="auto"/>
        <w:ind w:left="1453.3757019042969" w:right="3240.983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Comparable interface allows sorting of objects of user-defined class.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Available in java.lang package.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6962890625" w:line="569.3031692504883" w:lineRule="auto"/>
        <w:ind w:left="1886.6343688964844" w:right="127.68798828125" w:hanging="433.258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7.10205078125" w:header="0" w:footer="720"/>
          <w:cols w:equalWidth="0" w:num="1">
            <w:col w:space="0" w:w="15822.897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Provides single sorting sequence i.e. objects can be sorted based on only one data member. class.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Available in java.util package.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09455680847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public int compare(Object obj1,Object obj2):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compares the first object with second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public void sort(List list,Comparator c):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is used to sort the elements of List by the given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Comparator Interface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Used to order the objects of user-defined class.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50927734375" w:line="214.3676376342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It provides multiple sorting sequence i.e. you can sort the elements based on any data  member.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1337890625" w:line="469.34371948242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Contains two methods to compare objects of user-defined class: object.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0211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comparator.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5.69839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Why Generics?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0179443359375" w:line="354.4479560852051" w:lineRule="auto"/>
        <w:ind w:left="1518.22509765625" w:right="2937.8283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All objects in non-generic collections are stored as Object type.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Adding and retrieving values in such case requires essential type-cast.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There is no guarantee of type safety with non-generic collections.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Generics, forces the java programmer to store specific type of objects.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595703125" w:line="240" w:lineRule="auto"/>
        <w:ind w:left="1616.03012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Advantages: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984375" w:line="240" w:lineRule="auto"/>
        <w:ind w:left="1779.8866271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Type-safety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3765869140625" w:line="240" w:lineRule="auto"/>
        <w:ind w:left="1779.8866271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Type casting is not required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7469482421875" w:line="240" w:lineRule="auto"/>
        <w:ind w:left="1779.8866271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7.10205078125" w:header="0" w:footer="720"/>
          <w:cols w:equalWidth="0" w:num="1">
            <w:col w:space="0" w:w="15822.897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Compile time checking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public class DemoGenerics &lt;T&gt;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Generics Class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08154296875" w:line="354.93647575378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 class that can refer to any type is known as generic class.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 type parameter is used to create the generic class of specific type.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495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T obj;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283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public String getType(){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544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return (obj.getClass().getName());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535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5411376953125" w:line="282.1746253967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DemoGenerics&lt;String&gt; demo = new DemoGenerics&lt;&gt;("Demo"); System.out.println(demo.getType()); //returns java.lang.String }</w:t>
      </w:r>
    </w:p>
    <w:sectPr>
      <w:type w:val="continuous"/>
      <w:pgSz w:h="12240" w:w="15840" w:orient="landscape"/>
      <w:pgMar w:bottom="0" w:top="1440" w:left="1440" w:right="1440" w:header="0" w:footer="720"/>
      <w:cols w:equalWidth="0" w:num="1">
        <w:col w:space="0" w:w="12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