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Kubernetes Interview Handbook v1.0</w:t>
      </w:r>
    </w:p>
    <w:p>
      <w:pPr>
        <w:jc w:val="center"/>
      </w:pPr>
      <w:r>
        <w:t>STATUS: FOUNDATION COMPLETE ✅   |   Interview-focused | High-value topics only</w:t>
      </w:r>
    </w:p>
    <w:p>
      <w:r>
        <w:t>Helm is intentionally excluded and will be prepared as a separate topic.</w:t>
      </w:r>
    </w:p>
    <w:p>
      <w:pPr>
        <w:pStyle w:val="Heading1"/>
      </w:pPr>
      <w:r>
        <w:t>PART 1 — INTERVIEW QUESTIONS &amp; ANSWERS</w:t>
      </w:r>
    </w:p>
    <w:p>
      <w:pPr>
        <w:pStyle w:val="Heading2"/>
      </w:pPr>
      <w:r>
        <w:t>1. What is Kubernetes?</w:t>
      </w:r>
    </w:p>
    <w:p>
      <w:r>
        <w:t>Your / working answer:</w:t>
      </w:r>
    </w:p>
    <w:p>
      <w:r>
        <w:t>Kubernetes is a container orchestration platform used to deploy, manage, scale and maintain containerized applications.</w:t>
      </w:r>
    </w:p>
    <w:p>
      <w:r>
        <w:t>Interview-ready / correction:</w:t>
      </w:r>
    </w:p>
    <w:p>
      <w:r>
        <w:t>Kubernetes is a container orchestration platform that automates deployment, scaling, networking, scheduling and management of containerized workloads. It also provides self-healing, service discovery, rolling updates and rollback.</w:t>
      </w:r>
    </w:p>
    <w:p>
      <w:pPr>
        <w:pStyle w:val="Heading2"/>
      </w:pPr>
      <w:r>
        <w:t>2. Explain Kubernetes Architecture</w:t>
      </w:r>
    </w:p>
    <w:p>
      <w:r>
        <w:t>Your / working answer:</w:t>
      </w:r>
    </w:p>
    <w:p>
      <w:r>
        <w:t>The cluster has a Control Plane and Worker Nodes. The Control Plane has API Server, etcd, Controller Manager and Scheduler. Worker Nodes have kubelet, container runtime and kube-proxy.</w:t>
      </w:r>
    </w:p>
    <w:p>
      <w:r>
        <w:t>Interview-ready / correction:</w:t>
      </w:r>
    </w:p>
    <w:p>
      <w:r>
        <w:t>Control Plane: API Server, etcd, Controller Manager, Scheduler. Worker Node: kubelet, container runtime, kube-proxy. API Server is the entry point; etcd stores cluster state; controllers reconcile desired vs actual state; Scheduler selects a suitable Node; kubelet ensures assigned Pods run; runtime runs containers; kube-proxy supports Service networking.</w:t>
      </w:r>
    </w:p>
    <w:p>
      <w:r>
        <w:t>Architecture flow:</w:t>
      </w:r>
    </w:p>
    <w:p>
      <w:r>
        <w:rPr>
          <w:rFonts w:ascii="Consolas" w:hAnsi="Consolas"/>
          <w:sz w:val="18"/>
        </w:rPr>
        <w:t>kubectl / API request</w:t>
        <w:br/>
        <w:t xml:space="preserve">        ↓</w:t>
        <w:br/>
        <w:t xml:space="preserve">   API Server</w:t>
        <w:br/>
        <w:t xml:space="preserve">        ↓</w:t>
        <w:br/>
        <w:t xml:space="preserve">      etcd</w:t>
        <w:br/>
        <w:t xml:space="preserve">        ↓</w:t>
        <w:br/>
        <w:t>Controllers / Scheduler</w:t>
        <w:br/>
        <w:t xml:space="preserve">        ↓</w:t>
        <w:br/>
        <w:t xml:space="preserve">   Worker Node</w:t>
        <w:br/>
        <w:t xml:space="preserve">        ↓</w:t>
        <w:br/>
        <w:t xml:space="preserve">     kubelet</w:t>
        <w:br/>
        <w:t xml:space="preserve">        ↓</w:t>
        <w:br/>
        <w:t>Container Runtime</w:t>
        <w:br/>
        <w:t xml:space="preserve">        ↓</w:t>
        <w:br/>
        <w:t xml:space="preserve">    Container</w:t>
      </w:r>
    </w:p>
    <w:p>
      <w:r>
        <w:t>EKS:</w:t>
      </w:r>
    </w:p>
    <w:p>
      <w:r>
        <w:t>AWS manages the Kubernetes control plane. Worker nodes/workloads are managed by the customer depending on the EKS compute model.</w:t>
      </w:r>
    </w:p>
    <w:p>
      <w:pPr>
        <w:pStyle w:val="Heading2"/>
      </w:pPr>
      <w:r>
        <w:t>3. What is a Pod?</w:t>
      </w:r>
    </w:p>
    <w:p>
      <w:r>
        <w:t>Your / working answer:</w:t>
      </w:r>
    </w:p>
    <w:p>
      <w:r>
        <w:t>A Pod is the smallest unit of Kubernetes and provides the environment to run containers.</w:t>
      </w:r>
    </w:p>
    <w:p>
      <w:r>
        <w:t>Interview-ready / correction:</w:t>
      </w:r>
    </w:p>
    <w:p>
      <w:r>
        <w:t>A Pod is the smallest deployable unit in Kubernetes. It provides the execution environment for one or more containers. Containers in the same Pod can share networking and storage and have a closely related lifecycle.</w:t>
      </w:r>
    </w:p>
    <w:p>
      <w:r>
        <w:t>Important:</w:t>
      </w:r>
    </w:p>
    <w:p>
      <w:r>
        <w:t>A container crash does not necessarily create a new Pod. The container can be restarted inside the existing Pod. A controller such as Deployment creates replacement Pods when the Pod itself is lost and the desired replica count must be maintained.</w:t>
      </w:r>
    </w:p>
    <w:p>
      <w:pPr>
        <w:pStyle w:val="Heading2"/>
      </w:pPr>
      <w:r>
        <w:t>4. What is a Deployment and ReplicaSet?</w:t>
      </w:r>
    </w:p>
    <w:p>
      <w:r>
        <w:t>Your / working answer:</w:t>
      </w:r>
    </w:p>
    <w:p>
      <w:r>
        <w:t>Deployment manages Pods through ReplicaSets. ReplicaSet maintains the desired number of Pods.</w:t>
      </w:r>
    </w:p>
    <w:p>
      <w:r>
        <w:t>Interview-ready / correction:</w:t>
      </w:r>
    </w:p>
    <w:p>
      <w:r>
        <w:t>Deployment manages application Pods, maintains desired replicas and provides rolling updates and rollback. ReplicaSet maintains the desired number of matching Pods.</w:t>
      </w:r>
    </w:p>
    <w:p>
      <w:r>
        <w:rPr>
          <w:rFonts w:ascii="Consolas" w:hAnsi="Consolas"/>
          <w:sz w:val="18"/>
        </w:rPr>
        <w:t>Deployment</w:t>
        <w:br/>
        <w:t xml:space="preserve">   ↓</w:t>
        <w:br/>
        <w:t>ReplicaSet</w:t>
        <w:br/>
        <w:t xml:space="preserve">   ↓</w:t>
        <w:br/>
        <w:t>Pods</w:t>
        <w:br/>
        <w:t xml:space="preserve">   ↓</w:t>
        <w:br/>
        <w:t>Containers</w:t>
      </w:r>
    </w:p>
    <w:p>
      <w:r>
        <w:t>Image change:</w:t>
      </w:r>
    </w:p>
    <w:p>
      <w:r>
        <w:t>Changing the image in a Deployment Pod template causes a new Deployment revision and Kubernetes performs a rolling update. kubectl rollout restart is not normally required just to apply an image change.</w:t>
      </w:r>
    </w:p>
    <w:p>
      <w:r>
        <w:t>Useful commands:</w:t>
      </w:r>
    </w:p>
    <w:p>
      <w:r>
        <w:rPr>
          <w:rFonts w:ascii="Consolas" w:hAnsi="Consolas"/>
          <w:sz w:val="18"/>
        </w:rPr>
        <w:t>kubectl rollout status deployment/&lt;name&gt;</w:t>
        <w:br/>
        <w:t>kubectl rollout history deployment/&lt;name&gt;</w:t>
        <w:br/>
        <w:t>kubectl rollout undo deployment/&lt;name&gt;</w:t>
      </w:r>
    </w:p>
    <w:p>
      <w:pPr>
        <w:pStyle w:val="Heading2"/>
      </w:pPr>
      <w:r>
        <w:t>5. What is a Rolling Update?</w:t>
      </w:r>
    </w:p>
    <w:p>
      <w:r>
        <w:t>Your / working answer:</w:t>
      </w:r>
    </w:p>
    <w:p>
      <w:r>
        <w:t>A rolling update gradually replaces old Pods with new Pods.</w:t>
      </w:r>
    </w:p>
    <w:p>
      <w:r>
        <w:t>Interview-ready / correction:</w:t>
      </w:r>
    </w:p>
    <w:p>
      <w:r>
        <w:t>A Rolling Update gradually replaces old Pods with new Pods so the application can continue serving traffic according to the Deployment strategy. If the new version is broken, inspect Pods/events/logs and roll back with kubectl rollout undo.</w:t>
      </w:r>
    </w:p>
    <w:p>
      <w:pPr>
        <w:pStyle w:val="Heading2"/>
      </w:pPr>
      <w:r>
        <w:t>6. Why do we need a Service when Pods already have IP addresses?</w:t>
      </w:r>
    </w:p>
    <w:p>
      <w:r>
        <w:t>Your / working answer:</w:t>
      </w:r>
    </w:p>
    <w:p>
      <w:r>
        <w:t>Pod IPs can change when Pods are recreated. Service gives a stable endpoint and uses labels/selectors to identify Pods.</w:t>
      </w:r>
    </w:p>
    <w:p>
      <w:r>
        <w:t>Interview-ready / correction:</w:t>
      </w:r>
    </w:p>
    <w:p>
      <w:r>
        <w:t>A Service provides a stable network endpoint and service discovery for changing Pod IPs. It selects matching Pods using labels and distributes traffic to eligible endpoints.</w:t>
      </w:r>
    </w:p>
    <w:p>
      <w:pPr>
        <w:pStyle w:val="Heading2"/>
      </w:pPr>
      <w:r>
        <w:t>7. What is a Service Selector?</w:t>
      </w:r>
    </w:p>
    <w:p>
      <w:r>
        <w:t>Your / working answer:</w:t>
      </w:r>
    </w:p>
    <w:p>
      <w:r>
        <w:t>The selector in the Service matches labels on the Pods.</w:t>
      </w:r>
    </w:p>
    <w:p>
      <w:r>
        <w:t>Interview-ready / correction:</w:t>
      </w:r>
    </w:p>
    <w:p>
      <w:r>
        <w:t>A Service selector identifies which Pods become endpoints by matching the selector with Pod labels.</w:t>
      </w:r>
    </w:p>
    <w:p>
      <w:r>
        <w:t>Example:</w:t>
      </w:r>
    </w:p>
    <w:p>
      <w:r>
        <w:rPr>
          <w:rFonts w:ascii="Consolas" w:hAnsi="Consolas"/>
          <w:sz w:val="18"/>
        </w:rPr>
        <w:t>Service:</w:t>
        <w:br/>
        <w:t xml:space="preserve">  selector:</w:t>
        <w:br/>
        <w:t xml:space="preserve">    app: orders</w:t>
        <w:br/>
        <w:br/>
        <w:t>Pod:</w:t>
        <w:br/>
        <w:t xml:space="preserve">  labels:</w:t>
        <w:br/>
        <w:t xml:space="preserve">    app: orders</w:t>
      </w:r>
    </w:p>
    <w:p>
      <w:pPr>
        <w:pStyle w:val="Heading2"/>
      </w:pPr>
      <w:r>
        <w:t>8. ClusterIP vs NodePort vs LoadBalancer</w:t>
      </w:r>
    </w:p>
    <w:p>
      <w:r>
        <w:t>Your / working answer:</w:t>
      </w:r>
    </w:p>
    <w:p>
      <w:r>
        <w:t>ClusterIP is internal, NodePort exposes a node port, LoadBalancer integrates with an external load balancer.</w:t>
      </w:r>
    </w:p>
    <w:p>
      <w:r>
        <w:t>Interview-ready / correction:</w:t>
      </w:r>
    </w:p>
    <w:p>
      <w:r>
        <w:t>ClusterIP is the default internal Service. NodePort exposes a port on each Node. LoadBalancer requests external load-balancer integration where supported. In EKS, HTTP/HTTPS ALB routing is commonly implemented with Ingress and AWS Load Balancer Controller.</w:t>
      </w:r>
    </w:p>
    <w:p>
      <w:pPr>
        <w:pStyle w:val="Heading2"/>
      </w:pPr>
      <w:r>
        <w:t>9. What is port vs targetPort?</w:t>
      </w:r>
    </w:p>
    <w:p>
      <w:r>
        <w:t>Your / working answer:</w:t>
      </w:r>
    </w:p>
    <w:p>
      <w:r>
        <w:t>port is the exposed Service port and targetPort is the container port.</w:t>
      </w:r>
    </w:p>
    <w:p>
      <w:r>
        <w:t>Interview-ready / correction:</w:t>
      </w:r>
    </w:p>
    <w:p>
      <w:r>
        <w:t>port is the Service port. targetPort is the port on the selected Pod/application.</w:t>
      </w:r>
    </w:p>
    <w:p>
      <w:r>
        <w:rPr>
          <w:rFonts w:ascii="Consolas" w:hAnsi="Consolas"/>
          <w:sz w:val="18"/>
        </w:rPr>
        <w:t>port: 80</w:t>
        <w:br/>
        <w:t>targetPort: 8080</w:t>
      </w:r>
    </w:p>
    <w:p>
      <w:pPr>
        <w:pStyle w:val="Heading2"/>
      </w:pPr>
      <w:r>
        <w:t>10. What is a Headless Service?</w:t>
      </w:r>
    </w:p>
    <w:p>
      <w:r>
        <w:t>Your / working answer:</w:t>
      </w:r>
    </w:p>
    <w:p>
      <w:r>
        <w:t>A Headless Service has no normal virtual IP; DNS is created for direct endpoint discovery.</w:t>
      </w:r>
    </w:p>
    <w:p>
      <w:r>
        <w:t>Interview-ready / correction:</w:t>
      </w:r>
    </w:p>
    <w:p>
      <w:r>
        <w:t>A Headless Service uses clusterIP: None. It does not provide the normal virtual ClusterIP. DNS can resolve directly to backing Pod endpoints. It is commonly used for StatefulSets and direct Pod discovery.</w:t>
      </w:r>
    </w:p>
    <w:p>
      <w:pPr>
        <w:pStyle w:val="Heading2"/>
      </w:pPr>
      <w:r>
        <w:t>11. What is a ConfigMap?</w:t>
      </w:r>
    </w:p>
    <w:p>
      <w:r>
        <w:t>Your / working answer:</w:t>
      </w:r>
    </w:p>
    <w:p>
      <w:r>
        <w:t>ConfigMap stores non-sensitive configuration such as a DB URL so values do not need to be hardcoded.</w:t>
      </w:r>
    </w:p>
    <w:p>
      <w:r>
        <w:t>Interview-ready / correction:</w:t>
      </w:r>
    </w:p>
    <w:p>
      <w:r>
        <w:t>ConfigMap stores non-sensitive configuration outside the application image. Pods can consume it through environment variables or mounted files.</w:t>
      </w:r>
    </w:p>
    <w:p>
      <w:pPr>
        <w:pStyle w:val="Heading2"/>
      </w:pPr>
      <w:r>
        <w:t>12. What is a Kubernetes Secret?</w:t>
      </w:r>
    </w:p>
    <w:p>
      <w:r>
        <w:t>Your / working answer:</w:t>
      </w:r>
    </w:p>
    <w:p>
      <w:r>
        <w:t>Secret stores sensitive information such as passwords.</w:t>
      </w:r>
    </w:p>
    <w:p>
      <w:r>
        <w:t>Interview-ready / correction:</w:t>
      </w:r>
    </w:p>
    <w:p>
      <w:r>
        <w:t>Secret is used for sensitive values such as passwords, tokens and keys. It can be consumed as environment variables or mounted files. For stronger secret management, external systems such as AWS Secrets Manager can be integrated.</w:t>
      </w:r>
    </w:p>
    <w:p>
      <w:pPr>
        <w:pStyle w:val="Heading2"/>
      </w:pPr>
      <w:r>
        <w:t>13. What is a Namespace?</w:t>
      </w:r>
    </w:p>
    <w:p>
      <w:r>
        <w:t>Your / working answer:</w:t>
      </w:r>
    </w:p>
    <w:p>
      <w:r>
        <w:t>Namespace provides logical separation, for example dev and prod.</w:t>
      </w:r>
    </w:p>
    <w:p>
      <w:r>
        <w:t>Interview-ready / correction:</w:t>
      </w:r>
    </w:p>
    <w:p>
      <w:r>
        <w:t>Namespace provides logical scope for Kubernetes resources. It helps separate and manage resources such as ecommerce-dev and ecommerce-prod. Namespaces do not automatically provide network isolation.</w:t>
      </w:r>
    </w:p>
    <w:p>
      <w:r>
        <w:rPr>
          <w:rFonts w:ascii="Consolas" w:hAnsi="Consolas"/>
          <w:sz w:val="18"/>
        </w:rPr>
        <w:t>kubectl get pods -n ecommerce-dev</w:t>
      </w:r>
    </w:p>
    <w:p>
      <w:pPr>
        <w:pStyle w:val="Heading2"/>
      </w:pPr>
      <w:r>
        <w:t>14. Explain Liveness, Readiness and Startup Probes</w:t>
      </w:r>
    </w:p>
    <w:p>
      <w:r>
        <w:t>Your / working answer:</w:t>
      </w:r>
    </w:p>
    <w:p>
      <w:r>
        <w:t>Liveness checks if the container is alive. Readiness checks if it can receive traffic. Startup checks whether the application has finished starting.</w:t>
      </w:r>
    </w:p>
    <w:p>
      <w:r>
        <w:t>Interview-ready / correction:</w:t>
      </w:r>
    </w:p>
    <w:p>
      <w:r>
        <w:t>Liveness checks whether the application is alive and can trigger a container restart after repeated failure. Readiness controls whether the Pod receives Service traffic. Startup protects slow-starting applications while they initialize.</w:t>
      </w:r>
    </w:p>
    <w:p>
      <w:r>
        <w:t>Easy memory: Liveness = alive? | Readiness = ready for traffic? | Startup = finished starting?</w:t>
      </w:r>
    </w:p>
    <w:p>
      <w:pPr>
        <w:pStyle w:val="Heading2"/>
      </w:pPr>
      <w:r>
        <w:t>15. What are CPU/Memory Requests and Limits?</w:t>
      </w:r>
    </w:p>
    <w:p>
      <w:r>
        <w:t>Your / working answer:</w:t>
      </w:r>
    </w:p>
    <w:p>
      <w:r>
        <w:t>Request is the resource assigned/requested and limit is the maximum resource the container can use.</w:t>
      </w:r>
    </w:p>
    <w:p>
      <w:r>
        <w:t>Interview-ready / correction:</w:t>
      </w:r>
    </w:p>
    <w:p>
      <w:r>
        <w:t>Requests are used by the Scheduler for placement decisions. Limits define the maximum configured resource usage for the container.</w:t>
      </w:r>
    </w:p>
    <w:p>
      <w:r>
        <w:rPr>
          <w:rFonts w:ascii="Consolas" w:hAnsi="Consolas"/>
          <w:sz w:val="18"/>
        </w:rPr>
        <w:t>resources:</w:t>
        <w:br/>
        <w:t xml:space="preserve">  requests:</w:t>
        <w:br/>
        <w:t xml:space="preserve">    cpu: 500m</w:t>
        <w:br/>
        <w:t xml:space="preserve">    memory: 512Mi</w:t>
        <w:br/>
        <w:t xml:space="preserve">  limits:</w:t>
        <w:br/>
        <w:t xml:space="preserve">    cpu: 1</w:t>
        <w:br/>
        <w:t xml:space="preserve">    memory: 1Gi</w:t>
      </w:r>
    </w:p>
    <w:p>
      <w:r>
        <w:t>500m CPU = 0.5 CPU core.</w:t>
      </w:r>
    </w:p>
    <w:p>
      <w:r>
        <w:t>Node allocatable resources, rather than raw physical capacity, are what Kubernetes schedules Pods against.</w:t>
      </w:r>
    </w:p>
    <w:p>
      <w:pPr>
        <w:pStyle w:val="Heading2"/>
      </w:pPr>
      <w:r>
        <w:t>16. What is OOMKilled?</w:t>
      </w:r>
    </w:p>
    <w:p>
      <w:r>
        <w:t>Your / working answer:</w:t>
      </w:r>
    </w:p>
    <w:p>
      <w:r>
        <w:t>It happens when the Pod/container has used all its memory.</w:t>
      </w:r>
    </w:p>
    <w:p>
      <w:r>
        <w:t>Interview-ready / correction:</w:t>
      </w:r>
    </w:p>
    <w:p>
      <w:r>
        <w:t>OOMKilled means a running container exceeded its memory limit and was killed. Do not confuse it with Pending + Insufficient memory, where the Scheduler cannot place the Pod.</w:t>
      </w:r>
    </w:p>
    <w:p>
      <w:pPr>
        <w:pStyle w:val="Heading2"/>
      </w:pPr>
      <w:r>
        <w:t>17. What is HPA?</w:t>
      </w:r>
    </w:p>
    <w:p>
      <w:r>
        <w:t>Your / working answer:</w:t>
      </w:r>
    </w:p>
    <w:p>
      <w:r>
        <w:t>HPA scales Pods when CPU or memory crosses a threshold.</w:t>
      </w:r>
    </w:p>
    <w:p>
      <w:r>
        <w:t>Interview-ready / correction:</w:t>
      </w:r>
    </w:p>
    <w:p>
      <w:r>
        <w:t>Horizontal Pod Autoscaler changes the number of Pod replicas based on configured metrics.</w:t>
      </w:r>
    </w:p>
    <w:p>
      <w:r>
        <w:t>HPA vs Cluster Autoscaler:</w:t>
      </w:r>
    </w:p>
    <w:p>
      <w:r>
        <w:t>HPA scales Pods. Cluster Autoscaler scales worker Nodes when additional Pods cannot be scheduled because suitable capacity is unavailable.</w:t>
      </w:r>
    </w:p>
    <w:p>
      <w:r>
        <w:rPr>
          <w:rFonts w:ascii="Consolas" w:hAnsi="Consolas"/>
          <w:sz w:val="18"/>
        </w:rPr>
        <w:t>Traffic → CPU increase → HPA → more Pods → insufficient Node capacity → Pods Pending → Cluster Autoscaler → more Nodes</w:t>
      </w:r>
    </w:p>
    <w:p>
      <w:pPr>
        <w:pStyle w:val="Heading2"/>
      </w:pPr>
      <w:r>
        <w:t>18. What is StatefulSet?</w:t>
      </w:r>
    </w:p>
    <w:p>
      <w:r>
        <w:t>Your / working answer:</w:t>
      </w:r>
    </w:p>
    <w:p>
      <w:r>
        <w:t>StatefulSet is for stateful applications such as databases where stable Pod identity and storage matter.</w:t>
      </w:r>
    </w:p>
    <w:p>
      <w:r>
        <w:t>Interview-ready / correction:</w:t>
      </w:r>
    </w:p>
    <w:p>
      <w:r>
        <w:t>StatefulSet is used when stable identity, network identity and persistent storage are important. Deployment is generally used for stateless workloads.</w:t>
      </w:r>
    </w:p>
    <w:p>
      <w:pPr>
        <w:pStyle w:val="Heading2"/>
      </w:pPr>
      <w:r>
        <w:t>19. What is a DaemonSet?</w:t>
      </w:r>
    </w:p>
    <w:p>
      <w:r>
        <w:t>Your / working answer:</w:t>
      </w:r>
    </w:p>
    <w:p>
      <w:r>
        <w:t>DaemonSet creates a Pod on each Node, for example Fluent Bit.</w:t>
      </w:r>
    </w:p>
    <w:p>
      <w:r>
        <w:t>Interview-ready / correction:</w:t>
      </w:r>
    </w:p>
    <w:p>
      <w:r>
        <w:t>DaemonSet ensures a Pod runs on each eligible Node. Common examples are Fluent Bit and Node Exporter.</w:t>
      </w:r>
    </w:p>
    <w:p>
      <w:pPr>
        <w:pStyle w:val="Heading2"/>
      </w:pPr>
      <w:r>
        <w:t>20. What is Ingress?</w:t>
      </w:r>
    </w:p>
    <w:p>
      <w:r>
        <w:t>Your / working answer:</w:t>
      </w:r>
    </w:p>
    <w:p>
      <w:r>
        <w:t>Ingress routes traffic using path-based or host-based routing to Services.</w:t>
      </w:r>
    </w:p>
    <w:p>
      <w:r>
        <w:t>Interview-ready / correction:</w:t>
      </w:r>
    </w:p>
    <w:p>
      <w:r>
        <w:t>Ingress defines HTTP/HTTPS routing rules to Kubernetes Services. An Ingress Controller watches those resources and implements the routing using a proxy/load balancer.</w:t>
      </w:r>
    </w:p>
    <w:p>
      <w:r>
        <w:t>Project flow:</w:t>
      </w:r>
    </w:p>
    <w:p>
      <w:r>
        <w:rPr>
          <w:rFonts w:ascii="Consolas" w:hAnsi="Consolas"/>
          <w:sz w:val="18"/>
        </w:rPr>
        <w:t>Internet → AWS ALB → Ingress rules → Service → Pod</w:t>
      </w:r>
    </w:p>
    <w:p>
      <w:r>
        <w:t>Project terminology:</w:t>
      </w:r>
    </w:p>
    <w:p>
      <w:r>
        <w:t>AWS Load Balancer Controller watches Ingress resources and reconciles AWS ALB resources. Do not call it an 'ALB operator.'</w:t>
      </w:r>
    </w:p>
    <w:p>
      <w:r>
        <w:t>ALB target type IP:</w:t>
      </w:r>
    </w:p>
    <w:p>
      <w:r>
        <w:rPr>
          <w:rFonts w:ascii="Consolas" w:hAnsi="Consolas"/>
          <w:sz w:val="18"/>
        </w:rPr>
        <w:t>ALB → Target Group → Pod IP</w:t>
      </w:r>
    </w:p>
    <w:p>
      <w:pPr>
        <w:pStyle w:val="Heading2"/>
      </w:pPr>
      <w:r>
        <w:t>21. What are PV, PVC and StorageClass?</w:t>
      </w:r>
    </w:p>
    <w:p>
      <w:r>
        <w:t>Your / working answer:</w:t>
      </w:r>
    </w:p>
    <w:p>
      <w:r>
        <w:t>PV is persistent storage, PVC claims storage, and StorageClass is the type of storage.</w:t>
      </w:r>
    </w:p>
    <w:p>
      <w:r>
        <w:t>Interview-ready / correction:</w:t>
      </w:r>
    </w:p>
    <w:p>
      <w:r>
        <w:t>PV is a Kubernetes storage resource. PVC is a request for storage. StorageClass defines storage provisioning behavior. Easy memory: StorageClass = HOW, PVC = I WANT, PV = HERE IS.</w:t>
      </w:r>
    </w:p>
    <w:p>
      <w:r>
        <w:rPr>
          <w:rFonts w:ascii="Consolas" w:hAnsi="Consolas"/>
          <w:sz w:val="18"/>
        </w:rPr>
        <w:t>PVC → StorageClass → EBS CSI Driver → AWS EBS → persistent storage</w:t>
      </w:r>
    </w:p>
    <w:p>
      <w:pPr>
        <w:pStyle w:val="Heading2"/>
      </w:pPr>
      <w:r>
        <w:t>22. What is a ServiceAccount and RBAC?</w:t>
      </w:r>
    </w:p>
    <w:p>
      <w:r>
        <w:t>Your / working answer:</w:t>
      </w:r>
    </w:p>
    <w:p>
      <w:r>
        <w:t>ServiceAccount provides identity for a Pod to access the API Server. Role and RoleBinding control what it can do.</w:t>
      </w:r>
    </w:p>
    <w:p>
      <w:r>
        <w:t>Interview-ready / correction:</w:t>
      </w:r>
    </w:p>
    <w:p>
      <w:r>
        <w:t>A ServiceAccount provides a workload identity inside Kubernetes. RBAC controls what that identity can do to Kubernetes resources. Role defines permissions in a Namespace; RoleBinding maps an identity to the Role; ClusterRole/ClusterRoleBinding provide broader or cluster-scoped permissions.</w:t>
      </w:r>
    </w:p>
    <w:p>
      <w:r>
        <w:rPr>
          <w:rFonts w:ascii="Consolas" w:hAnsi="Consolas"/>
          <w:sz w:val="18"/>
        </w:rPr>
        <w:t>Pod → ServiceAccount → RoleBinding → Role → Kubernetes API</w:t>
      </w:r>
    </w:p>
    <w:p>
      <w:r>
        <w:t>Status: BASIC UNDERSTANDING — needs a dedicated revision round.</w:t>
      </w:r>
    </w:p>
    <w:p>
      <w:pPr>
        <w:pStyle w:val="Heading2"/>
      </w:pPr>
      <w:r>
        <w:t>23. What is OIDC and why did we use it?</w:t>
      </w:r>
    </w:p>
    <w:p>
      <w:r>
        <w:t>Your / working answer:</w:t>
      </w:r>
    </w:p>
    <w:p>
      <w:r>
        <w:t>OIDC provides short-lived identity/temporary credentials instead of storing long-lived GitHub AWS credentials.</w:t>
      </w:r>
    </w:p>
    <w:p>
      <w:r>
        <w:t>Interview-ready / correction:</w:t>
      </w:r>
    </w:p>
    <w:p>
      <w:r>
        <w:t>GitHub Actions can use GitHub OIDC to obtain temporary AWS credentials by assuming an IAM role. The trust policy restricts which repository/branch/workload can assume the role.</w:t>
      </w:r>
    </w:p>
    <w:p>
      <w:r>
        <w:rPr>
          <w:rFonts w:ascii="Consolas" w:hAnsi="Consolas"/>
          <w:sz w:val="18"/>
        </w:rPr>
        <w:t>GitHub Actions → GitHub OIDC → AWS IAM Identity Provider → IAM Role → temporary AWS credentials → AWS resources</w:t>
      </w:r>
    </w:p>
    <w:p>
      <w:r>
        <w:t>Status: BASIC UNDERSTANDING — needs a dedicated revision round.</w:t>
      </w:r>
    </w:p>
    <w:p>
      <w:pPr>
        <w:pStyle w:val="Heading2"/>
      </w:pPr>
      <w:r>
        <w:t>23a. What is IRSA and how is it different from the GitHub OIDC above?</w:t>
      </w:r>
    </w:p>
    <w:p>
      <w:r>
        <w:t>Your / working answer:</w:t>
      </w:r>
    </w:p>
    <w:p>
      <w:r>
        <w:t>IRSA lets a Pod get temporary AWS credentials directly, instead of the pipeline getting them.</w:t>
      </w:r>
    </w:p>
    <w:p>
      <w:r>
        <w:t>Interview-ready / correction:</w:t>
      </w:r>
    </w:p>
    <w:p>
      <w:r>
        <w:t>IRSA (IAM Roles for Service Accounts) lets a Pod assume an AWS IAM role using the EKS cluster's own OIDC identity provider — no static AWS keys stored anywhere in the cluster. It is the same underlying mechanism as GitHub Actions OIDC (an OIDC provider + IAM trust policy + temporary STS credentials), just applied to a different identity. GitHub OIDC gives the CI/CD pipeline temporary AWS access to push images and deploy. IRSA gives a running Pod inside the cluster temporary AWS access to call AWS services such as Secrets Manager.</w:t>
      </w:r>
    </w:p>
    <w:p>
      <w:r>
        <w:t>How it flows in the project:</w:t>
      </w:r>
    </w:p>
    <w:p>
      <w:r>
        <w:rPr>
          <w:rFonts w:ascii="Consolas" w:hAnsi="Consolas"/>
          <w:sz w:val="18"/>
        </w:rPr>
        <w:t>Kubernetes ServiceAccount (annotated with IAM role ARN) → EKS OIDC provider → AWS IAM role trust policy → temporary AWS credentials injected into the Pod → Pod calls AWS API (e.g. Secrets Manager)</w:t>
      </w:r>
    </w:p>
    <w:p>
      <w:r>
        <w:t>Where it is actually used:</w:t>
      </w:r>
    </w:p>
    <w:p>
      <w:r>
        <w:t>The ExternalSecrets Operator's ClusterSecretStore needs AWS permissions to read from Secrets Manager. Instead of hardcoding an AWS access key into a Kubernetes Secret, the ServiceAccount used by ESO is mapped to an IAM role via IRSA. That role's trust policy only allows that specific ServiceAccount (namespace + name) to assume it.</w:t>
      </w:r>
    </w:p>
    <w:p>
      <w:r>
        <w:t>One-liner if asked "GitHub OIDC vs IRSA — same thing?":</w:t>
      </w:r>
    </w:p>
    <w:p>
      <w:r>
        <w:t>Same mechanism, different identity. GitHub OIDC authenticates the pipeline; IRSA authenticates a workload running inside the cluster. Both avoid long-lived AWS keys.</w:t>
      </w:r>
    </w:p>
    <w:p>
      <w:r>
        <w:t>Common mistake to avoid:</w:t>
      </w:r>
    </w:p>
    <w:p>
      <w:r>
        <w:t>Do not say "OIDC" as if it is one single thing in the project. Be ready to name which OIDC provider and which identity is being discussed — GitHub's OIDC issuer for the pipeline, versus the EKS cluster's own OIDC issuer for IRSA.</w:t>
      </w:r>
    </w:p>
    <w:p>
      <w:r>
        <w:t>Status: BASIC UNDERSTANDING — needs a dedicated revision round.</w:t>
      </w:r>
    </w:p>
    <w:p>
      <w:pPr>
        <w:pStyle w:val="Heading2"/>
      </w:pPr>
      <w:r>
        <w:t>24. What are Taints and Tolerations?</w:t>
      </w:r>
    </w:p>
    <w:p>
      <w:r>
        <w:t>Your / working answer:</w:t>
      </w:r>
    </w:p>
    <w:p>
      <w:r>
        <w:t>Taint is configured on the Node and says only dedicated Pods should be scheduled. Toleration is on the Pod and says which Pods are allowed.</w:t>
      </w:r>
    </w:p>
    <w:p>
      <w:r>
        <w:t>Interview-ready / correction:</w:t>
      </w:r>
    </w:p>
    <w:p>
      <w:r>
        <w:t>Taint is a Node-side restriction. Toleration is a Pod-side allowance for a matching taint. A toleration does not force the Pod onto that Node; it only makes the Pod eligible.</w:t>
      </w:r>
    </w:p>
    <w:p>
      <w:r>
        <w:rPr>
          <w:rFonts w:ascii="Consolas" w:hAnsi="Consolas"/>
          <w:sz w:val="18"/>
        </w:rPr>
        <w:t>Node:</w:t>
        <w:br/>
        <w:t>dedicated=monitoring:NoSchedule</w:t>
        <w:br/>
        <w:br/>
        <w:t>Pod:</w:t>
        <w:br/>
        <w:t>tolerations:</w:t>
        <w:br/>
        <w:t>- key: dedicated</w:t>
        <w:br/>
        <w:t xml:space="preserve">  operator: Equal</w:t>
        <w:br/>
        <w:t xml:space="preserve">  value: monitoring</w:t>
        <w:br/>
        <w:t xml:space="preserve">  effect: NoSchedule</w:t>
      </w:r>
    </w:p>
    <w:p>
      <w:pPr>
        <w:pStyle w:val="Heading2"/>
      </w:pPr>
      <w:r>
        <w:t>25. What is a Node Selector?</w:t>
      </w:r>
    </w:p>
    <w:p>
      <w:r>
        <w:t>Your / working answer:</w:t>
      </w:r>
    </w:p>
    <w:p>
      <w:r>
        <w:t>Node Selector requires the Pod to find a Node with a matching label.</w:t>
      </w:r>
    </w:p>
    <w:p>
      <w:r>
        <w:t>Interview-ready / correction:</w:t>
      </w:r>
    </w:p>
    <w:p>
      <w:r>
        <w:t>Node Selector is a simple Pod-side scheduling rule based on Node labels.</w:t>
      </w:r>
    </w:p>
    <w:p>
      <w:r>
        <w:rPr>
          <w:rFonts w:ascii="Consolas" w:hAnsi="Consolas"/>
          <w:sz w:val="18"/>
        </w:rPr>
        <w:t>Node label:</w:t>
        <w:br/>
        <w:t>workload=monitoring</w:t>
        <w:br/>
        <w:br/>
        <w:t>Pod:</w:t>
        <w:br/>
        <w:t>nodeSelector:</w:t>
        <w:br/>
        <w:t xml:space="preserve">  workload: monitoring</w:t>
      </w:r>
    </w:p>
    <w:p>
      <w:pPr>
        <w:pStyle w:val="Heading2"/>
      </w:pPr>
      <w:r>
        <w:t>26. What is Node Affinity?</w:t>
      </w:r>
    </w:p>
    <w:p>
      <w:r>
        <w:t>Your / working answer:</w:t>
      </w:r>
    </w:p>
    <w:p>
      <w:r>
        <w:t>Node Affinity is used to select Nodes based on labels.</w:t>
      </w:r>
    </w:p>
    <w:p>
      <w:r>
        <w:t>Interview-ready / correction:</w:t>
      </w:r>
    </w:p>
    <w:p>
      <w:r>
        <w:t>Node Affinity is a more flexible label-based scheduling mechanism. Required affinity means the Pod must match. Preferred affinity means the Pod prefers a match but can run elsewhere if permitted.</w:t>
      </w:r>
    </w:p>
    <w:p>
      <w:pPr>
        <w:pStyle w:val="Heading2"/>
      </w:pPr>
      <w:r>
        <w:t>27. What does the Kubernetes Scheduler do?</w:t>
      </w:r>
    </w:p>
    <w:p>
      <w:r>
        <w:t>Your / working answer:</w:t>
      </w:r>
    </w:p>
    <w:p>
      <w:r>
        <w:t>Scheduler checks resources, taints, affinity and other constraints and selects a suitable Node.</w:t>
      </w:r>
    </w:p>
    <w:p>
      <w:r>
        <w:t>Interview-ready / correction:</w:t>
      </w:r>
    </w:p>
    <w:p>
      <w:r>
        <w:t>The Scheduler watches for unscheduled Pods and selects a suitable Node using resource requests and scheduling constraints such as taints/tolerations, Node Selector and Node Affinity.</w:t>
      </w:r>
    </w:p>
    <w:p>
      <w:pPr>
        <w:pStyle w:val="Heading2"/>
      </w:pPr>
      <w:r>
        <w:t>28. Pod Pending — how do you troubleshoot?</w:t>
      </w:r>
    </w:p>
    <w:p>
      <w:r>
        <w:t>Your / working answer:</w:t>
      </w:r>
    </w:p>
    <w:p>
      <w:r>
        <w:t>Check get pods, describe the Pod and events. Look for resource shortage, taints/tolerations, Node Selector or affinity issues.</w:t>
      </w:r>
    </w:p>
    <w:p>
      <w:r>
        <w:t>Interview-ready / correction:</w:t>
      </w:r>
    </w:p>
    <w:p>
      <w:r>
        <w:t>Start with kubectl get pods, then kubectl describe pod and inspect Events. Common causes are insufficient CPU/memory, taint/toleration mismatch, Node Selector mismatch and Node Affinity mismatch.</w:t>
      </w:r>
    </w:p>
    <w:p>
      <w:r>
        <w:rPr>
          <w:rFonts w:ascii="Consolas" w:hAnsi="Consolas"/>
          <w:sz w:val="18"/>
        </w:rPr>
        <w:t>kubectl get pods</w:t>
        <w:br/>
        <w:t>kubectl describe pod &lt;pod&gt;</w:t>
      </w:r>
    </w:p>
    <w:p>
      <w:pPr>
        <w:pStyle w:val="Heading2"/>
      </w:pPr>
      <w:r>
        <w:t>29. ImagePullBackOff — how do you troubleshoot?</w:t>
      </w:r>
    </w:p>
    <w:p>
      <w:r>
        <w:t>Your / working answer:</w:t>
      </w:r>
    </w:p>
    <w:p>
      <w:r>
        <w:t>Check Pod status, describe/events, image name/tag, ECR repository, permissions and network.</w:t>
      </w:r>
    </w:p>
    <w:p>
      <w:r>
        <w:t>Interview-ready / correction:</w:t>
      </w:r>
    </w:p>
    <w:p>
      <w:r>
        <w:t>Check image repository/name, tag, whether the image exists, AWS account/region, the actual EKS image-pull authorization mechanism and network connectivity.</w:t>
      </w:r>
    </w:p>
    <w:p>
      <w:r>
        <w:t>Important:</w:t>
      </w:r>
    </w:p>
    <w:p>
      <w:r>
        <w:t>Do not automatically use Pod ServiceAccount/OIDC/IRSA to explain ECR image-pull failures. Standard ECR image pulling commonly depends on the worker-node image-pull permissions.</w:t>
      </w:r>
    </w:p>
    <w:p>
      <w:pPr>
        <w:pStyle w:val="Heading2"/>
      </w:pPr>
      <w:r>
        <w:t>30. CrashLoopBackOff — how do you troubleshoot?</w:t>
      </w:r>
    </w:p>
    <w:p>
      <w:r>
        <w:t>Your / working answer:</w:t>
      </w:r>
    </w:p>
    <w:p>
      <w:r>
        <w:t>Check get pods, describe and logs. A bad liveness probe can cause restarts.</w:t>
      </w:r>
    </w:p>
    <w:p>
      <w:r>
        <w:t>Interview-ready / correction:</w:t>
      </w:r>
    </w:p>
    <w:p>
      <w:r>
        <w:t>CrashLoopBackOff means the container repeatedly starts and fails/exits and Kubernetes backs off before restarting it. Check application logs, configuration, command, dependencies and probes.</w:t>
      </w:r>
    </w:p>
    <w:p>
      <w:pPr>
        <w:pStyle w:val="Heading2"/>
      </w:pPr>
      <w:r>
        <w:t>31. Application is not responding — what do you check?</w:t>
      </w:r>
    </w:p>
    <w:p>
      <w:r>
        <w:t>Your / working answer:</w:t>
      </w:r>
    </w:p>
    <w:p>
      <w:r>
        <w:t>Check Pod status, describe, logs, exec/curl, Service, selector, endpoints, Ingress and ALB target health.</w:t>
      </w:r>
    </w:p>
    <w:p>
      <w:r>
        <w:t>Interview-ready / correction:</w:t>
      </w:r>
    </w:p>
    <w:p>
      <w:r>
        <w:t>Troubleshoot from the application outward: Pod health → logs → local curl/exec → Service → selector/labels → endpoints → Ingress → ALB listener/rules → target group health.</w:t>
      </w:r>
    </w:p>
    <w:p>
      <w:r>
        <w:rPr>
          <w:rFonts w:ascii="Consolas" w:hAnsi="Consolas"/>
          <w:sz w:val="18"/>
        </w:rPr>
        <w:t>kubectl get pods</w:t>
        <w:br/>
        <w:t>kubectl describe pod &lt;pod&gt;</w:t>
        <w:br/>
        <w:t>kubectl logs &lt;pod&gt;</w:t>
        <w:br/>
        <w:t>kubectl exec -it &lt;pod&gt; -- sh</w:t>
        <w:br/>
        <w:t>kubectl get svc</w:t>
        <w:br/>
        <w:t>kubectl get endpoints &lt;service&gt;</w:t>
      </w:r>
    </w:p>
    <w:p>
      <w:pPr>
        <w:pStyle w:val="Heading2"/>
      </w:pPr>
      <w:r>
        <w:t>32. What do kubectl logs, describe and exec do?</w:t>
      </w:r>
    </w:p>
    <w:p>
      <w:r>
        <w:t>Your / working answer:</w:t>
      </w:r>
    </w:p>
    <w:p>
      <w:r>
        <w:t>logs gives container/application logs; describe gives events/configuration; exec opens a shell inside the container.</w:t>
      </w:r>
    </w:p>
    <w:p>
      <w:r>
        <w:t>Interview-ready / correction:</w:t>
      </w:r>
    </w:p>
    <w:p>
      <w:r>
        <w:t>kubectl logs shows container output, describe shows resource configuration and events, and exec runs a command inside a running container.</w:t>
      </w:r>
    </w:p>
    <w:p>
      <w:pPr>
        <w:pStyle w:val="Heading2"/>
      </w:pPr>
      <w:r>
        <w:t>33. Service not working — what do you check?</w:t>
      </w:r>
    </w:p>
    <w:p>
      <w:r>
        <w:t>Your / working answer:</w:t>
      </w:r>
    </w:p>
    <w:p>
      <w:r>
        <w:t>Check Service, selector/labels, namespace and endpoints.</w:t>
      </w:r>
    </w:p>
    <w:p>
      <w:r>
        <w:t>Interview-ready / correction:</w:t>
      </w:r>
    </w:p>
    <w:p>
      <w:r>
        <w:t>Verify the Service exists, selector matches Pod labels, Pods are Ready, and endpoints contain the expected Pod IPs.</w:t>
      </w:r>
    </w:p>
    <w:p>
      <w:r>
        <w:rPr>
          <w:rFonts w:ascii="Consolas" w:hAnsi="Consolas"/>
          <w:sz w:val="18"/>
        </w:rPr>
        <w:t>kubectl get svc</w:t>
        <w:br/>
        <w:t>kubectl describe svc &lt;service&gt;</w:t>
        <w:br/>
        <w:t>kubectl get endpoints &lt;service&gt;</w:t>
      </w:r>
    </w:p>
    <w:p>
      <w:pPr>
        <w:pStyle w:val="Heading2"/>
      </w:pPr>
      <w:r>
        <w:t>34. Node becomes NotReady — what do you do?</w:t>
      </w:r>
    </w:p>
    <w:p>
      <w:r>
        <w:t>Your / working answer:</w:t>
      </w:r>
    </w:p>
    <w:p>
      <w:r>
        <w:t>Check node status and describe the Node for CPU/memory and machine issues.</w:t>
      </w:r>
    </w:p>
    <w:p>
      <w:r>
        <w:t>Interview-ready / correction:</w:t>
      </w:r>
    </w:p>
    <w:p>
      <w:r>
        <w:t>Start with kubectl get nodes and kubectl describe node. Check Conditions, Events, MemoryPressure, DiskPressure, PIDPressure, kubelet, container runtime, networking and Node resources. Replacement Pods may be scheduled on healthy Nodes when the workload controller needs them.</w:t>
      </w:r>
    </w:p>
    <w:p>
      <w:pPr>
        <w:pStyle w:val="Heading2"/>
      </w:pPr>
      <w:r>
        <w:t>35. Pipeline succeeds but old image is running — what do you check?</w:t>
      </w:r>
    </w:p>
    <w:p>
      <w:r>
        <w:t>Your / working answer:</w:t>
      </w:r>
    </w:p>
    <w:p>
      <w:r>
        <w:t>Check the Deployment YAML and image section, then the pipeline manifest update step.</w:t>
      </w:r>
    </w:p>
    <w:p>
      <w:r>
        <w:t>Interview-ready / correction:</w:t>
      </w:r>
    </w:p>
    <w:p>
      <w:r>
        <w:t>Verify the Deployment's image tag and the running Pod's image. If the Deployment still contains the old tag, inspect the manifest replacement/update stage. In our project, a sed/regex replacement issue caused the image tag not to update correctly.</w:t>
      </w:r>
    </w:p>
    <w:p>
      <w:r>
        <w:rPr>
          <w:rFonts w:ascii="Consolas" w:hAnsi="Consolas"/>
          <w:sz w:val="18"/>
        </w:rPr>
        <w:t>kubectl get deployment &lt;deployment&gt; -o yaml</w:t>
        <w:br/>
        <w:t>kubectl describe pod &lt;pod&gt;</w:t>
      </w:r>
    </w:p>
    <w:p>
      <w:pPr>
        <w:pStyle w:val="Heading1"/>
      </w:pPr>
      <w:r>
        <w:t>PART 2 — HIGH-VALUE PROJECT &amp; PRODUCTION SCENARIOS</w:t>
      </w:r>
    </w:p>
    <w:p>
      <w:pPr>
        <w:pStyle w:val="Heading2"/>
      </w:pPr>
      <w:r>
        <w:t>1. HPA creates Pods but they remain Pending</w:t>
      </w:r>
    </w:p>
    <w:p>
      <w:r>
        <w:t>CPU/traffic increases → HPA creates more Pods → Node capacity is exhausted → Pods remain Pending → Cluster Autoscaler can add Nodes → Pods schedule.</w:t>
      </w:r>
    </w:p>
    <w:p>
      <w:pPr>
        <w:pStyle w:val="Heading2"/>
      </w:pPr>
      <w:r>
        <w:t>2. ALB returns 503</w:t>
      </w:r>
    </w:p>
    <w:p>
      <w:r>
        <w:t>Check Pod readiness and logs, Service selector, endpoints, Ingress rules, ALB listener/rules, Target Group registration/health and health-check path/port.</w:t>
      </w:r>
    </w:p>
    <w:p>
      <w:r>
        <w:rPr>
          <w:rFonts w:ascii="Consolas" w:hAnsi="Consolas"/>
          <w:sz w:val="18"/>
        </w:rPr>
        <w:t>User → ALB → Ingress → Service → Endpoints → Pod → Application</w:t>
      </w:r>
    </w:p>
    <w:p>
      <w:pPr>
        <w:pStyle w:val="Heading2"/>
      </w:pPr>
      <w:r>
        <w:t>3. Pod cannot connect to RDS</w:t>
      </w:r>
    </w:p>
    <w:p>
      <w:r>
        <w:t>Check DNS resolution, RDS availability, PostgreSQL port 5432, RDS Security Group inbound rules, source/EKS Node Security Group and routing/subnets/NACLs where relevant.</w:t>
      </w:r>
    </w:p>
    <w:p>
      <w:r>
        <w:t>Project lesson: DNS resolved, but the RDS Security Group was not correctly allowing traffic from the EKS Node Security Group.</w:t>
      </w:r>
    </w:p>
    <w:p>
      <w:pPr>
        <w:pStyle w:val="Heading2"/>
      </w:pPr>
      <w:r>
        <w:t>4. External Secrets / AWS Secrets Manager</w:t>
      </w:r>
    </w:p>
    <w:p>
      <w:r>
        <w:rPr>
          <w:rFonts w:ascii="Consolas" w:hAnsi="Consolas"/>
          <w:sz w:val="18"/>
        </w:rPr>
        <w:t>AWS Secrets Manager</w:t>
        <w:br/>
        <w:t xml:space="preserve">        ↓</w:t>
        <w:br/>
        <w:t>ClusterSecretStore</w:t>
        <w:br/>
        <w:t xml:space="preserve">        ↓</w:t>
        <w:br/>
        <w:t>ExternalSecret</w:t>
        <w:br/>
        <w:t xml:space="preserve">        ↓</w:t>
        <w:br/>
        <w:t>Kubernetes Secret</w:t>
        <w:br/>
        <w:t xml:space="preserve">        ↓</w:t>
        <w:br/>
        <w:t>Pod</w:t>
      </w:r>
    </w:p>
    <w:p>
      <w:pPr>
        <w:pStyle w:val="Heading2"/>
      </w:pPr>
      <w:r>
        <w:t>5. Complete project workflow</w:t>
      </w:r>
    </w:p>
    <w:p>
      <w:r>
        <w:rPr>
          <w:rFonts w:ascii="Consolas" w:hAnsi="Consolas"/>
          <w:sz w:val="18"/>
        </w:rPr>
        <w:t>Developer</w:t>
        <w:br/>
        <w:t xml:space="preserve">   ↓</w:t>
        <w:br/>
        <w:t>Feature Branch</w:t>
        <w:br/>
        <w:t xml:space="preserve">   ↓</w:t>
        <w:br/>
        <w:t>PR</w:t>
        <w:br/>
        <w:t xml:space="preserve">   ↓</w:t>
        <w:br/>
        <w:t>Dev / Main</w:t>
        <w:br/>
        <w:t xml:space="preserve">   ↓</w:t>
        <w:br/>
        <w:t>GitHub Actions</w:t>
        <w:br/>
        <w:t xml:space="preserve">   ├── Docker Build</w:t>
        <w:br/>
        <w:t xml:space="preserve">   ├── Git SHA tag</w:t>
        <w:br/>
        <w:t xml:space="preserve">   ├── Push to ECR</w:t>
        <w:br/>
        <w:t xml:space="preserve">   └── Update Kubernetes manifest</w:t>
        <w:br/>
        <w:t xml:space="preserve">            ↓</w:t>
        <w:br/>
        <w:t xml:space="preserve">          EKS</w:t>
        <w:br/>
        <w:t xml:space="preserve">            ↓</w:t>
        <w:br/>
        <w:t xml:space="preserve">       Deployment</w:t>
        <w:br/>
        <w:t xml:space="preserve">            ↓</w:t>
        <w:br/>
        <w:t xml:space="preserve">           Pods</w:t>
        <w:br/>
        <w:t xml:space="preserve">            ↓</w:t>
        <w:br/>
        <w:t xml:space="preserve">         Service</w:t>
        <w:br/>
        <w:t xml:space="preserve">            ↑</w:t>
        <w:br/>
        <w:t xml:space="preserve">         Ingress</w:t>
        <w:br/>
        <w:t xml:space="preserve">            ↑</w:t>
        <w:br/>
        <w:t xml:space="preserve">          ALB</w:t>
        <w:br/>
        <w:t xml:space="preserve">            ↑</w:t>
        <w:br/>
        <w:t xml:space="preserve">         Internet</w:t>
      </w:r>
    </w:p>
    <w:p>
      <w:r>
        <w:t>GitHub authentication:</w:t>
      </w:r>
    </w:p>
    <w:p>
      <w:r>
        <w:rPr>
          <w:rFonts w:ascii="Consolas" w:hAnsi="Consolas"/>
          <w:sz w:val="18"/>
        </w:rPr>
        <w:t>GitHub Actions → OIDC → AWS IAM Role → temporary credentials → ECR/EKS</w:t>
      </w:r>
    </w:p>
    <w:p>
      <w:r>
        <w:t>Application traffic:</w:t>
      </w:r>
    </w:p>
    <w:p>
      <w:r>
        <w:rPr>
          <w:rFonts w:ascii="Consolas" w:hAnsi="Consolas"/>
          <w:sz w:val="18"/>
        </w:rPr>
        <w:t>Internet → ALB → Ingress → Service → Pod</w:t>
      </w:r>
    </w:p>
    <w:p>
      <w:r>
        <w:t>Scaling:</w:t>
      </w:r>
    </w:p>
    <w:p>
      <w:r>
        <w:rPr>
          <w:rFonts w:ascii="Consolas" w:hAnsi="Consolas"/>
          <w:sz w:val="18"/>
        </w:rPr>
        <w:t>HPA → Pod replicas</w:t>
        <w:br/>
        <w:t>Cluster Autoscaler → Nodes</w:t>
      </w:r>
    </w:p>
    <w:p>
      <w:r>
        <w:t>Storage:</w:t>
      </w:r>
    </w:p>
    <w:p>
      <w:r>
        <w:rPr>
          <w:rFonts w:ascii="Consolas" w:hAnsi="Consolas"/>
          <w:sz w:val="18"/>
        </w:rPr>
        <w:t>PVC → StorageClass → EBS CSI Driver → AWS EBS</w:t>
      </w:r>
    </w:p>
    <w:p>
      <w:pPr>
        <w:pStyle w:val="Heading1"/>
      </w:pPr>
      <w:r>
        <w:t>PART 3 — OBSERVABILITY</w:t>
      </w:r>
    </w:p>
    <w:p>
      <w:pPr>
        <w:pStyle w:val="Heading2"/>
      </w:pPr>
      <w:r>
        <w:t>1. Metrics</w:t>
      </w:r>
    </w:p>
    <w:p>
      <w:r>
        <w:rPr>
          <w:rFonts w:ascii="Consolas" w:hAnsi="Consolas"/>
          <w:sz w:val="18"/>
        </w:rPr>
        <w:t>Application/Kubernetes metrics</w:t>
        <w:br/>
        <w:t xml:space="preserve">        ↓</w:t>
        <w:br/>
        <w:t xml:space="preserve">   ServiceMonitor</w:t>
        <w:br/>
        <w:t xml:space="preserve">        ↓</w:t>
        <w:br/>
        <w:t xml:space="preserve">     Prometheus</w:t>
        <w:br/>
        <w:t xml:space="preserve">        ↓</w:t>
        <w:br/>
        <w:t xml:space="preserve">      Grafana</w:t>
      </w:r>
    </w:p>
    <w:p>
      <w:r>
        <w:t>ServiceMonitor tells Prometheus which metrics endpoint to scrape.</w:t>
      </w:r>
    </w:p>
    <w:p>
      <w:pPr>
        <w:pStyle w:val="Heading2"/>
      </w:pPr>
      <w:r>
        <w:t>2. Alerting</w:t>
      </w:r>
    </w:p>
    <w:p>
      <w:r>
        <w:rPr>
          <w:rFonts w:ascii="Consolas" w:hAnsi="Consolas"/>
          <w:sz w:val="18"/>
        </w:rPr>
        <w:t>Prometheus → Alert rules → Alertmanager → Slack</w:t>
      </w:r>
    </w:p>
    <w:p>
      <w:pPr>
        <w:pStyle w:val="Heading2"/>
      </w:pPr>
      <w:r>
        <w:t>3. Logging</w:t>
      </w:r>
    </w:p>
    <w:p>
      <w:r>
        <w:rPr>
          <w:rFonts w:ascii="Consolas" w:hAnsi="Consolas"/>
          <w:sz w:val="18"/>
        </w:rPr>
        <w:t>Container logs → Node log files → Fluent Bit → Elasticsearch → Kibana</w:t>
      </w:r>
    </w:p>
    <w:p>
      <w:pPr>
        <w:pStyle w:val="Heading2"/>
      </w:pPr>
      <w:r>
        <w:t>4. Tracing</w:t>
      </w:r>
    </w:p>
    <w:p>
      <w:r>
        <w:rPr>
          <w:rFonts w:ascii="Consolas" w:hAnsi="Consolas"/>
          <w:sz w:val="18"/>
        </w:rPr>
        <w:t>Application → OpenTelemetry → OTel Collector → Jaeger → Jaeger UI</w:t>
      </w:r>
    </w:p>
    <w:p>
      <w:pPr>
        <w:pStyle w:val="Heading1"/>
      </w:pPr>
      <w:r>
        <w:t>PART 4 — HIGH-VALUE COMMANDS</w:t>
      </w:r>
    </w:p>
    <w:p>
      <w:pPr>
        <w:pStyle w:val="ListBullet"/>
      </w:pPr>
      <w:r>
        <w:t>kubectl get pods -n &lt;namespace&gt; — list Pods</w:t>
      </w:r>
    </w:p>
    <w:p>
      <w:pPr>
        <w:pStyle w:val="ListBullet"/>
      </w:pPr>
      <w:r>
        <w:t>kubectl describe pod &lt;pod&gt; — configuration and Events</w:t>
      </w:r>
    </w:p>
    <w:p>
      <w:pPr>
        <w:pStyle w:val="ListBullet"/>
      </w:pPr>
      <w:r>
        <w:t>kubectl logs &lt;pod&gt; — container/application logs</w:t>
      </w:r>
    </w:p>
    <w:p>
      <w:pPr>
        <w:pStyle w:val="ListBullet"/>
      </w:pPr>
      <w:r>
        <w:t>kubectl exec -it &lt;pod&gt; -- sh — shell inside a running container</w:t>
      </w:r>
    </w:p>
    <w:p>
      <w:pPr>
        <w:pStyle w:val="ListBullet"/>
      </w:pPr>
      <w:r>
        <w:t>kubectl get svc -n &lt;namespace&gt; — list Services</w:t>
      </w:r>
    </w:p>
    <w:p>
      <w:pPr>
        <w:pStyle w:val="ListBullet"/>
      </w:pPr>
      <w:r>
        <w:t>kubectl describe svc &lt;service&gt; — Service configuration</w:t>
      </w:r>
    </w:p>
    <w:p>
      <w:pPr>
        <w:pStyle w:val="ListBullet"/>
      </w:pPr>
      <w:r>
        <w:t>kubectl get endpoints &lt;service&gt; — check Service endpoints</w:t>
      </w:r>
    </w:p>
    <w:p>
      <w:pPr>
        <w:pStyle w:val="ListBullet"/>
      </w:pPr>
      <w:r>
        <w:t>kubectl get nodes — list Nodes</w:t>
      </w:r>
    </w:p>
    <w:p>
      <w:pPr>
        <w:pStyle w:val="ListBullet"/>
      </w:pPr>
      <w:r>
        <w:t>kubectl describe node &lt;node&gt; — Node conditions/events/resources</w:t>
      </w:r>
    </w:p>
    <w:p>
      <w:pPr>
        <w:pStyle w:val="ListBullet"/>
      </w:pPr>
      <w:r>
        <w:t>kubectl rollout status deployment/&lt;name&gt; — rollout status</w:t>
      </w:r>
    </w:p>
    <w:p>
      <w:pPr>
        <w:pStyle w:val="ListBullet"/>
      </w:pPr>
      <w:r>
        <w:t>kubectl rollout history deployment/&lt;name&gt; — Deployment history</w:t>
      </w:r>
    </w:p>
    <w:p>
      <w:pPr>
        <w:pStyle w:val="ListBullet"/>
      </w:pPr>
      <w:r>
        <w:t>kubectl rollout undo deployment/&lt;name&gt; — rollback</w:t>
      </w:r>
    </w:p>
    <w:p>
      <w:pPr>
        <w:pStyle w:val="ListBullet"/>
      </w:pPr>
      <w:r>
        <w:t>kubectl get deployment &lt;name&gt; -o yaml — inspect Deployment image/config</w:t>
      </w:r>
    </w:p>
    <w:p>
      <w:pPr>
        <w:pStyle w:val="ListBullet"/>
      </w:pPr>
      <w:r>
        <w:t>kubectl get pvc — list PVCs</w:t>
      </w:r>
    </w:p>
    <w:p>
      <w:pPr>
        <w:pStyle w:val="ListBullet"/>
      </w:pPr>
      <w:r>
        <w:t>kubectl describe pvc &lt;pvc&gt; — PVC events/status</w:t>
      </w:r>
    </w:p>
    <w:p>
      <w:pPr>
        <w:pStyle w:val="ListBullet"/>
      </w:pPr>
      <w:r>
        <w:t>kubectl get pv — list PVs</w:t>
      </w:r>
    </w:p>
    <w:p>
      <w:pPr>
        <w:pStyle w:val="ListBullet"/>
      </w:pPr>
      <w:r>
        <w:t>kubectl get storageclass — list StorageClasses</w:t>
      </w:r>
    </w:p>
    <w:p>
      <w:pPr>
        <w:pStyle w:val="ListBullet"/>
      </w:pPr>
      <w:r>
        <w:t>kubectl auth can-i &lt;verb&gt; &lt;resource&gt; --as=&lt;identity&gt; — test RBAC permission</w:t>
      </w:r>
    </w:p>
    <w:p>
      <w:pPr>
        <w:pStyle w:val="Heading1"/>
      </w:pPr>
      <w:r>
        <w:t>PART 5 — LAST-MINUTE REVISION</w:t>
      </w:r>
    </w:p>
    <w:p>
      <w:pPr>
        <w:pStyle w:val="ListNumber"/>
      </w:pPr>
      <w:r>
        <w:t>Kubernetes = container orchestration platform, not a VM.</w:t>
      </w:r>
    </w:p>
    <w:p>
      <w:pPr>
        <w:pStyle w:val="ListNumber"/>
      </w:pPr>
      <w:r>
        <w:t>Pod = smallest deployable unit.</w:t>
      </w:r>
    </w:p>
    <w:p>
      <w:pPr>
        <w:pStyle w:val="ListNumber"/>
      </w:pPr>
      <w:r>
        <w:t>Deployment manages Pods through ReplicaSets.</w:t>
      </w:r>
    </w:p>
    <w:p>
      <w:pPr>
        <w:pStyle w:val="ListNumber"/>
      </w:pPr>
      <w:r>
        <w:t>ReplicaSet maintains desired Pod replicas.</w:t>
      </w:r>
    </w:p>
    <w:p>
      <w:pPr>
        <w:pStyle w:val="ListNumber"/>
      </w:pPr>
      <w:r>
        <w:t>Service provides a stable endpoint because Pod IPs can change.</w:t>
      </w:r>
    </w:p>
    <w:p>
      <w:pPr>
        <w:pStyle w:val="ListNumber"/>
      </w:pPr>
      <w:r>
        <w:t>Service selector matches Pod labels.</w:t>
      </w:r>
    </w:p>
    <w:p>
      <w:pPr>
        <w:pStyle w:val="ListNumber"/>
      </w:pPr>
      <w:r>
        <w:t>Headless Service = clusterIP: None; DNS can resolve backing endpoints.</w:t>
      </w:r>
    </w:p>
    <w:p>
      <w:pPr>
        <w:pStyle w:val="ListNumber"/>
      </w:pPr>
      <w:r>
        <w:t>ClusterIP = internal; NodePort = Node IP + port; LoadBalancer = external LB integration.</w:t>
      </w:r>
    </w:p>
    <w:p>
      <w:pPr>
        <w:pStyle w:val="ListNumber"/>
      </w:pPr>
      <w:r>
        <w:t>port = Service port; targetPort = Pod/application port.</w:t>
      </w:r>
    </w:p>
    <w:p>
      <w:pPr>
        <w:pStyle w:val="ListNumber"/>
      </w:pPr>
      <w:r>
        <w:t>ConfigMap = non-sensitive configuration.</w:t>
      </w:r>
    </w:p>
    <w:p>
      <w:pPr>
        <w:pStyle w:val="ListNumber"/>
      </w:pPr>
      <w:r>
        <w:t>Secret = sensitive configuration.</w:t>
      </w:r>
    </w:p>
    <w:p>
      <w:pPr>
        <w:pStyle w:val="ListNumber"/>
      </w:pPr>
      <w:r>
        <w:t>Readiness controls traffic; Liveness can restart; Startup protects slow startup.</w:t>
      </w:r>
    </w:p>
    <w:p>
      <w:pPr>
        <w:pStyle w:val="ListNumber"/>
      </w:pPr>
      <w:r>
        <w:t>Requests influence scheduling; limits cap configured resource usage.</w:t>
      </w:r>
    </w:p>
    <w:p>
      <w:pPr>
        <w:pStyle w:val="ListNumber"/>
      </w:pPr>
      <w:r>
        <w:t>500m CPU = 0.5 CPU.</w:t>
      </w:r>
    </w:p>
    <w:p>
      <w:pPr>
        <w:pStyle w:val="ListNumber"/>
      </w:pPr>
      <w:r>
        <w:t>Pending + insufficient resources = scheduling problem.</w:t>
      </w:r>
    </w:p>
    <w:p>
      <w:pPr>
        <w:pStyle w:val="ListNumber"/>
      </w:pPr>
      <w:r>
        <w:t>OOMKilled = running container exceeded memory limit.</w:t>
      </w:r>
    </w:p>
    <w:p>
      <w:pPr>
        <w:pStyle w:val="ListNumber"/>
      </w:pPr>
      <w:r>
        <w:t>HPA scales Pods; Cluster Autoscaler scales Nodes.</w:t>
      </w:r>
    </w:p>
    <w:p>
      <w:pPr>
        <w:pStyle w:val="ListNumber"/>
      </w:pPr>
      <w:r>
        <w:t>StatefulSet = stable identity/storage; Deployment = usually stateless.</w:t>
      </w:r>
    </w:p>
    <w:p>
      <w:pPr>
        <w:pStyle w:val="ListNumber"/>
      </w:pPr>
      <w:r>
        <w:t>DaemonSet = one Pod per eligible Node.</w:t>
      </w:r>
    </w:p>
    <w:p>
      <w:pPr>
        <w:pStyle w:val="ListNumber"/>
      </w:pPr>
      <w:r>
        <w:t>Ingress = HTTP/HTTPS routing to Services.</w:t>
      </w:r>
    </w:p>
    <w:p>
      <w:pPr>
        <w:pStyle w:val="ListNumber"/>
      </w:pPr>
      <w:r>
        <w:t>AWS Load Balancer Controller watches Ingress and reconciles ALB.</w:t>
      </w:r>
    </w:p>
    <w:p>
      <w:pPr>
        <w:pStyle w:val="ListNumber"/>
      </w:pPr>
      <w:r>
        <w:t>ALB IP target mode can route directly to Pod IPs.</w:t>
      </w:r>
    </w:p>
    <w:p>
      <w:pPr>
        <w:pStyle w:val="ListNumber"/>
      </w:pPr>
      <w:r>
        <w:t>PV = storage resource; PVC = storage request; StorageClass = provisioning mechanism.</w:t>
      </w:r>
    </w:p>
    <w:p>
      <w:pPr>
        <w:pStyle w:val="ListNumber"/>
      </w:pPr>
      <w:r>
        <w:t>Taint = Node restriction; Toleration = Pod allowance.</w:t>
      </w:r>
    </w:p>
    <w:p>
      <w:pPr>
        <w:pStyle w:val="ListNumber"/>
      </w:pPr>
      <w:r>
        <w:t>Node Selector = simple label requirement; Node Affinity = flexible rules.</w:t>
      </w:r>
    </w:p>
    <w:p>
      <w:pPr>
        <w:pStyle w:val="ListNumber"/>
      </w:pPr>
      <w:r>
        <w:t>Scheduler selects a suitable Node.</w:t>
      </w:r>
    </w:p>
    <w:p>
      <w:pPr>
        <w:pStyle w:val="ListNumber"/>
      </w:pPr>
      <w:r>
        <w:t>Service not working → check selector, Pod labels, readiness and endpoints.</w:t>
      </w:r>
    </w:p>
    <w:p>
      <w:pPr>
        <w:pStyle w:val="ListNumber"/>
      </w:pPr>
      <w:r>
        <w:t>ImagePullBackOff → check image/tag/ECR/node image-pull permissions/network.</w:t>
      </w:r>
    </w:p>
    <w:p>
      <w:pPr>
        <w:pStyle w:val="ListNumber"/>
      </w:pPr>
      <w:r>
        <w:t>CrashLoopBackOff → check describe, logs, application/config/probes.</w:t>
      </w:r>
    </w:p>
    <w:p>
      <w:pPr>
        <w:pStyle w:val="ListNumber"/>
      </w:pPr>
      <w:r>
        <w:t>Node NotReady → check Node conditions, events, kubelet/runtime/network/resources.</w:t>
      </w:r>
    </w:p>
    <w:p>
      <w:pPr>
        <w:pStyle w:val="ListNumber"/>
      </w:pPr>
      <w:r>
        <w:t>RBAC = Kubernetes permissions; IAM = AWS permissions.</w:t>
      </w:r>
    </w:p>
    <w:p>
      <w:pPr>
        <w:pStyle w:val="ListNumber"/>
      </w:pPr>
      <w:r>
        <w:t>OIDC provides federated identity/temporary AWS credentials; do not confuse it with RBAC.</w:t>
      </w:r>
    </w:p>
    <w:p>
      <w:pPr>
        <w:pStyle w:val="ListNumber"/>
      </w:pPr>
      <w:r>
        <w:t>ServiceMonitor → Prometheus → Grafana; Prometheus → Alertmanager → Slack.</w:t>
      </w:r>
    </w:p>
    <w:p>
      <w:pPr>
        <w:pStyle w:val="ListNumber"/>
      </w:pPr>
      <w:r>
        <w:t>Fluent Bit → Elasticsearch → Kibana.</w:t>
      </w:r>
    </w:p>
    <w:p>
      <w:pPr>
        <w:pStyle w:val="ListNumber"/>
      </w:pPr>
      <w:r>
        <w:t>OpenTelemetry → Collector → Jaeger.</w:t>
      </w:r>
    </w:p>
    <w:p>
      <w:pPr>
        <w:pStyle w:val="Heading1"/>
      </w:pPr>
      <w:r>
        <w:t>PART 6 — COMMON INTERVIEW MISTAKES</w:t>
      </w:r>
    </w:p>
    <w:p>
      <w:pPr>
        <w:pStyle w:val="ListBullet"/>
      </w:pPr>
      <w:r>
        <w:t>Do not say Deployment directly creates Pods without mentioning its ReplicaSet.</w:t>
      </w:r>
    </w:p>
    <w:p>
      <w:pPr>
        <w:pStyle w:val="ListBullet"/>
      </w:pPr>
      <w:r>
        <w:t>Do not say you always need kubectl rollout restart after changing a Deployment image.</w:t>
      </w:r>
    </w:p>
    <w:p>
      <w:pPr>
        <w:pStyle w:val="ListBullet"/>
      </w:pPr>
      <w:r>
        <w:t>Do not say a Service selector is something the Pod uses to find the Service. The Service uses selectors to select matching Pods.</w:t>
      </w:r>
    </w:p>
    <w:p>
      <w:pPr>
        <w:pStyle w:val="ListBullet"/>
      </w:pPr>
      <w:r>
        <w:t>Do not say Headless Service has no DNS. It has DNS; it does not have the normal virtual ClusterIP.</w:t>
      </w:r>
    </w:p>
    <w:p>
      <w:pPr>
        <w:pStyle w:val="ListBullet"/>
      </w:pPr>
      <w:r>
        <w:t>Do not say Namespaces automatically provide network isolation.</w:t>
      </w:r>
    </w:p>
    <w:p>
      <w:pPr>
        <w:pStyle w:val="ListBullet"/>
      </w:pPr>
      <w:r>
        <w:t>Do not say OOMKilled means a Pod could not be scheduled. OOMKilled is a running-container memory failure.</w:t>
      </w:r>
    </w:p>
    <w:p>
      <w:pPr>
        <w:pStyle w:val="ListBullet"/>
      </w:pPr>
      <w:r>
        <w:t>Do not say HPA creates Nodes. HPA scales Pods; Cluster Autoscaler can scale Nodes.</w:t>
      </w:r>
    </w:p>
    <w:p>
      <w:pPr>
        <w:pStyle w:val="ListBullet"/>
      </w:pPr>
      <w:r>
        <w:t>Do not say toleration forces a Pod onto a tainted Node. It only permits it.</w:t>
      </w:r>
    </w:p>
    <w:p>
      <w:pPr>
        <w:pStyle w:val="ListBullet"/>
      </w:pPr>
      <w:r>
        <w:t>Do not automatically blame Pod ServiceAccount/OIDC for ECR ImagePullBackOff; verify the actual image-pull authorization mechanism.</w:t>
      </w:r>
    </w:p>
    <w:p>
      <w:pPr>
        <w:pStyle w:val="ListBullet"/>
      </w:pPr>
      <w:r>
        <w:t>Do not call AWS Load Balancer Controller an ALB operator.</w:t>
      </w:r>
    </w:p>
    <w:p>
      <w:pPr>
        <w:pStyle w:val="ListBullet"/>
      </w:pPr>
      <w:r>
        <w:t>Do not describe EKS Fargate as an EC2 worker Node.</w:t>
      </w:r>
    </w:p>
    <w:p>
      <w:pPr>
        <w:pStyle w:val="ListBullet"/>
      </w:pPr>
      <w:r>
        <w:t>Do not say RBAC controls AWS resources. RBAC controls Kubernetes API permissions; IAM controls AWS permissions.</w:t>
      </w:r>
    </w:p>
    <w:p>
      <w:pPr>
        <w:pStyle w:val="ListBullet"/>
      </w:pPr>
      <w:r>
        <w:t>Do not confuse readiness with liveness: readiness controls traffic, liveness is for health/restart behavior.</w:t>
      </w:r>
    </w:p>
    <w:p>
      <w:pPr>
        <w:pStyle w:val="ListBullet"/>
      </w:pPr>
      <w:r>
        <w:t>Do not troubleshoot an external 503 only from the ALB. Trace ALB → Ingress → Service → endpoints → Pod → application.</w:t>
      </w:r>
    </w:p>
    <w:p>
      <w:pPr>
        <w:pStyle w:val="Heading1"/>
      </w:pPr>
      <w:r>
        <w:t>PART 7 — KUBERNETES PREPARATION STATUS</w:t>
      </w:r>
    </w:p>
    <w:p>
      <w:pPr>
        <w:pStyle w:val="ListBullet"/>
      </w:pPr>
      <w:r>
        <w:t>Kubernetes Fundamentals — COMPLETE</w:t>
      </w:r>
    </w:p>
    <w:p>
      <w:pPr>
        <w:pStyle w:val="ListBullet"/>
      </w:pPr>
      <w:r>
        <w:t>Architecture — COMPLETE</w:t>
      </w:r>
    </w:p>
    <w:p>
      <w:pPr>
        <w:pStyle w:val="ListBullet"/>
      </w:pPr>
      <w:r>
        <w:t>Pods — COMPLETE</w:t>
      </w:r>
    </w:p>
    <w:p>
      <w:pPr>
        <w:pStyle w:val="ListBullet"/>
      </w:pPr>
      <w:r>
        <w:t>Deployment / ReplicaSet — COMPLETE</w:t>
      </w:r>
    </w:p>
    <w:p>
      <w:pPr>
        <w:pStyle w:val="ListBullet"/>
      </w:pPr>
      <w:r>
        <w:t>Services — COMPLETE</w:t>
      </w:r>
    </w:p>
    <w:p>
      <w:pPr>
        <w:pStyle w:val="ListBullet"/>
      </w:pPr>
      <w:r>
        <w:t>Headless Service — COMPLETE</w:t>
      </w:r>
    </w:p>
    <w:p>
      <w:pPr>
        <w:pStyle w:val="ListBullet"/>
      </w:pPr>
      <w:r>
        <w:t>ConfigMap / Secret — COMPLETE</w:t>
      </w:r>
    </w:p>
    <w:p>
      <w:pPr>
        <w:pStyle w:val="ListBullet"/>
      </w:pPr>
      <w:r>
        <w:t>Namespaces — COMPLETE</w:t>
      </w:r>
    </w:p>
    <w:p>
      <w:pPr>
        <w:pStyle w:val="ListBullet"/>
      </w:pPr>
      <w:r>
        <w:t>Liveness / Readiness / Startup Probes — COMPLETE</w:t>
      </w:r>
    </w:p>
    <w:p>
      <w:pPr>
        <w:pStyle w:val="ListBullet"/>
      </w:pPr>
      <w:r>
        <w:t>Requests / Limits / QoS — COMPLETE</w:t>
      </w:r>
    </w:p>
    <w:p>
      <w:pPr>
        <w:pStyle w:val="ListBullet"/>
      </w:pPr>
      <w:r>
        <w:t>HPA — COMPLETE</w:t>
      </w:r>
    </w:p>
    <w:p>
      <w:pPr>
        <w:pStyle w:val="ListBullet"/>
      </w:pPr>
      <w:r>
        <w:t>StatefulSet — COMPLETE</w:t>
      </w:r>
    </w:p>
    <w:p>
      <w:pPr>
        <w:pStyle w:val="ListBullet"/>
      </w:pPr>
      <w:r>
        <w:t>DaemonSet — COMPLETE</w:t>
      </w:r>
    </w:p>
    <w:p>
      <w:pPr>
        <w:pStyle w:val="ListBullet"/>
      </w:pPr>
      <w:r>
        <w:t>Ingress — COMPLETE</w:t>
      </w:r>
    </w:p>
    <w:p>
      <w:pPr>
        <w:pStyle w:val="ListBullet"/>
      </w:pPr>
      <w:r>
        <w:t>PV / PVC / StorageClass — COMPLETE</w:t>
      </w:r>
    </w:p>
    <w:p>
      <w:pPr>
        <w:pStyle w:val="ListBullet"/>
      </w:pPr>
      <w:r>
        <w:t>Taints / Tolerations — COMPLETE</w:t>
      </w:r>
    </w:p>
    <w:p>
      <w:pPr>
        <w:pStyle w:val="ListBullet"/>
      </w:pPr>
      <w:r>
        <w:t>Node Selector / Node Affinity — COMPLETE</w:t>
      </w:r>
    </w:p>
    <w:p>
      <w:pPr>
        <w:pStyle w:val="ListBullet"/>
      </w:pPr>
      <w:r>
        <w:t>Scheduling — COMPLETE</w:t>
      </w:r>
    </w:p>
    <w:p>
      <w:pPr>
        <w:pStyle w:val="ListBullet"/>
      </w:pPr>
      <w:r>
        <w:t>Kubernetes Troubleshooting — COMPLETE</w:t>
      </w:r>
    </w:p>
    <w:p>
      <w:pPr>
        <w:pStyle w:val="ListBullet"/>
      </w:pPr>
      <w:r>
        <w:t>EKS Architecture — COMPLETE</w:t>
      </w:r>
    </w:p>
    <w:p>
      <w:pPr>
        <w:pStyle w:val="ListBullet"/>
      </w:pPr>
      <w:r>
        <w:t>EKS Production Scenarios — COMPLETE</w:t>
      </w:r>
    </w:p>
    <w:p>
      <w:pPr>
        <w:pStyle w:val="ListBullet"/>
      </w:pPr>
      <w:r>
        <w:t>Observability — COMPLETE</w:t>
      </w:r>
    </w:p>
    <w:p>
      <w:pPr>
        <w:pStyle w:val="ListBullet"/>
      </w:pPr>
      <w:r>
        <w:t>Project Workflow — COMPLETE</w:t>
      </w:r>
    </w:p>
    <w:p>
      <w:pPr>
        <w:pStyle w:val="ListBullet"/>
      </w:pPr>
      <w:r>
        <w:t>RBAC — BASIC — REVISION NEEDED</w:t>
      </w:r>
    </w:p>
    <w:p>
      <w:pPr>
        <w:pStyle w:val="ListBullet"/>
      </w:pPr>
      <w:r>
        <w:t>OIDC / AWS Workload Identity — BASIC — REVISION NEEDED</w:t>
      </w:r>
    </w:p>
    <w:p>
      <w:pPr>
        <w:pStyle w:val="ListBullet"/>
      </w:pPr>
      <w:r>
        <w:t>IRSA (Pod-level AWS identity via EKS OIDC) — BASIC — REVISION NEEDED</w:t>
      </w:r>
    </w:p>
    <w:p>
      <w:pPr>
        <w:pStyle w:val="ListBullet"/>
      </w:pPr>
      <w:r>
        <w:t>Helm — SEPARATE TOPIC — NOT STARTED</w:t>
      </w:r>
    </w:p>
    <w:p/>
    <w:p>
      <w:r>
        <w:t>Source/format reference: This handbook has been aligned to the user's Docker Interview Handbook structure and level of detail, which marks Docker as complete and uses sections for Interview Q&amp;A, High-Value Commands, Last-Minute Revision and Common Interview Mistakes.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