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78355" w14:textId="77777777" w:rsidR="00203427" w:rsidRDefault="00000000">
      <w:pPr>
        <w:spacing w:before="80" w:line="276" w:lineRule="auto"/>
        <w:ind w:left="23" w:right="145"/>
        <w:rPr>
          <w:b/>
          <w:sz w:val="26"/>
        </w:rPr>
      </w:pPr>
      <w:bookmarkStart w:id="0" w:name="_"/>
      <w:bookmarkEnd w:id="0"/>
      <w:r>
        <w:rPr>
          <w:b/>
          <w:sz w:val="26"/>
        </w:rPr>
        <w:t>AIM: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Implementation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Associate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Rule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Mining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algorithm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(</w:t>
      </w:r>
      <w:proofErr w:type="spellStart"/>
      <w:r>
        <w:rPr>
          <w:b/>
          <w:sz w:val="26"/>
        </w:rPr>
        <w:t>Apriori</w:t>
      </w:r>
      <w:proofErr w:type="spellEnd"/>
      <w:r>
        <w:rPr>
          <w:b/>
          <w:sz w:val="26"/>
        </w:rPr>
        <w:t>)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 xml:space="preserve">using </w:t>
      </w:r>
      <w:r>
        <w:rPr>
          <w:b/>
          <w:spacing w:val="-2"/>
          <w:sz w:val="26"/>
        </w:rPr>
        <w:t>Python</w:t>
      </w:r>
    </w:p>
    <w:p w14:paraId="10B642DA" w14:textId="77777777" w:rsidR="00203427" w:rsidRDefault="00203427">
      <w:pPr>
        <w:pStyle w:val="BodyText"/>
        <w:spacing w:before="44"/>
        <w:rPr>
          <w:b/>
          <w:sz w:val="26"/>
        </w:rPr>
      </w:pPr>
    </w:p>
    <w:p w14:paraId="3B2F591F" w14:textId="77777777" w:rsidR="00203427" w:rsidRDefault="00000000">
      <w:pPr>
        <w:pStyle w:val="Heading1"/>
      </w:pPr>
      <w:r>
        <w:rPr>
          <w:spacing w:val="-2"/>
        </w:rPr>
        <w:t>THEORY:</w:t>
      </w:r>
    </w:p>
    <w:p w14:paraId="227ACF62" w14:textId="77777777" w:rsidR="00203427" w:rsidRDefault="00000000">
      <w:pPr>
        <w:pStyle w:val="BodyText"/>
        <w:spacing w:before="45" w:line="276" w:lineRule="auto"/>
        <w:ind w:left="23" w:right="315"/>
        <w:jc w:val="both"/>
      </w:pPr>
      <w:proofErr w:type="spellStart"/>
      <w:r>
        <w:rPr>
          <w:color w:val="263238"/>
        </w:rPr>
        <w:t>Apriori</w:t>
      </w:r>
      <w:proofErr w:type="spellEnd"/>
      <w:r>
        <w:rPr>
          <w:color w:val="263238"/>
          <w:spacing w:val="-3"/>
        </w:rPr>
        <w:t xml:space="preserve"> </w:t>
      </w:r>
      <w:r>
        <w:rPr>
          <w:color w:val="263238"/>
        </w:rPr>
        <w:t>Algorithm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is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a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basic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method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used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in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data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analysis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to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find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groups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of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items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that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often appear together in large sets of data. It helps to discover useful patterns or rules about how items are related which is particularly valuable in market basket analysis.</w:t>
      </w:r>
    </w:p>
    <w:p w14:paraId="5C72A343" w14:textId="77777777" w:rsidR="00203427" w:rsidRDefault="00203427">
      <w:pPr>
        <w:pStyle w:val="BodyText"/>
        <w:spacing w:before="41"/>
      </w:pPr>
    </w:p>
    <w:p w14:paraId="34EE382D" w14:textId="77777777" w:rsidR="00203427" w:rsidRDefault="00000000">
      <w:pPr>
        <w:pStyle w:val="Heading3"/>
        <w:spacing w:before="1"/>
        <w:ind w:left="23" w:firstLine="0"/>
      </w:pPr>
      <w:r>
        <w:rPr>
          <w:color w:val="263238"/>
        </w:rPr>
        <w:t xml:space="preserve">Steps For </w:t>
      </w:r>
      <w:proofErr w:type="spellStart"/>
      <w:r>
        <w:rPr>
          <w:color w:val="263238"/>
          <w:spacing w:val="-2"/>
        </w:rPr>
        <w:t>Apriori</w:t>
      </w:r>
      <w:proofErr w:type="spellEnd"/>
      <w:r>
        <w:rPr>
          <w:color w:val="263238"/>
          <w:spacing w:val="-2"/>
        </w:rPr>
        <w:t>:</w:t>
      </w:r>
    </w:p>
    <w:p w14:paraId="31EDF356" w14:textId="77777777" w:rsidR="00203427" w:rsidRDefault="00203427">
      <w:pPr>
        <w:pStyle w:val="BodyText"/>
        <w:spacing w:before="82"/>
        <w:rPr>
          <w:b/>
        </w:rPr>
      </w:pPr>
    </w:p>
    <w:p w14:paraId="109CEDAE" w14:textId="77777777" w:rsidR="00203427" w:rsidRDefault="00000000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color w:val="263238"/>
          <w:sz w:val="24"/>
        </w:rPr>
        <w:t xml:space="preserve">Set minimum support and confidence </w:t>
      </w:r>
      <w:r>
        <w:rPr>
          <w:color w:val="263238"/>
          <w:spacing w:val="-2"/>
          <w:sz w:val="24"/>
        </w:rPr>
        <w:t>values.</w:t>
      </w:r>
    </w:p>
    <w:p w14:paraId="6F56F1F7" w14:textId="77777777" w:rsidR="00203427" w:rsidRDefault="00203427">
      <w:pPr>
        <w:pStyle w:val="BodyText"/>
        <w:spacing w:before="83"/>
      </w:pPr>
    </w:p>
    <w:p w14:paraId="758D950D" w14:textId="77777777" w:rsidR="00203427" w:rsidRDefault="00000000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color w:val="263238"/>
          <w:sz w:val="24"/>
        </w:rPr>
        <w:t xml:space="preserve">Find frequent 1-itemsets (L1) – items meeting minimum </w:t>
      </w:r>
      <w:r>
        <w:rPr>
          <w:color w:val="263238"/>
          <w:spacing w:val="-2"/>
          <w:sz w:val="24"/>
        </w:rPr>
        <w:t>support.</w:t>
      </w:r>
    </w:p>
    <w:p w14:paraId="539C0B88" w14:textId="77777777" w:rsidR="00203427" w:rsidRDefault="00203427">
      <w:pPr>
        <w:pStyle w:val="BodyText"/>
        <w:spacing w:before="83"/>
      </w:pPr>
    </w:p>
    <w:p w14:paraId="24734B55" w14:textId="77777777" w:rsidR="00203427" w:rsidRDefault="00000000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color w:val="263238"/>
          <w:sz w:val="24"/>
        </w:rPr>
        <w:t>Generate candidate k-</w:t>
      </w:r>
      <w:proofErr w:type="spellStart"/>
      <w:r>
        <w:rPr>
          <w:color w:val="263238"/>
          <w:sz w:val="24"/>
        </w:rPr>
        <w:t>itemsets</w:t>
      </w:r>
      <w:proofErr w:type="spellEnd"/>
      <w:r>
        <w:rPr>
          <w:color w:val="263238"/>
          <w:sz w:val="24"/>
        </w:rPr>
        <w:t xml:space="preserve"> (Ck) from frequent (k−1)-</w:t>
      </w:r>
      <w:proofErr w:type="spellStart"/>
      <w:r>
        <w:rPr>
          <w:color w:val="263238"/>
          <w:spacing w:val="-2"/>
          <w:sz w:val="24"/>
        </w:rPr>
        <w:t>itemsets</w:t>
      </w:r>
      <w:proofErr w:type="spellEnd"/>
      <w:r>
        <w:rPr>
          <w:color w:val="263238"/>
          <w:spacing w:val="-2"/>
          <w:sz w:val="24"/>
        </w:rPr>
        <w:t>.</w:t>
      </w:r>
    </w:p>
    <w:p w14:paraId="761DB712" w14:textId="77777777" w:rsidR="00203427" w:rsidRDefault="00203427">
      <w:pPr>
        <w:pStyle w:val="BodyText"/>
        <w:spacing w:before="83"/>
      </w:pPr>
    </w:p>
    <w:p w14:paraId="6D051A68" w14:textId="77777777" w:rsidR="00203427" w:rsidRDefault="00000000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color w:val="263238"/>
          <w:sz w:val="24"/>
        </w:rPr>
        <w:t xml:space="preserve">Prune candidates that have infrequent </w:t>
      </w:r>
      <w:r>
        <w:rPr>
          <w:color w:val="263238"/>
          <w:spacing w:val="-2"/>
          <w:sz w:val="24"/>
        </w:rPr>
        <w:t>subsets.</w:t>
      </w:r>
    </w:p>
    <w:p w14:paraId="77D30522" w14:textId="77777777" w:rsidR="00203427" w:rsidRDefault="00203427">
      <w:pPr>
        <w:pStyle w:val="BodyText"/>
        <w:spacing w:before="82"/>
      </w:pPr>
    </w:p>
    <w:p w14:paraId="7578E535" w14:textId="77777777" w:rsidR="00203427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1"/>
        <w:rPr>
          <w:sz w:val="24"/>
        </w:rPr>
      </w:pPr>
      <w:r>
        <w:rPr>
          <w:color w:val="263238"/>
          <w:sz w:val="24"/>
        </w:rPr>
        <w:t xml:space="preserve">Count support of remaining </w:t>
      </w:r>
      <w:r>
        <w:rPr>
          <w:color w:val="263238"/>
          <w:spacing w:val="-2"/>
          <w:sz w:val="24"/>
        </w:rPr>
        <w:t>candidates.</w:t>
      </w:r>
    </w:p>
    <w:p w14:paraId="39FE05D6" w14:textId="77777777" w:rsidR="00203427" w:rsidRDefault="00203427">
      <w:pPr>
        <w:pStyle w:val="BodyText"/>
        <w:spacing w:before="82"/>
      </w:pPr>
    </w:p>
    <w:p w14:paraId="6132A5A7" w14:textId="77777777" w:rsidR="00203427" w:rsidRDefault="00000000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color w:val="263238"/>
          <w:sz w:val="24"/>
        </w:rPr>
        <w:t xml:space="preserve">Keep frequent </w:t>
      </w:r>
      <w:proofErr w:type="spellStart"/>
      <w:r>
        <w:rPr>
          <w:color w:val="263238"/>
          <w:sz w:val="24"/>
        </w:rPr>
        <w:t>itemsets</w:t>
      </w:r>
      <w:proofErr w:type="spellEnd"/>
      <w:r>
        <w:rPr>
          <w:color w:val="263238"/>
          <w:sz w:val="24"/>
        </w:rPr>
        <w:t xml:space="preserve"> (Lk) with support ≥ minimum </w:t>
      </w:r>
      <w:r>
        <w:rPr>
          <w:color w:val="263238"/>
          <w:spacing w:val="-2"/>
          <w:sz w:val="24"/>
        </w:rPr>
        <w:t>support.</w:t>
      </w:r>
    </w:p>
    <w:p w14:paraId="6F09D95F" w14:textId="77777777" w:rsidR="00203427" w:rsidRDefault="00203427">
      <w:pPr>
        <w:pStyle w:val="BodyText"/>
        <w:spacing w:before="83"/>
      </w:pPr>
    </w:p>
    <w:p w14:paraId="67E50C51" w14:textId="77777777" w:rsidR="00203427" w:rsidRDefault="00000000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color w:val="263238"/>
          <w:sz w:val="24"/>
        </w:rPr>
        <w:t xml:space="preserve">Repeat steps 3–6 until no more </w:t>
      </w:r>
      <w:proofErr w:type="spellStart"/>
      <w:r>
        <w:rPr>
          <w:color w:val="263238"/>
          <w:sz w:val="24"/>
        </w:rPr>
        <w:t>itemsets</w:t>
      </w:r>
      <w:proofErr w:type="spellEnd"/>
      <w:r>
        <w:rPr>
          <w:color w:val="263238"/>
          <w:sz w:val="24"/>
        </w:rPr>
        <w:t xml:space="preserve"> can be </w:t>
      </w:r>
      <w:r>
        <w:rPr>
          <w:color w:val="263238"/>
          <w:spacing w:val="-2"/>
          <w:sz w:val="24"/>
        </w:rPr>
        <w:t>formed.</w:t>
      </w:r>
    </w:p>
    <w:p w14:paraId="5916748A" w14:textId="77777777" w:rsidR="00203427" w:rsidRDefault="00203427">
      <w:pPr>
        <w:pStyle w:val="BodyText"/>
        <w:spacing w:before="83"/>
      </w:pPr>
    </w:p>
    <w:p w14:paraId="4D81A84D" w14:textId="77777777" w:rsidR="00203427" w:rsidRDefault="00000000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color w:val="263238"/>
          <w:sz w:val="24"/>
        </w:rPr>
        <w:t xml:space="preserve">Generate association rules from frequent </w:t>
      </w:r>
      <w:proofErr w:type="spellStart"/>
      <w:r>
        <w:rPr>
          <w:color w:val="263238"/>
          <w:sz w:val="24"/>
        </w:rPr>
        <w:t>itemsets</w:t>
      </w:r>
      <w:proofErr w:type="spellEnd"/>
      <w:r>
        <w:rPr>
          <w:color w:val="263238"/>
          <w:sz w:val="24"/>
        </w:rPr>
        <w:t xml:space="preserve"> using confidence and </w:t>
      </w:r>
      <w:r>
        <w:rPr>
          <w:color w:val="263238"/>
          <w:spacing w:val="-2"/>
          <w:sz w:val="24"/>
        </w:rPr>
        <w:t>lift.</w:t>
      </w:r>
    </w:p>
    <w:p w14:paraId="02226778" w14:textId="77777777" w:rsidR="00203427" w:rsidRDefault="00203427">
      <w:pPr>
        <w:pStyle w:val="BodyText"/>
        <w:spacing w:before="83"/>
      </w:pPr>
    </w:p>
    <w:p w14:paraId="7CE823BB" w14:textId="77777777" w:rsidR="00203427" w:rsidRDefault="00000000">
      <w:pPr>
        <w:ind w:left="23"/>
        <w:rPr>
          <w:b/>
          <w:sz w:val="24"/>
        </w:rPr>
      </w:pPr>
      <w:r>
        <w:rPr>
          <w:b/>
          <w:color w:val="263238"/>
          <w:spacing w:val="-2"/>
          <w:sz w:val="24"/>
        </w:rPr>
        <w:t>Example:</w:t>
      </w:r>
    </w:p>
    <w:p w14:paraId="70AFC587" w14:textId="77777777" w:rsidR="00203427" w:rsidRDefault="00203427">
      <w:pPr>
        <w:pStyle w:val="BodyText"/>
        <w:spacing w:before="116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427" w14:paraId="0D0F384D" w14:textId="77777777">
        <w:trPr>
          <w:trHeight w:val="480"/>
        </w:trPr>
        <w:tc>
          <w:tcPr>
            <w:tcW w:w="4500" w:type="dxa"/>
          </w:tcPr>
          <w:p w14:paraId="2239C1E8" w14:textId="77777777" w:rsidR="0020342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63238"/>
                <w:spacing w:val="-5"/>
                <w:sz w:val="24"/>
              </w:rPr>
              <w:t>TID</w:t>
            </w:r>
          </w:p>
        </w:tc>
        <w:tc>
          <w:tcPr>
            <w:tcW w:w="4500" w:type="dxa"/>
          </w:tcPr>
          <w:p w14:paraId="1CD0B07C" w14:textId="77777777" w:rsidR="00203427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63238"/>
                <w:sz w:val="24"/>
              </w:rPr>
              <w:t xml:space="preserve">Item </w:t>
            </w:r>
            <w:r>
              <w:rPr>
                <w:b/>
                <w:color w:val="263238"/>
                <w:spacing w:val="-2"/>
                <w:sz w:val="24"/>
              </w:rPr>
              <w:t>Bought</w:t>
            </w:r>
          </w:p>
        </w:tc>
      </w:tr>
      <w:tr w:rsidR="00203427" w14:paraId="502F159C" w14:textId="77777777">
        <w:trPr>
          <w:trHeight w:val="479"/>
        </w:trPr>
        <w:tc>
          <w:tcPr>
            <w:tcW w:w="4500" w:type="dxa"/>
          </w:tcPr>
          <w:p w14:paraId="1BEF9EBE" w14:textId="77777777" w:rsidR="00203427" w:rsidRDefault="00000000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color w:val="263238"/>
                <w:spacing w:val="-5"/>
                <w:sz w:val="24"/>
              </w:rPr>
              <w:t>T1</w:t>
            </w:r>
          </w:p>
        </w:tc>
        <w:tc>
          <w:tcPr>
            <w:tcW w:w="4500" w:type="dxa"/>
          </w:tcPr>
          <w:p w14:paraId="52A99E69" w14:textId="77777777" w:rsidR="00203427" w:rsidRDefault="00000000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color w:val="263238"/>
                <w:sz w:val="24"/>
              </w:rPr>
              <w:t>Milk,</w:t>
            </w:r>
            <w:r>
              <w:rPr>
                <w:b/>
                <w:color w:val="263238"/>
                <w:spacing w:val="-3"/>
                <w:sz w:val="24"/>
              </w:rPr>
              <w:t xml:space="preserve"> </w:t>
            </w:r>
            <w:r>
              <w:rPr>
                <w:b/>
                <w:color w:val="263238"/>
                <w:sz w:val="24"/>
              </w:rPr>
              <w:t>Bread,</w:t>
            </w:r>
            <w:r>
              <w:rPr>
                <w:b/>
                <w:color w:val="263238"/>
                <w:spacing w:val="-2"/>
                <w:sz w:val="24"/>
              </w:rPr>
              <w:t xml:space="preserve"> Butter</w:t>
            </w:r>
          </w:p>
        </w:tc>
      </w:tr>
      <w:tr w:rsidR="00203427" w14:paraId="049C2CDF" w14:textId="77777777">
        <w:trPr>
          <w:trHeight w:val="480"/>
        </w:trPr>
        <w:tc>
          <w:tcPr>
            <w:tcW w:w="4500" w:type="dxa"/>
          </w:tcPr>
          <w:p w14:paraId="395CD7FD" w14:textId="77777777" w:rsidR="00203427" w:rsidRDefault="00000000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color w:val="263238"/>
                <w:spacing w:val="-5"/>
                <w:sz w:val="24"/>
              </w:rPr>
              <w:t>T2</w:t>
            </w:r>
          </w:p>
        </w:tc>
        <w:tc>
          <w:tcPr>
            <w:tcW w:w="4500" w:type="dxa"/>
          </w:tcPr>
          <w:p w14:paraId="39D6E857" w14:textId="77777777" w:rsidR="00203427" w:rsidRDefault="00000000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color w:val="263238"/>
                <w:sz w:val="24"/>
              </w:rPr>
              <w:t xml:space="preserve">Milk, </w:t>
            </w:r>
            <w:r>
              <w:rPr>
                <w:b/>
                <w:color w:val="263238"/>
                <w:spacing w:val="-2"/>
                <w:sz w:val="24"/>
              </w:rPr>
              <w:t>Bread</w:t>
            </w:r>
          </w:p>
        </w:tc>
      </w:tr>
      <w:tr w:rsidR="00203427" w14:paraId="54CB18AE" w14:textId="77777777">
        <w:trPr>
          <w:trHeight w:val="480"/>
        </w:trPr>
        <w:tc>
          <w:tcPr>
            <w:tcW w:w="4500" w:type="dxa"/>
          </w:tcPr>
          <w:p w14:paraId="767223A0" w14:textId="77777777" w:rsidR="00203427" w:rsidRDefault="00000000">
            <w:pPr>
              <w:pStyle w:val="TableParagraph"/>
              <w:spacing w:before="115"/>
              <w:rPr>
                <w:b/>
                <w:sz w:val="24"/>
              </w:rPr>
            </w:pPr>
            <w:r>
              <w:rPr>
                <w:b/>
                <w:color w:val="263238"/>
                <w:spacing w:val="-5"/>
                <w:sz w:val="24"/>
              </w:rPr>
              <w:t>T3</w:t>
            </w:r>
          </w:p>
        </w:tc>
        <w:tc>
          <w:tcPr>
            <w:tcW w:w="4500" w:type="dxa"/>
          </w:tcPr>
          <w:p w14:paraId="13CDAF4F" w14:textId="77777777" w:rsidR="00203427" w:rsidRDefault="00000000">
            <w:pPr>
              <w:pStyle w:val="TableParagraph"/>
              <w:spacing w:before="115"/>
              <w:rPr>
                <w:b/>
                <w:sz w:val="24"/>
              </w:rPr>
            </w:pPr>
            <w:r>
              <w:rPr>
                <w:b/>
                <w:color w:val="263238"/>
                <w:sz w:val="24"/>
              </w:rPr>
              <w:t>Bread,</w:t>
            </w:r>
            <w:r>
              <w:rPr>
                <w:b/>
                <w:color w:val="263238"/>
                <w:spacing w:val="-5"/>
                <w:sz w:val="24"/>
              </w:rPr>
              <w:t xml:space="preserve"> </w:t>
            </w:r>
            <w:r>
              <w:rPr>
                <w:b/>
                <w:color w:val="263238"/>
                <w:spacing w:val="-2"/>
                <w:sz w:val="24"/>
              </w:rPr>
              <w:t>Butter</w:t>
            </w:r>
          </w:p>
        </w:tc>
      </w:tr>
      <w:tr w:rsidR="00203427" w14:paraId="0F242951" w14:textId="77777777">
        <w:trPr>
          <w:trHeight w:val="479"/>
        </w:trPr>
        <w:tc>
          <w:tcPr>
            <w:tcW w:w="4500" w:type="dxa"/>
          </w:tcPr>
          <w:p w14:paraId="0E7EA0C8" w14:textId="77777777" w:rsidR="00203427" w:rsidRDefault="00000000">
            <w:pPr>
              <w:pStyle w:val="TableParagraph"/>
              <w:spacing w:before="116"/>
              <w:rPr>
                <w:b/>
                <w:sz w:val="24"/>
              </w:rPr>
            </w:pPr>
            <w:r>
              <w:rPr>
                <w:b/>
                <w:color w:val="263238"/>
                <w:spacing w:val="-5"/>
                <w:sz w:val="24"/>
              </w:rPr>
              <w:t>T4</w:t>
            </w:r>
          </w:p>
        </w:tc>
        <w:tc>
          <w:tcPr>
            <w:tcW w:w="4500" w:type="dxa"/>
          </w:tcPr>
          <w:p w14:paraId="2AEADCC5" w14:textId="77777777" w:rsidR="00203427" w:rsidRDefault="00000000">
            <w:pPr>
              <w:pStyle w:val="TableParagraph"/>
              <w:spacing w:before="116"/>
              <w:rPr>
                <w:b/>
                <w:sz w:val="24"/>
              </w:rPr>
            </w:pPr>
            <w:r>
              <w:rPr>
                <w:b/>
                <w:color w:val="263238"/>
                <w:sz w:val="24"/>
              </w:rPr>
              <w:t xml:space="preserve">Milk, </w:t>
            </w:r>
            <w:r>
              <w:rPr>
                <w:b/>
                <w:color w:val="263238"/>
                <w:spacing w:val="-2"/>
                <w:sz w:val="24"/>
              </w:rPr>
              <w:t>Butter</w:t>
            </w:r>
          </w:p>
        </w:tc>
      </w:tr>
    </w:tbl>
    <w:p w14:paraId="7951C14B" w14:textId="77777777" w:rsidR="00203427" w:rsidRDefault="00203427">
      <w:pPr>
        <w:pStyle w:val="TableParagraph"/>
        <w:rPr>
          <w:b/>
          <w:sz w:val="24"/>
        </w:rPr>
        <w:sectPr w:rsidR="00203427">
          <w:headerReference w:type="default" r:id="rId7"/>
          <w:type w:val="continuous"/>
          <w:pgSz w:w="11920" w:h="16840"/>
          <w:pgMar w:top="1360" w:right="1417" w:bottom="280" w:left="1417" w:header="733" w:footer="0" w:gutter="0"/>
          <w:pgNumType w:start="1"/>
          <w:cols w:space="720"/>
        </w:sectPr>
      </w:pPr>
    </w:p>
    <w:p w14:paraId="50715547" w14:textId="77777777" w:rsidR="00203427" w:rsidRDefault="00000000">
      <w:pPr>
        <w:pStyle w:val="Heading2"/>
        <w:spacing w:before="80"/>
      </w:pPr>
      <w:bookmarkStart w:id="1" w:name="Step_1:_Minimum_Support_=_50%_"/>
      <w:bookmarkEnd w:id="1"/>
      <w:r>
        <w:rPr>
          <w:color w:val="263238"/>
        </w:rPr>
        <w:lastRenderedPageBreak/>
        <w:t>Step</w:t>
      </w:r>
      <w:r>
        <w:rPr>
          <w:color w:val="263238"/>
          <w:spacing w:val="-7"/>
        </w:rPr>
        <w:t xml:space="preserve"> </w:t>
      </w:r>
      <w:r>
        <w:rPr>
          <w:color w:val="263238"/>
        </w:rPr>
        <w:t>1: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Minimum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Support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=</w:t>
      </w:r>
      <w:r>
        <w:rPr>
          <w:color w:val="263238"/>
          <w:spacing w:val="-4"/>
        </w:rPr>
        <w:t xml:space="preserve"> </w:t>
      </w:r>
      <w:r>
        <w:rPr>
          <w:color w:val="263238"/>
          <w:spacing w:val="-5"/>
        </w:rPr>
        <w:t>50%</w:t>
      </w:r>
    </w:p>
    <w:p w14:paraId="26E16886" w14:textId="77777777" w:rsidR="00203427" w:rsidRDefault="00000000">
      <w:pPr>
        <w:pStyle w:val="BodyText"/>
        <w:spacing w:before="284"/>
        <w:ind w:left="23"/>
      </w:pPr>
      <w:r>
        <w:rPr>
          <w:color w:val="263238"/>
        </w:rPr>
        <w:t>Total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transactions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=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4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→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So,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support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≥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>2</w:t>
      </w:r>
      <w:r>
        <w:rPr>
          <w:color w:val="263238"/>
          <w:spacing w:val="-1"/>
        </w:rPr>
        <w:t xml:space="preserve"> </w:t>
      </w:r>
      <w:r>
        <w:rPr>
          <w:color w:val="263238"/>
          <w:spacing w:val="-2"/>
        </w:rPr>
        <w:t>transactions.</w:t>
      </w:r>
    </w:p>
    <w:p w14:paraId="3073AD74" w14:textId="77777777" w:rsidR="00203427" w:rsidRDefault="00203427">
      <w:pPr>
        <w:pStyle w:val="BodyText"/>
        <w:spacing w:before="46"/>
      </w:pPr>
    </w:p>
    <w:p w14:paraId="60D20DA3" w14:textId="77777777" w:rsidR="00203427" w:rsidRDefault="00000000">
      <w:pPr>
        <w:pStyle w:val="Heading2"/>
      </w:pPr>
      <w:bookmarkStart w:id="2" w:name="Step_2:_Frequent_1-itemsets_"/>
      <w:bookmarkEnd w:id="2"/>
      <w:r>
        <w:rPr>
          <w:color w:val="263238"/>
        </w:rPr>
        <w:t>Step</w:t>
      </w:r>
      <w:r>
        <w:rPr>
          <w:color w:val="263238"/>
          <w:spacing w:val="-7"/>
        </w:rPr>
        <w:t xml:space="preserve"> </w:t>
      </w:r>
      <w:r>
        <w:rPr>
          <w:color w:val="263238"/>
        </w:rPr>
        <w:t>2:</w:t>
      </w:r>
      <w:r>
        <w:rPr>
          <w:color w:val="263238"/>
          <w:spacing w:val="-7"/>
        </w:rPr>
        <w:t xml:space="preserve"> </w:t>
      </w:r>
      <w:r>
        <w:rPr>
          <w:color w:val="263238"/>
        </w:rPr>
        <w:t>Frequent</w:t>
      </w:r>
      <w:r>
        <w:rPr>
          <w:color w:val="263238"/>
          <w:spacing w:val="-6"/>
        </w:rPr>
        <w:t xml:space="preserve"> </w:t>
      </w:r>
      <w:r>
        <w:rPr>
          <w:color w:val="263238"/>
        </w:rPr>
        <w:t>1-</w:t>
      </w:r>
      <w:r>
        <w:rPr>
          <w:color w:val="263238"/>
          <w:spacing w:val="-2"/>
        </w:rPr>
        <w:t>itemsets</w:t>
      </w:r>
    </w:p>
    <w:p w14:paraId="7561FF87" w14:textId="77777777" w:rsidR="00203427" w:rsidRDefault="00000000">
      <w:pPr>
        <w:pStyle w:val="ListParagraph"/>
        <w:numPr>
          <w:ilvl w:val="1"/>
          <w:numId w:val="2"/>
        </w:numPr>
        <w:tabs>
          <w:tab w:val="left" w:pos="742"/>
        </w:tabs>
        <w:spacing w:before="286"/>
        <w:ind w:left="742" w:hanging="359"/>
        <w:rPr>
          <w:sz w:val="24"/>
        </w:rPr>
      </w:pPr>
      <w:r>
        <w:rPr>
          <w:color w:val="263238"/>
          <w:sz w:val="24"/>
        </w:rPr>
        <w:t xml:space="preserve">Milk = </w:t>
      </w:r>
      <w:r>
        <w:rPr>
          <w:color w:val="263238"/>
          <w:spacing w:val="-10"/>
          <w:sz w:val="24"/>
        </w:rPr>
        <w:t>3</w:t>
      </w:r>
    </w:p>
    <w:p w14:paraId="4B94CBAA" w14:textId="77777777" w:rsidR="00203427" w:rsidRDefault="00203427">
      <w:pPr>
        <w:pStyle w:val="BodyText"/>
        <w:spacing w:before="83"/>
      </w:pPr>
    </w:p>
    <w:p w14:paraId="265608B5" w14:textId="77777777" w:rsidR="00203427" w:rsidRDefault="00000000">
      <w:pPr>
        <w:pStyle w:val="ListParagraph"/>
        <w:numPr>
          <w:ilvl w:val="1"/>
          <w:numId w:val="2"/>
        </w:numPr>
        <w:tabs>
          <w:tab w:val="left" w:pos="742"/>
        </w:tabs>
        <w:spacing w:before="1"/>
        <w:ind w:left="742" w:hanging="359"/>
        <w:rPr>
          <w:sz w:val="24"/>
        </w:rPr>
      </w:pPr>
      <w:r>
        <w:rPr>
          <w:color w:val="263238"/>
          <w:sz w:val="24"/>
        </w:rPr>
        <w:t xml:space="preserve">Bread = </w:t>
      </w:r>
      <w:r>
        <w:rPr>
          <w:color w:val="263238"/>
          <w:spacing w:val="-10"/>
          <w:sz w:val="24"/>
        </w:rPr>
        <w:t>3</w:t>
      </w:r>
    </w:p>
    <w:p w14:paraId="4D98DA53" w14:textId="77777777" w:rsidR="00203427" w:rsidRDefault="00203427">
      <w:pPr>
        <w:pStyle w:val="BodyText"/>
        <w:spacing w:before="83"/>
      </w:pPr>
    </w:p>
    <w:p w14:paraId="7BFC826F" w14:textId="77777777" w:rsidR="00203427" w:rsidRDefault="00000000">
      <w:pPr>
        <w:pStyle w:val="ListParagraph"/>
        <w:numPr>
          <w:ilvl w:val="1"/>
          <w:numId w:val="2"/>
        </w:numPr>
        <w:tabs>
          <w:tab w:val="left" w:pos="742"/>
        </w:tabs>
        <w:spacing w:before="1"/>
        <w:ind w:left="742" w:hanging="359"/>
        <w:rPr>
          <w:sz w:val="24"/>
        </w:rPr>
      </w:pPr>
      <w:r>
        <w:rPr>
          <w:color w:val="263238"/>
          <w:sz w:val="24"/>
        </w:rPr>
        <w:t xml:space="preserve">Butter = </w:t>
      </w:r>
      <w:r>
        <w:rPr>
          <w:color w:val="263238"/>
          <w:spacing w:val="-10"/>
          <w:sz w:val="24"/>
        </w:rPr>
        <w:t>3</w:t>
      </w:r>
    </w:p>
    <w:p w14:paraId="2124C5D3" w14:textId="77777777" w:rsidR="00203427" w:rsidRDefault="00000000">
      <w:pPr>
        <w:pStyle w:val="BodyText"/>
        <w:spacing w:before="41"/>
        <w:ind w:left="803"/>
      </w:pPr>
      <w:r>
        <w:rPr>
          <w:color w:val="263238"/>
        </w:rPr>
        <w:t xml:space="preserve">All ≥ 2 → keep </w:t>
      </w:r>
      <w:r>
        <w:rPr>
          <w:color w:val="263238"/>
          <w:spacing w:val="-4"/>
        </w:rPr>
        <w:t>all.</w:t>
      </w:r>
    </w:p>
    <w:p w14:paraId="1AC5FFE7" w14:textId="77777777" w:rsidR="00203427" w:rsidRDefault="00203427">
      <w:pPr>
        <w:pStyle w:val="BodyText"/>
        <w:spacing w:before="45"/>
      </w:pPr>
    </w:p>
    <w:p w14:paraId="38F70900" w14:textId="77777777" w:rsidR="00203427" w:rsidRDefault="00000000">
      <w:pPr>
        <w:pStyle w:val="Heading2"/>
        <w:spacing w:before="1"/>
      </w:pPr>
      <w:bookmarkStart w:id="3" w:name="Step_3:_Generate_2-itemsets_"/>
      <w:bookmarkEnd w:id="3"/>
      <w:r>
        <w:rPr>
          <w:color w:val="263238"/>
        </w:rPr>
        <w:t>Step</w:t>
      </w:r>
      <w:r>
        <w:rPr>
          <w:color w:val="263238"/>
          <w:spacing w:val="-6"/>
        </w:rPr>
        <w:t xml:space="preserve"> </w:t>
      </w:r>
      <w:r>
        <w:rPr>
          <w:color w:val="263238"/>
        </w:rPr>
        <w:t>3: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Generate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2-</w:t>
      </w:r>
      <w:r>
        <w:rPr>
          <w:color w:val="263238"/>
          <w:spacing w:val="-2"/>
        </w:rPr>
        <w:t>itemsets</w:t>
      </w:r>
    </w:p>
    <w:p w14:paraId="782114CC" w14:textId="77777777" w:rsidR="00203427" w:rsidRDefault="00000000">
      <w:pPr>
        <w:pStyle w:val="BodyText"/>
        <w:spacing w:before="285" w:line="484" w:lineRule="auto"/>
        <w:ind w:left="23" w:right="4477"/>
      </w:pPr>
      <w:r>
        <w:rPr>
          <w:color w:val="263238"/>
        </w:rPr>
        <w:t>{Milk,</w:t>
      </w:r>
      <w:r>
        <w:rPr>
          <w:color w:val="263238"/>
          <w:spacing w:val="-8"/>
        </w:rPr>
        <w:t xml:space="preserve"> </w:t>
      </w:r>
      <w:r>
        <w:rPr>
          <w:color w:val="263238"/>
        </w:rPr>
        <w:t>Bread},</w:t>
      </w:r>
      <w:r>
        <w:rPr>
          <w:color w:val="263238"/>
          <w:spacing w:val="-8"/>
        </w:rPr>
        <w:t xml:space="preserve"> </w:t>
      </w:r>
      <w:r>
        <w:rPr>
          <w:color w:val="263238"/>
        </w:rPr>
        <w:t>{Milk,</w:t>
      </w:r>
      <w:r>
        <w:rPr>
          <w:color w:val="263238"/>
          <w:spacing w:val="-8"/>
        </w:rPr>
        <w:t xml:space="preserve"> </w:t>
      </w:r>
      <w:r>
        <w:rPr>
          <w:color w:val="263238"/>
        </w:rPr>
        <w:t>Butter},</w:t>
      </w:r>
      <w:r>
        <w:rPr>
          <w:color w:val="263238"/>
          <w:spacing w:val="-8"/>
        </w:rPr>
        <w:t xml:space="preserve"> </w:t>
      </w:r>
      <w:r>
        <w:rPr>
          <w:color w:val="263238"/>
        </w:rPr>
        <w:t>{Bread,</w:t>
      </w:r>
      <w:r>
        <w:rPr>
          <w:color w:val="263238"/>
          <w:spacing w:val="-8"/>
        </w:rPr>
        <w:t xml:space="preserve"> </w:t>
      </w:r>
      <w:r>
        <w:rPr>
          <w:color w:val="263238"/>
        </w:rPr>
        <w:t>Butter} Support counts:</w:t>
      </w:r>
    </w:p>
    <w:p w14:paraId="2827C11C" w14:textId="77777777" w:rsidR="00203427" w:rsidRDefault="00000000">
      <w:pPr>
        <w:pStyle w:val="ListParagraph"/>
        <w:numPr>
          <w:ilvl w:val="1"/>
          <w:numId w:val="2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63238"/>
          <w:sz w:val="24"/>
        </w:rPr>
        <w:t xml:space="preserve">{Milk, Bread} = </w:t>
      </w:r>
      <w:r>
        <w:rPr>
          <w:color w:val="263238"/>
          <w:spacing w:val="-10"/>
          <w:sz w:val="24"/>
        </w:rPr>
        <w:t>2</w:t>
      </w:r>
    </w:p>
    <w:p w14:paraId="18281156" w14:textId="77777777" w:rsidR="00203427" w:rsidRDefault="00203427">
      <w:pPr>
        <w:pStyle w:val="BodyText"/>
        <w:spacing w:before="84"/>
      </w:pPr>
    </w:p>
    <w:p w14:paraId="542DD2A1" w14:textId="77777777" w:rsidR="00203427" w:rsidRDefault="00000000">
      <w:pPr>
        <w:pStyle w:val="ListParagraph"/>
        <w:numPr>
          <w:ilvl w:val="1"/>
          <w:numId w:val="2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63238"/>
          <w:sz w:val="24"/>
        </w:rPr>
        <w:t xml:space="preserve">{Milk, Butter} = </w:t>
      </w:r>
      <w:r>
        <w:rPr>
          <w:color w:val="263238"/>
          <w:spacing w:val="-10"/>
          <w:sz w:val="24"/>
        </w:rPr>
        <w:t>2</w:t>
      </w:r>
    </w:p>
    <w:p w14:paraId="7CF641C7" w14:textId="77777777" w:rsidR="00203427" w:rsidRDefault="00203427">
      <w:pPr>
        <w:pStyle w:val="BodyText"/>
        <w:spacing w:before="84"/>
      </w:pPr>
    </w:p>
    <w:p w14:paraId="0E466097" w14:textId="77777777" w:rsidR="00203427" w:rsidRDefault="00000000">
      <w:pPr>
        <w:pStyle w:val="ListParagraph"/>
        <w:numPr>
          <w:ilvl w:val="1"/>
          <w:numId w:val="2"/>
        </w:numPr>
        <w:tabs>
          <w:tab w:val="left" w:pos="743"/>
        </w:tabs>
        <w:spacing w:line="276" w:lineRule="auto"/>
        <w:ind w:right="6442"/>
        <w:rPr>
          <w:sz w:val="24"/>
        </w:rPr>
      </w:pPr>
      <w:r>
        <w:rPr>
          <w:color w:val="263238"/>
          <w:sz w:val="24"/>
        </w:rPr>
        <w:t>{Bread,</w:t>
      </w:r>
      <w:r>
        <w:rPr>
          <w:color w:val="263238"/>
          <w:spacing w:val="-13"/>
          <w:sz w:val="24"/>
        </w:rPr>
        <w:t xml:space="preserve"> </w:t>
      </w:r>
      <w:r>
        <w:rPr>
          <w:color w:val="263238"/>
          <w:sz w:val="24"/>
        </w:rPr>
        <w:t>Butter}</w:t>
      </w:r>
      <w:r>
        <w:rPr>
          <w:color w:val="263238"/>
          <w:spacing w:val="-13"/>
          <w:sz w:val="24"/>
        </w:rPr>
        <w:t xml:space="preserve"> </w:t>
      </w:r>
      <w:r>
        <w:rPr>
          <w:color w:val="263238"/>
          <w:sz w:val="24"/>
        </w:rPr>
        <w:t>=</w:t>
      </w:r>
      <w:r>
        <w:rPr>
          <w:color w:val="263238"/>
          <w:spacing w:val="-13"/>
          <w:sz w:val="24"/>
        </w:rPr>
        <w:t xml:space="preserve"> </w:t>
      </w:r>
      <w:r>
        <w:rPr>
          <w:color w:val="263238"/>
          <w:sz w:val="24"/>
        </w:rPr>
        <w:t>2 All frequent.</w:t>
      </w:r>
    </w:p>
    <w:p w14:paraId="3CF4268B" w14:textId="77777777" w:rsidR="00203427" w:rsidRDefault="00203427">
      <w:pPr>
        <w:pStyle w:val="BodyText"/>
      </w:pPr>
    </w:p>
    <w:p w14:paraId="7D778A58" w14:textId="77777777" w:rsidR="00203427" w:rsidRDefault="00203427">
      <w:pPr>
        <w:pStyle w:val="BodyText"/>
        <w:spacing w:before="46"/>
      </w:pPr>
    </w:p>
    <w:p w14:paraId="6E0348BA" w14:textId="77777777" w:rsidR="00203427" w:rsidRDefault="00000000">
      <w:pPr>
        <w:pStyle w:val="Heading2"/>
      </w:pPr>
      <w:bookmarkStart w:id="4" w:name="Step_4:_Generate_3-itemset_"/>
      <w:bookmarkEnd w:id="4"/>
      <w:r>
        <w:rPr>
          <w:color w:val="263238"/>
        </w:rPr>
        <w:t>Step</w:t>
      </w:r>
      <w:r>
        <w:rPr>
          <w:color w:val="263238"/>
          <w:spacing w:val="-6"/>
        </w:rPr>
        <w:t xml:space="preserve"> </w:t>
      </w:r>
      <w:r>
        <w:rPr>
          <w:color w:val="263238"/>
        </w:rPr>
        <w:t>4: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Generate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3-</w:t>
      </w:r>
      <w:r>
        <w:rPr>
          <w:color w:val="263238"/>
          <w:spacing w:val="-2"/>
        </w:rPr>
        <w:t>itemset</w:t>
      </w:r>
    </w:p>
    <w:p w14:paraId="0F0A0408" w14:textId="77777777" w:rsidR="00203427" w:rsidRDefault="00000000">
      <w:pPr>
        <w:pStyle w:val="BodyText"/>
        <w:spacing w:before="285"/>
        <w:ind w:left="23"/>
      </w:pPr>
      <w:r>
        <w:rPr>
          <w:color w:val="263238"/>
        </w:rPr>
        <w:t>{Milk,</w:t>
      </w:r>
      <w:r>
        <w:rPr>
          <w:color w:val="263238"/>
          <w:spacing w:val="-2"/>
        </w:rPr>
        <w:t xml:space="preserve"> </w:t>
      </w:r>
      <w:r>
        <w:rPr>
          <w:color w:val="263238"/>
        </w:rPr>
        <w:t xml:space="preserve">Bread, Butter} = </w:t>
      </w:r>
      <w:proofErr w:type="gramStart"/>
      <w:r>
        <w:rPr>
          <w:color w:val="263238"/>
        </w:rPr>
        <w:t>1</w:t>
      </w:r>
      <w:r>
        <w:rPr>
          <w:color w:val="263238"/>
          <w:spacing w:val="30"/>
        </w:rPr>
        <w:t xml:space="preserve">  </w:t>
      </w:r>
      <w:r>
        <w:rPr>
          <w:color w:val="263238"/>
        </w:rPr>
        <w:t>(</w:t>
      </w:r>
      <w:proofErr w:type="gramEnd"/>
      <w:r>
        <w:rPr>
          <w:color w:val="263238"/>
        </w:rPr>
        <w:t xml:space="preserve">less than 2 → </w:t>
      </w:r>
      <w:r>
        <w:rPr>
          <w:color w:val="263238"/>
          <w:spacing w:val="-2"/>
        </w:rPr>
        <w:t>remove)</w:t>
      </w:r>
    </w:p>
    <w:p w14:paraId="0E494F25" w14:textId="77777777" w:rsidR="00203427" w:rsidRDefault="00203427">
      <w:pPr>
        <w:pStyle w:val="BodyText"/>
      </w:pPr>
    </w:p>
    <w:p w14:paraId="2D6E06AC" w14:textId="77777777" w:rsidR="00203427" w:rsidRDefault="00203427">
      <w:pPr>
        <w:pStyle w:val="BodyText"/>
      </w:pPr>
    </w:p>
    <w:p w14:paraId="7102D238" w14:textId="77777777" w:rsidR="00203427" w:rsidRDefault="00203427">
      <w:pPr>
        <w:pStyle w:val="BodyText"/>
        <w:spacing w:before="50"/>
      </w:pPr>
    </w:p>
    <w:p w14:paraId="1447911A" w14:textId="77777777" w:rsidR="00203427" w:rsidRDefault="00000000">
      <w:pPr>
        <w:pStyle w:val="Heading2"/>
        <w:spacing w:before="1"/>
      </w:pPr>
      <w:bookmarkStart w:id="5" w:name="Step_5:_Generate_Rules_(Confidence)_"/>
      <w:bookmarkEnd w:id="5"/>
      <w:r>
        <w:rPr>
          <w:color w:val="263238"/>
        </w:rPr>
        <w:t>Step</w:t>
      </w:r>
      <w:r>
        <w:rPr>
          <w:color w:val="263238"/>
          <w:spacing w:val="-7"/>
        </w:rPr>
        <w:t xml:space="preserve"> </w:t>
      </w:r>
      <w:r>
        <w:rPr>
          <w:color w:val="263238"/>
        </w:rPr>
        <w:t>5: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Generate</w:t>
      </w:r>
      <w:r>
        <w:rPr>
          <w:color w:val="263238"/>
          <w:spacing w:val="-5"/>
        </w:rPr>
        <w:t xml:space="preserve"> </w:t>
      </w:r>
      <w:r>
        <w:rPr>
          <w:color w:val="263238"/>
        </w:rPr>
        <w:t>Rules</w:t>
      </w:r>
      <w:r>
        <w:rPr>
          <w:color w:val="263238"/>
          <w:spacing w:val="-4"/>
        </w:rPr>
        <w:t xml:space="preserve"> </w:t>
      </w:r>
      <w:r>
        <w:rPr>
          <w:color w:val="263238"/>
          <w:spacing w:val="-2"/>
        </w:rPr>
        <w:t>(Confidence)</w:t>
      </w:r>
    </w:p>
    <w:p w14:paraId="18965582" w14:textId="77777777" w:rsidR="00203427" w:rsidRDefault="00000000">
      <w:pPr>
        <w:pStyle w:val="BodyText"/>
        <w:spacing w:before="284"/>
        <w:ind w:left="23"/>
      </w:pPr>
      <w:r>
        <w:rPr>
          <w:color w:val="263238"/>
        </w:rPr>
        <w:t xml:space="preserve">From {Milk, Bread} </w:t>
      </w:r>
      <w:r>
        <w:rPr>
          <w:color w:val="263238"/>
          <w:spacing w:val="-10"/>
        </w:rPr>
        <w:t>→</w:t>
      </w:r>
    </w:p>
    <w:p w14:paraId="5A5B2581" w14:textId="77777777" w:rsidR="00203427" w:rsidRDefault="00000000">
      <w:pPr>
        <w:pStyle w:val="ListParagraph"/>
        <w:numPr>
          <w:ilvl w:val="1"/>
          <w:numId w:val="2"/>
        </w:numPr>
        <w:tabs>
          <w:tab w:val="left" w:pos="742"/>
        </w:tabs>
        <w:spacing w:before="267"/>
        <w:ind w:left="742" w:hanging="359"/>
        <w:rPr>
          <w:sz w:val="24"/>
        </w:rPr>
      </w:pPr>
      <w:r>
        <w:rPr>
          <w:color w:val="263238"/>
          <w:sz w:val="24"/>
        </w:rPr>
        <w:t xml:space="preserve">Milk </w:t>
      </w:r>
      <w:r>
        <w:rPr>
          <w:rFonts w:ascii="SimSun-ExtB" w:hAnsi="SimSun-ExtB"/>
          <w:color w:val="263238"/>
          <w:sz w:val="24"/>
        </w:rPr>
        <w:t>➺</w:t>
      </w:r>
      <w:r>
        <w:rPr>
          <w:rFonts w:ascii="SimSun-ExtB" w:hAnsi="SimSun-ExtB"/>
          <w:color w:val="263238"/>
          <w:spacing w:val="-60"/>
          <w:sz w:val="24"/>
        </w:rPr>
        <w:t xml:space="preserve"> </w:t>
      </w:r>
      <w:r>
        <w:rPr>
          <w:color w:val="263238"/>
          <w:sz w:val="24"/>
        </w:rPr>
        <w:t xml:space="preserve">Bread = 2/3 = </w:t>
      </w:r>
      <w:r>
        <w:rPr>
          <w:color w:val="263238"/>
          <w:spacing w:val="-2"/>
          <w:sz w:val="24"/>
        </w:rPr>
        <w:t>66.7%</w:t>
      </w:r>
    </w:p>
    <w:p w14:paraId="75BAB86D" w14:textId="77777777" w:rsidR="00203427" w:rsidRDefault="00203427">
      <w:pPr>
        <w:pStyle w:val="BodyText"/>
        <w:spacing w:before="52"/>
      </w:pPr>
    </w:p>
    <w:p w14:paraId="17422363" w14:textId="77777777" w:rsidR="00203427" w:rsidRDefault="00000000">
      <w:pPr>
        <w:pStyle w:val="ListParagraph"/>
        <w:numPr>
          <w:ilvl w:val="1"/>
          <w:numId w:val="2"/>
        </w:numPr>
        <w:tabs>
          <w:tab w:val="left" w:pos="742"/>
        </w:tabs>
        <w:ind w:left="742" w:hanging="359"/>
        <w:rPr>
          <w:sz w:val="24"/>
        </w:rPr>
      </w:pPr>
      <w:r>
        <w:rPr>
          <w:color w:val="263238"/>
          <w:sz w:val="24"/>
        </w:rPr>
        <w:t xml:space="preserve">Bread </w:t>
      </w:r>
      <w:r>
        <w:rPr>
          <w:rFonts w:ascii="SimSun-ExtB" w:hAnsi="SimSun-ExtB"/>
          <w:color w:val="263238"/>
          <w:sz w:val="24"/>
        </w:rPr>
        <w:t>➺</w:t>
      </w:r>
      <w:r>
        <w:rPr>
          <w:rFonts w:ascii="SimSun-ExtB" w:hAnsi="SimSun-ExtB"/>
          <w:color w:val="263238"/>
          <w:spacing w:val="-60"/>
          <w:sz w:val="24"/>
        </w:rPr>
        <w:t xml:space="preserve"> </w:t>
      </w:r>
      <w:r>
        <w:rPr>
          <w:color w:val="263238"/>
          <w:sz w:val="24"/>
        </w:rPr>
        <w:t xml:space="preserve">Milk = 2/3 = </w:t>
      </w:r>
      <w:r>
        <w:rPr>
          <w:color w:val="263238"/>
          <w:spacing w:val="-2"/>
          <w:sz w:val="24"/>
        </w:rPr>
        <w:t>66.7%</w:t>
      </w:r>
    </w:p>
    <w:p w14:paraId="5F54551F" w14:textId="77777777" w:rsidR="00203427" w:rsidRDefault="00203427">
      <w:pPr>
        <w:pStyle w:val="BodyText"/>
      </w:pPr>
    </w:p>
    <w:p w14:paraId="41525D07" w14:textId="77777777" w:rsidR="00203427" w:rsidRDefault="00203427">
      <w:pPr>
        <w:pStyle w:val="BodyText"/>
        <w:spacing w:before="32"/>
      </w:pPr>
    </w:p>
    <w:p w14:paraId="0FC7BC6C" w14:textId="77777777" w:rsidR="00203427" w:rsidRDefault="00000000">
      <w:pPr>
        <w:pStyle w:val="BodyText"/>
        <w:ind w:left="83"/>
      </w:pPr>
      <w:r>
        <w:rPr>
          <w:color w:val="263238"/>
        </w:rPr>
        <w:t xml:space="preserve">Both meet confidence (if min conf ≤ </w:t>
      </w:r>
      <w:r>
        <w:rPr>
          <w:color w:val="263238"/>
          <w:spacing w:val="-2"/>
        </w:rPr>
        <w:t>60%).</w:t>
      </w:r>
    </w:p>
    <w:p w14:paraId="7C943DC4" w14:textId="77777777" w:rsidR="00203427" w:rsidRDefault="00203427">
      <w:pPr>
        <w:pStyle w:val="BodyText"/>
        <w:sectPr w:rsidR="00203427">
          <w:pgSz w:w="11920" w:h="16840"/>
          <w:pgMar w:top="1360" w:right="1417" w:bottom="280" w:left="1417" w:header="733" w:footer="0" w:gutter="0"/>
          <w:cols w:space="720"/>
        </w:sectPr>
      </w:pPr>
    </w:p>
    <w:p w14:paraId="5E1293CB" w14:textId="77777777" w:rsidR="00203427" w:rsidRDefault="00000000">
      <w:pPr>
        <w:pStyle w:val="Heading3"/>
        <w:spacing w:before="80"/>
        <w:ind w:left="23" w:firstLine="0"/>
      </w:pPr>
      <w:r>
        <w:rPr>
          <w:color w:val="263238"/>
        </w:rPr>
        <w:t xml:space="preserve">Final Rule </w:t>
      </w:r>
      <w:r>
        <w:rPr>
          <w:color w:val="263238"/>
          <w:spacing w:val="-2"/>
        </w:rPr>
        <w:t>Example:</w:t>
      </w:r>
    </w:p>
    <w:p w14:paraId="09BCBBE0" w14:textId="77777777" w:rsidR="00203427" w:rsidRDefault="00000000">
      <w:pPr>
        <w:spacing w:before="41"/>
        <w:ind w:left="143"/>
        <w:rPr>
          <w:b/>
          <w:i/>
          <w:sz w:val="24"/>
        </w:rPr>
      </w:pPr>
      <w:r>
        <w:rPr>
          <w:b/>
          <w:i/>
          <w:color w:val="263238"/>
          <w:sz w:val="24"/>
        </w:rPr>
        <w:t xml:space="preserve">If Milk, then </w:t>
      </w:r>
      <w:r>
        <w:rPr>
          <w:b/>
          <w:i/>
          <w:color w:val="263238"/>
          <w:spacing w:val="-2"/>
          <w:sz w:val="24"/>
        </w:rPr>
        <w:t>Bread</w:t>
      </w:r>
    </w:p>
    <w:p w14:paraId="28802DC9" w14:textId="77777777" w:rsidR="00203427" w:rsidRDefault="00000000">
      <w:pPr>
        <w:spacing w:before="41"/>
        <w:ind w:left="83"/>
        <w:rPr>
          <w:b/>
          <w:sz w:val="24"/>
        </w:rPr>
      </w:pPr>
      <w:r>
        <w:rPr>
          <w:b/>
          <w:color w:val="263238"/>
          <w:sz w:val="24"/>
        </w:rPr>
        <w:t xml:space="preserve">(Support = 50%, Confidence = </w:t>
      </w:r>
      <w:r>
        <w:rPr>
          <w:b/>
          <w:color w:val="263238"/>
          <w:spacing w:val="-2"/>
          <w:sz w:val="24"/>
        </w:rPr>
        <w:t>66.7%)</w:t>
      </w:r>
    </w:p>
    <w:p w14:paraId="58692E57" w14:textId="77777777" w:rsidR="00203427" w:rsidRDefault="00203427">
      <w:pPr>
        <w:pStyle w:val="BodyText"/>
        <w:spacing w:before="46"/>
        <w:rPr>
          <w:b/>
        </w:rPr>
      </w:pPr>
    </w:p>
    <w:p w14:paraId="5623B3E5" w14:textId="77777777" w:rsidR="00203427" w:rsidRDefault="00000000">
      <w:pPr>
        <w:pStyle w:val="Heading2"/>
      </w:pPr>
      <w:bookmarkStart w:id="6" w:name="Key_Terms_in_Apriori_Algorithm_"/>
      <w:bookmarkEnd w:id="6"/>
      <w:r>
        <w:rPr>
          <w:color w:val="263238"/>
        </w:rPr>
        <w:t>Key</w:t>
      </w:r>
      <w:r>
        <w:rPr>
          <w:color w:val="263238"/>
          <w:spacing w:val="-10"/>
        </w:rPr>
        <w:t xml:space="preserve"> </w:t>
      </w:r>
      <w:r>
        <w:rPr>
          <w:color w:val="263238"/>
        </w:rPr>
        <w:t>Terms</w:t>
      </w:r>
      <w:r>
        <w:rPr>
          <w:color w:val="263238"/>
          <w:spacing w:val="-10"/>
        </w:rPr>
        <w:t xml:space="preserve"> </w:t>
      </w:r>
      <w:r>
        <w:rPr>
          <w:color w:val="263238"/>
        </w:rPr>
        <w:t>in</w:t>
      </w:r>
      <w:r>
        <w:rPr>
          <w:color w:val="263238"/>
          <w:spacing w:val="-10"/>
        </w:rPr>
        <w:t xml:space="preserve"> </w:t>
      </w:r>
      <w:proofErr w:type="spellStart"/>
      <w:r>
        <w:rPr>
          <w:color w:val="263238"/>
        </w:rPr>
        <w:t>Apriori</w:t>
      </w:r>
      <w:proofErr w:type="spellEnd"/>
      <w:r>
        <w:rPr>
          <w:color w:val="263238"/>
          <w:spacing w:val="-10"/>
        </w:rPr>
        <w:t xml:space="preserve"> </w:t>
      </w:r>
      <w:r>
        <w:rPr>
          <w:color w:val="263238"/>
          <w:spacing w:val="-2"/>
        </w:rPr>
        <w:t>Algorithm</w:t>
      </w:r>
    </w:p>
    <w:p w14:paraId="32B92E6F" w14:textId="77777777" w:rsidR="00203427" w:rsidRDefault="00000000">
      <w:pPr>
        <w:pStyle w:val="Heading3"/>
        <w:numPr>
          <w:ilvl w:val="0"/>
          <w:numId w:val="1"/>
        </w:numPr>
        <w:tabs>
          <w:tab w:val="left" w:pos="743"/>
        </w:tabs>
        <w:spacing w:before="285"/>
      </w:pPr>
      <w:r>
        <w:rPr>
          <w:color w:val="263238"/>
          <w:spacing w:val="-2"/>
        </w:rPr>
        <w:t>Itemset</w:t>
      </w:r>
    </w:p>
    <w:p w14:paraId="053734CA" w14:textId="77777777" w:rsidR="00203427" w:rsidRDefault="00000000">
      <w:pPr>
        <w:pStyle w:val="BodyText"/>
        <w:spacing w:before="41"/>
        <w:ind w:left="803"/>
      </w:pPr>
      <w:r>
        <w:rPr>
          <w:color w:val="263238"/>
        </w:rPr>
        <w:t xml:space="preserve">→ A collection (set) of one or more </w:t>
      </w:r>
      <w:r>
        <w:rPr>
          <w:color w:val="263238"/>
          <w:spacing w:val="-2"/>
        </w:rPr>
        <w:t>items.</w:t>
      </w:r>
    </w:p>
    <w:p w14:paraId="31F0E268" w14:textId="77777777" w:rsidR="00203427" w:rsidRDefault="00000000">
      <w:pPr>
        <w:spacing w:before="41"/>
        <w:ind w:left="803"/>
        <w:rPr>
          <w:sz w:val="24"/>
        </w:rPr>
      </w:pPr>
      <w:r>
        <w:rPr>
          <w:i/>
          <w:color w:val="263238"/>
          <w:sz w:val="24"/>
        </w:rPr>
        <w:t xml:space="preserve">Example: </w:t>
      </w:r>
      <w:r>
        <w:rPr>
          <w:color w:val="263238"/>
          <w:sz w:val="24"/>
        </w:rPr>
        <w:t xml:space="preserve">{Milk, Bread}, {Soap, </w:t>
      </w:r>
      <w:r>
        <w:rPr>
          <w:color w:val="263238"/>
          <w:spacing w:val="-2"/>
          <w:sz w:val="24"/>
        </w:rPr>
        <w:t>Shampoo}</w:t>
      </w:r>
    </w:p>
    <w:p w14:paraId="012A6C07" w14:textId="77777777" w:rsidR="00203427" w:rsidRDefault="00203427">
      <w:pPr>
        <w:pStyle w:val="BodyText"/>
        <w:spacing w:before="83"/>
      </w:pPr>
    </w:p>
    <w:p w14:paraId="537EFD84" w14:textId="77777777" w:rsidR="00203427" w:rsidRDefault="00000000">
      <w:pPr>
        <w:pStyle w:val="Heading3"/>
        <w:numPr>
          <w:ilvl w:val="0"/>
          <w:numId w:val="1"/>
        </w:numPr>
        <w:tabs>
          <w:tab w:val="left" w:pos="743"/>
        </w:tabs>
      </w:pPr>
      <w:r>
        <w:rPr>
          <w:color w:val="263238"/>
        </w:rPr>
        <w:t>Frequent</w:t>
      </w:r>
      <w:r>
        <w:rPr>
          <w:color w:val="263238"/>
          <w:spacing w:val="-5"/>
        </w:rPr>
        <w:t xml:space="preserve"> </w:t>
      </w:r>
      <w:r>
        <w:rPr>
          <w:color w:val="263238"/>
          <w:spacing w:val="-2"/>
        </w:rPr>
        <w:t>Itemset</w:t>
      </w:r>
    </w:p>
    <w:p w14:paraId="49D09AE7" w14:textId="77777777" w:rsidR="00203427" w:rsidRDefault="00000000">
      <w:pPr>
        <w:pStyle w:val="BodyText"/>
        <w:spacing w:before="42" w:line="276" w:lineRule="auto"/>
        <w:ind w:left="743" w:right="145" w:firstLine="60"/>
      </w:pPr>
      <w:r>
        <w:rPr>
          <w:color w:val="263238"/>
        </w:rPr>
        <w:t>→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An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itemset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that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appears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frequently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in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the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dataset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—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i.e.,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its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support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≥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minimum support threshold.</w:t>
      </w:r>
    </w:p>
    <w:p w14:paraId="62D36F13" w14:textId="77777777" w:rsidR="00203427" w:rsidRDefault="00000000">
      <w:pPr>
        <w:pStyle w:val="BodyText"/>
        <w:spacing w:line="276" w:lineRule="auto"/>
        <w:ind w:left="743" w:right="145" w:firstLine="60"/>
      </w:pPr>
      <w:r>
        <w:rPr>
          <w:i/>
          <w:color w:val="263238"/>
        </w:rPr>
        <w:t>Example:</w:t>
      </w:r>
      <w:r>
        <w:rPr>
          <w:i/>
          <w:color w:val="263238"/>
          <w:spacing w:val="-4"/>
        </w:rPr>
        <w:t xml:space="preserve"> </w:t>
      </w:r>
      <w:r>
        <w:rPr>
          <w:color w:val="263238"/>
        </w:rPr>
        <w:t>{Milk,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Bread}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appears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in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40%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of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transactions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(if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min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support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=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>30%,</w:t>
      </w:r>
      <w:r>
        <w:rPr>
          <w:color w:val="263238"/>
          <w:spacing w:val="-4"/>
        </w:rPr>
        <w:t xml:space="preserve"> </w:t>
      </w:r>
      <w:r>
        <w:rPr>
          <w:color w:val="263238"/>
        </w:rPr>
        <w:t xml:space="preserve">it’s </w:t>
      </w:r>
      <w:r>
        <w:rPr>
          <w:color w:val="263238"/>
          <w:spacing w:val="-2"/>
        </w:rPr>
        <w:t>frequent).</w:t>
      </w:r>
    </w:p>
    <w:p w14:paraId="64591FF7" w14:textId="77777777" w:rsidR="00203427" w:rsidRDefault="00203427">
      <w:pPr>
        <w:pStyle w:val="BodyText"/>
        <w:spacing w:before="41"/>
      </w:pPr>
    </w:p>
    <w:p w14:paraId="4A2C2E6E" w14:textId="77777777" w:rsidR="00203427" w:rsidRDefault="00000000">
      <w:pPr>
        <w:pStyle w:val="Heading3"/>
        <w:numPr>
          <w:ilvl w:val="0"/>
          <w:numId w:val="1"/>
        </w:numPr>
        <w:tabs>
          <w:tab w:val="left" w:pos="743"/>
        </w:tabs>
      </w:pPr>
      <w:r>
        <w:rPr>
          <w:color w:val="263238"/>
          <w:spacing w:val="-2"/>
        </w:rPr>
        <w:t>Support</w:t>
      </w:r>
    </w:p>
    <w:p w14:paraId="1BFE1ACA" w14:textId="77777777" w:rsidR="00203427" w:rsidRDefault="00000000">
      <w:pPr>
        <w:pStyle w:val="BodyText"/>
        <w:spacing w:before="41"/>
        <w:ind w:left="803"/>
      </w:pPr>
      <w:r>
        <w:rPr>
          <w:color w:val="263238"/>
        </w:rPr>
        <w:t xml:space="preserve">→ The proportion (or percentage) of transactions that contain an </w:t>
      </w:r>
      <w:r>
        <w:rPr>
          <w:color w:val="263238"/>
          <w:spacing w:val="-2"/>
        </w:rPr>
        <w:t>itemset.</w:t>
      </w:r>
    </w:p>
    <w:p w14:paraId="7E566F47" w14:textId="77777777" w:rsidR="00203427" w:rsidRDefault="00000000">
      <w:pPr>
        <w:pStyle w:val="BodyText"/>
        <w:spacing w:before="2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87840" behindDoc="1" locked="0" layoutInCell="1" allowOverlap="1" wp14:anchorId="2EC2C908" wp14:editId="01A706A9">
            <wp:simplePos x="0" y="0"/>
            <wp:positionH relativeFrom="page">
              <wp:posOffset>1390650</wp:posOffset>
            </wp:positionH>
            <wp:positionV relativeFrom="paragraph">
              <wp:posOffset>45744</wp:posOffset>
            </wp:positionV>
            <wp:extent cx="4762500" cy="6191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F7E3F6" w14:textId="77777777" w:rsidR="00203427" w:rsidRDefault="00000000">
      <w:pPr>
        <w:pStyle w:val="BodyText"/>
        <w:spacing w:before="93" w:line="276" w:lineRule="auto"/>
        <w:ind w:left="743" w:right="145"/>
      </w:pPr>
      <w:r>
        <w:rPr>
          <w:i/>
          <w:color w:val="263238"/>
        </w:rPr>
        <w:t>Example:</w:t>
      </w:r>
      <w:r>
        <w:rPr>
          <w:i/>
          <w:color w:val="263238"/>
          <w:spacing w:val="-3"/>
        </w:rPr>
        <w:t xml:space="preserve"> </w:t>
      </w:r>
      <w:r>
        <w:rPr>
          <w:color w:val="263238"/>
        </w:rPr>
        <w:t>If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{Milk,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Bread}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occurs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in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20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out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of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100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transactions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→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Support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=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 xml:space="preserve">0.2 </w:t>
      </w:r>
      <w:r>
        <w:rPr>
          <w:color w:val="263238"/>
          <w:spacing w:val="-2"/>
        </w:rPr>
        <w:t>(20%).</w:t>
      </w:r>
    </w:p>
    <w:p w14:paraId="44F1473B" w14:textId="77777777" w:rsidR="00203427" w:rsidRDefault="00203427">
      <w:pPr>
        <w:pStyle w:val="BodyText"/>
        <w:spacing w:before="41"/>
      </w:pPr>
    </w:p>
    <w:p w14:paraId="77468DBA" w14:textId="77777777" w:rsidR="00203427" w:rsidRDefault="00000000">
      <w:pPr>
        <w:pStyle w:val="Heading3"/>
        <w:numPr>
          <w:ilvl w:val="0"/>
          <w:numId w:val="1"/>
        </w:numPr>
        <w:tabs>
          <w:tab w:val="left" w:pos="743"/>
        </w:tabs>
      </w:pPr>
      <w:r>
        <w:rPr>
          <w:color w:val="263238"/>
          <w:spacing w:val="-2"/>
        </w:rPr>
        <w:t>Confidence</w:t>
      </w:r>
    </w:p>
    <w:p w14:paraId="68B81CF7" w14:textId="77777777" w:rsidR="00203427" w:rsidRDefault="00000000">
      <w:pPr>
        <w:pStyle w:val="BodyText"/>
        <w:spacing w:before="42"/>
        <w:ind w:left="803"/>
      </w:pPr>
      <w:r>
        <w:rPr>
          <w:color w:val="263238"/>
        </w:rPr>
        <w:t xml:space="preserve">→ Measures how often items in Y appear in transactions that contain X (for rule </w:t>
      </w:r>
      <w:r>
        <w:rPr>
          <w:color w:val="263238"/>
          <w:spacing w:val="-10"/>
        </w:rPr>
        <w:t>X</w:t>
      </w:r>
    </w:p>
    <w:p w14:paraId="7A3C2E6E" w14:textId="77777777" w:rsidR="00203427" w:rsidRDefault="00000000">
      <w:pPr>
        <w:pStyle w:val="BodyText"/>
        <w:spacing w:before="25"/>
        <w:ind w:left="743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FB73132" wp14:editId="31E74706">
            <wp:simplePos x="0" y="0"/>
            <wp:positionH relativeFrom="page">
              <wp:posOffset>1390650</wp:posOffset>
            </wp:positionH>
            <wp:positionV relativeFrom="paragraph">
              <wp:posOffset>246934</wp:posOffset>
            </wp:positionV>
            <wp:extent cx="4829175" cy="6572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-ExtB" w:hAnsi="SimSun-ExtB"/>
          <w:color w:val="263238"/>
        </w:rPr>
        <w:t>➺</w:t>
      </w:r>
      <w:r>
        <w:rPr>
          <w:rFonts w:ascii="SimSun-ExtB" w:hAnsi="SimSun-ExtB"/>
          <w:color w:val="263238"/>
          <w:spacing w:val="-60"/>
        </w:rPr>
        <w:t xml:space="preserve"> </w:t>
      </w:r>
      <w:r>
        <w:rPr>
          <w:color w:val="263238"/>
          <w:spacing w:val="-5"/>
        </w:rPr>
        <w:t>Y).</w:t>
      </w:r>
    </w:p>
    <w:p w14:paraId="71CE3814" w14:textId="77777777" w:rsidR="00203427" w:rsidRDefault="00000000">
      <w:pPr>
        <w:pStyle w:val="BodyText"/>
        <w:spacing w:before="77" w:line="259" w:lineRule="auto"/>
        <w:ind w:left="743" w:right="145"/>
      </w:pPr>
      <w:r>
        <w:rPr>
          <w:i/>
          <w:color w:val="263238"/>
        </w:rPr>
        <w:t>Example:</w:t>
      </w:r>
      <w:r>
        <w:rPr>
          <w:i/>
          <w:color w:val="263238"/>
          <w:spacing w:val="-6"/>
        </w:rPr>
        <w:t xml:space="preserve"> </w:t>
      </w:r>
      <w:r>
        <w:rPr>
          <w:color w:val="263238"/>
        </w:rPr>
        <w:t>If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{Milk,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Bread}</w:t>
      </w:r>
      <w:r>
        <w:rPr>
          <w:color w:val="263238"/>
          <w:spacing w:val="-3"/>
        </w:rPr>
        <w:t xml:space="preserve"> </w:t>
      </w:r>
      <w:r>
        <w:rPr>
          <w:rFonts w:ascii="SimSun-ExtB" w:hAnsi="SimSun-ExtB"/>
          <w:color w:val="263238"/>
        </w:rPr>
        <w:t>➺</w:t>
      </w:r>
      <w:r>
        <w:rPr>
          <w:rFonts w:ascii="SimSun-ExtB" w:hAnsi="SimSun-ExtB"/>
          <w:color w:val="263238"/>
          <w:spacing w:val="-60"/>
        </w:rPr>
        <w:t xml:space="preserve"> </w:t>
      </w:r>
      <w:r>
        <w:rPr>
          <w:color w:val="263238"/>
        </w:rPr>
        <w:t>{Butter}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has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confidence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80%,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it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means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80%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of</w:t>
      </w:r>
      <w:r>
        <w:rPr>
          <w:color w:val="263238"/>
          <w:spacing w:val="-3"/>
        </w:rPr>
        <w:t xml:space="preserve"> </w:t>
      </w:r>
      <w:r>
        <w:rPr>
          <w:color w:val="263238"/>
        </w:rPr>
        <w:t>people who bought Milk &amp; Bread also bought Butter.</w:t>
      </w:r>
    </w:p>
    <w:p w14:paraId="0F4A5CDE" w14:textId="77777777" w:rsidR="00203427" w:rsidRDefault="00203427">
      <w:pPr>
        <w:pStyle w:val="BodyText"/>
        <w:spacing w:before="62"/>
      </w:pPr>
    </w:p>
    <w:p w14:paraId="32D95F08" w14:textId="77777777" w:rsidR="00203427" w:rsidRDefault="00000000">
      <w:pPr>
        <w:pStyle w:val="Heading3"/>
        <w:numPr>
          <w:ilvl w:val="0"/>
          <w:numId w:val="1"/>
        </w:numPr>
        <w:tabs>
          <w:tab w:val="left" w:pos="743"/>
        </w:tabs>
      </w:pPr>
      <w:r>
        <w:rPr>
          <w:color w:val="263238"/>
          <w:spacing w:val="-4"/>
        </w:rPr>
        <w:t>Lift</w:t>
      </w:r>
    </w:p>
    <w:p w14:paraId="581F7A17" w14:textId="77777777" w:rsidR="00203427" w:rsidRDefault="00000000">
      <w:pPr>
        <w:pStyle w:val="BodyText"/>
        <w:spacing w:before="41"/>
        <w:ind w:left="803"/>
      </w:pPr>
      <w:r>
        <w:rPr>
          <w:color w:val="263238"/>
        </w:rPr>
        <w:t xml:space="preserve">→ Measures how much more likely Y is to occur with X than </w:t>
      </w:r>
      <w:r>
        <w:rPr>
          <w:color w:val="263238"/>
          <w:spacing w:val="-2"/>
        </w:rPr>
        <w:t>alone.</w:t>
      </w:r>
    </w:p>
    <w:p w14:paraId="4A9BA96F" w14:textId="77777777" w:rsidR="00203427" w:rsidRDefault="00000000">
      <w:pPr>
        <w:pStyle w:val="BodyText"/>
        <w:spacing w:before="2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487588864" behindDoc="1" locked="0" layoutInCell="1" allowOverlap="1" wp14:anchorId="109C79F0" wp14:editId="5DFEADF9">
            <wp:simplePos x="0" y="0"/>
            <wp:positionH relativeFrom="page">
              <wp:posOffset>1390650</wp:posOffset>
            </wp:positionH>
            <wp:positionV relativeFrom="paragraph">
              <wp:posOffset>45778</wp:posOffset>
            </wp:positionV>
            <wp:extent cx="3771900" cy="6762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FE270" w14:textId="77777777" w:rsidR="00203427" w:rsidRDefault="00203427">
      <w:pPr>
        <w:pStyle w:val="BodyText"/>
        <w:rPr>
          <w:sz w:val="4"/>
        </w:rPr>
        <w:sectPr w:rsidR="00203427">
          <w:pgSz w:w="11920" w:h="16840"/>
          <w:pgMar w:top="1360" w:right="1417" w:bottom="280" w:left="1417" w:header="733" w:footer="0" w:gutter="0"/>
          <w:cols w:space="720"/>
        </w:sectPr>
      </w:pPr>
    </w:p>
    <w:p w14:paraId="6C5EB7BB" w14:textId="77777777" w:rsidR="00203427" w:rsidRDefault="00000000">
      <w:pPr>
        <w:pStyle w:val="Heading1"/>
        <w:spacing w:before="80"/>
      </w:pPr>
      <w:r>
        <w:rPr>
          <w:color w:val="263238"/>
          <w:spacing w:val="-2"/>
        </w:rPr>
        <w:t>CODE:</w:t>
      </w:r>
    </w:p>
    <w:p w14:paraId="340C2A2B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from </w:t>
      </w:r>
      <w:proofErr w:type="spellStart"/>
      <w:r w:rsidRPr="009E7075">
        <w:rPr>
          <w:sz w:val="22"/>
        </w:rPr>
        <w:t>itertools</w:t>
      </w:r>
      <w:proofErr w:type="spellEnd"/>
      <w:r w:rsidRPr="009E7075">
        <w:rPr>
          <w:sz w:val="22"/>
        </w:rPr>
        <w:t xml:space="preserve"> import combinations, chain</w:t>
      </w:r>
    </w:p>
    <w:p w14:paraId="51BA7CD3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>import pandas as pd</w:t>
      </w:r>
    </w:p>
    <w:p w14:paraId="7A53963F" w14:textId="77777777" w:rsidR="009E7075" w:rsidRPr="009E7075" w:rsidRDefault="009E7075" w:rsidP="009E7075">
      <w:pPr>
        <w:pStyle w:val="BodyText"/>
        <w:spacing w:before="23"/>
        <w:rPr>
          <w:sz w:val="22"/>
        </w:rPr>
      </w:pPr>
    </w:p>
    <w:p w14:paraId="73B7E8CB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proofErr w:type="spellStart"/>
      <w:r w:rsidRPr="009E7075">
        <w:rPr>
          <w:sz w:val="22"/>
        </w:rPr>
        <w:t>min_support</w:t>
      </w:r>
      <w:proofErr w:type="spellEnd"/>
      <w:r w:rsidRPr="009E7075">
        <w:rPr>
          <w:sz w:val="22"/>
        </w:rPr>
        <w:t xml:space="preserve"> = 0.1</w:t>
      </w:r>
    </w:p>
    <w:p w14:paraId="716AA1F7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proofErr w:type="spellStart"/>
      <w:r w:rsidRPr="009E7075">
        <w:rPr>
          <w:sz w:val="22"/>
        </w:rPr>
        <w:t>min_confidence</w:t>
      </w:r>
      <w:proofErr w:type="spellEnd"/>
      <w:r w:rsidRPr="009E7075">
        <w:rPr>
          <w:sz w:val="22"/>
        </w:rPr>
        <w:t xml:space="preserve"> = 0.9</w:t>
      </w:r>
    </w:p>
    <w:p w14:paraId="22D46210" w14:textId="77777777" w:rsidR="009E7075" w:rsidRPr="009E7075" w:rsidRDefault="009E7075" w:rsidP="009E7075">
      <w:pPr>
        <w:pStyle w:val="BodyText"/>
        <w:spacing w:before="23"/>
        <w:rPr>
          <w:sz w:val="22"/>
        </w:rPr>
      </w:pPr>
    </w:p>
    <w:p w14:paraId="48C2D7DA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proofErr w:type="spellStart"/>
      <w:r w:rsidRPr="009E7075">
        <w:rPr>
          <w:sz w:val="22"/>
        </w:rPr>
        <w:t>df</w:t>
      </w:r>
      <w:proofErr w:type="spellEnd"/>
      <w:r w:rsidRPr="009E7075">
        <w:rPr>
          <w:sz w:val="22"/>
        </w:rPr>
        <w:t xml:space="preserve"> = </w:t>
      </w:r>
      <w:proofErr w:type="spellStart"/>
      <w:proofErr w:type="gramStart"/>
      <w:r w:rsidRPr="009E7075">
        <w:rPr>
          <w:sz w:val="22"/>
        </w:rPr>
        <w:t>pd.read</w:t>
      </w:r>
      <w:proofErr w:type="gramEnd"/>
      <w:r w:rsidRPr="009E7075">
        <w:rPr>
          <w:sz w:val="22"/>
        </w:rPr>
        <w:t>_csv</w:t>
      </w:r>
      <w:proofErr w:type="spellEnd"/>
      <w:r w:rsidRPr="009E7075">
        <w:rPr>
          <w:sz w:val="22"/>
        </w:rPr>
        <w:t>("model_train_expanded.csv")</w:t>
      </w:r>
    </w:p>
    <w:p w14:paraId="75DFB071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proofErr w:type="spellStart"/>
      <w:r w:rsidRPr="009E7075">
        <w:rPr>
          <w:sz w:val="22"/>
        </w:rPr>
        <w:t>categorical_cols</w:t>
      </w:r>
      <w:proofErr w:type="spellEnd"/>
      <w:r w:rsidRPr="009E7075">
        <w:rPr>
          <w:sz w:val="22"/>
        </w:rPr>
        <w:t xml:space="preserve"> = ["</w:t>
      </w:r>
      <w:proofErr w:type="spellStart"/>
      <w:r w:rsidRPr="009E7075">
        <w:rPr>
          <w:sz w:val="22"/>
        </w:rPr>
        <w:t>neighbourhood_group</w:t>
      </w:r>
      <w:proofErr w:type="spellEnd"/>
      <w:r w:rsidRPr="009E7075">
        <w:rPr>
          <w:sz w:val="22"/>
        </w:rPr>
        <w:t>", "</w:t>
      </w:r>
      <w:proofErr w:type="spellStart"/>
      <w:r w:rsidRPr="009E7075">
        <w:rPr>
          <w:sz w:val="22"/>
        </w:rPr>
        <w:t>room_type</w:t>
      </w:r>
      <w:proofErr w:type="spellEnd"/>
      <w:r w:rsidRPr="009E7075">
        <w:rPr>
          <w:sz w:val="22"/>
        </w:rPr>
        <w:t>", "availability", "</w:t>
      </w:r>
      <w:proofErr w:type="spellStart"/>
      <w:r w:rsidRPr="009E7075">
        <w:rPr>
          <w:sz w:val="22"/>
        </w:rPr>
        <w:t>price_category</w:t>
      </w:r>
      <w:proofErr w:type="spellEnd"/>
      <w:r w:rsidRPr="009E7075">
        <w:rPr>
          <w:sz w:val="22"/>
        </w:rPr>
        <w:t>"]</w:t>
      </w:r>
    </w:p>
    <w:p w14:paraId="2180CE9F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proofErr w:type="spellStart"/>
      <w:r w:rsidRPr="009E7075">
        <w:rPr>
          <w:sz w:val="22"/>
        </w:rPr>
        <w:t>df</w:t>
      </w:r>
      <w:proofErr w:type="spellEnd"/>
      <w:r w:rsidRPr="009E7075">
        <w:rPr>
          <w:sz w:val="22"/>
        </w:rPr>
        <w:t xml:space="preserve"> = </w:t>
      </w:r>
      <w:proofErr w:type="spellStart"/>
      <w:r w:rsidRPr="009E7075">
        <w:rPr>
          <w:sz w:val="22"/>
        </w:rPr>
        <w:t>df</w:t>
      </w:r>
      <w:proofErr w:type="spellEnd"/>
      <w:r w:rsidRPr="009E7075">
        <w:rPr>
          <w:sz w:val="22"/>
        </w:rPr>
        <w:t>[</w:t>
      </w:r>
      <w:proofErr w:type="spellStart"/>
      <w:r w:rsidRPr="009E7075">
        <w:rPr>
          <w:sz w:val="22"/>
        </w:rPr>
        <w:t>categorical_cols</w:t>
      </w:r>
      <w:proofErr w:type="spellEnd"/>
      <w:r w:rsidRPr="009E7075">
        <w:rPr>
          <w:sz w:val="22"/>
        </w:rPr>
        <w:t>]</w:t>
      </w:r>
    </w:p>
    <w:p w14:paraId="65836F12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>transactions = [set(</w:t>
      </w:r>
      <w:proofErr w:type="spellStart"/>
      <w:proofErr w:type="gramStart"/>
      <w:r w:rsidRPr="009E7075">
        <w:rPr>
          <w:sz w:val="22"/>
        </w:rPr>
        <w:t>row.astype</w:t>
      </w:r>
      <w:proofErr w:type="spellEnd"/>
      <w:proofErr w:type="gramEnd"/>
      <w:r w:rsidRPr="009E7075">
        <w:rPr>
          <w:sz w:val="22"/>
        </w:rPr>
        <w:t xml:space="preserve">(str)) for _, row in </w:t>
      </w:r>
      <w:proofErr w:type="spellStart"/>
      <w:r w:rsidRPr="009E7075">
        <w:rPr>
          <w:sz w:val="22"/>
        </w:rPr>
        <w:t>df.iterrows</w:t>
      </w:r>
      <w:proofErr w:type="spellEnd"/>
      <w:r w:rsidRPr="009E7075">
        <w:rPr>
          <w:sz w:val="22"/>
        </w:rPr>
        <w:t>()]</w:t>
      </w:r>
    </w:p>
    <w:p w14:paraId="7E48E00D" w14:textId="77777777" w:rsidR="009E7075" w:rsidRPr="009E7075" w:rsidRDefault="009E7075" w:rsidP="009E7075">
      <w:pPr>
        <w:pStyle w:val="BodyText"/>
        <w:spacing w:before="23"/>
        <w:rPr>
          <w:sz w:val="22"/>
        </w:rPr>
      </w:pPr>
    </w:p>
    <w:p w14:paraId="4CC83CBF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def </w:t>
      </w:r>
      <w:proofErr w:type="spellStart"/>
      <w:r w:rsidRPr="009E7075">
        <w:rPr>
          <w:sz w:val="22"/>
        </w:rPr>
        <w:t>get_frequent_</w:t>
      </w:r>
      <w:proofErr w:type="gramStart"/>
      <w:r w:rsidRPr="009E7075">
        <w:rPr>
          <w:sz w:val="22"/>
        </w:rPr>
        <w:t>itemsets</w:t>
      </w:r>
      <w:proofErr w:type="spellEnd"/>
      <w:r w:rsidRPr="009E7075">
        <w:rPr>
          <w:sz w:val="22"/>
        </w:rPr>
        <w:t>(</w:t>
      </w:r>
      <w:proofErr w:type="gramEnd"/>
      <w:r w:rsidRPr="009E7075">
        <w:rPr>
          <w:sz w:val="22"/>
        </w:rPr>
        <w:t xml:space="preserve">transactions, </w:t>
      </w:r>
      <w:proofErr w:type="spellStart"/>
      <w:r w:rsidRPr="009E7075">
        <w:rPr>
          <w:sz w:val="22"/>
        </w:rPr>
        <w:t>min_support</w:t>
      </w:r>
      <w:proofErr w:type="spellEnd"/>
      <w:r w:rsidRPr="009E7075">
        <w:rPr>
          <w:sz w:val="22"/>
        </w:rPr>
        <w:t>):</w:t>
      </w:r>
    </w:p>
    <w:p w14:paraId="38CF4620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n = </w:t>
      </w:r>
      <w:proofErr w:type="spellStart"/>
      <w:r w:rsidRPr="009E7075">
        <w:rPr>
          <w:sz w:val="22"/>
        </w:rPr>
        <w:t>len</w:t>
      </w:r>
      <w:proofErr w:type="spellEnd"/>
      <w:r w:rsidRPr="009E7075">
        <w:rPr>
          <w:sz w:val="22"/>
        </w:rPr>
        <w:t>(transactions)</w:t>
      </w:r>
    </w:p>
    <w:p w14:paraId="02C21232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items = sorted(set(</w:t>
      </w:r>
      <w:proofErr w:type="spellStart"/>
      <w:proofErr w:type="gramStart"/>
      <w:r w:rsidRPr="009E7075">
        <w:rPr>
          <w:sz w:val="22"/>
        </w:rPr>
        <w:t>chain.from</w:t>
      </w:r>
      <w:proofErr w:type="gramEnd"/>
      <w:r w:rsidRPr="009E7075">
        <w:rPr>
          <w:sz w:val="22"/>
        </w:rPr>
        <w:t>_iterable</w:t>
      </w:r>
      <w:proofErr w:type="spellEnd"/>
      <w:r w:rsidRPr="009E7075">
        <w:rPr>
          <w:sz w:val="22"/>
        </w:rPr>
        <w:t>(transactions)))</w:t>
      </w:r>
    </w:p>
    <w:p w14:paraId="6A40B019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</w:t>
      </w:r>
      <w:proofErr w:type="spellStart"/>
      <w:r w:rsidRPr="009E7075">
        <w:rPr>
          <w:sz w:val="22"/>
        </w:rPr>
        <w:t>freq_itemsets</w:t>
      </w:r>
      <w:proofErr w:type="spellEnd"/>
      <w:r w:rsidRPr="009E7075">
        <w:rPr>
          <w:sz w:val="22"/>
        </w:rPr>
        <w:t xml:space="preserve"> = []</w:t>
      </w:r>
    </w:p>
    <w:p w14:paraId="4EB0A82B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</w:t>
      </w:r>
      <w:proofErr w:type="spellStart"/>
      <w:r w:rsidRPr="009E7075">
        <w:rPr>
          <w:sz w:val="22"/>
        </w:rPr>
        <w:t>support_data</w:t>
      </w:r>
      <w:proofErr w:type="spellEnd"/>
      <w:r w:rsidRPr="009E7075">
        <w:rPr>
          <w:sz w:val="22"/>
        </w:rPr>
        <w:t xml:space="preserve"> = {}</w:t>
      </w:r>
    </w:p>
    <w:p w14:paraId="6A30587A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c1 = [{item} for item in items]</w:t>
      </w:r>
    </w:p>
    <w:p w14:paraId="5BBF3EDF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l1 = []</w:t>
      </w:r>
    </w:p>
    <w:p w14:paraId="52DBE932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for candidate in c1:</w:t>
      </w:r>
    </w:p>
    <w:p w14:paraId="598E0A7D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support = </w:t>
      </w:r>
      <w:proofErr w:type="gramStart"/>
      <w:r w:rsidRPr="009E7075">
        <w:rPr>
          <w:sz w:val="22"/>
        </w:rPr>
        <w:t>sum(</w:t>
      </w:r>
      <w:proofErr w:type="gramEnd"/>
      <w:r w:rsidRPr="009E7075">
        <w:rPr>
          <w:sz w:val="22"/>
        </w:rPr>
        <w:t xml:space="preserve">1 for t in transactions if </w:t>
      </w:r>
      <w:proofErr w:type="spellStart"/>
      <w:r w:rsidRPr="009E7075">
        <w:rPr>
          <w:sz w:val="22"/>
        </w:rPr>
        <w:t>candidate.issubset</w:t>
      </w:r>
      <w:proofErr w:type="spellEnd"/>
      <w:r w:rsidRPr="009E7075">
        <w:rPr>
          <w:sz w:val="22"/>
        </w:rPr>
        <w:t>(t)) / n</w:t>
      </w:r>
    </w:p>
    <w:p w14:paraId="393549C2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if support &gt;= </w:t>
      </w:r>
      <w:proofErr w:type="spellStart"/>
      <w:r w:rsidRPr="009E7075">
        <w:rPr>
          <w:sz w:val="22"/>
        </w:rPr>
        <w:t>min_support</w:t>
      </w:r>
      <w:proofErr w:type="spellEnd"/>
      <w:r w:rsidRPr="009E7075">
        <w:rPr>
          <w:sz w:val="22"/>
        </w:rPr>
        <w:t>:</w:t>
      </w:r>
    </w:p>
    <w:p w14:paraId="4C5B63FA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    l</w:t>
      </w:r>
      <w:proofErr w:type="gramStart"/>
      <w:r w:rsidRPr="009E7075">
        <w:rPr>
          <w:sz w:val="22"/>
        </w:rPr>
        <w:t>1.append</w:t>
      </w:r>
      <w:proofErr w:type="gramEnd"/>
      <w:r w:rsidRPr="009E7075">
        <w:rPr>
          <w:sz w:val="22"/>
        </w:rPr>
        <w:t>(candidate)</w:t>
      </w:r>
    </w:p>
    <w:p w14:paraId="6917591E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    </w:t>
      </w:r>
      <w:proofErr w:type="spellStart"/>
      <w:r w:rsidRPr="009E7075">
        <w:rPr>
          <w:sz w:val="22"/>
        </w:rPr>
        <w:t>support_data</w:t>
      </w:r>
      <w:proofErr w:type="spellEnd"/>
      <w:r w:rsidRPr="009E7075">
        <w:rPr>
          <w:sz w:val="22"/>
        </w:rPr>
        <w:t>[</w:t>
      </w:r>
      <w:proofErr w:type="spellStart"/>
      <w:r w:rsidRPr="009E7075">
        <w:rPr>
          <w:sz w:val="22"/>
        </w:rPr>
        <w:t>frozenset</w:t>
      </w:r>
      <w:proofErr w:type="spellEnd"/>
      <w:r w:rsidRPr="009E7075">
        <w:rPr>
          <w:sz w:val="22"/>
        </w:rPr>
        <w:t>(candidate)] = support</w:t>
      </w:r>
    </w:p>
    <w:p w14:paraId="3FC2B1EF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</w:t>
      </w:r>
      <w:proofErr w:type="spellStart"/>
      <w:r w:rsidRPr="009E7075">
        <w:rPr>
          <w:sz w:val="22"/>
        </w:rPr>
        <w:t>freq_</w:t>
      </w:r>
      <w:proofErr w:type="gramStart"/>
      <w:r w:rsidRPr="009E7075">
        <w:rPr>
          <w:sz w:val="22"/>
        </w:rPr>
        <w:t>itemsets.append</w:t>
      </w:r>
      <w:proofErr w:type="spellEnd"/>
      <w:proofErr w:type="gramEnd"/>
      <w:r w:rsidRPr="009E7075">
        <w:rPr>
          <w:sz w:val="22"/>
        </w:rPr>
        <w:t>(l1)</w:t>
      </w:r>
    </w:p>
    <w:p w14:paraId="2B30F617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k = 2</w:t>
      </w:r>
    </w:p>
    <w:p w14:paraId="105DA926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while </w:t>
      </w:r>
      <w:proofErr w:type="spellStart"/>
      <w:r w:rsidRPr="009E7075">
        <w:rPr>
          <w:sz w:val="22"/>
        </w:rPr>
        <w:t>freq_</w:t>
      </w:r>
      <w:proofErr w:type="gramStart"/>
      <w:r w:rsidRPr="009E7075">
        <w:rPr>
          <w:sz w:val="22"/>
        </w:rPr>
        <w:t>itemsets</w:t>
      </w:r>
      <w:proofErr w:type="spellEnd"/>
      <w:r w:rsidRPr="009E7075">
        <w:rPr>
          <w:sz w:val="22"/>
        </w:rPr>
        <w:t>[</w:t>
      </w:r>
      <w:proofErr w:type="gramEnd"/>
      <w:r w:rsidRPr="009E7075">
        <w:rPr>
          <w:sz w:val="22"/>
        </w:rPr>
        <w:t>k - 2]:</w:t>
      </w:r>
    </w:p>
    <w:p w14:paraId="742ED3A5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candidates = </w:t>
      </w:r>
      <w:proofErr w:type="spellStart"/>
      <w:r w:rsidRPr="009E7075">
        <w:rPr>
          <w:sz w:val="22"/>
        </w:rPr>
        <w:t>apriori_</w:t>
      </w:r>
      <w:proofErr w:type="gramStart"/>
      <w:r w:rsidRPr="009E7075">
        <w:rPr>
          <w:sz w:val="22"/>
        </w:rPr>
        <w:t>gen</w:t>
      </w:r>
      <w:proofErr w:type="spellEnd"/>
      <w:r w:rsidRPr="009E7075">
        <w:rPr>
          <w:sz w:val="22"/>
        </w:rPr>
        <w:t>(</w:t>
      </w:r>
      <w:proofErr w:type="spellStart"/>
      <w:proofErr w:type="gramEnd"/>
      <w:r w:rsidRPr="009E7075">
        <w:rPr>
          <w:sz w:val="22"/>
        </w:rPr>
        <w:t>freq_itemsets</w:t>
      </w:r>
      <w:proofErr w:type="spellEnd"/>
      <w:r w:rsidRPr="009E7075">
        <w:rPr>
          <w:sz w:val="22"/>
        </w:rPr>
        <w:t>[k - 2], k)</w:t>
      </w:r>
    </w:p>
    <w:p w14:paraId="437A4DAA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</w:t>
      </w:r>
      <w:proofErr w:type="spellStart"/>
      <w:r w:rsidRPr="009E7075">
        <w:rPr>
          <w:sz w:val="22"/>
        </w:rPr>
        <w:t>lk</w:t>
      </w:r>
      <w:proofErr w:type="spellEnd"/>
      <w:r w:rsidRPr="009E7075">
        <w:rPr>
          <w:sz w:val="22"/>
        </w:rPr>
        <w:t xml:space="preserve"> = []</w:t>
      </w:r>
    </w:p>
    <w:p w14:paraId="46023BD0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for candidate in candidates:</w:t>
      </w:r>
    </w:p>
    <w:p w14:paraId="5EBD7839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    support = </w:t>
      </w:r>
      <w:proofErr w:type="gramStart"/>
      <w:r w:rsidRPr="009E7075">
        <w:rPr>
          <w:sz w:val="22"/>
        </w:rPr>
        <w:t>sum(</w:t>
      </w:r>
      <w:proofErr w:type="gramEnd"/>
      <w:r w:rsidRPr="009E7075">
        <w:rPr>
          <w:sz w:val="22"/>
        </w:rPr>
        <w:t xml:space="preserve">1 for t in transactions if </w:t>
      </w:r>
      <w:proofErr w:type="spellStart"/>
      <w:r w:rsidRPr="009E7075">
        <w:rPr>
          <w:sz w:val="22"/>
        </w:rPr>
        <w:t>candidate.issubset</w:t>
      </w:r>
      <w:proofErr w:type="spellEnd"/>
      <w:r w:rsidRPr="009E7075">
        <w:rPr>
          <w:sz w:val="22"/>
        </w:rPr>
        <w:t>(t)) / n</w:t>
      </w:r>
    </w:p>
    <w:p w14:paraId="25B9FE7F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    if support &gt;= </w:t>
      </w:r>
      <w:proofErr w:type="spellStart"/>
      <w:r w:rsidRPr="009E7075">
        <w:rPr>
          <w:sz w:val="22"/>
        </w:rPr>
        <w:t>min_support</w:t>
      </w:r>
      <w:proofErr w:type="spellEnd"/>
      <w:r w:rsidRPr="009E7075">
        <w:rPr>
          <w:sz w:val="22"/>
        </w:rPr>
        <w:t>:</w:t>
      </w:r>
    </w:p>
    <w:p w14:paraId="6B65152B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        </w:t>
      </w:r>
      <w:proofErr w:type="spellStart"/>
      <w:proofErr w:type="gramStart"/>
      <w:r w:rsidRPr="009E7075">
        <w:rPr>
          <w:sz w:val="22"/>
        </w:rPr>
        <w:t>lk.append</w:t>
      </w:r>
      <w:proofErr w:type="spellEnd"/>
      <w:proofErr w:type="gramEnd"/>
      <w:r w:rsidRPr="009E7075">
        <w:rPr>
          <w:sz w:val="22"/>
        </w:rPr>
        <w:t>(candidate)</w:t>
      </w:r>
    </w:p>
    <w:p w14:paraId="1FE9F3F5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        </w:t>
      </w:r>
      <w:proofErr w:type="spellStart"/>
      <w:r w:rsidRPr="009E7075">
        <w:rPr>
          <w:sz w:val="22"/>
        </w:rPr>
        <w:t>support_data</w:t>
      </w:r>
      <w:proofErr w:type="spellEnd"/>
      <w:r w:rsidRPr="009E7075">
        <w:rPr>
          <w:sz w:val="22"/>
        </w:rPr>
        <w:t>[</w:t>
      </w:r>
      <w:proofErr w:type="spellStart"/>
      <w:r w:rsidRPr="009E7075">
        <w:rPr>
          <w:sz w:val="22"/>
        </w:rPr>
        <w:t>frozenset</w:t>
      </w:r>
      <w:proofErr w:type="spellEnd"/>
      <w:r w:rsidRPr="009E7075">
        <w:rPr>
          <w:sz w:val="22"/>
        </w:rPr>
        <w:t>(candidate)] = support</w:t>
      </w:r>
    </w:p>
    <w:p w14:paraId="6D40AFAE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</w:t>
      </w:r>
      <w:proofErr w:type="spellStart"/>
      <w:r w:rsidRPr="009E7075">
        <w:rPr>
          <w:sz w:val="22"/>
        </w:rPr>
        <w:t>freq_</w:t>
      </w:r>
      <w:proofErr w:type="gramStart"/>
      <w:r w:rsidRPr="009E7075">
        <w:rPr>
          <w:sz w:val="22"/>
        </w:rPr>
        <w:t>itemsets.append</w:t>
      </w:r>
      <w:proofErr w:type="spellEnd"/>
      <w:proofErr w:type="gramEnd"/>
      <w:r w:rsidRPr="009E7075">
        <w:rPr>
          <w:sz w:val="22"/>
        </w:rPr>
        <w:t>(</w:t>
      </w:r>
      <w:proofErr w:type="spellStart"/>
      <w:r w:rsidRPr="009E7075">
        <w:rPr>
          <w:sz w:val="22"/>
        </w:rPr>
        <w:t>lk</w:t>
      </w:r>
      <w:proofErr w:type="spellEnd"/>
      <w:r w:rsidRPr="009E7075">
        <w:rPr>
          <w:sz w:val="22"/>
        </w:rPr>
        <w:t>)</w:t>
      </w:r>
    </w:p>
    <w:p w14:paraId="65A09075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k += 1</w:t>
      </w:r>
    </w:p>
    <w:p w14:paraId="5BD2C838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</w:t>
      </w:r>
      <w:proofErr w:type="spellStart"/>
      <w:r w:rsidRPr="009E7075">
        <w:rPr>
          <w:sz w:val="22"/>
        </w:rPr>
        <w:t>all_freq_itemsets</w:t>
      </w:r>
      <w:proofErr w:type="spellEnd"/>
      <w:r w:rsidRPr="009E7075">
        <w:rPr>
          <w:sz w:val="22"/>
        </w:rPr>
        <w:t xml:space="preserve"> = [item for </w:t>
      </w:r>
      <w:proofErr w:type="spellStart"/>
      <w:r w:rsidRPr="009E7075">
        <w:rPr>
          <w:sz w:val="22"/>
        </w:rPr>
        <w:t>sublist</w:t>
      </w:r>
      <w:proofErr w:type="spellEnd"/>
      <w:r w:rsidRPr="009E7075">
        <w:rPr>
          <w:sz w:val="22"/>
        </w:rPr>
        <w:t xml:space="preserve"> in </w:t>
      </w:r>
      <w:proofErr w:type="spellStart"/>
      <w:r w:rsidRPr="009E7075">
        <w:rPr>
          <w:sz w:val="22"/>
        </w:rPr>
        <w:t>freq_itemsets</w:t>
      </w:r>
      <w:proofErr w:type="spellEnd"/>
      <w:r w:rsidRPr="009E7075">
        <w:rPr>
          <w:sz w:val="22"/>
        </w:rPr>
        <w:t xml:space="preserve"> for item in </w:t>
      </w:r>
      <w:proofErr w:type="spellStart"/>
      <w:r w:rsidRPr="009E7075">
        <w:rPr>
          <w:sz w:val="22"/>
        </w:rPr>
        <w:t>sublist</w:t>
      </w:r>
      <w:proofErr w:type="spellEnd"/>
      <w:r w:rsidRPr="009E7075">
        <w:rPr>
          <w:sz w:val="22"/>
        </w:rPr>
        <w:t>]</w:t>
      </w:r>
    </w:p>
    <w:p w14:paraId="405805E1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return </w:t>
      </w:r>
      <w:proofErr w:type="spellStart"/>
      <w:r w:rsidRPr="009E7075">
        <w:rPr>
          <w:sz w:val="22"/>
        </w:rPr>
        <w:t>all_freq_itemsets</w:t>
      </w:r>
      <w:proofErr w:type="spellEnd"/>
      <w:r w:rsidRPr="009E7075">
        <w:rPr>
          <w:sz w:val="22"/>
        </w:rPr>
        <w:t xml:space="preserve">, </w:t>
      </w:r>
      <w:proofErr w:type="spellStart"/>
      <w:r w:rsidRPr="009E7075">
        <w:rPr>
          <w:sz w:val="22"/>
        </w:rPr>
        <w:t>support_data</w:t>
      </w:r>
      <w:proofErr w:type="spellEnd"/>
    </w:p>
    <w:p w14:paraId="0BE6540B" w14:textId="77777777" w:rsidR="009E7075" w:rsidRPr="009E7075" w:rsidRDefault="009E7075" w:rsidP="009E7075">
      <w:pPr>
        <w:pStyle w:val="BodyText"/>
        <w:spacing w:before="23"/>
        <w:rPr>
          <w:sz w:val="22"/>
        </w:rPr>
      </w:pPr>
    </w:p>
    <w:p w14:paraId="1E32F287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def </w:t>
      </w:r>
      <w:proofErr w:type="spellStart"/>
      <w:r w:rsidRPr="009E7075">
        <w:rPr>
          <w:sz w:val="22"/>
        </w:rPr>
        <w:t>apriori_</w:t>
      </w:r>
      <w:proofErr w:type="gramStart"/>
      <w:r w:rsidRPr="009E7075">
        <w:rPr>
          <w:sz w:val="22"/>
        </w:rPr>
        <w:t>gen</w:t>
      </w:r>
      <w:proofErr w:type="spellEnd"/>
      <w:r w:rsidRPr="009E7075">
        <w:rPr>
          <w:sz w:val="22"/>
        </w:rPr>
        <w:t>(</w:t>
      </w:r>
      <w:proofErr w:type="spellStart"/>
      <w:proofErr w:type="gramEnd"/>
      <w:r w:rsidRPr="009E7075">
        <w:rPr>
          <w:sz w:val="22"/>
        </w:rPr>
        <w:t>prev_freq_itemsets</w:t>
      </w:r>
      <w:proofErr w:type="spellEnd"/>
      <w:r w:rsidRPr="009E7075">
        <w:rPr>
          <w:sz w:val="22"/>
        </w:rPr>
        <w:t>, k):</w:t>
      </w:r>
    </w:p>
    <w:p w14:paraId="238EF84A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candidates = []</w:t>
      </w:r>
    </w:p>
    <w:p w14:paraId="3ED80128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</w:t>
      </w:r>
      <w:proofErr w:type="spellStart"/>
      <w:r w:rsidRPr="009E7075">
        <w:rPr>
          <w:sz w:val="22"/>
        </w:rPr>
        <w:t>len_prev</w:t>
      </w:r>
      <w:proofErr w:type="spellEnd"/>
      <w:r w:rsidRPr="009E7075">
        <w:rPr>
          <w:sz w:val="22"/>
        </w:rPr>
        <w:t xml:space="preserve"> = </w:t>
      </w:r>
      <w:proofErr w:type="spellStart"/>
      <w:r w:rsidRPr="009E7075">
        <w:rPr>
          <w:sz w:val="22"/>
        </w:rPr>
        <w:t>len</w:t>
      </w:r>
      <w:proofErr w:type="spellEnd"/>
      <w:r w:rsidRPr="009E7075">
        <w:rPr>
          <w:sz w:val="22"/>
        </w:rPr>
        <w:t>(</w:t>
      </w:r>
      <w:proofErr w:type="spellStart"/>
      <w:r w:rsidRPr="009E7075">
        <w:rPr>
          <w:sz w:val="22"/>
        </w:rPr>
        <w:t>prev_freq_itemsets</w:t>
      </w:r>
      <w:proofErr w:type="spellEnd"/>
      <w:r w:rsidRPr="009E7075">
        <w:rPr>
          <w:sz w:val="22"/>
        </w:rPr>
        <w:t>)</w:t>
      </w:r>
    </w:p>
    <w:p w14:paraId="7FB11FF0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for </w:t>
      </w:r>
      <w:proofErr w:type="spellStart"/>
      <w:r w:rsidRPr="009E7075">
        <w:rPr>
          <w:sz w:val="22"/>
        </w:rPr>
        <w:t>i</w:t>
      </w:r>
      <w:proofErr w:type="spellEnd"/>
      <w:r w:rsidRPr="009E7075">
        <w:rPr>
          <w:sz w:val="22"/>
        </w:rPr>
        <w:t xml:space="preserve"> in range(</w:t>
      </w:r>
      <w:proofErr w:type="spellStart"/>
      <w:r w:rsidRPr="009E7075">
        <w:rPr>
          <w:sz w:val="22"/>
        </w:rPr>
        <w:t>len_prev</w:t>
      </w:r>
      <w:proofErr w:type="spellEnd"/>
      <w:r w:rsidRPr="009E7075">
        <w:rPr>
          <w:sz w:val="22"/>
        </w:rPr>
        <w:t>):</w:t>
      </w:r>
    </w:p>
    <w:p w14:paraId="4923342C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for j in </w:t>
      </w:r>
      <w:proofErr w:type="gramStart"/>
      <w:r w:rsidRPr="009E7075">
        <w:rPr>
          <w:sz w:val="22"/>
        </w:rPr>
        <w:t>range(</w:t>
      </w:r>
      <w:proofErr w:type="spellStart"/>
      <w:proofErr w:type="gramEnd"/>
      <w:r w:rsidRPr="009E7075">
        <w:rPr>
          <w:sz w:val="22"/>
        </w:rPr>
        <w:t>i</w:t>
      </w:r>
      <w:proofErr w:type="spellEnd"/>
      <w:r w:rsidRPr="009E7075">
        <w:rPr>
          <w:sz w:val="22"/>
        </w:rPr>
        <w:t xml:space="preserve"> + 1, </w:t>
      </w:r>
      <w:proofErr w:type="spellStart"/>
      <w:r w:rsidRPr="009E7075">
        <w:rPr>
          <w:sz w:val="22"/>
        </w:rPr>
        <w:t>len_prev</w:t>
      </w:r>
      <w:proofErr w:type="spellEnd"/>
      <w:r w:rsidRPr="009E7075">
        <w:rPr>
          <w:sz w:val="22"/>
        </w:rPr>
        <w:t>):</w:t>
      </w:r>
    </w:p>
    <w:p w14:paraId="66954ABB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    l1 = sorted(</w:t>
      </w:r>
      <w:proofErr w:type="spellStart"/>
      <w:r w:rsidRPr="009E7075">
        <w:rPr>
          <w:sz w:val="22"/>
        </w:rPr>
        <w:t>prev_freq_itemsets</w:t>
      </w:r>
      <w:proofErr w:type="spellEnd"/>
      <w:r w:rsidRPr="009E7075">
        <w:rPr>
          <w:sz w:val="22"/>
        </w:rPr>
        <w:t>[</w:t>
      </w:r>
      <w:proofErr w:type="spellStart"/>
      <w:r w:rsidRPr="009E7075">
        <w:rPr>
          <w:sz w:val="22"/>
        </w:rPr>
        <w:t>i</w:t>
      </w:r>
      <w:proofErr w:type="spellEnd"/>
      <w:r w:rsidRPr="009E7075">
        <w:rPr>
          <w:sz w:val="22"/>
        </w:rPr>
        <w:t>])</w:t>
      </w:r>
    </w:p>
    <w:p w14:paraId="0860E478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    l2 = sorted(</w:t>
      </w:r>
      <w:proofErr w:type="spellStart"/>
      <w:r w:rsidRPr="009E7075">
        <w:rPr>
          <w:sz w:val="22"/>
        </w:rPr>
        <w:t>prev_freq_itemsets</w:t>
      </w:r>
      <w:proofErr w:type="spellEnd"/>
      <w:r w:rsidRPr="009E7075">
        <w:rPr>
          <w:sz w:val="22"/>
        </w:rPr>
        <w:t>[j])</w:t>
      </w:r>
    </w:p>
    <w:p w14:paraId="08297EBA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    if l1</w:t>
      </w:r>
      <w:proofErr w:type="gramStart"/>
      <w:r w:rsidRPr="009E7075">
        <w:rPr>
          <w:sz w:val="22"/>
        </w:rPr>
        <w:t>[:k</w:t>
      </w:r>
      <w:proofErr w:type="gramEnd"/>
      <w:r w:rsidRPr="009E7075">
        <w:rPr>
          <w:sz w:val="22"/>
        </w:rPr>
        <w:t>-2] == l2[:k-2]:</w:t>
      </w:r>
    </w:p>
    <w:p w14:paraId="3AEF62B6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        candidate = </w:t>
      </w:r>
      <w:proofErr w:type="spellStart"/>
      <w:r w:rsidRPr="009E7075">
        <w:rPr>
          <w:sz w:val="22"/>
        </w:rPr>
        <w:t>prev_freq_itemsets</w:t>
      </w:r>
      <w:proofErr w:type="spellEnd"/>
      <w:r w:rsidRPr="009E7075">
        <w:rPr>
          <w:sz w:val="22"/>
        </w:rPr>
        <w:t>[</w:t>
      </w:r>
      <w:proofErr w:type="spellStart"/>
      <w:r w:rsidRPr="009E7075">
        <w:rPr>
          <w:sz w:val="22"/>
        </w:rPr>
        <w:t>i</w:t>
      </w:r>
      <w:proofErr w:type="spellEnd"/>
      <w:r w:rsidRPr="009E7075">
        <w:rPr>
          <w:sz w:val="22"/>
        </w:rPr>
        <w:t xml:space="preserve">] | </w:t>
      </w:r>
      <w:proofErr w:type="spellStart"/>
      <w:r w:rsidRPr="009E7075">
        <w:rPr>
          <w:sz w:val="22"/>
        </w:rPr>
        <w:t>prev_freq_itemsets</w:t>
      </w:r>
      <w:proofErr w:type="spellEnd"/>
      <w:r w:rsidRPr="009E7075">
        <w:rPr>
          <w:sz w:val="22"/>
        </w:rPr>
        <w:t>[j]</w:t>
      </w:r>
    </w:p>
    <w:p w14:paraId="0CAAC25A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        if </w:t>
      </w:r>
      <w:proofErr w:type="spellStart"/>
      <w:r w:rsidRPr="009E7075">
        <w:rPr>
          <w:sz w:val="22"/>
        </w:rPr>
        <w:t>len</w:t>
      </w:r>
      <w:proofErr w:type="spellEnd"/>
      <w:r w:rsidRPr="009E7075">
        <w:rPr>
          <w:sz w:val="22"/>
        </w:rPr>
        <w:t>(candidate) == k and candidate not in candidates:</w:t>
      </w:r>
    </w:p>
    <w:p w14:paraId="0DEEAF32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            </w:t>
      </w:r>
      <w:proofErr w:type="spellStart"/>
      <w:proofErr w:type="gramStart"/>
      <w:r w:rsidRPr="009E7075">
        <w:rPr>
          <w:sz w:val="22"/>
        </w:rPr>
        <w:t>candidates.append</w:t>
      </w:r>
      <w:proofErr w:type="spellEnd"/>
      <w:proofErr w:type="gramEnd"/>
      <w:r w:rsidRPr="009E7075">
        <w:rPr>
          <w:sz w:val="22"/>
        </w:rPr>
        <w:t>(candidate)</w:t>
      </w:r>
    </w:p>
    <w:p w14:paraId="18C3C2FE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return candidates</w:t>
      </w:r>
    </w:p>
    <w:p w14:paraId="291C5C19" w14:textId="77777777" w:rsidR="009E7075" w:rsidRPr="009E7075" w:rsidRDefault="009E7075" w:rsidP="009E7075">
      <w:pPr>
        <w:pStyle w:val="BodyText"/>
        <w:spacing w:before="23"/>
        <w:rPr>
          <w:sz w:val="22"/>
        </w:rPr>
      </w:pPr>
    </w:p>
    <w:p w14:paraId="4005EC0C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def </w:t>
      </w:r>
      <w:proofErr w:type="spellStart"/>
      <w:r w:rsidRPr="009E7075">
        <w:rPr>
          <w:sz w:val="22"/>
        </w:rPr>
        <w:t>generate_association_</w:t>
      </w:r>
      <w:proofErr w:type="gramStart"/>
      <w:r w:rsidRPr="009E7075">
        <w:rPr>
          <w:sz w:val="22"/>
        </w:rPr>
        <w:t>rules</w:t>
      </w:r>
      <w:proofErr w:type="spellEnd"/>
      <w:r w:rsidRPr="009E7075">
        <w:rPr>
          <w:sz w:val="22"/>
        </w:rPr>
        <w:t>(</w:t>
      </w:r>
      <w:proofErr w:type="spellStart"/>
      <w:proofErr w:type="gramEnd"/>
      <w:r w:rsidRPr="009E7075">
        <w:rPr>
          <w:sz w:val="22"/>
        </w:rPr>
        <w:t>freq_itemsets</w:t>
      </w:r>
      <w:proofErr w:type="spellEnd"/>
      <w:r w:rsidRPr="009E7075">
        <w:rPr>
          <w:sz w:val="22"/>
        </w:rPr>
        <w:t xml:space="preserve">, </w:t>
      </w:r>
      <w:proofErr w:type="spellStart"/>
      <w:r w:rsidRPr="009E7075">
        <w:rPr>
          <w:sz w:val="22"/>
        </w:rPr>
        <w:t>support_data</w:t>
      </w:r>
      <w:proofErr w:type="spellEnd"/>
      <w:r w:rsidRPr="009E7075">
        <w:rPr>
          <w:sz w:val="22"/>
        </w:rPr>
        <w:t xml:space="preserve">, </w:t>
      </w:r>
      <w:proofErr w:type="spellStart"/>
      <w:r w:rsidRPr="009E7075">
        <w:rPr>
          <w:sz w:val="22"/>
        </w:rPr>
        <w:t>min_confidence</w:t>
      </w:r>
      <w:proofErr w:type="spellEnd"/>
      <w:r w:rsidRPr="009E7075">
        <w:rPr>
          <w:sz w:val="22"/>
        </w:rPr>
        <w:t>):</w:t>
      </w:r>
    </w:p>
    <w:p w14:paraId="3E3D4E58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rules = []</w:t>
      </w:r>
    </w:p>
    <w:p w14:paraId="50F35278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for itemset in </w:t>
      </w:r>
      <w:proofErr w:type="spellStart"/>
      <w:r w:rsidRPr="009E7075">
        <w:rPr>
          <w:sz w:val="22"/>
        </w:rPr>
        <w:t>freq_itemsets</w:t>
      </w:r>
      <w:proofErr w:type="spellEnd"/>
      <w:r w:rsidRPr="009E7075">
        <w:rPr>
          <w:sz w:val="22"/>
        </w:rPr>
        <w:t>:</w:t>
      </w:r>
    </w:p>
    <w:p w14:paraId="21AFB0E5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if </w:t>
      </w:r>
      <w:proofErr w:type="spellStart"/>
      <w:r w:rsidRPr="009E7075">
        <w:rPr>
          <w:sz w:val="22"/>
        </w:rPr>
        <w:t>len</w:t>
      </w:r>
      <w:proofErr w:type="spellEnd"/>
      <w:r w:rsidRPr="009E7075">
        <w:rPr>
          <w:sz w:val="22"/>
        </w:rPr>
        <w:t>(itemset) &lt; 2:</w:t>
      </w:r>
    </w:p>
    <w:p w14:paraId="6C21F8DC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    continue</w:t>
      </w:r>
    </w:p>
    <w:p w14:paraId="6E550E8C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for </w:t>
      </w:r>
      <w:proofErr w:type="spellStart"/>
      <w:r w:rsidRPr="009E7075">
        <w:rPr>
          <w:sz w:val="22"/>
        </w:rPr>
        <w:t>i</w:t>
      </w:r>
      <w:proofErr w:type="spellEnd"/>
      <w:r w:rsidRPr="009E7075">
        <w:rPr>
          <w:sz w:val="22"/>
        </w:rPr>
        <w:t xml:space="preserve"> in </w:t>
      </w:r>
      <w:proofErr w:type="gramStart"/>
      <w:r w:rsidRPr="009E7075">
        <w:rPr>
          <w:sz w:val="22"/>
        </w:rPr>
        <w:t>range(</w:t>
      </w:r>
      <w:proofErr w:type="gramEnd"/>
      <w:r w:rsidRPr="009E7075">
        <w:rPr>
          <w:sz w:val="22"/>
        </w:rPr>
        <w:t xml:space="preserve">1, </w:t>
      </w:r>
      <w:proofErr w:type="spellStart"/>
      <w:r w:rsidRPr="009E7075">
        <w:rPr>
          <w:sz w:val="22"/>
        </w:rPr>
        <w:t>len</w:t>
      </w:r>
      <w:proofErr w:type="spellEnd"/>
      <w:r w:rsidRPr="009E7075">
        <w:rPr>
          <w:sz w:val="22"/>
        </w:rPr>
        <w:t>(itemset)):</w:t>
      </w:r>
    </w:p>
    <w:p w14:paraId="501C1029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    for antecedent in </w:t>
      </w:r>
      <w:proofErr w:type="gramStart"/>
      <w:r w:rsidRPr="009E7075">
        <w:rPr>
          <w:sz w:val="22"/>
        </w:rPr>
        <w:t>combinations(</w:t>
      </w:r>
      <w:proofErr w:type="gramEnd"/>
      <w:r w:rsidRPr="009E7075">
        <w:rPr>
          <w:sz w:val="22"/>
        </w:rPr>
        <w:t xml:space="preserve">itemset, </w:t>
      </w:r>
      <w:proofErr w:type="spellStart"/>
      <w:r w:rsidRPr="009E7075">
        <w:rPr>
          <w:sz w:val="22"/>
        </w:rPr>
        <w:t>i</w:t>
      </w:r>
      <w:proofErr w:type="spellEnd"/>
      <w:r w:rsidRPr="009E7075">
        <w:rPr>
          <w:sz w:val="22"/>
        </w:rPr>
        <w:t>):</w:t>
      </w:r>
    </w:p>
    <w:p w14:paraId="5FA4E61C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        antecedent = set(antecedent)</w:t>
      </w:r>
    </w:p>
    <w:p w14:paraId="541CAB9E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        consequent = set(itemset) - antecedent</w:t>
      </w:r>
    </w:p>
    <w:p w14:paraId="6AF0B85E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        confidence = </w:t>
      </w:r>
      <w:proofErr w:type="spellStart"/>
      <w:r w:rsidRPr="009E7075">
        <w:rPr>
          <w:sz w:val="22"/>
        </w:rPr>
        <w:t>support_data</w:t>
      </w:r>
      <w:proofErr w:type="spellEnd"/>
      <w:r w:rsidRPr="009E7075">
        <w:rPr>
          <w:sz w:val="22"/>
        </w:rPr>
        <w:t>[</w:t>
      </w:r>
      <w:proofErr w:type="spellStart"/>
      <w:r w:rsidRPr="009E7075">
        <w:rPr>
          <w:sz w:val="22"/>
        </w:rPr>
        <w:t>frozenset</w:t>
      </w:r>
      <w:proofErr w:type="spellEnd"/>
      <w:r w:rsidRPr="009E7075">
        <w:rPr>
          <w:sz w:val="22"/>
        </w:rPr>
        <w:t xml:space="preserve">(itemset)] / </w:t>
      </w:r>
      <w:proofErr w:type="spellStart"/>
      <w:r w:rsidRPr="009E7075">
        <w:rPr>
          <w:sz w:val="22"/>
        </w:rPr>
        <w:t>support_data</w:t>
      </w:r>
      <w:proofErr w:type="spellEnd"/>
      <w:r w:rsidRPr="009E7075">
        <w:rPr>
          <w:sz w:val="22"/>
        </w:rPr>
        <w:t>[</w:t>
      </w:r>
      <w:proofErr w:type="spellStart"/>
      <w:r w:rsidRPr="009E7075">
        <w:rPr>
          <w:sz w:val="22"/>
        </w:rPr>
        <w:t>frozenset</w:t>
      </w:r>
      <w:proofErr w:type="spellEnd"/>
      <w:r w:rsidRPr="009E7075">
        <w:rPr>
          <w:sz w:val="22"/>
        </w:rPr>
        <w:t>(antecedent)]</w:t>
      </w:r>
    </w:p>
    <w:p w14:paraId="2FDDE489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        if confidence &gt;= </w:t>
      </w:r>
      <w:proofErr w:type="spellStart"/>
      <w:r w:rsidRPr="009E7075">
        <w:rPr>
          <w:sz w:val="22"/>
        </w:rPr>
        <w:t>min_confidence</w:t>
      </w:r>
      <w:proofErr w:type="spellEnd"/>
      <w:r w:rsidRPr="009E7075">
        <w:rPr>
          <w:sz w:val="22"/>
        </w:rPr>
        <w:t>:</w:t>
      </w:r>
    </w:p>
    <w:p w14:paraId="6E95354E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            lift = confidence / </w:t>
      </w:r>
      <w:proofErr w:type="spellStart"/>
      <w:r w:rsidRPr="009E7075">
        <w:rPr>
          <w:sz w:val="22"/>
        </w:rPr>
        <w:t>support_data</w:t>
      </w:r>
      <w:proofErr w:type="spellEnd"/>
      <w:r w:rsidRPr="009E7075">
        <w:rPr>
          <w:sz w:val="22"/>
        </w:rPr>
        <w:t>[</w:t>
      </w:r>
      <w:proofErr w:type="spellStart"/>
      <w:r w:rsidRPr="009E7075">
        <w:rPr>
          <w:sz w:val="22"/>
        </w:rPr>
        <w:t>frozenset</w:t>
      </w:r>
      <w:proofErr w:type="spellEnd"/>
      <w:r w:rsidRPr="009E7075">
        <w:rPr>
          <w:sz w:val="22"/>
        </w:rPr>
        <w:t>(consequent)]</w:t>
      </w:r>
    </w:p>
    <w:p w14:paraId="6D2AF3DC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            </w:t>
      </w:r>
      <w:proofErr w:type="spellStart"/>
      <w:proofErr w:type="gramStart"/>
      <w:r w:rsidRPr="009E7075">
        <w:rPr>
          <w:sz w:val="22"/>
        </w:rPr>
        <w:t>rules.append</w:t>
      </w:r>
      <w:proofErr w:type="spellEnd"/>
      <w:proofErr w:type="gramEnd"/>
      <w:r w:rsidRPr="009E7075">
        <w:rPr>
          <w:sz w:val="22"/>
        </w:rPr>
        <w:t>({</w:t>
      </w:r>
    </w:p>
    <w:p w14:paraId="23DA28F3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                'antecedent': antecedent,</w:t>
      </w:r>
    </w:p>
    <w:p w14:paraId="0361A6A8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                'consequent': consequent,</w:t>
      </w:r>
    </w:p>
    <w:p w14:paraId="54432D3B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                'support': </w:t>
      </w:r>
      <w:proofErr w:type="spellStart"/>
      <w:r w:rsidRPr="009E7075">
        <w:rPr>
          <w:sz w:val="22"/>
        </w:rPr>
        <w:t>support_data</w:t>
      </w:r>
      <w:proofErr w:type="spellEnd"/>
      <w:r w:rsidRPr="009E7075">
        <w:rPr>
          <w:sz w:val="22"/>
        </w:rPr>
        <w:t>[</w:t>
      </w:r>
      <w:proofErr w:type="spellStart"/>
      <w:r w:rsidRPr="009E7075">
        <w:rPr>
          <w:sz w:val="22"/>
        </w:rPr>
        <w:t>frozenset</w:t>
      </w:r>
      <w:proofErr w:type="spellEnd"/>
      <w:r w:rsidRPr="009E7075">
        <w:rPr>
          <w:sz w:val="22"/>
        </w:rPr>
        <w:t>(itemset)],</w:t>
      </w:r>
    </w:p>
    <w:p w14:paraId="302B2519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                'confidence': confidence,</w:t>
      </w:r>
    </w:p>
    <w:p w14:paraId="023B02CF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                'lift': lift</w:t>
      </w:r>
    </w:p>
    <w:p w14:paraId="2CE760B2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            })</w:t>
      </w:r>
    </w:p>
    <w:p w14:paraId="4375478F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return rules</w:t>
      </w:r>
    </w:p>
    <w:p w14:paraId="054720F4" w14:textId="77777777" w:rsidR="009E7075" w:rsidRPr="009E7075" w:rsidRDefault="009E7075" w:rsidP="009E7075">
      <w:pPr>
        <w:pStyle w:val="BodyText"/>
        <w:spacing w:before="23"/>
        <w:rPr>
          <w:sz w:val="22"/>
        </w:rPr>
      </w:pPr>
    </w:p>
    <w:p w14:paraId="14C7E89D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proofErr w:type="spellStart"/>
      <w:r w:rsidRPr="009E7075">
        <w:rPr>
          <w:sz w:val="22"/>
        </w:rPr>
        <w:t>freq_itemsets</w:t>
      </w:r>
      <w:proofErr w:type="spellEnd"/>
      <w:r w:rsidRPr="009E7075">
        <w:rPr>
          <w:sz w:val="22"/>
        </w:rPr>
        <w:t xml:space="preserve">, </w:t>
      </w:r>
      <w:proofErr w:type="spellStart"/>
      <w:r w:rsidRPr="009E7075">
        <w:rPr>
          <w:sz w:val="22"/>
        </w:rPr>
        <w:t>support_data</w:t>
      </w:r>
      <w:proofErr w:type="spellEnd"/>
      <w:r w:rsidRPr="009E7075">
        <w:rPr>
          <w:sz w:val="22"/>
        </w:rPr>
        <w:t xml:space="preserve"> = </w:t>
      </w:r>
      <w:proofErr w:type="spellStart"/>
      <w:r w:rsidRPr="009E7075">
        <w:rPr>
          <w:sz w:val="22"/>
        </w:rPr>
        <w:t>get_frequent_</w:t>
      </w:r>
      <w:proofErr w:type="gramStart"/>
      <w:r w:rsidRPr="009E7075">
        <w:rPr>
          <w:sz w:val="22"/>
        </w:rPr>
        <w:t>itemsets</w:t>
      </w:r>
      <w:proofErr w:type="spellEnd"/>
      <w:r w:rsidRPr="009E7075">
        <w:rPr>
          <w:sz w:val="22"/>
        </w:rPr>
        <w:t>(</w:t>
      </w:r>
      <w:proofErr w:type="gramEnd"/>
      <w:r w:rsidRPr="009E7075">
        <w:rPr>
          <w:sz w:val="22"/>
        </w:rPr>
        <w:t xml:space="preserve">transactions, </w:t>
      </w:r>
      <w:proofErr w:type="spellStart"/>
      <w:r w:rsidRPr="009E7075">
        <w:rPr>
          <w:sz w:val="22"/>
        </w:rPr>
        <w:t>min_support</w:t>
      </w:r>
      <w:proofErr w:type="spellEnd"/>
      <w:r w:rsidRPr="009E7075">
        <w:rPr>
          <w:sz w:val="22"/>
        </w:rPr>
        <w:t>)</w:t>
      </w:r>
    </w:p>
    <w:p w14:paraId="54339CCF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proofErr w:type="gramStart"/>
      <w:r w:rsidRPr="009E7075">
        <w:rPr>
          <w:sz w:val="22"/>
        </w:rPr>
        <w:t>print(</w:t>
      </w:r>
      <w:proofErr w:type="gramEnd"/>
      <w:r w:rsidRPr="009E7075">
        <w:rPr>
          <w:sz w:val="22"/>
        </w:rPr>
        <w:t xml:space="preserve">"Frequent </w:t>
      </w:r>
      <w:proofErr w:type="spellStart"/>
      <w:r w:rsidRPr="009E7075">
        <w:rPr>
          <w:sz w:val="22"/>
        </w:rPr>
        <w:t>Itemsets</w:t>
      </w:r>
      <w:proofErr w:type="spellEnd"/>
      <w:r w:rsidRPr="009E7075">
        <w:rPr>
          <w:sz w:val="22"/>
        </w:rPr>
        <w:t>:")</w:t>
      </w:r>
    </w:p>
    <w:p w14:paraId="5B139FDE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for itemset in </w:t>
      </w:r>
      <w:proofErr w:type="spellStart"/>
      <w:r w:rsidRPr="009E7075">
        <w:rPr>
          <w:sz w:val="22"/>
        </w:rPr>
        <w:t>freq_itemsets</w:t>
      </w:r>
      <w:proofErr w:type="spellEnd"/>
      <w:r w:rsidRPr="009E7075">
        <w:rPr>
          <w:sz w:val="22"/>
        </w:rPr>
        <w:t>:</w:t>
      </w:r>
    </w:p>
    <w:p w14:paraId="1AE8EC5B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print(f"{set(itemset)} - Support: {</w:t>
      </w:r>
      <w:proofErr w:type="spellStart"/>
      <w:r w:rsidRPr="009E7075">
        <w:rPr>
          <w:sz w:val="22"/>
        </w:rPr>
        <w:t>support_data</w:t>
      </w:r>
      <w:proofErr w:type="spellEnd"/>
      <w:r w:rsidRPr="009E7075">
        <w:rPr>
          <w:sz w:val="22"/>
        </w:rPr>
        <w:t>[</w:t>
      </w:r>
      <w:proofErr w:type="spellStart"/>
      <w:r w:rsidRPr="009E7075">
        <w:rPr>
          <w:sz w:val="22"/>
        </w:rPr>
        <w:t>frozenset</w:t>
      </w:r>
      <w:proofErr w:type="spellEnd"/>
      <w:r w:rsidRPr="009E7075">
        <w:rPr>
          <w:sz w:val="22"/>
        </w:rPr>
        <w:t>(itemset)]:.2f}")</w:t>
      </w:r>
    </w:p>
    <w:p w14:paraId="74C01754" w14:textId="77777777" w:rsidR="009E7075" w:rsidRPr="009E7075" w:rsidRDefault="009E7075" w:rsidP="009E7075">
      <w:pPr>
        <w:pStyle w:val="BodyText"/>
        <w:spacing w:before="23"/>
        <w:rPr>
          <w:sz w:val="22"/>
        </w:rPr>
      </w:pPr>
    </w:p>
    <w:p w14:paraId="084BDB2B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rules = </w:t>
      </w:r>
      <w:proofErr w:type="spellStart"/>
      <w:r w:rsidRPr="009E7075">
        <w:rPr>
          <w:sz w:val="22"/>
        </w:rPr>
        <w:t>generate_association_</w:t>
      </w:r>
      <w:proofErr w:type="gramStart"/>
      <w:r w:rsidRPr="009E7075">
        <w:rPr>
          <w:sz w:val="22"/>
        </w:rPr>
        <w:t>rules</w:t>
      </w:r>
      <w:proofErr w:type="spellEnd"/>
      <w:r w:rsidRPr="009E7075">
        <w:rPr>
          <w:sz w:val="22"/>
        </w:rPr>
        <w:t>(</w:t>
      </w:r>
      <w:proofErr w:type="spellStart"/>
      <w:proofErr w:type="gramEnd"/>
      <w:r w:rsidRPr="009E7075">
        <w:rPr>
          <w:sz w:val="22"/>
        </w:rPr>
        <w:t>freq_itemsets</w:t>
      </w:r>
      <w:proofErr w:type="spellEnd"/>
      <w:r w:rsidRPr="009E7075">
        <w:rPr>
          <w:sz w:val="22"/>
        </w:rPr>
        <w:t xml:space="preserve">, </w:t>
      </w:r>
      <w:proofErr w:type="spellStart"/>
      <w:r w:rsidRPr="009E7075">
        <w:rPr>
          <w:sz w:val="22"/>
        </w:rPr>
        <w:t>support_data</w:t>
      </w:r>
      <w:proofErr w:type="spellEnd"/>
      <w:r w:rsidRPr="009E7075">
        <w:rPr>
          <w:sz w:val="22"/>
        </w:rPr>
        <w:t xml:space="preserve">, </w:t>
      </w:r>
      <w:proofErr w:type="spellStart"/>
      <w:r w:rsidRPr="009E7075">
        <w:rPr>
          <w:sz w:val="22"/>
        </w:rPr>
        <w:t>min_confidence</w:t>
      </w:r>
      <w:proofErr w:type="spellEnd"/>
      <w:r w:rsidRPr="009E7075">
        <w:rPr>
          <w:sz w:val="22"/>
        </w:rPr>
        <w:t>)</w:t>
      </w:r>
    </w:p>
    <w:p w14:paraId="6123B897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proofErr w:type="gramStart"/>
      <w:r w:rsidRPr="009E7075">
        <w:rPr>
          <w:sz w:val="22"/>
        </w:rPr>
        <w:t>print(</w:t>
      </w:r>
      <w:proofErr w:type="gramEnd"/>
      <w:r w:rsidRPr="009E7075">
        <w:rPr>
          <w:sz w:val="22"/>
        </w:rPr>
        <w:t>"\</w:t>
      </w:r>
      <w:proofErr w:type="spellStart"/>
      <w:r w:rsidRPr="009E7075">
        <w:rPr>
          <w:sz w:val="22"/>
        </w:rPr>
        <w:t>nAssociation</w:t>
      </w:r>
      <w:proofErr w:type="spellEnd"/>
      <w:r w:rsidRPr="009E7075">
        <w:rPr>
          <w:sz w:val="22"/>
        </w:rPr>
        <w:t xml:space="preserve"> Rules:")</w:t>
      </w:r>
    </w:p>
    <w:p w14:paraId="326D6CFF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for </w:t>
      </w:r>
      <w:proofErr w:type="spellStart"/>
      <w:r w:rsidRPr="009E7075">
        <w:rPr>
          <w:sz w:val="22"/>
        </w:rPr>
        <w:t>idx</w:t>
      </w:r>
      <w:proofErr w:type="spellEnd"/>
      <w:r w:rsidRPr="009E7075">
        <w:rPr>
          <w:sz w:val="22"/>
        </w:rPr>
        <w:t xml:space="preserve">, rule in </w:t>
      </w:r>
      <w:proofErr w:type="gramStart"/>
      <w:r w:rsidRPr="009E7075">
        <w:rPr>
          <w:sz w:val="22"/>
        </w:rPr>
        <w:t>enumerate(</w:t>
      </w:r>
      <w:proofErr w:type="gramEnd"/>
      <w:r w:rsidRPr="009E7075">
        <w:rPr>
          <w:sz w:val="22"/>
        </w:rPr>
        <w:t>rules, 1):</w:t>
      </w:r>
    </w:p>
    <w:p w14:paraId="2AFB3AF2" w14:textId="77777777" w:rsidR="009E7075" w:rsidRPr="009E7075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</w:t>
      </w:r>
      <w:proofErr w:type="gramStart"/>
      <w:r w:rsidRPr="009E7075">
        <w:rPr>
          <w:sz w:val="22"/>
        </w:rPr>
        <w:t>print(</w:t>
      </w:r>
      <w:proofErr w:type="spellStart"/>
      <w:proofErr w:type="gramEnd"/>
      <w:r w:rsidRPr="009E7075">
        <w:rPr>
          <w:sz w:val="22"/>
        </w:rPr>
        <w:t>f"Rule</w:t>
      </w:r>
      <w:proofErr w:type="spellEnd"/>
      <w:r w:rsidRPr="009E7075">
        <w:rPr>
          <w:sz w:val="22"/>
        </w:rPr>
        <w:t xml:space="preserve"> {</w:t>
      </w:r>
      <w:proofErr w:type="spellStart"/>
      <w:r w:rsidRPr="009E7075">
        <w:rPr>
          <w:sz w:val="22"/>
        </w:rPr>
        <w:t>idx</w:t>
      </w:r>
      <w:proofErr w:type="spellEnd"/>
      <w:r w:rsidRPr="009E7075">
        <w:rPr>
          <w:sz w:val="22"/>
        </w:rPr>
        <w:t>}: {rule['antecedent']} =&gt; {rule['consequent']} "</w:t>
      </w:r>
    </w:p>
    <w:p w14:paraId="0E2D9C77" w14:textId="03111442" w:rsidR="00203427" w:rsidRDefault="009E7075" w:rsidP="009E7075">
      <w:pPr>
        <w:pStyle w:val="BodyText"/>
        <w:spacing w:before="23"/>
        <w:rPr>
          <w:sz w:val="22"/>
        </w:rPr>
      </w:pPr>
      <w:r w:rsidRPr="009E7075">
        <w:rPr>
          <w:sz w:val="22"/>
        </w:rPr>
        <w:t xml:space="preserve">          f"(Support: {rule['support']:.2f}, Confidence: {rule['confidence']:.2f}, Lift: {rule['lift']:.2f})")</w:t>
      </w:r>
    </w:p>
    <w:p w14:paraId="7DF6D9C8" w14:textId="77777777" w:rsidR="009E7075" w:rsidRDefault="009E7075" w:rsidP="009E7075">
      <w:pPr>
        <w:pStyle w:val="BodyText"/>
        <w:spacing w:before="23"/>
        <w:rPr>
          <w:sz w:val="22"/>
        </w:rPr>
      </w:pPr>
    </w:p>
    <w:p w14:paraId="06D82D24" w14:textId="77777777" w:rsidR="00203427" w:rsidRDefault="00000000">
      <w:pPr>
        <w:spacing w:after="7"/>
        <w:ind w:left="23"/>
        <w:rPr>
          <w:b/>
          <w:sz w:val="26"/>
        </w:rPr>
      </w:pPr>
      <w:r>
        <w:rPr>
          <w:b/>
          <w:color w:val="263238"/>
          <w:spacing w:val="-2"/>
          <w:sz w:val="26"/>
        </w:rPr>
        <w:t>OUTPUT</w:t>
      </w:r>
    </w:p>
    <w:p w14:paraId="2E48827D" w14:textId="0E8D68F7" w:rsidR="00203427" w:rsidRDefault="009E7075">
      <w:pPr>
        <w:pStyle w:val="BodyText"/>
        <w:ind w:left="37"/>
        <w:rPr>
          <w:sz w:val="20"/>
        </w:rPr>
      </w:pPr>
      <w:r w:rsidRPr="009E7075">
        <w:rPr>
          <w:sz w:val="20"/>
        </w:rPr>
        <w:drawing>
          <wp:inline distT="0" distB="0" distL="0" distR="0" wp14:anchorId="62007D55" wp14:editId="77B3609F">
            <wp:extent cx="4050001" cy="3725501"/>
            <wp:effectExtent l="0" t="0" r="8255" b="8890"/>
            <wp:docPr id="102227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759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903" cy="373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B63F" w14:textId="3E241CBA" w:rsidR="009E7075" w:rsidRDefault="009E7075">
      <w:pPr>
        <w:pStyle w:val="BodyText"/>
        <w:ind w:left="37"/>
        <w:rPr>
          <w:sz w:val="20"/>
        </w:rPr>
      </w:pPr>
      <w:r w:rsidRPr="009E7075">
        <w:rPr>
          <w:sz w:val="20"/>
        </w:rPr>
        <w:drawing>
          <wp:inline distT="0" distB="0" distL="0" distR="0" wp14:anchorId="0A6EEFE7" wp14:editId="3EF0F388">
            <wp:extent cx="4205335" cy="1246882"/>
            <wp:effectExtent l="0" t="0" r="5080" b="0"/>
            <wp:docPr id="156037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75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906" cy="124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075">
      <w:pgSz w:w="11920" w:h="16840"/>
      <w:pgMar w:top="1360" w:right="1417" w:bottom="280" w:left="1417" w:header="73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8A93C" w14:textId="77777777" w:rsidR="00F2598D" w:rsidRDefault="00F2598D">
      <w:r>
        <w:separator/>
      </w:r>
    </w:p>
  </w:endnote>
  <w:endnote w:type="continuationSeparator" w:id="0">
    <w:p w14:paraId="01908305" w14:textId="77777777" w:rsidR="00F2598D" w:rsidRDefault="00F25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402C6" w14:textId="77777777" w:rsidR="00F2598D" w:rsidRDefault="00F2598D">
      <w:r>
        <w:separator/>
      </w:r>
    </w:p>
  </w:footnote>
  <w:footnote w:type="continuationSeparator" w:id="0">
    <w:p w14:paraId="3B7F0BA0" w14:textId="77777777" w:rsidR="00F2598D" w:rsidRDefault="00F25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77569" w14:textId="77777777" w:rsidR="0020342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6496" behindDoc="1" locked="0" layoutInCell="1" allowOverlap="1" wp14:anchorId="4ED8C0B9" wp14:editId="6C665A9D">
              <wp:simplePos x="0" y="0"/>
              <wp:positionH relativeFrom="page">
                <wp:posOffset>3111246</wp:posOffset>
              </wp:positionH>
              <wp:positionV relativeFrom="page">
                <wp:posOffset>452592</wp:posOffset>
              </wp:positionV>
              <wp:extent cx="1337945" cy="2368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7945" cy="2368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AF17F9" w14:textId="77777777" w:rsidR="00203427" w:rsidRDefault="00000000">
                          <w:pPr>
                            <w:spacing w:before="7"/>
                            <w:ind w:left="20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z w:val="30"/>
                            </w:rPr>
                            <w:t xml:space="preserve">Experiment - </w:t>
                          </w:r>
                          <w:r>
                            <w:rPr>
                              <w:b/>
                              <w:spacing w:val="-5"/>
                              <w:sz w:val="30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D8C0B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45pt;margin-top:35.65pt;width:105.35pt;height:18.65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" filled="f" stroked="f">
              <v:textbox inset="0,0,0,0">
                <w:txbxContent>
                  <w:p w14:paraId="2DAF17F9" w14:textId="77777777" w:rsidR="00203427" w:rsidRDefault="00000000">
                    <w:pPr>
                      <w:spacing w:before="7"/>
                      <w:ind w:left="20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 xml:space="preserve">Experiment - </w:t>
                    </w:r>
                    <w:r>
                      <w:rPr>
                        <w:b/>
                        <w:spacing w:val="-5"/>
                        <w:sz w:val="30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E32551"/>
    <w:multiLevelType w:val="hybridMultilevel"/>
    <w:tmpl w:val="97EE13AA"/>
    <w:lvl w:ilvl="0" w:tplc="C2BE8EE2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63238"/>
        <w:spacing w:val="0"/>
        <w:w w:val="100"/>
        <w:sz w:val="24"/>
        <w:szCs w:val="24"/>
        <w:lang w:val="en-US" w:eastAsia="en-US" w:bidi="ar-SA"/>
      </w:rPr>
    </w:lvl>
    <w:lvl w:ilvl="1" w:tplc="E644751E">
      <w:numFmt w:val="bullet"/>
      <w:lvlText w:val="●"/>
      <w:lvlJc w:val="left"/>
      <w:pPr>
        <w:ind w:left="743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263238"/>
        <w:spacing w:val="0"/>
        <w:w w:val="100"/>
        <w:sz w:val="24"/>
        <w:szCs w:val="24"/>
        <w:lang w:val="en-US" w:eastAsia="en-US" w:bidi="ar-SA"/>
      </w:rPr>
    </w:lvl>
    <w:lvl w:ilvl="2" w:tplc="A15A6594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plc="74DCA49E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C068CF06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 w:tplc="B7EEA2E6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EB72F1D6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512434B6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888E5B38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0C6E66"/>
    <w:multiLevelType w:val="hybridMultilevel"/>
    <w:tmpl w:val="256E3406"/>
    <w:lvl w:ilvl="0" w:tplc="25442FA4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63238"/>
        <w:spacing w:val="0"/>
        <w:w w:val="100"/>
        <w:sz w:val="24"/>
        <w:szCs w:val="24"/>
        <w:lang w:val="en-US" w:eastAsia="en-US" w:bidi="ar-SA"/>
      </w:rPr>
    </w:lvl>
    <w:lvl w:ilvl="1" w:tplc="21BA5B1C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9E86149C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plc="082A955C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6A92CA58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 w:tplc="4672EF52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CBE21CF2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F9A269C8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8A8E0482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num w:numId="1" w16cid:durableId="341203446">
    <w:abstractNumId w:val="1"/>
  </w:num>
  <w:num w:numId="2" w16cid:durableId="189415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427"/>
    <w:rsid w:val="00203427"/>
    <w:rsid w:val="009C0C20"/>
    <w:rsid w:val="009E7075"/>
    <w:rsid w:val="00F2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5CDD"/>
  <w15:docId w15:val="{65AC2DDD-AE06-499D-A36A-2477650C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743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2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2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DWM EXP 10</dc:title>
  <cp:lastModifiedBy>sagar sawlani</cp:lastModifiedBy>
  <cp:revision>2</cp:revision>
  <dcterms:created xsi:type="dcterms:W3CDTF">2025-10-12T16:12:00Z</dcterms:created>
  <dcterms:modified xsi:type="dcterms:W3CDTF">2025-10-12T16:20:00Z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2025-10-12T00:00:00Z</vt:filetime>
  </property>
  <property fmtid="{D5CDD505-2E9C-101B-9397-08002B2CF9AE}" pid="3" name="Producer">
    <vt:lpwstr>Skia/PDF m143 Google Docs Renderer</vt:lpwstr>
  </property>
  <property fmtid="{D5CDD505-2E9C-101B-9397-08002B2CF9AE}" pid="4" name="LastSaved">
    <vt:filetime>2025-10-12T00:00:00Z</vt:filetime>
  </property>
</Properties>
</file>