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numId w:val="0"/>
        </w:numPr>
        <w:tabs>
          <w:tab w:val="left" w:pos="420"/>
        </w:tabs>
        <w:rPr>
          <w:rFonts w:hint="default" w:ascii="Cambria" w:hAnsi="Cambria" w:cs="Cambria"/>
          <w:b w:val="0"/>
          <w:bCs w:val="0"/>
          <w:sz w:val="24"/>
          <w:szCs w:val="24"/>
          <w:lang w:val="en-IN"/>
        </w:rPr>
      </w:pPr>
      <w:r>
        <w:rPr>
          <w:rFonts w:hint="default" w:ascii="Cambria" w:hAnsi="Cambria" w:cs="Cambria"/>
          <w:b w:val="0"/>
          <w:bCs w:val="0"/>
          <w:sz w:val="24"/>
          <w:szCs w:val="24"/>
          <w:lang w:val="en-IN"/>
        </w:rPr>
        <w:t xml:space="preserve">------------------------------------------------Sagar------------------------------------------------- </w:t>
      </w:r>
    </w:p>
    <w:p>
      <w:pPr>
        <w:numPr>
          <w:ilvl w:val="0"/>
          <w:numId w:val="1"/>
        </w:numPr>
        <w:ind w:left="420" w:leftChars="0" w:hanging="420" w:firstLineChars="0"/>
        <w:rPr>
          <w:rFonts w:hint="default" w:ascii="Cambria" w:hAnsi="Cambria" w:cs="Cambria"/>
          <w:b w:val="0"/>
          <w:bCs w:val="0"/>
          <w:sz w:val="24"/>
          <w:szCs w:val="24"/>
          <w:lang w:val="en-IN"/>
        </w:rPr>
      </w:pPr>
      <w:r>
        <w:rPr>
          <w:rFonts w:hint="default" w:ascii="Cambria" w:hAnsi="Cambria" w:cs="Cambria"/>
          <w:b w:val="0"/>
          <w:bCs w:val="0"/>
          <w:sz w:val="24"/>
          <w:szCs w:val="24"/>
          <w:lang w:val="en-US"/>
        </w:rPr>
        <w:fldChar w:fldCharType="begin"/>
      </w:r>
      <w:r>
        <w:rPr>
          <w:rFonts w:hint="default" w:ascii="Cambria" w:hAnsi="Cambria" w:cs="Cambria"/>
          <w:b w:val="0"/>
          <w:bCs w:val="0"/>
          <w:sz w:val="24"/>
          <w:szCs w:val="24"/>
          <w:lang w:val="en-US"/>
        </w:rPr>
        <w:instrText xml:space="preserve"> HYPERLINK "https://en.wikipedia.org/wiki/Payment_card" </w:instrText>
      </w:r>
      <w:r>
        <w:rPr>
          <w:rFonts w:hint="default" w:ascii="Cambria" w:hAnsi="Cambria" w:cs="Cambria"/>
          <w:b w:val="0"/>
          <w:bCs w:val="0"/>
          <w:sz w:val="24"/>
          <w:szCs w:val="24"/>
          <w:lang w:val="en-US"/>
        </w:rPr>
        <w:fldChar w:fldCharType="separate"/>
      </w:r>
      <w:r>
        <w:rPr>
          <w:rStyle w:val="9"/>
          <w:rFonts w:hint="default" w:ascii="Cambria" w:hAnsi="Cambria" w:cs="Cambria"/>
          <w:b w:val="0"/>
          <w:bCs w:val="0"/>
          <w:sz w:val="24"/>
          <w:szCs w:val="24"/>
          <w:lang w:val="en-US"/>
        </w:rPr>
        <w:t>Transaction Cards</w:t>
      </w:r>
      <w:r>
        <w:rPr>
          <w:rStyle w:val="9"/>
          <w:rFonts w:hint="default" w:ascii="Cambria" w:hAnsi="Cambria" w:cs="Cambria"/>
          <w:b w:val="0"/>
          <w:bCs w:val="0"/>
          <w:sz w:val="24"/>
          <w:szCs w:val="24"/>
          <w:lang w:val="en-IN"/>
        </w:rPr>
        <w:t>:</w:t>
      </w:r>
      <w:r>
        <w:rPr>
          <w:rFonts w:hint="default" w:ascii="Cambria" w:hAnsi="Cambria" w:cs="Cambria"/>
          <w:b w:val="0"/>
          <w:bCs w:val="0"/>
          <w:sz w:val="24"/>
          <w:szCs w:val="24"/>
          <w:lang w:val="en-US"/>
        </w:rPr>
        <w:fldChar w:fldCharType="end"/>
      </w:r>
    </w:p>
    <w:p>
      <w:pPr>
        <w:numPr>
          <w:ilvl w:val="1"/>
          <w:numId w:val="1"/>
        </w:numPr>
        <w:tabs>
          <w:tab w:val="left" w:pos="420"/>
          <w:tab w:val="clear" w:pos="840"/>
        </w:tabs>
        <w:ind w:left="840" w:leftChars="0" w:hanging="420" w:firstLineChars="0"/>
        <w:rPr>
          <w:rFonts w:hint="default" w:ascii="Cambria" w:hAnsi="Cambria" w:cs="Cambria"/>
          <w:b w:val="0"/>
          <w:bCs w:val="0"/>
          <w:sz w:val="24"/>
          <w:szCs w:val="24"/>
        </w:rPr>
      </w:pPr>
      <w:r>
        <w:rPr>
          <w:rFonts w:hint="default" w:ascii="Cambria" w:hAnsi="Cambria" w:cs="Cambria"/>
          <w:b w:val="0"/>
          <w:bCs w:val="0"/>
          <w:sz w:val="24"/>
          <w:szCs w:val="24"/>
          <w:lang w:val="en-IN"/>
        </w:rPr>
        <w:t>Introduction to Transaction Cards</w:t>
      </w:r>
    </w:p>
    <w:p>
      <w:pPr>
        <w:numPr>
          <w:ilvl w:val="2"/>
          <w:numId w:val="1"/>
        </w:numPr>
        <w:tabs>
          <w:tab w:val="left" w:pos="420"/>
          <w:tab w:val="clear" w:pos="1260"/>
        </w:tabs>
        <w:ind w:left="126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What are Transaction Cards?</w:t>
      </w:r>
    </w:p>
    <w:p>
      <w:pPr>
        <w:numPr>
          <w:ilvl w:val="0"/>
          <w:numId w:val="0"/>
        </w:numPr>
        <w:ind w:leftChars="0"/>
        <w:rPr>
          <w:rFonts w:hint="default" w:ascii="Cambria" w:hAnsi="Cambria" w:cs="Cambria"/>
          <w:b w:val="0"/>
          <w:bCs w:val="0"/>
          <w:sz w:val="24"/>
          <w:szCs w:val="24"/>
          <w:lang w:val="en-IN"/>
        </w:rPr>
      </w:pPr>
    </w:p>
    <w:p>
      <w:pPr>
        <w:numPr>
          <w:ilvl w:val="0"/>
          <w:numId w:val="0"/>
        </w:numPr>
        <w:ind w:leftChars="0"/>
        <w:rPr>
          <w:rFonts w:hint="default" w:ascii="Cambria" w:hAnsi="Cambria" w:cs="Cambria"/>
          <w:b w:val="0"/>
          <w:bCs w:val="0"/>
          <w:sz w:val="24"/>
          <w:szCs w:val="24"/>
          <w:lang w:val="en-IN"/>
        </w:rPr>
      </w:pPr>
      <w:r>
        <w:rPr>
          <w:rFonts w:hint="default" w:ascii="Cambria" w:hAnsi="Cambria" w:cs="Cambria"/>
          <w:b w:val="0"/>
          <w:bCs w:val="0"/>
          <w:sz w:val="24"/>
          <w:szCs w:val="24"/>
          <w:lang w:val="en-IN"/>
        </w:rPr>
        <w:t xml:space="preserve">Transaction Cards (Payment cards) are part of a payment system issued by financial institutions, such as a bank, to a customer that enables its owner (the cardholder) to access the funds in the customer's designated bank accounts, or through a credit account and make payments by electronic transfer with a payment terminal and access </w:t>
      </w:r>
      <w:r>
        <w:rPr>
          <w:rFonts w:hint="default" w:ascii="Cambria" w:hAnsi="Cambria" w:cs="Cambria"/>
          <w:b w:val="0"/>
          <w:bCs w:val="0"/>
          <w:sz w:val="24"/>
          <w:szCs w:val="24"/>
          <w:lang w:val="en-IN"/>
        </w:rPr>
        <w:fldChar w:fldCharType="begin"/>
      </w:r>
      <w:r>
        <w:rPr>
          <w:rFonts w:hint="default" w:ascii="Cambria" w:hAnsi="Cambria" w:cs="Cambria"/>
          <w:b w:val="0"/>
          <w:bCs w:val="0"/>
          <w:sz w:val="24"/>
          <w:szCs w:val="24"/>
          <w:lang w:val="en-IN"/>
        </w:rPr>
        <w:instrText xml:space="preserve"> HYPERLINK "https://en.wikipedia.org/wiki/ATM" </w:instrText>
      </w:r>
      <w:r>
        <w:rPr>
          <w:rFonts w:hint="default" w:ascii="Cambria" w:hAnsi="Cambria" w:cs="Cambria"/>
          <w:b w:val="0"/>
          <w:bCs w:val="0"/>
          <w:sz w:val="24"/>
          <w:szCs w:val="24"/>
          <w:lang w:val="en-IN"/>
        </w:rPr>
        <w:fldChar w:fldCharType="separate"/>
      </w:r>
      <w:r>
        <w:rPr>
          <w:rStyle w:val="11"/>
          <w:rFonts w:hint="default" w:ascii="Cambria" w:hAnsi="Cambria" w:cs="Cambria"/>
          <w:b w:val="0"/>
          <w:bCs w:val="0"/>
          <w:sz w:val="24"/>
          <w:szCs w:val="24"/>
          <w:lang w:val="en-IN"/>
        </w:rPr>
        <w:t>automated teller machines (ATMs)</w:t>
      </w:r>
      <w:r>
        <w:rPr>
          <w:rFonts w:hint="default" w:ascii="Cambria" w:hAnsi="Cambria" w:cs="Cambria"/>
          <w:b w:val="0"/>
          <w:bCs w:val="0"/>
          <w:sz w:val="24"/>
          <w:szCs w:val="24"/>
          <w:lang w:val="en-IN"/>
        </w:rPr>
        <w:fldChar w:fldCharType="end"/>
      </w:r>
      <w:r>
        <w:rPr>
          <w:rFonts w:hint="default" w:ascii="Cambria" w:hAnsi="Cambria" w:cs="Cambria"/>
          <w:b w:val="0"/>
          <w:bCs w:val="0"/>
          <w:sz w:val="24"/>
          <w:szCs w:val="24"/>
          <w:lang w:val="en-IN"/>
        </w:rPr>
        <w:t xml:space="preserve">. Such cards are known by a variety of names, including </w:t>
      </w:r>
      <w:r>
        <w:rPr>
          <w:rFonts w:hint="default" w:ascii="Cambria" w:hAnsi="Cambria" w:cs="Cambria"/>
          <w:b/>
          <w:bCs/>
          <w:sz w:val="24"/>
          <w:szCs w:val="24"/>
          <w:lang w:val="en-IN"/>
        </w:rPr>
        <w:t>bank cards</w:t>
      </w:r>
      <w:r>
        <w:rPr>
          <w:rFonts w:hint="default" w:ascii="Cambria" w:hAnsi="Cambria" w:cs="Cambria"/>
          <w:b w:val="0"/>
          <w:bCs w:val="0"/>
          <w:sz w:val="24"/>
          <w:szCs w:val="24"/>
          <w:lang w:val="en-IN"/>
        </w:rPr>
        <w:t xml:space="preserve">, </w:t>
      </w:r>
      <w:r>
        <w:rPr>
          <w:rFonts w:hint="default" w:ascii="Cambria" w:hAnsi="Cambria" w:cs="Cambria"/>
          <w:b/>
          <w:bCs/>
          <w:sz w:val="24"/>
          <w:szCs w:val="24"/>
          <w:lang w:val="en-IN"/>
        </w:rPr>
        <w:t>ATM cards</w:t>
      </w:r>
      <w:r>
        <w:rPr>
          <w:rFonts w:hint="default" w:ascii="Cambria" w:hAnsi="Cambria" w:cs="Cambria"/>
          <w:b w:val="0"/>
          <w:bCs w:val="0"/>
          <w:sz w:val="24"/>
          <w:szCs w:val="24"/>
          <w:lang w:val="en-IN"/>
        </w:rPr>
        <w:t xml:space="preserve">, </w:t>
      </w:r>
      <w:r>
        <w:rPr>
          <w:rFonts w:hint="default" w:ascii="Cambria" w:hAnsi="Cambria" w:cs="Cambria"/>
          <w:b/>
          <w:bCs/>
          <w:sz w:val="24"/>
          <w:szCs w:val="24"/>
          <w:lang w:val="en-IN"/>
        </w:rPr>
        <w:t>client cards, key cards</w:t>
      </w:r>
      <w:r>
        <w:rPr>
          <w:rFonts w:hint="default" w:ascii="Cambria" w:hAnsi="Cambria" w:cs="Cambria"/>
          <w:b w:val="0"/>
          <w:bCs w:val="0"/>
          <w:sz w:val="24"/>
          <w:szCs w:val="24"/>
          <w:lang w:val="en-IN"/>
        </w:rPr>
        <w:t xml:space="preserve"> or </w:t>
      </w:r>
      <w:r>
        <w:rPr>
          <w:rFonts w:hint="default" w:ascii="Cambria" w:hAnsi="Cambria" w:cs="Cambria"/>
          <w:b/>
          <w:bCs/>
          <w:sz w:val="24"/>
          <w:szCs w:val="24"/>
          <w:lang w:val="en-IN"/>
        </w:rPr>
        <w:t>cash cards.</w:t>
      </w:r>
      <w:r>
        <w:rPr>
          <w:rFonts w:hint="default" w:ascii="Cambria" w:hAnsi="Cambria" w:cs="Cambria"/>
          <w:b w:val="0"/>
          <w:bCs w:val="0"/>
          <w:sz w:val="24"/>
          <w:szCs w:val="24"/>
          <w:lang w:val="en-IN"/>
        </w:rPr>
        <w:t xml:space="preserve"> </w:t>
      </w:r>
    </w:p>
    <w:p>
      <w:pPr>
        <w:numPr>
          <w:ilvl w:val="0"/>
          <w:numId w:val="0"/>
        </w:numPr>
        <w:tabs>
          <w:tab w:val="left" w:pos="420"/>
        </w:tabs>
        <w:ind w:left="840" w:leftChars="0"/>
        <w:rPr>
          <w:rFonts w:hint="default" w:ascii="Cambria" w:hAnsi="Cambria" w:cs="Cambria"/>
          <w:b w:val="0"/>
          <w:bCs w:val="0"/>
          <w:sz w:val="24"/>
          <w:szCs w:val="24"/>
        </w:rPr>
      </w:pPr>
    </w:p>
    <w:p>
      <w:pPr>
        <w:numPr>
          <w:ilvl w:val="2"/>
          <w:numId w:val="1"/>
        </w:numPr>
        <w:tabs>
          <w:tab w:val="left" w:pos="420"/>
          <w:tab w:val="clear" w:pos="1260"/>
        </w:tabs>
        <w:ind w:left="1260" w:leftChars="0" w:hanging="420" w:firstLineChars="0"/>
        <w:rPr>
          <w:rFonts w:hint="default" w:ascii="Cambria" w:hAnsi="Cambria" w:cs="Cambria"/>
          <w:b w:val="0"/>
          <w:bCs w:val="0"/>
          <w:sz w:val="24"/>
          <w:szCs w:val="24"/>
          <w:lang w:val="en-IN"/>
        </w:rPr>
      </w:pPr>
      <w:r>
        <w:rPr>
          <w:rFonts w:hint="default" w:ascii="Cambria" w:hAnsi="Cambria" w:cs="Cambria"/>
          <w:b w:val="0"/>
          <w:bCs w:val="0"/>
          <w:sz w:val="24"/>
          <w:szCs w:val="24"/>
        </w:rPr>
        <w:t>History and Evolution of Transaction Cards</w:t>
      </w:r>
    </w:p>
    <w:p>
      <w:pPr>
        <w:numPr>
          <w:ilvl w:val="3"/>
          <w:numId w:val="1"/>
        </w:numPr>
        <w:tabs>
          <w:tab w:val="left" w:pos="420"/>
          <w:tab w:val="clear" w:pos="1680"/>
        </w:tabs>
        <w:ind w:left="1680" w:leftChars="0" w:hanging="420" w:firstLineChars="0"/>
        <w:rPr>
          <w:rFonts w:hint="default" w:ascii="Cambria" w:hAnsi="Cambria" w:cs="Cambria"/>
          <w:b w:val="0"/>
          <w:bCs w:val="0"/>
          <w:sz w:val="24"/>
          <w:szCs w:val="24"/>
          <w:lang w:val="en-IN"/>
        </w:rPr>
      </w:pPr>
      <w:r>
        <w:rPr>
          <w:rFonts w:hint="default" w:ascii="Cambria" w:hAnsi="Cambria" w:cs="Cambria"/>
          <w:b w:val="0"/>
          <w:bCs w:val="0"/>
          <w:sz w:val="24"/>
          <w:szCs w:val="24"/>
          <w:lang w:val="en-IN"/>
        </w:rPr>
        <w:fldChar w:fldCharType="begin"/>
      </w:r>
      <w:r>
        <w:rPr>
          <w:rFonts w:hint="default" w:ascii="Cambria" w:hAnsi="Cambria" w:cs="Cambria"/>
          <w:b w:val="0"/>
          <w:bCs w:val="0"/>
          <w:sz w:val="24"/>
          <w:szCs w:val="24"/>
          <w:lang w:val="en-IN"/>
        </w:rPr>
        <w:instrText xml:space="preserve"> HYPERLINK "https://en.wikipedia.org/wiki/Cheque_guarantee_card" </w:instrText>
      </w:r>
      <w:r>
        <w:rPr>
          <w:rFonts w:hint="default" w:ascii="Cambria" w:hAnsi="Cambria" w:cs="Cambria"/>
          <w:b w:val="0"/>
          <w:bCs w:val="0"/>
          <w:sz w:val="24"/>
          <w:szCs w:val="24"/>
          <w:lang w:val="en-IN"/>
        </w:rPr>
        <w:fldChar w:fldCharType="separate"/>
      </w:r>
      <w:r>
        <w:rPr>
          <w:rStyle w:val="11"/>
          <w:rFonts w:hint="default" w:ascii="Cambria" w:hAnsi="Cambria" w:cs="Cambria"/>
          <w:b w:val="0"/>
          <w:bCs w:val="0"/>
          <w:sz w:val="24"/>
          <w:szCs w:val="24"/>
          <w:lang w:val="en-IN"/>
        </w:rPr>
        <w:t>Cheque Guarantee Card</w:t>
      </w:r>
      <w:r>
        <w:rPr>
          <w:rFonts w:hint="default" w:ascii="Cambria" w:hAnsi="Cambria" w:cs="Cambria"/>
          <w:b w:val="0"/>
          <w:bCs w:val="0"/>
          <w:sz w:val="24"/>
          <w:szCs w:val="24"/>
          <w:lang w:val="en-IN"/>
        </w:rPr>
        <w:fldChar w:fldCharType="end"/>
      </w:r>
    </w:p>
    <w:p>
      <w:pPr>
        <w:numPr>
          <w:ilvl w:val="4"/>
          <w:numId w:val="1"/>
        </w:numPr>
        <w:tabs>
          <w:tab w:val="left" w:pos="420"/>
          <w:tab w:val="clear" w:pos="2100"/>
        </w:tabs>
        <w:ind w:left="2100" w:leftChars="0" w:hanging="420" w:firstLineChars="0"/>
        <w:rPr>
          <w:rFonts w:hint="default" w:ascii="Cambria" w:hAnsi="Cambria" w:cs="Cambria"/>
          <w:b w:val="0"/>
          <w:bCs w:val="0"/>
          <w:sz w:val="24"/>
          <w:szCs w:val="24"/>
          <w:lang w:val="en-IN"/>
        </w:rPr>
      </w:pPr>
      <w:r>
        <w:rPr>
          <w:rFonts w:hint="default" w:ascii="Cambria" w:hAnsi="Cambria" w:cs="Cambria"/>
          <w:b w:val="0"/>
          <w:bCs w:val="0"/>
          <w:sz w:val="24"/>
          <w:szCs w:val="24"/>
          <w:lang w:val="en-IN"/>
        </w:rPr>
        <w:t>A cheque guarantee card was an abbreviated portable letter of credit granted by a bank to a qualified depositor in the form of a plastic card that was used in conjunction with a cheque.</w:t>
      </w:r>
    </w:p>
    <w:p>
      <w:pPr>
        <w:numPr>
          <w:ilvl w:val="4"/>
          <w:numId w:val="1"/>
        </w:numPr>
        <w:tabs>
          <w:tab w:val="left" w:pos="420"/>
          <w:tab w:val="clear" w:pos="2100"/>
        </w:tabs>
        <w:ind w:left="2100" w:leftChars="0" w:hanging="420" w:firstLineChars="0"/>
        <w:rPr>
          <w:rFonts w:hint="default" w:ascii="Cambria" w:hAnsi="Cambria" w:cs="Cambria"/>
          <w:b w:val="0"/>
          <w:bCs w:val="0"/>
          <w:sz w:val="24"/>
          <w:szCs w:val="24"/>
          <w:lang w:val="en-IN"/>
        </w:rPr>
      </w:pPr>
      <w:r>
        <w:rPr>
          <w:rFonts w:hint="default" w:ascii="Cambria" w:hAnsi="Cambria" w:cs="Cambria"/>
          <w:b w:val="0"/>
          <w:bCs w:val="0"/>
          <w:sz w:val="24"/>
          <w:szCs w:val="24"/>
          <w:lang w:val="en-IN"/>
        </w:rPr>
        <w:t>Eurocheque guarantee card issued by Dortmunder Volksbank till 1993</w:t>
      </w:r>
    </w:p>
    <w:p>
      <w:pPr>
        <w:numPr>
          <w:ilvl w:val="0"/>
          <w:numId w:val="0"/>
        </w:numPr>
        <w:tabs>
          <w:tab w:val="left" w:pos="420"/>
        </w:tabs>
        <w:ind w:left="1680" w:leftChars="0"/>
        <w:rPr>
          <w:rFonts w:hint="default" w:ascii="Cambria" w:hAnsi="Cambria" w:cs="Cambria"/>
          <w:b w:val="0"/>
          <w:bCs w:val="0"/>
          <w:sz w:val="24"/>
          <w:szCs w:val="24"/>
          <w:lang w:val="en-IN"/>
        </w:rPr>
      </w:pPr>
      <w:r>
        <w:rPr>
          <w:rFonts w:hint="default" w:ascii="Cambria" w:hAnsi="Cambria" w:cs="Cambria"/>
          <w:b w:val="0"/>
          <w:bCs w:val="0"/>
          <w:sz w:val="24"/>
          <w:szCs w:val="24"/>
          <w:lang w:val="en-IN"/>
        </w:rPr>
        <w:drawing>
          <wp:inline distT="0" distB="0" distL="114300" distR="114300">
            <wp:extent cx="3192780" cy="2017395"/>
            <wp:effectExtent l="0" t="0" r="7620" b="1905"/>
            <wp:docPr id="3" name="Picture 3" descr="C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GC"/>
                    <pic:cNvPicPr>
                      <a:picLocks noChangeAspect="1"/>
                    </pic:cNvPicPr>
                  </pic:nvPicPr>
                  <pic:blipFill>
                    <a:blip r:embed="rId4"/>
                    <a:stretch>
                      <a:fillRect/>
                    </a:stretch>
                  </pic:blipFill>
                  <pic:spPr>
                    <a:xfrm>
                      <a:off x="0" y="0"/>
                      <a:ext cx="3192780" cy="2017395"/>
                    </a:xfrm>
                    <a:prstGeom prst="rect">
                      <a:avLst/>
                    </a:prstGeom>
                  </pic:spPr>
                </pic:pic>
              </a:graphicData>
            </a:graphic>
          </wp:inline>
        </w:drawing>
      </w:r>
    </w:p>
    <w:p>
      <w:pPr>
        <w:numPr>
          <w:ilvl w:val="0"/>
          <w:numId w:val="2"/>
        </w:numPr>
        <w:ind w:left="1680" w:leftChars="0" w:hanging="420" w:firstLineChars="0"/>
        <w:rPr>
          <w:rFonts w:hint="default" w:ascii="Cambria" w:hAnsi="Cambria" w:cs="Cambria"/>
          <w:b w:val="0"/>
          <w:bCs w:val="0"/>
          <w:sz w:val="24"/>
          <w:szCs w:val="24"/>
          <w:lang w:val="en-IN"/>
        </w:rPr>
      </w:pPr>
      <w:r>
        <w:rPr>
          <w:rFonts w:hint="default" w:ascii="Cambria" w:hAnsi="Cambria" w:cs="Cambria"/>
          <w:b w:val="0"/>
          <w:bCs w:val="0"/>
          <w:sz w:val="24"/>
          <w:szCs w:val="24"/>
          <w:lang w:val="en-IN"/>
        </w:rPr>
        <w:t>The first bank cards were</w:t>
      </w:r>
      <w:r>
        <w:rPr>
          <w:rFonts w:hint="default" w:ascii="Cambria" w:hAnsi="Cambria" w:cs="Cambria"/>
          <w:b/>
          <w:bCs/>
          <w:sz w:val="24"/>
          <w:szCs w:val="24"/>
          <w:lang w:val="en-IN"/>
        </w:rPr>
        <w:t xml:space="preserve"> automated teller machine (ATM) cards</w:t>
      </w:r>
      <w:r>
        <w:rPr>
          <w:rFonts w:hint="default" w:ascii="Cambria" w:hAnsi="Cambria" w:cs="Cambria"/>
          <w:b w:val="0"/>
          <w:bCs w:val="0"/>
          <w:sz w:val="24"/>
          <w:szCs w:val="24"/>
          <w:lang w:val="en-IN"/>
        </w:rPr>
        <w:t xml:space="preserve"> issued by </w:t>
      </w:r>
      <w:r>
        <w:rPr>
          <w:rFonts w:hint="default" w:ascii="Cambria" w:hAnsi="Cambria" w:cs="Cambria"/>
          <w:b/>
          <w:bCs/>
          <w:sz w:val="24"/>
          <w:szCs w:val="24"/>
          <w:lang w:val="en-IN"/>
        </w:rPr>
        <w:t>Barclays</w:t>
      </w:r>
      <w:r>
        <w:rPr>
          <w:rFonts w:hint="default" w:ascii="Cambria" w:hAnsi="Cambria" w:cs="Cambria"/>
          <w:b w:val="0"/>
          <w:bCs w:val="0"/>
          <w:sz w:val="24"/>
          <w:szCs w:val="24"/>
          <w:lang w:val="en-IN"/>
        </w:rPr>
        <w:t xml:space="preserve"> in</w:t>
      </w:r>
      <w:r>
        <w:rPr>
          <w:rFonts w:hint="default" w:ascii="Cambria" w:hAnsi="Cambria" w:cs="Cambria"/>
          <w:b/>
          <w:bCs/>
          <w:sz w:val="24"/>
          <w:szCs w:val="24"/>
          <w:lang w:val="en-IN"/>
        </w:rPr>
        <w:t xml:space="preserve"> London</w:t>
      </w:r>
      <w:r>
        <w:rPr>
          <w:rFonts w:hint="default" w:ascii="Cambria" w:hAnsi="Cambria" w:cs="Cambria"/>
          <w:b w:val="0"/>
          <w:bCs w:val="0"/>
          <w:sz w:val="24"/>
          <w:szCs w:val="24"/>
          <w:lang w:val="en-IN"/>
        </w:rPr>
        <w:t xml:space="preserve"> in </w:t>
      </w:r>
      <w:r>
        <w:rPr>
          <w:rFonts w:hint="default" w:ascii="Cambria" w:hAnsi="Cambria" w:cs="Cambria"/>
          <w:b/>
          <w:bCs/>
          <w:sz w:val="24"/>
          <w:szCs w:val="24"/>
          <w:lang w:val="en-IN"/>
        </w:rPr>
        <w:t>1967</w:t>
      </w:r>
      <w:r>
        <w:rPr>
          <w:rFonts w:hint="default" w:ascii="Cambria" w:hAnsi="Cambria" w:cs="Cambria"/>
          <w:b w:val="0"/>
          <w:bCs w:val="0"/>
          <w:sz w:val="24"/>
          <w:szCs w:val="24"/>
          <w:lang w:val="en-IN"/>
        </w:rPr>
        <w:t>,</w:t>
      </w:r>
    </w:p>
    <w:p>
      <w:pPr>
        <w:numPr>
          <w:ilvl w:val="0"/>
          <w:numId w:val="2"/>
        </w:numPr>
        <w:ind w:left="1680" w:leftChars="0" w:hanging="420" w:firstLineChars="0"/>
        <w:rPr>
          <w:rFonts w:hint="default" w:ascii="Cambria" w:hAnsi="Cambria" w:cs="Cambria"/>
          <w:b w:val="0"/>
          <w:bCs w:val="0"/>
          <w:sz w:val="24"/>
          <w:szCs w:val="24"/>
          <w:lang w:val="en-IN"/>
        </w:rPr>
      </w:pPr>
      <w:r>
        <w:rPr>
          <w:rFonts w:hint="default" w:ascii="Cambria" w:hAnsi="Cambria" w:cs="Cambria"/>
          <w:b w:val="0"/>
          <w:bCs w:val="0"/>
          <w:sz w:val="24"/>
          <w:szCs w:val="24"/>
          <w:lang w:val="en-IN"/>
        </w:rPr>
        <w:t xml:space="preserve">and by </w:t>
      </w:r>
      <w:r>
        <w:rPr>
          <w:rFonts w:hint="default" w:ascii="Cambria" w:hAnsi="Cambria" w:cs="Cambria"/>
          <w:b/>
          <w:bCs/>
          <w:sz w:val="24"/>
          <w:szCs w:val="24"/>
          <w:lang w:val="en-IN"/>
        </w:rPr>
        <w:t>Chemical Bank</w:t>
      </w:r>
      <w:r>
        <w:rPr>
          <w:rFonts w:hint="default" w:ascii="Cambria" w:hAnsi="Cambria" w:cs="Cambria"/>
          <w:b w:val="0"/>
          <w:bCs w:val="0"/>
          <w:sz w:val="24"/>
          <w:szCs w:val="24"/>
          <w:lang w:val="en-IN"/>
        </w:rPr>
        <w:t xml:space="preserve"> in</w:t>
      </w:r>
      <w:r>
        <w:rPr>
          <w:rFonts w:hint="default" w:ascii="Cambria" w:hAnsi="Cambria" w:cs="Cambria"/>
          <w:b/>
          <w:bCs/>
          <w:sz w:val="24"/>
          <w:szCs w:val="24"/>
          <w:lang w:val="en-IN"/>
        </w:rPr>
        <w:t xml:space="preserve"> Long Island</w:t>
      </w:r>
      <w:r>
        <w:rPr>
          <w:rFonts w:hint="default" w:ascii="Cambria" w:hAnsi="Cambria" w:cs="Cambria"/>
          <w:b w:val="0"/>
          <w:bCs w:val="0"/>
          <w:sz w:val="24"/>
          <w:szCs w:val="24"/>
          <w:lang w:val="en-IN"/>
        </w:rPr>
        <w:t xml:space="preserve">, </w:t>
      </w:r>
      <w:r>
        <w:rPr>
          <w:rFonts w:hint="default" w:ascii="Cambria" w:hAnsi="Cambria" w:cs="Cambria"/>
          <w:b/>
          <w:bCs/>
          <w:sz w:val="24"/>
          <w:szCs w:val="24"/>
          <w:lang w:val="en-IN"/>
        </w:rPr>
        <w:t>New York</w:t>
      </w:r>
      <w:r>
        <w:rPr>
          <w:rFonts w:hint="default" w:ascii="Cambria" w:hAnsi="Cambria" w:cs="Cambria"/>
          <w:b w:val="0"/>
          <w:bCs w:val="0"/>
          <w:sz w:val="24"/>
          <w:szCs w:val="24"/>
          <w:lang w:val="en-IN"/>
        </w:rPr>
        <w:t xml:space="preserve">, in </w:t>
      </w:r>
      <w:r>
        <w:rPr>
          <w:rFonts w:hint="default" w:ascii="Cambria" w:hAnsi="Cambria" w:cs="Cambria"/>
          <w:b/>
          <w:bCs/>
          <w:sz w:val="24"/>
          <w:szCs w:val="24"/>
          <w:lang w:val="en-IN"/>
        </w:rPr>
        <w:t>1969</w:t>
      </w:r>
      <w:r>
        <w:rPr>
          <w:rFonts w:hint="default" w:ascii="Cambria" w:hAnsi="Cambria" w:cs="Cambria"/>
          <w:b w:val="0"/>
          <w:bCs w:val="0"/>
          <w:sz w:val="24"/>
          <w:szCs w:val="24"/>
          <w:lang w:val="en-IN"/>
        </w:rPr>
        <w:t>.</w:t>
      </w:r>
    </w:p>
    <w:p>
      <w:pPr>
        <w:numPr>
          <w:ilvl w:val="0"/>
          <w:numId w:val="2"/>
        </w:numPr>
        <w:ind w:left="1680" w:leftChars="0" w:hanging="420" w:firstLineChars="0"/>
        <w:rPr>
          <w:rFonts w:hint="default" w:ascii="Cambria" w:hAnsi="Cambria" w:cs="Cambria"/>
          <w:b w:val="0"/>
          <w:bCs w:val="0"/>
          <w:sz w:val="24"/>
          <w:szCs w:val="24"/>
          <w:lang w:val="en-IN"/>
        </w:rPr>
      </w:pPr>
      <w:r>
        <w:rPr>
          <w:rFonts w:hint="default" w:ascii="Cambria" w:hAnsi="Cambria" w:cs="Cambria"/>
          <w:b w:val="0"/>
          <w:bCs w:val="0"/>
          <w:sz w:val="24"/>
          <w:szCs w:val="24"/>
          <w:lang w:val="en-IN"/>
        </w:rPr>
        <w:t xml:space="preserve"> In </w:t>
      </w:r>
      <w:r>
        <w:rPr>
          <w:rFonts w:hint="default" w:ascii="Cambria" w:hAnsi="Cambria" w:cs="Cambria"/>
          <w:b/>
          <w:bCs/>
          <w:sz w:val="24"/>
          <w:szCs w:val="24"/>
          <w:lang w:val="en-IN"/>
        </w:rPr>
        <w:t>1972, Lloyds Bank</w:t>
      </w:r>
      <w:r>
        <w:rPr>
          <w:rFonts w:hint="default" w:ascii="Cambria" w:hAnsi="Cambria" w:cs="Cambria"/>
          <w:b w:val="0"/>
          <w:bCs w:val="0"/>
          <w:sz w:val="24"/>
          <w:szCs w:val="24"/>
          <w:lang w:val="en-IN"/>
        </w:rPr>
        <w:t xml:space="preserve"> issued the first bank card to feature an </w:t>
      </w:r>
      <w:r>
        <w:rPr>
          <w:rFonts w:hint="default" w:ascii="Cambria" w:hAnsi="Cambria" w:cs="Cambria"/>
          <w:b/>
          <w:bCs/>
          <w:sz w:val="24"/>
          <w:szCs w:val="24"/>
          <w:lang w:val="en-IN"/>
        </w:rPr>
        <w:t>information-encoding magnetic strip</w:t>
      </w:r>
      <w:r>
        <w:rPr>
          <w:rFonts w:hint="default" w:ascii="Cambria" w:hAnsi="Cambria" w:cs="Cambria"/>
          <w:b w:val="0"/>
          <w:bCs w:val="0"/>
          <w:sz w:val="24"/>
          <w:szCs w:val="24"/>
          <w:lang w:val="en-IN"/>
        </w:rPr>
        <w:t xml:space="preserve">, using a </w:t>
      </w:r>
      <w:r>
        <w:rPr>
          <w:rFonts w:hint="default" w:ascii="Cambria" w:hAnsi="Cambria" w:cs="Cambria"/>
          <w:b/>
          <w:bCs/>
          <w:sz w:val="24"/>
          <w:szCs w:val="24"/>
          <w:lang w:val="en-IN"/>
        </w:rPr>
        <w:t>personal identification number (PIN) for security</w:t>
      </w:r>
      <w:r>
        <w:rPr>
          <w:rFonts w:hint="default" w:ascii="Cambria" w:hAnsi="Cambria" w:cs="Cambria"/>
          <w:b w:val="0"/>
          <w:bCs w:val="0"/>
          <w:sz w:val="24"/>
          <w:szCs w:val="24"/>
          <w:lang w:val="en-IN"/>
        </w:rPr>
        <w:t>.</w:t>
      </w:r>
    </w:p>
    <w:p>
      <w:pPr>
        <w:numPr>
          <w:ilvl w:val="0"/>
          <w:numId w:val="2"/>
        </w:numPr>
        <w:ind w:left="1680" w:leftChars="0" w:hanging="420" w:firstLineChars="0"/>
        <w:rPr>
          <w:rFonts w:hint="default" w:ascii="Cambria" w:hAnsi="Cambria" w:cs="Cambria"/>
          <w:b w:val="0"/>
          <w:bCs w:val="0"/>
          <w:sz w:val="24"/>
          <w:szCs w:val="24"/>
          <w:lang w:val="en-IN"/>
        </w:rPr>
      </w:pPr>
      <w:r>
        <w:rPr>
          <w:rFonts w:hint="default" w:ascii="Cambria" w:hAnsi="Cambria" w:cs="Cambria"/>
          <w:b w:val="0"/>
          <w:bCs w:val="0"/>
          <w:sz w:val="24"/>
          <w:szCs w:val="24"/>
          <w:lang w:val="en-IN"/>
        </w:rPr>
        <w:t>The</w:t>
      </w:r>
      <w:r>
        <w:rPr>
          <w:rFonts w:hint="default" w:ascii="Cambria" w:hAnsi="Cambria" w:cs="Cambria"/>
          <w:b w:val="0"/>
          <w:bCs w:val="0"/>
          <w:sz w:val="24"/>
          <w:szCs w:val="24"/>
          <w:lang w:val="en-IN"/>
        </w:rPr>
        <w:fldChar w:fldCharType="begin"/>
      </w:r>
      <w:r>
        <w:rPr>
          <w:rFonts w:hint="default" w:ascii="Cambria" w:hAnsi="Cambria" w:cs="Cambria"/>
          <w:b w:val="0"/>
          <w:bCs w:val="0"/>
          <w:sz w:val="24"/>
          <w:szCs w:val="24"/>
          <w:lang w:val="en-IN"/>
        </w:rPr>
        <w:instrText xml:space="preserve"> HYPERLINK "https://en.wikipedia.org/wiki/Smart_card" </w:instrText>
      </w:r>
      <w:r>
        <w:rPr>
          <w:rFonts w:hint="default" w:ascii="Cambria" w:hAnsi="Cambria" w:cs="Cambria"/>
          <w:b w:val="0"/>
          <w:bCs w:val="0"/>
          <w:sz w:val="24"/>
          <w:szCs w:val="24"/>
          <w:lang w:val="en-IN"/>
        </w:rPr>
        <w:fldChar w:fldCharType="separate"/>
      </w:r>
      <w:r>
        <w:rPr>
          <w:rStyle w:val="9"/>
          <w:rFonts w:hint="default" w:ascii="Cambria" w:hAnsi="Cambria" w:cs="Cambria"/>
          <w:b w:val="0"/>
          <w:bCs w:val="0"/>
          <w:sz w:val="24"/>
          <w:szCs w:val="24"/>
          <w:lang w:val="en-IN"/>
        </w:rPr>
        <w:t xml:space="preserve"> </w:t>
      </w:r>
      <w:r>
        <w:rPr>
          <w:rStyle w:val="9"/>
          <w:rFonts w:hint="default" w:ascii="Cambria" w:hAnsi="Cambria" w:cs="Cambria"/>
          <w:b/>
          <w:bCs/>
          <w:sz w:val="24"/>
          <w:szCs w:val="24"/>
          <w:lang w:val="en-IN"/>
        </w:rPr>
        <w:t>smart card</w:t>
      </w:r>
      <w:r>
        <w:rPr>
          <w:rFonts w:hint="default" w:ascii="Cambria" w:hAnsi="Cambria" w:cs="Cambria"/>
          <w:b w:val="0"/>
          <w:bCs w:val="0"/>
          <w:sz w:val="24"/>
          <w:szCs w:val="24"/>
          <w:lang w:val="en-IN"/>
        </w:rPr>
        <w:fldChar w:fldCharType="end"/>
      </w:r>
      <w:r>
        <w:rPr>
          <w:rFonts w:hint="default" w:ascii="Cambria" w:hAnsi="Cambria" w:cs="Cambria"/>
          <w:b w:val="0"/>
          <w:bCs w:val="0"/>
          <w:sz w:val="24"/>
          <w:szCs w:val="24"/>
          <w:lang w:val="en-IN"/>
        </w:rPr>
        <w:t xml:space="preserve">, which was introduced in the </w:t>
      </w:r>
      <w:r>
        <w:rPr>
          <w:rFonts w:hint="default" w:ascii="Cambria" w:hAnsi="Cambria" w:cs="Cambria"/>
          <w:b/>
          <w:bCs/>
          <w:sz w:val="24"/>
          <w:szCs w:val="24"/>
          <w:lang w:val="en-IN"/>
        </w:rPr>
        <w:t>1970</w:t>
      </w:r>
      <w:r>
        <w:rPr>
          <w:rFonts w:hint="default" w:ascii="Cambria" w:hAnsi="Cambria" w:cs="Cambria"/>
          <w:b w:val="0"/>
          <w:bCs w:val="0"/>
          <w:sz w:val="24"/>
          <w:szCs w:val="24"/>
          <w:lang w:val="en-IN"/>
        </w:rPr>
        <w:t xml:space="preserve">s, was adapted for use as a payment card. Smart payment cards were introduced to the banking sector in </w:t>
      </w:r>
      <w:r>
        <w:rPr>
          <w:rFonts w:hint="default" w:ascii="Cambria" w:hAnsi="Cambria" w:cs="Cambria"/>
          <w:b/>
          <w:bCs/>
          <w:sz w:val="24"/>
          <w:szCs w:val="24"/>
          <w:lang w:val="en-IN"/>
        </w:rPr>
        <w:t>1979</w:t>
      </w:r>
      <w:r>
        <w:rPr>
          <w:rFonts w:hint="default" w:ascii="Cambria" w:hAnsi="Cambria" w:cs="Cambria"/>
          <w:b w:val="0"/>
          <w:bCs w:val="0"/>
          <w:sz w:val="24"/>
          <w:szCs w:val="24"/>
          <w:lang w:val="en-IN"/>
        </w:rPr>
        <w:t>, and came into wider use in the</w:t>
      </w:r>
      <w:r>
        <w:rPr>
          <w:rFonts w:hint="default" w:ascii="Cambria" w:hAnsi="Cambria" w:cs="Cambria"/>
          <w:b/>
          <w:bCs/>
          <w:sz w:val="24"/>
          <w:szCs w:val="24"/>
          <w:lang w:val="en-IN"/>
        </w:rPr>
        <w:t xml:space="preserve"> mid-1980s</w:t>
      </w:r>
      <w:r>
        <w:rPr>
          <w:rFonts w:hint="default" w:ascii="Cambria" w:hAnsi="Cambria" w:cs="Cambria"/>
          <w:b w:val="0"/>
          <w:bCs w:val="0"/>
          <w:sz w:val="24"/>
          <w:szCs w:val="24"/>
          <w:lang w:val="en-IN"/>
        </w:rPr>
        <w:t>.</w:t>
      </w:r>
    </w:p>
    <w:p>
      <w:pPr>
        <w:numPr>
          <w:ilvl w:val="0"/>
          <w:numId w:val="0"/>
        </w:numPr>
        <w:ind w:left="1260" w:leftChars="0"/>
        <w:rPr>
          <w:rFonts w:hint="default" w:ascii="Cambria" w:hAnsi="Cambria" w:eastAsia="SimSun" w:cs="Cambria"/>
          <w:sz w:val="24"/>
          <w:szCs w:val="24"/>
        </w:rPr>
      </w:pPr>
      <w:r>
        <w:rPr>
          <w:rFonts w:hint="default" w:ascii="Cambria" w:hAnsi="Cambria" w:eastAsia="SimSun" w:cs="Cambria"/>
          <w:sz w:val="24"/>
          <w:szCs w:val="24"/>
        </w:rPr>
        <w:drawing>
          <wp:inline distT="0" distB="0" distL="114300" distR="114300">
            <wp:extent cx="3616325" cy="2038350"/>
            <wp:effectExtent l="0" t="0" r="3175" b="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5"/>
                    <a:stretch>
                      <a:fillRect/>
                    </a:stretch>
                  </pic:blipFill>
                  <pic:spPr>
                    <a:xfrm>
                      <a:off x="0" y="0"/>
                      <a:ext cx="3616325" cy="2038350"/>
                    </a:xfrm>
                    <a:prstGeom prst="rect">
                      <a:avLst/>
                    </a:prstGeom>
                    <a:noFill/>
                    <a:ln w="9525">
                      <a:noFill/>
                    </a:ln>
                  </pic:spPr>
                </pic:pic>
              </a:graphicData>
            </a:graphic>
          </wp:inline>
        </w:drawing>
      </w:r>
    </w:p>
    <w:p>
      <w:pPr>
        <w:numPr>
          <w:ilvl w:val="0"/>
          <w:numId w:val="0"/>
        </w:numPr>
        <w:ind w:left="1260" w:leftChars="0"/>
        <w:rPr>
          <w:rFonts w:hint="default" w:ascii="Cambria" w:hAnsi="Cambria" w:eastAsia="SimSun" w:cs="Cambria"/>
          <w:sz w:val="24"/>
          <w:szCs w:val="24"/>
          <w:lang w:val="en-IN"/>
        </w:rPr>
      </w:pPr>
      <w:r>
        <w:rPr>
          <w:rFonts w:hint="default" w:ascii="Cambria" w:hAnsi="Cambria" w:eastAsia="SimSun" w:cs="Cambria"/>
          <w:sz w:val="24"/>
          <w:szCs w:val="24"/>
          <w:lang w:val="en-IN"/>
        </w:rPr>
        <w:t>One of the first smart card prototypes, created by its inventor Roland Moreno around 1975. The chip has not yet been miniaturized. On this prototype, one can see how each pin of the microchip (center) is connected to the exterior world by a copper connector.</w:t>
      </w:r>
    </w:p>
    <w:p>
      <w:pPr>
        <w:numPr>
          <w:ilvl w:val="0"/>
          <w:numId w:val="0"/>
        </w:numPr>
        <w:ind w:left="1260" w:leftChars="0"/>
        <w:rPr>
          <w:rFonts w:hint="default" w:ascii="Cambria" w:hAnsi="Cambria" w:eastAsia="SimSun" w:cs="Cambria"/>
          <w:sz w:val="24"/>
          <w:szCs w:val="24"/>
          <w:lang w:val="en-IN"/>
        </w:rPr>
      </w:pPr>
    </w:p>
    <w:p>
      <w:pPr>
        <w:numPr>
          <w:ilvl w:val="0"/>
          <w:numId w:val="0"/>
        </w:numPr>
        <w:ind w:left="1260" w:leftChars="0"/>
        <w:rPr>
          <w:rFonts w:hint="default" w:ascii="Cambria" w:hAnsi="Cambria" w:eastAsia="SimSun" w:cs="Cambria"/>
          <w:sz w:val="24"/>
          <w:szCs w:val="24"/>
        </w:rPr>
      </w:pPr>
      <w:r>
        <w:rPr>
          <w:rFonts w:hint="default" w:ascii="Cambria" w:hAnsi="Cambria" w:eastAsia="SimSun" w:cs="Cambria"/>
          <w:sz w:val="24"/>
          <w:szCs w:val="24"/>
        </w:rPr>
        <w:drawing>
          <wp:inline distT="0" distB="0" distL="114300" distR="114300">
            <wp:extent cx="3702050" cy="2406015"/>
            <wp:effectExtent l="0" t="0" r="12700" b="13335"/>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6"/>
                    <a:stretch>
                      <a:fillRect/>
                    </a:stretch>
                  </pic:blipFill>
                  <pic:spPr>
                    <a:xfrm>
                      <a:off x="0" y="0"/>
                      <a:ext cx="3702050" cy="2406015"/>
                    </a:xfrm>
                    <a:prstGeom prst="rect">
                      <a:avLst/>
                    </a:prstGeom>
                    <a:noFill/>
                    <a:ln w="9525">
                      <a:noFill/>
                    </a:ln>
                  </pic:spPr>
                </pic:pic>
              </a:graphicData>
            </a:graphic>
          </wp:inline>
        </w:drawing>
      </w:r>
    </w:p>
    <w:p>
      <w:pPr>
        <w:numPr>
          <w:ilvl w:val="0"/>
          <w:numId w:val="0"/>
        </w:numPr>
        <w:ind w:left="1260" w:leftChars="0"/>
        <w:rPr>
          <w:rFonts w:hint="default" w:ascii="Cambria" w:hAnsi="Cambria" w:cs="Cambria"/>
          <w:b w:val="0"/>
          <w:bCs w:val="0"/>
          <w:sz w:val="24"/>
          <w:szCs w:val="24"/>
          <w:lang w:val="en-IN"/>
        </w:rPr>
      </w:pPr>
      <w:r>
        <w:rPr>
          <w:rFonts w:hint="default" w:ascii="Cambria" w:hAnsi="Cambria" w:eastAsia="SimSun" w:cs="Cambria"/>
          <w:sz w:val="24"/>
          <w:szCs w:val="24"/>
          <w:lang w:val="en-IN"/>
        </w:rPr>
        <w:t>First smart card manufactured by Giesecke &amp; Devrient in 1979, already with the finally standardized dimension (ID-1) and a contact area with eight pads (initially on the upper left corner)</w:t>
      </w:r>
    </w:p>
    <w:p>
      <w:pPr>
        <w:numPr>
          <w:ilvl w:val="0"/>
          <w:numId w:val="0"/>
        </w:numPr>
        <w:tabs>
          <w:tab w:val="left" w:pos="420"/>
        </w:tabs>
        <w:rPr>
          <w:rFonts w:hint="default" w:ascii="Cambria" w:hAnsi="Cambria" w:cs="Cambria"/>
          <w:b w:val="0"/>
          <w:bCs w:val="0"/>
          <w:sz w:val="24"/>
          <w:szCs w:val="24"/>
          <w:lang w:val="en-IN"/>
        </w:rPr>
      </w:pPr>
    </w:p>
    <w:p>
      <w:pPr>
        <w:numPr>
          <w:ilvl w:val="0"/>
          <w:numId w:val="1"/>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lang w:val="en-US"/>
        </w:rPr>
        <w:t>Types of Cards</w:t>
      </w:r>
    </w:p>
    <w:p>
      <w:pPr>
        <w:numPr>
          <w:ilvl w:val="0"/>
          <w:numId w:val="0"/>
        </w:numPr>
        <w:ind w:leftChars="0"/>
        <w:rPr>
          <w:rFonts w:hint="default" w:ascii="Cambria" w:hAnsi="Cambria" w:cs="Cambria"/>
          <w:b w:val="0"/>
          <w:bCs w:val="0"/>
          <w:sz w:val="24"/>
          <w:szCs w:val="24"/>
        </w:rPr>
      </w:pPr>
      <w:r>
        <w:rPr>
          <w:rFonts w:hint="default" w:ascii="Cambria" w:hAnsi="Cambria" w:cs="Cambria"/>
          <w:b w:val="0"/>
          <w:bCs w:val="0"/>
          <w:sz w:val="24"/>
          <w:szCs w:val="24"/>
        </w:rPr>
        <w:t>There are a number of types of payment cards, the most common being credit cards, debit cards, charge cards, and prepaid cards.</w:t>
      </w:r>
    </w:p>
    <w:p>
      <w:pPr>
        <w:numPr>
          <w:ilvl w:val="0"/>
          <w:numId w:val="0"/>
        </w:numPr>
        <w:ind w:leftChars="0"/>
        <w:rPr>
          <w:rFonts w:hint="default" w:ascii="Cambria" w:hAnsi="Cambria" w:cs="Cambria"/>
          <w:b w:val="0"/>
          <w:bCs w:val="0"/>
          <w:sz w:val="24"/>
          <w:szCs w:val="24"/>
        </w:rPr>
      </w:pPr>
      <w:r>
        <w:rPr>
          <w:rFonts w:hint="default" w:ascii="Cambria" w:hAnsi="Cambria" w:cs="Cambria"/>
          <w:b w:val="0"/>
          <w:bCs w:val="0"/>
          <w:sz w:val="24"/>
          <w:szCs w:val="24"/>
        </w:rPr>
        <w:t>Most commonly, a payment card is electronically linked to an account or accounts belonging to the cardholder. These accounts may be deposit accounts or loan or credit accounts, and the card is a means of authenticating the cardholder.</w:t>
      </w:r>
      <w:r>
        <w:rPr>
          <w:rFonts w:hint="default" w:ascii="Cambria" w:hAnsi="Cambria" w:cs="Cambria"/>
          <w:b w:val="0"/>
          <w:bCs w:val="0"/>
          <w:sz w:val="24"/>
          <w:szCs w:val="24"/>
          <w:lang w:val="en-IN"/>
        </w:rPr>
        <w:t xml:space="preserve"> </w:t>
      </w:r>
      <w:r>
        <w:rPr>
          <w:rFonts w:hint="default" w:ascii="Cambria" w:hAnsi="Cambria" w:cs="Cambria"/>
          <w:b w:val="0"/>
          <w:bCs w:val="0"/>
          <w:sz w:val="24"/>
          <w:szCs w:val="24"/>
        </w:rPr>
        <w:t>The largest global card payment organizations are: UnionPay, Visa, Mastercard and American Express.</w:t>
      </w:r>
      <w:bookmarkStart w:id="0" w:name="_GoBack"/>
      <w:bookmarkEnd w:id="0"/>
    </w:p>
    <w:p>
      <w:pPr>
        <w:numPr>
          <w:ilvl w:val="0"/>
          <w:numId w:val="0"/>
        </w:numPr>
        <w:ind w:leftChars="0"/>
        <w:rPr>
          <w:rFonts w:hint="default" w:ascii="Cambria" w:hAnsi="Cambria" w:cs="Cambria"/>
          <w:b w:val="0"/>
          <w:bCs w:val="0"/>
          <w:sz w:val="24"/>
          <w:szCs w:val="24"/>
        </w:rPr>
      </w:pPr>
    </w:p>
    <w:p>
      <w:pPr>
        <w:numPr>
          <w:ilvl w:val="0"/>
          <w:numId w:val="0"/>
        </w:numPr>
        <w:ind w:leftChars="0"/>
        <w:rPr>
          <w:rFonts w:hint="default" w:ascii="Cambria" w:hAnsi="Cambria" w:cs="Cambria"/>
          <w:b w:val="0"/>
          <w:bCs w:val="0"/>
          <w:sz w:val="24"/>
          <w:szCs w:val="24"/>
        </w:rPr>
      </w:pPr>
    </w:p>
    <w:p>
      <w:pPr>
        <w:numPr>
          <w:ilvl w:val="1"/>
          <w:numId w:val="1"/>
        </w:numPr>
        <w:tabs>
          <w:tab w:val="left" w:pos="420"/>
          <w:tab w:val="clear" w:pos="840"/>
        </w:tabs>
        <w:ind w:left="840" w:leftChars="0" w:hanging="420" w:firstLineChars="0"/>
        <w:rPr>
          <w:rFonts w:hint="default" w:ascii="Cambria" w:hAnsi="Cambria" w:cs="Cambria"/>
          <w:b w:val="0"/>
          <w:bCs w:val="0"/>
          <w:sz w:val="24"/>
          <w:szCs w:val="24"/>
        </w:rPr>
      </w:pPr>
      <w:r>
        <w:rPr>
          <w:rStyle w:val="12"/>
          <w:rFonts w:hint="default" w:ascii="Cambria" w:hAnsi="Cambria" w:cs="Cambria"/>
          <w:b w:val="0"/>
          <w:bCs w:val="0"/>
          <w:sz w:val="24"/>
          <w:szCs w:val="24"/>
        </w:rPr>
        <w:fldChar w:fldCharType="begin"/>
      </w:r>
      <w:r>
        <w:rPr>
          <w:rStyle w:val="12"/>
          <w:rFonts w:hint="default" w:ascii="Cambria" w:hAnsi="Cambria" w:cs="Cambria"/>
          <w:b w:val="0"/>
          <w:bCs w:val="0"/>
          <w:sz w:val="24"/>
          <w:szCs w:val="24"/>
        </w:rPr>
        <w:instrText xml:space="preserve"> HYPERLINK "https://en.wikipedia.org/wiki/Credit_card" </w:instrText>
      </w:r>
      <w:r>
        <w:rPr>
          <w:rStyle w:val="12"/>
          <w:rFonts w:hint="default" w:ascii="Cambria" w:hAnsi="Cambria" w:cs="Cambria"/>
          <w:b w:val="0"/>
          <w:bCs w:val="0"/>
          <w:sz w:val="24"/>
          <w:szCs w:val="24"/>
        </w:rPr>
        <w:fldChar w:fldCharType="separate"/>
      </w:r>
      <w:r>
        <w:rPr>
          <w:rStyle w:val="11"/>
          <w:rFonts w:hint="default" w:ascii="Cambria" w:hAnsi="Cambria" w:cs="Cambria"/>
          <w:b w:val="0"/>
          <w:bCs w:val="0"/>
          <w:sz w:val="24"/>
          <w:szCs w:val="24"/>
        </w:rPr>
        <w:t>Credit Cards</w:t>
      </w:r>
      <w:r>
        <w:rPr>
          <w:rStyle w:val="12"/>
          <w:rFonts w:hint="default" w:ascii="Cambria" w:hAnsi="Cambria" w:cs="Cambria"/>
          <w:b w:val="0"/>
          <w:bCs w:val="0"/>
          <w:sz w:val="24"/>
          <w:szCs w:val="24"/>
        </w:rPr>
        <w:fldChar w:fldCharType="end"/>
      </w:r>
    </w:p>
    <w:p>
      <w:pPr>
        <w:numPr>
          <w:ilvl w:val="0"/>
          <w:numId w:val="0"/>
        </w:numPr>
        <w:tabs>
          <w:tab w:val="left" w:pos="420"/>
        </w:tabs>
        <w:ind w:left="420" w:leftChars="0"/>
        <w:rPr>
          <w:rFonts w:hint="default" w:ascii="Cambria" w:hAnsi="Cambria" w:cs="Cambria"/>
          <w:b w:val="0"/>
          <w:bCs w:val="0"/>
          <w:sz w:val="24"/>
          <w:szCs w:val="24"/>
        </w:rPr>
      </w:pPr>
      <w:r>
        <w:rPr>
          <w:rFonts w:hint="default" w:ascii="Cambria" w:hAnsi="Cambria" w:cs="Cambria"/>
          <w:b w:val="0"/>
          <w:bCs w:val="0"/>
          <w:sz w:val="24"/>
          <w:szCs w:val="24"/>
          <w:lang w:val="en-IN"/>
        </w:rPr>
        <w:t xml:space="preserve">- </w:t>
      </w:r>
      <w:r>
        <w:rPr>
          <w:rFonts w:hint="default" w:ascii="Cambria" w:hAnsi="Cambria" w:cs="Cambria"/>
          <w:b w:val="0"/>
          <w:bCs w:val="0"/>
          <w:sz w:val="24"/>
          <w:szCs w:val="24"/>
        </w:rPr>
        <w:t>a credit card is linked to a line of credit (usually called a credit limit) created by the issuer of the credit card for the cardholder on which the cardholder can draw (i.e. borrow),</w:t>
      </w:r>
      <w:r>
        <w:rPr>
          <w:rFonts w:hint="default" w:ascii="Cambria" w:hAnsi="Cambria" w:cs="Cambria"/>
          <w:b w:val="0"/>
          <w:bCs w:val="0"/>
          <w:sz w:val="24"/>
          <w:szCs w:val="24"/>
          <w:lang w:val="en-IN"/>
        </w:rPr>
        <w:t xml:space="preserve"> </w:t>
      </w:r>
      <w:r>
        <w:rPr>
          <w:rFonts w:hint="default" w:ascii="Cambria" w:hAnsi="Cambria" w:cs="Cambria"/>
          <w:b w:val="0"/>
          <w:bCs w:val="0"/>
          <w:sz w:val="24"/>
          <w:szCs w:val="24"/>
        </w:rPr>
        <w:t>either for payment to a merchant for a purchase or as a cash advance to the cardholder.</w:t>
      </w:r>
    </w:p>
    <w:p>
      <w:pPr>
        <w:numPr>
          <w:ilvl w:val="0"/>
          <w:numId w:val="0"/>
        </w:numPr>
        <w:tabs>
          <w:tab w:val="left" w:pos="420"/>
        </w:tabs>
        <w:rPr>
          <w:rFonts w:hint="default" w:ascii="Cambria" w:hAnsi="Cambria" w:cs="Cambria"/>
          <w:b w:val="0"/>
          <w:bCs w:val="0"/>
          <w:sz w:val="24"/>
          <w:szCs w:val="24"/>
        </w:rPr>
      </w:pPr>
      <w:r>
        <w:rPr>
          <w:rFonts w:hint="default" w:ascii="Cambria" w:hAnsi="Cambria" w:cs="Cambria"/>
          <w:b w:val="0"/>
          <w:bCs w:val="0"/>
          <w:sz w:val="24"/>
          <w:szCs w:val="24"/>
          <w:lang w:val="en-IN"/>
        </w:rPr>
        <w:tab/>
      </w:r>
      <w:r>
        <w:rPr>
          <w:rFonts w:hint="default" w:ascii="Cambria" w:hAnsi="Cambria" w:cs="Cambria"/>
          <w:b w:val="0"/>
          <w:bCs w:val="0"/>
          <w:sz w:val="24"/>
          <w:szCs w:val="24"/>
          <w:lang w:val="en-IN"/>
        </w:rPr>
        <w:t xml:space="preserve">- </w:t>
      </w:r>
      <w:r>
        <w:rPr>
          <w:rFonts w:hint="default" w:ascii="Cambria" w:hAnsi="Cambria" w:cs="Cambria"/>
          <w:b w:val="0"/>
          <w:bCs w:val="0"/>
          <w:sz w:val="24"/>
          <w:szCs w:val="24"/>
        </w:rPr>
        <w:t xml:space="preserve">Interest is charged on the portion of the balance not paid off by the due date. </w:t>
      </w:r>
    </w:p>
    <w:p>
      <w:pPr>
        <w:numPr>
          <w:ilvl w:val="0"/>
          <w:numId w:val="0"/>
        </w:numPr>
        <w:tabs>
          <w:tab w:val="left" w:pos="420"/>
        </w:tabs>
        <w:rPr>
          <w:rFonts w:hint="default" w:ascii="Cambria" w:hAnsi="Cambria" w:cs="Cambria"/>
          <w:b w:val="0"/>
          <w:bCs w:val="0"/>
          <w:sz w:val="24"/>
          <w:szCs w:val="24"/>
        </w:rPr>
      </w:pPr>
    </w:p>
    <w:p>
      <w:pPr>
        <w:numPr>
          <w:ilvl w:val="0"/>
          <w:numId w:val="0"/>
        </w:numPr>
        <w:tabs>
          <w:tab w:val="left" w:pos="420"/>
        </w:tabs>
        <w:rPr>
          <w:rFonts w:hint="default" w:ascii="Cambria" w:hAnsi="Cambria" w:cs="Cambria"/>
          <w:b w:val="0"/>
          <w:bCs w:val="0"/>
          <w:sz w:val="24"/>
          <w:szCs w:val="24"/>
        </w:rPr>
      </w:pPr>
      <w:r>
        <w:rPr>
          <w:rFonts w:hint="default" w:ascii="Cambria" w:hAnsi="Cambria" w:eastAsia="SimSun" w:cs="Cambria"/>
          <w:sz w:val="24"/>
          <w:szCs w:val="24"/>
        </w:rPr>
        <w:drawing>
          <wp:inline distT="0" distB="0" distL="114300" distR="114300">
            <wp:extent cx="2726690" cy="2045335"/>
            <wp:effectExtent l="0" t="0" r="16510" b="12065"/>
            <wp:docPr id="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56"/>
                    <pic:cNvPicPr>
                      <a:picLocks noChangeAspect="1"/>
                    </pic:cNvPicPr>
                  </pic:nvPicPr>
                  <pic:blipFill>
                    <a:blip r:embed="rId7"/>
                    <a:stretch>
                      <a:fillRect/>
                    </a:stretch>
                  </pic:blipFill>
                  <pic:spPr>
                    <a:xfrm>
                      <a:off x="0" y="0"/>
                      <a:ext cx="2726690" cy="2045335"/>
                    </a:xfrm>
                    <a:prstGeom prst="rect">
                      <a:avLst/>
                    </a:prstGeom>
                    <a:noFill/>
                    <a:ln w="9525">
                      <a:noFill/>
                    </a:ln>
                  </pic:spPr>
                </pic:pic>
              </a:graphicData>
            </a:graphic>
          </wp:inline>
        </w:drawing>
      </w:r>
    </w:p>
    <w:p>
      <w:pPr>
        <w:numPr>
          <w:ilvl w:val="0"/>
          <w:numId w:val="0"/>
        </w:numPr>
        <w:tabs>
          <w:tab w:val="left" w:pos="420"/>
        </w:tabs>
        <w:ind w:left="420" w:leftChars="0"/>
        <w:rPr>
          <w:rFonts w:hint="default" w:ascii="Cambria" w:hAnsi="Cambria" w:cs="Cambria"/>
          <w:b w:val="0"/>
          <w:bCs w:val="0"/>
          <w:sz w:val="24"/>
          <w:szCs w:val="24"/>
        </w:rPr>
      </w:pPr>
    </w:p>
    <w:p>
      <w:pPr>
        <w:numPr>
          <w:ilvl w:val="1"/>
          <w:numId w:val="1"/>
        </w:numPr>
        <w:tabs>
          <w:tab w:val="left" w:pos="420"/>
          <w:tab w:val="clear" w:pos="840"/>
        </w:tabs>
        <w:ind w:left="840" w:leftChars="0" w:hanging="420" w:firstLineChars="0"/>
        <w:rPr>
          <w:rFonts w:hint="default" w:ascii="Cambria" w:hAnsi="Cambria" w:cs="Cambria"/>
          <w:b w:val="0"/>
          <w:bCs w:val="0"/>
          <w:sz w:val="24"/>
          <w:szCs w:val="24"/>
        </w:rPr>
      </w:pPr>
      <w:r>
        <w:rPr>
          <w:rStyle w:val="12"/>
          <w:rFonts w:hint="default" w:ascii="Cambria" w:hAnsi="Cambria" w:cs="Cambria"/>
          <w:b w:val="0"/>
          <w:bCs w:val="0"/>
          <w:sz w:val="24"/>
          <w:szCs w:val="24"/>
        </w:rPr>
        <w:fldChar w:fldCharType="begin"/>
      </w:r>
      <w:r>
        <w:rPr>
          <w:rStyle w:val="12"/>
          <w:rFonts w:hint="default" w:ascii="Cambria" w:hAnsi="Cambria" w:cs="Cambria"/>
          <w:b w:val="0"/>
          <w:bCs w:val="0"/>
          <w:sz w:val="24"/>
          <w:szCs w:val="24"/>
        </w:rPr>
        <w:instrText xml:space="preserve"> HYPERLINK "https://en.wikipedia.org/wiki/Debit_card" </w:instrText>
      </w:r>
      <w:r>
        <w:rPr>
          <w:rStyle w:val="12"/>
          <w:rFonts w:hint="default" w:ascii="Cambria" w:hAnsi="Cambria" w:cs="Cambria"/>
          <w:b w:val="0"/>
          <w:bCs w:val="0"/>
          <w:sz w:val="24"/>
          <w:szCs w:val="24"/>
        </w:rPr>
        <w:fldChar w:fldCharType="separate"/>
      </w:r>
      <w:r>
        <w:rPr>
          <w:rStyle w:val="11"/>
          <w:rFonts w:hint="default" w:ascii="Cambria" w:hAnsi="Cambria" w:cs="Cambria"/>
          <w:b w:val="0"/>
          <w:bCs w:val="0"/>
          <w:sz w:val="24"/>
          <w:szCs w:val="24"/>
        </w:rPr>
        <w:t>Debit Cards</w:t>
      </w:r>
      <w:r>
        <w:rPr>
          <w:rStyle w:val="12"/>
          <w:rFonts w:hint="default" w:ascii="Cambria" w:hAnsi="Cambria" w:cs="Cambria"/>
          <w:b w:val="0"/>
          <w:bCs w:val="0"/>
          <w:sz w:val="24"/>
          <w:szCs w:val="24"/>
        </w:rPr>
        <w:fldChar w:fldCharType="end"/>
      </w:r>
    </w:p>
    <w:p>
      <w:pPr>
        <w:numPr>
          <w:ilvl w:val="0"/>
          <w:numId w:val="0"/>
        </w:numPr>
        <w:tabs>
          <w:tab w:val="left" w:pos="420"/>
        </w:tabs>
        <w:ind w:left="420" w:leftChars="0"/>
        <w:rPr>
          <w:rStyle w:val="12"/>
          <w:rFonts w:hint="default" w:ascii="Cambria" w:hAnsi="Cambria" w:cs="Cambria"/>
          <w:b w:val="0"/>
          <w:bCs w:val="0"/>
          <w:sz w:val="24"/>
          <w:szCs w:val="24"/>
          <w:lang w:val="en-IN"/>
        </w:rPr>
      </w:pPr>
      <w:r>
        <w:rPr>
          <w:rStyle w:val="12"/>
          <w:rFonts w:hint="default" w:ascii="Cambria" w:hAnsi="Cambria" w:cs="Cambria"/>
          <w:b w:val="0"/>
          <w:bCs w:val="0"/>
          <w:sz w:val="24"/>
          <w:szCs w:val="24"/>
          <w:lang w:val="en-IN"/>
        </w:rPr>
        <w:t>- With a debit card (also known as a bank card, check card or plastic card)</w:t>
      </w:r>
    </w:p>
    <w:p>
      <w:pPr>
        <w:numPr>
          <w:ilvl w:val="0"/>
          <w:numId w:val="0"/>
        </w:numPr>
        <w:tabs>
          <w:tab w:val="left" w:pos="420"/>
        </w:tabs>
        <w:ind w:left="420" w:leftChars="0"/>
        <w:rPr>
          <w:rStyle w:val="12"/>
          <w:rFonts w:hint="default" w:ascii="Cambria" w:hAnsi="Cambria" w:cs="Cambria"/>
          <w:b w:val="0"/>
          <w:bCs w:val="0"/>
          <w:sz w:val="24"/>
          <w:szCs w:val="24"/>
          <w:lang w:val="en-IN"/>
        </w:rPr>
      </w:pPr>
      <w:r>
        <w:rPr>
          <w:rStyle w:val="12"/>
          <w:rFonts w:hint="default" w:ascii="Cambria" w:hAnsi="Cambria" w:cs="Cambria"/>
          <w:b w:val="0"/>
          <w:bCs w:val="0"/>
          <w:sz w:val="24"/>
          <w:szCs w:val="24"/>
          <w:lang w:val="en-IN"/>
        </w:rPr>
        <w:t>when a cardholder makes a purchase, funds are withdrawn directly either from the cardholder's bank account, or from the remaining balance on the card, instead of the holder repaying the money at a later date.</w:t>
      </w:r>
    </w:p>
    <w:p>
      <w:pPr>
        <w:numPr>
          <w:ilvl w:val="0"/>
          <w:numId w:val="0"/>
        </w:numPr>
        <w:tabs>
          <w:tab w:val="left" w:pos="420"/>
        </w:tabs>
        <w:ind w:left="420" w:leftChars="0"/>
        <w:rPr>
          <w:rStyle w:val="12"/>
          <w:rFonts w:hint="default" w:ascii="Cambria" w:hAnsi="Cambria" w:cs="Cambria"/>
          <w:b w:val="0"/>
          <w:bCs w:val="0"/>
          <w:sz w:val="24"/>
          <w:szCs w:val="24"/>
          <w:lang w:val="en-IN"/>
        </w:rPr>
      </w:pPr>
    </w:p>
    <w:p>
      <w:pPr>
        <w:numPr>
          <w:ilvl w:val="0"/>
          <w:numId w:val="0"/>
        </w:numPr>
        <w:tabs>
          <w:tab w:val="left" w:pos="420"/>
        </w:tabs>
        <w:ind w:left="420" w:leftChars="0"/>
        <w:rPr>
          <w:rStyle w:val="12"/>
          <w:rFonts w:hint="default" w:ascii="Cambria" w:hAnsi="Cambria" w:cs="Cambria"/>
          <w:b w:val="0"/>
          <w:bCs w:val="0"/>
          <w:sz w:val="24"/>
          <w:szCs w:val="24"/>
          <w:lang w:val="en-IN"/>
        </w:rPr>
      </w:pPr>
      <w:r>
        <w:rPr>
          <w:rStyle w:val="12"/>
          <w:rFonts w:hint="default" w:ascii="Cambria" w:hAnsi="Cambria" w:cs="Cambria"/>
          <w:b w:val="0"/>
          <w:bCs w:val="0"/>
          <w:sz w:val="24"/>
          <w:szCs w:val="24"/>
          <w:lang w:val="en-IN"/>
        </w:rPr>
        <w:t xml:space="preserve">- The use of debit cards has become widespread in many countries and has overtaken use of cheques </w:t>
      </w:r>
    </w:p>
    <w:p>
      <w:pPr>
        <w:numPr>
          <w:ilvl w:val="0"/>
          <w:numId w:val="0"/>
        </w:numPr>
        <w:tabs>
          <w:tab w:val="left" w:pos="420"/>
        </w:tabs>
        <w:ind w:left="420" w:leftChars="0"/>
        <w:rPr>
          <w:rStyle w:val="12"/>
          <w:rFonts w:hint="default" w:ascii="Cambria" w:hAnsi="Cambria" w:cs="Cambria"/>
          <w:b w:val="0"/>
          <w:bCs w:val="0"/>
          <w:sz w:val="24"/>
          <w:szCs w:val="24"/>
          <w:lang w:val="en-IN"/>
        </w:rPr>
      </w:pPr>
      <w:r>
        <w:rPr>
          <w:rStyle w:val="12"/>
          <w:rFonts w:hint="default" w:ascii="Cambria" w:hAnsi="Cambria" w:cs="Cambria"/>
          <w:b w:val="0"/>
          <w:bCs w:val="0"/>
          <w:sz w:val="24"/>
          <w:szCs w:val="24"/>
          <w:lang w:val="en-IN"/>
        </w:rPr>
        <w:t xml:space="preserve">- Debit cards can also allow instant withdrawal of cash, acting as the ATM card, and as a cheque guarantee card. </w:t>
      </w:r>
    </w:p>
    <w:p>
      <w:pPr>
        <w:numPr>
          <w:ilvl w:val="0"/>
          <w:numId w:val="0"/>
        </w:numPr>
        <w:tabs>
          <w:tab w:val="left" w:pos="420"/>
        </w:tabs>
        <w:rPr>
          <w:rStyle w:val="12"/>
          <w:rFonts w:hint="default" w:ascii="Cambria" w:hAnsi="Cambria" w:cs="Cambria"/>
          <w:b w:val="0"/>
          <w:bCs w:val="0"/>
          <w:sz w:val="24"/>
          <w:szCs w:val="24"/>
          <w:lang w:val="en-IN"/>
        </w:rPr>
      </w:pPr>
      <w:r>
        <w:rPr>
          <w:rStyle w:val="12"/>
          <w:rFonts w:hint="default" w:ascii="Cambria" w:hAnsi="Cambria" w:cs="Cambria"/>
          <w:b w:val="0"/>
          <w:bCs w:val="0"/>
          <w:sz w:val="24"/>
          <w:szCs w:val="24"/>
          <w:lang w:val="en-IN"/>
        </w:rPr>
        <w:tab/>
      </w:r>
      <w:r>
        <w:rPr>
          <w:rStyle w:val="12"/>
          <w:rFonts w:hint="default" w:ascii="Cambria" w:hAnsi="Cambria" w:cs="Cambria"/>
          <w:b w:val="0"/>
          <w:bCs w:val="0"/>
          <w:sz w:val="24"/>
          <w:szCs w:val="24"/>
          <w:lang w:val="en-IN"/>
        </w:rPr>
        <w:t xml:space="preserve">- Merchants usually do not charge a fee for purchases by debit card. </w:t>
      </w:r>
    </w:p>
    <w:p>
      <w:pPr>
        <w:numPr>
          <w:ilvl w:val="0"/>
          <w:numId w:val="0"/>
        </w:numPr>
        <w:tabs>
          <w:tab w:val="left" w:pos="420"/>
        </w:tabs>
        <w:rPr>
          <w:rStyle w:val="12"/>
          <w:rFonts w:hint="default" w:ascii="Cambria" w:hAnsi="Cambria" w:cs="Cambria"/>
          <w:b w:val="0"/>
          <w:bCs w:val="0"/>
          <w:sz w:val="24"/>
          <w:szCs w:val="24"/>
          <w:lang w:val="en-IN"/>
        </w:rPr>
      </w:pPr>
    </w:p>
    <w:p>
      <w:pPr>
        <w:numPr>
          <w:ilvl w:val="1"/>
          <w:numId w:val="1"/>
        </w:numPr>
        <w:tabs>
          <w:tab w:val="left" w:pos="420"/>
          <w:tab w:val="clear" w:pos="840"/>
        </w:tabs>
        <w:ind w:left="840" w:leftChars="0" w:hanging="420" w:firstLineChars="0"/>
        <w:rPr>
          <w:rFonts w:hint="default" w:ascii="Cambria" w:hAnsi="Cambria" w:cs="Cambria"/>
          <w:b w:val="0"/>
          <w:bCs w:val="0"/>
          <w:sz w:val="24"/>
          <w:szCs w:val="24"/>
        </w:rPr>
      </w:pPr>
      <w:r>
        <w:rPr>
          <w:rStyle w:val="12"/>
          <w:rFonts w:hint="default" w:ascii="Cambria" w:hAnsi="Cambria" w:cs="Cambria"/>
          <w:b w:val="0"/>
          <w:bCs w:val="0"/>
          <w:sz w:val="24"/>
          <w:szCs w:val="24"/>
        </w:rPr>
        <w:fldChar w:fldCharType="begin"/>
      </w:r>
      <w:r>
        <w:rPr>
          <w:rStyle w:val="12"/>
          <w:rFonts w:hint="default" w:ascii="Cambria" w:hAnsi="Cambria" w:cs="Cambria"/>
          <w:b w:val="0"/>
          <w:bCs w:val="0"/>
          <w:sz w:val="24"/>
          <w:szCs w:val="24"/>
        </w:rPr>
        <w:instrText xml:space="preserve"> HYPERLINK "https://en.wikipedia.org/wiki/Stored-value_card" </w:instrText>
      </w:r>
      <w:r>
        <w:rPr>
          <w:rStyle w:val="12"/>
          <w:rFonts w:hint="default" w:ascii="Cambria" w:hAnsi="Cambria" w:cs="Cambria"/>
          <w:b w:val="0"/>
          <w:bCs w:val="0"/>
          <w:sz w:val="24"/>
          <w:szCs w:val="24"/>
        </w:rPr>
        <w:fldChar w:fldCharType="separate"/>
      </w:r>
      <w:r>
        <w:rPr>
          <w:rStyle w:val="11"/>
          <w:rFonts w:hint="default" w:ascii="Cambria" w:hAnsi="Cambria" w:cs="Cambria"/>
          <w:b w:val="0"/>
          <w:bCs w:val="0"/>
          <w:sz w:val="24"/>
          <w:szCs w:val="24"/>
        </w:rPr>
        <w:t>Prepaid Cards</w:t>
      </w:r>
      <w:r>
        <w:rPr>
          <w:rStyle w:val="12"/>
          <w:rFonts w:hint="default" w:ascii="Cambria" w:hAnsi="Cambria" w:cs="Cambria"/>
          <w:b w:val="0"/>
          <w:bCs w:val="0"/>
          <w:sz w:val="24"/>
          <w:szCs w:val="24"/>
        </w:rPr>
        <w:fldChar w:fldCharType="end"/>
      </w:r>
    </w:p>
    <w:p>
      <w:pPr>
        <w:numPr>
          <w:ilvl w:val="0"/>
          <w:numId w:val="0"/>
        </w:numPr>
        <w:tabs>
          <w:tab w:val="left" w:pos="420"/>
        </w:tabs>
        <w:ind w:left="420" w:leftChars="0"/>
        <w:rPr>
          <w:rFonts w:hint="default" w:ascii="Cambria" w:hAnsi="Cambria" w:cs="Cambria"/>
          <w:b w:val="0"/>
          <w:bCs w:val="0"/>
          <w:sz w:val="24"/>
          <w:szCs w:val="24"/>
        </w:rPr>
      </w:pPr>
      <w:r>
        <w:rPr>
          <w:rFonts w:hint="default" w:ascii="Cambria" w:hAnsi="Cambria" w:cs="Cambria"/>
          <w:b w:val="0"/>
          <w:bCs w:val="0"/>
          <w:sz w:val="24"/>
          <w:szCs w:val="24"/>
        </w:rPr>
        <w:t xml:space="preserve">A prepaid card, also known as a stored value card, is a payment card that holds a pre-loaded amount of money, allowing users to make purchases without needing a bank account or credit. </w:t>
      </w:r>
    </w:p>
    <w:p>
      <w:pPr>
        <w:numPr>
          <w:ilvl w:val="0"/>
          <w:numId w:val="0"/>
        </w:numPr>
        <w:tabs>
          <w:tab w:val="left" w:pos="420"/>
        </w:tabs>
        <w:ind w:left="420" w:leftChars="0"/>
        <w:rPr>
          <w:rFonts w:hint="default" w:ascii="Cambria" w:hAnsi="Cambria" w:cs="Cambria"/>
          <w:b w:val="0"/>
          <w:bCs w:val="0"/>
          <w:sz w:val="24"/>
          <w:szCs w:val="24"/>
          <w:lang w:val="en-IN"/>
        </w:rPr>
      </w:pPr>
      <w:r>
        <w:rPr>
          <w:rFonts w:hint="default" w:ascii="Cambria" w:hAnsi="Cambria" w:cs="Cambria"/>
          <w:b w:val="0"/>
          <w:bCs w:val="0"/>
          <w:sz w:val="24"/>
          <w:szCs w:val="24"/>
        </w:rPr>
        <w:t>The term stored-value card means that the funds and or data are physically stored on the card. With prepaid cards the data is maintained on computers controlled by the card issuer. The value stored on the card can be accessed using a magnetic stripe embedded in the card, on which the card number is encoded; using radio-frequency identification (RFID); or by entering a code number, printed on the card</w:t>
      </w:r>
      <w:r>
        <w:rPr>
          <w:rFonts w:hint="default" w:ascii="Cambria" w:hAnsi="Cambria" w:cs="Cambria"/>
          <w:b w:val="0"/>
          <w:bCs w:val="0"/>
          <w:sz w:val="24"/>
          <w:szCs w:val="24"/>
          <w:lang w:val="en-IN"/>
        </w:rPr>
        <w:t>.</w:t>
      </w:r>
    </w:p>
    <w:p>
      <w:pPr>
        <w:numPr>
          <w:ilvl w:val="0"/>
          <w:numId w:val="0"/>
        </w:numPr>
        <w:tabs>
          <w:tab w:val="left" w:pos="420"/>
        </w:tabs>
        <w:ind w:left="420" w:leftChars="0"/>
        <w:rPr>
          <w:rFonts w:hint="default" w:ascii="Cambria" w:hAnsi="Cambria" w:cs="Cambria"/>
          <w:b w:val="0"/>
          <w:bCs w:val="0"/>
          <w:sz w:val="24"/>
          <w:szCs w:val="24"/>
          <w:lang w:val="en-IN"/>
        </w:rPr>
      </w:pPr>
    </w:p>
    <w:p>
      <w:pPr>
        <w:numPr>
          <w:ilvl w:val="1"/>
          <w:numId w:val="1"/>
        </w:numPr>
        <w:tabs>
          <w:tab w:val="left" w:pos="420"/>
          <w:tab w:val="clear" w:pos="840"/>
        </w:tabs>
        <w:ind w:left="840" w:leftChars="0" w:hanging="420" w:firstLineChars="0"/>
        <w:rPr>
          <w:rFonts w:hint="default" w:ascii="Cambria" w:hAnsi="Cambria" w:cs="Cambria"/>
          <w:b w:val="0"/>
          <w:bCs w:val="0"/>
          <w:sz w:val="24"/>
          <w:szCs w:val="24"/>
          <w:lang w:val="en-IN"/>
        </w:rPr>
      </w:pPr>
      <w:r>
        <w:rPr>
          <w:rStyle w:val="12"/>
          <w:rFonts w:hint="default" w:ascii="Cambria" w:hAnsi="Cambria" w:cs="Cambria"/>
          <w:b w:val="0"/>
          <w:bCs w:val="0"/>
          <w:sz w:val="24"/>
          <w:szCs w:val="24"/>
        </w:rPr>
        <w:fldChar w:fldCharType="begin"/>
      </w:r>
      <w:r>
        <w:rPr>
          <w:rStyle w:val="12"/>
          <w:rFonts w:hint="default" w:ascii="Cambria" w:hAnsi="Cambria" w:cs="Cambria"/>
          <w:b w:val="0"/>
          <w:bCs w:val="0"/>
          <w:sz w:val="24"/>
          <w:szCs w:val="24"/>
        </w:rPr>
        <w:instrText xml:space="preserve"> HYPERLINK "https://www.jpmorgan.com/insights/payments/commercial-cards/what-is-a-virtual-credit-card-and-how-does-it-work" </w:instrText>
      </w:r>
      <w:r>
        <w:rPr>
          <w:rStyle w:val="12"/>
          <w:rFonts w:hint="default" w:ascii="Cambria" w:hAnsi="Cambria" w:cs="Cambria"/>
          <w:b w:val="0"/>
          <w:bCs w:val="0"/>
          <w:sz w:val="24"/>
          <w:szCs w:val="24"/>
        </w:rPr>
        <w:fldChar w:fldCharType="separate"/>
      </w:r>
      <w:r>
        <w:rPr>
          <w:rStyle w:val="11"/>
          <w:rFonts w:hint="default" w:ascii="Cambria" w:hAnsi="Cambria" w:cs="Cambria"/>
          <w:b w:val="0"/>
          <w:bCs w:val="0"/>
          <w:sz w:val="24"/>
          <w:szCs w:val="24"/>
        </w:rPr>
        <w:t>Virtual</w:t>
      </w:r>
      <w:r>
        <w:rPr>
          <w:rStyle w:val="11"/>
          <w:rFonts w:hint="default" w:ascii="Cambria" w:hAnsi="Cambria" w:cs="Cambria"/>
          <w:b w:val="0"/>
          <w:bCs w:val="0"/>
          <w:sz w:val="24"/>
          <w:szCs w:val="24"/>
          <w:lang w:val="en-IN"/>
        </w:rPr>
        <w:t xml:space="preserve"> credit</w:t>
      </w:r>
      <w:r>
        <w:rPr>
          <w:rStyle w:val="11"/>
          <w:rFonts w:hint="default" w:ascii="Cambria" w:hAnsi="Cambria" w:cs="Cambria"/>
          <w:b w:val="0"/>
          <w:bCs w:val="0"/>
          <w:sz w:val="24"/>
          <w:szCs w:val="24"/>
        </w:rPr>
        <w:t xml:space="preserve"> Cards</w:t>
      </w:r>
      <w:r>
        <w:rPr>
          <w:rStyle w:val="12"/>
          <w:rFonts w:hint="default" w:ascii="Cambria" w:hAnsi="Cambria" w:cs="Cambria"/>
          <w:b w:val="0"/>
          <w:bCs w:val="0"/>
          <w:sz w:val="24"/>
          <w:szCs w:val="24"/>
        </w:rPr>
        <w:fldChar w:fldCharType="end"/>
      </w:r>
    </w:p>
    <w:p>
      <w:pPr>
        <w:numPr>
          <w:ilvl w:val="0"/>
          <w:numId w:val="0"/>
        </w:numPr>
        <w:tabs>
          <w:tab w:val="left" w:pos="420"/>
        </w:tabs>
        <w:ind w:left="420" w:leftChars="0"/>
        <w:rPr>
          <w:rFonts w:hint="default" w:ascii="Cambria" w:hAnsi="Cambria" w:cs="Cambria"/>
          <w:b w:val="0"/>
          <w:bCs w:val="0"/>
          <w:sz w:val="24"/>
          <w:szCs w:val="24"/>
          <w:lang w:val="en-IN"/>
        </w:rPr>
      </w:pPr>
      <w:r>
        <w:rPr>
          <w:rFonts w:hint="default" w:ascii="Cambria" w:hAnsi="Cambria" w:cs="Cambria"/>
          <w:b w:val="0"/>
          <w:bCs w:val="0"/>
          <w:sz w:val="24"/>
          <w:szCs w:val="24"/>
          <w:lang w:val="en-IN"/>
        </w:rPr>
        <w:t>What is a virtual credit card?</w:t>
      </w:r>
    </w:p>
    <w:p>
      <w:pPr>
        <w:numPr>
          <w:ilvl w:val="0"/>
          <w:numId w:val="0"/>
        </w:numPr>
        <w:tabs>
          <w:tab w:val="left" w:pos="420"/>
        </w:tabs>
        <w:ind w:left="420" w:leftChars="0"/>
        <w:rPr>
          <w:rFonts w:hint="default" w:ascii="Cambria" w:hAnsi="Cambria" w:cs="Cambria"/>
          <w:b w:val="0"/>
          <w:bCs w:val="0"/>
          <w:sz w:val="24"/>
          <w:szCs w:val="24"/>
          <w:lang w:val="en-IN"/>
        </w:rPr>
      </w:pPr>
      <w:r>
        <w:rPr>
          <w:rFonts w:hint="default" w:ascii="Cambria" w:hAnsi="Cambria" w:cs="Cambria"/>
          <w:b w:val="0"/>
          <w:bCs w:val="0"/>
          <w:sz w:val="24"/>
          <w:szCs w:val="24"/>
          <w:lang w:val="en-IN"/>
        </w:rPr>
        <w:t>Virtual credit cards are digital credit cards that function like physical credit cards—but without the plastic. Rather than providing the same card number to multiple vendors, companies can limit their exposure to potential fraud by generating different 16-digit card numbers and expiration dates for each transaction. With the unique number, the payee can only access the approved amount of funds.</w:t>
      </w:r>
    </w:p>
    <w:p>
      <w:pPr>
        <w:keepNext w:val="0"/>
        <w:keepLines w:val="0"/>
        <w:widowControl/>
        <w:numPr>
          <w:ilvl w:val="0"/>
          <w:numId w:val="3"/>
        </w:numPr>
        <w:suppressLineNumbers w:val="0"/>
        <w:spacing w:before="0" w:beforeAutospacing="1" w:after="450" w:afterAutospacing="0"/>
        <w:ind w:left="720" w:hanging="360"/>
        <w:rPr>
          <w:rFonts w:hint="default" w:ascii="Cambria" w:hAnsi="Cambria" w:cs="Cambria"/>
          <w:sz w:val="24"/>
          <w:szCs w:val="24"/>
        </w:rPr>
      </w:pPr>
      <w:r>
        <w:rPr>
          <w:rFonts w:hint="default" w:ascii="Cambria" w:hAnsi="Cambria" w:eastAsia="Amplitude" w:cs="Cambria"/>
          <w:i w:val="0"/>
          <w:caps w:val="0"/>
          <w:color w:val="31373D"/>
          <w:spacing w:val="0"/>
          <w:sz w:val="24"/>
          <w:szCs w:val="24"/>
          <w:shd w:val="clear" w:fill="FFFFFF"/>
        </w:rPr>
        <w:t>Virtual business card programs can instantly generate unique 16-digit card numbers and expiration dates for a single transaction, so a specific payee can only access the approved amount of funds.</w:t>
      </w:r>
    </w:p>
    <w:p>
      <w:pPr>
        <w:keepNext w:val="0"/>
        <w:keepLines w:val="0"/>
        <w:widowControl/>
        <w:numPr>
          <w:ilvl w:val="0"/>
          <w:numId w:val="3"/>
        </w:numPr>
        <w:suppressLineNumbers w:val="0"/>
        <w:spacing w:before="0" w:beforeAutospacing="1" w:after="450" w:afterAutospacing="0"/>
        <w:ind w:left="720" w:hanging="360"/>
        <w:rPr>
          <w:rFonts w:hint="default" w:ascii="Cambria" w:hAnsi="Cambria" w:cs="Cambria"/>
          <w:sz w:val="24"/>
          <w:szCs w:val="24"/>
        </w:rPr>
      </w:pPr>
      <w:r>
        <w:rPr>
          <w:rFonts w:hint="default" w:ascii="Cambria" w:hAnsi="Cambria" w:eastAsia="Amplitude" w:cs="Cambria"/>
          <w:i w:val="0"/>
          <w:caps w:val="0"/>
          <w:color w:val="31373D"/>
          <w:spacing w:val="0"/>
          <w:sz w:val="24"/>
          <w:szCs w:val="24"/>
          <w:shd w:val="clear" w:fill="FFFFFF"/>
        </w:rPr>
        <w:t>Virtual cards offer multiple benefits, including greater visibility, security and controls, plus improved expense management.</w:t>
      </w:r>
    </w:p>
    <w:p>
      <w:pPr>
        <w:keepNext w:val="0"/>
        <w:keepLines w:val="0"/>
        <w:widowControl/>
        <w:numPr>
          <w:ilvl w:val="0"/>
          <w:numId w:val="3"/>
        </w:numPr>
        <w:suppressLineNumbers w:val="0"/>
        <w:spacing w:before="0" w:beforeAutospacing="1" w:after="0" w:afterAutospacing="0"/>
        <w:ind w:left="720" w:hanging="360"/>
        <w:rPr>
          <w:rFonts w:hint="default" w:ascii="Cambria" w:hAnsi="Cambria" w:cs="Cambria"/>
          <w:sz w:val="24"/>
          <w:szCs w:val="24"/>
        </w:rPr>
      </w:pPr>
      <w:r>
        <w:rPr>
          <w:rFonts w:hint="default" w:ascii="Cambria" w:hAnsi="Cambria" w:eastAsia="Amplitude" w:cs="Cambria"/>
          <w:i w:val="0"/>
          <w:caps w:val="0"/>
          <w:color w:val="31373D"/>
          <w:spacing w:val="0"/>
          <w:sz w:val="24"/>
          <w:szCs w:val="24"/>
          <w:shd w:val="clear" w:fill="FFFFFF"/>
        </w:rPr>
        <w:t>When looking for a virtual card provider, it’s important to consider integration with existing systems and employee training.</w:t>
      </w:r>
    </w:p>
    <w:p>
      <w:pPr>
        <w:numPr>
          <w:ilvl w:val="0"/>
          <w:numId w:val="0"/>
        </w:numPr>
        <w:tabs>
          <w:tab w:val="left" w:pos="420"/>
        </w:tabs>
        <w:ind w:left="420" w:leftChars="0"/>
        <w:rPr>
          <w:rFonts w:hint="default" w:ascii="Cambria" w:hAnsi="Cambria" w:cs="Cambria"/>
          <w:b w:val="0"/>
          <w:bCs w:val="0"/>
          <w:sz w:val="24"/>
          <w:szCs w:val="24"/>
          <w:lang w:val="en-IN"/>
        </w:rPr>
      </w:pPr>
    </w:p>
    <w:p>
      <w:pPr>
        <w:numPr>
          <w:ilvl w:val="0"/>
          <w:numId w:val="0"/>
        </w:numPr>
        <w:tabs>
          <w:tab w:val="left" w:pos="420"/>
        </w:tabs>
        <w:rPr>
          <w:rFonts w:hint="default" w:ascii="Cambria" w:hAnsi="Cambria" w:cs="Cambria"/>
          <w:b w:val="0"/>
          <w:bCs w:val="0"/>
          <w:sz w:val="24"/>
          <w:szCs w:val="24"/>
          <w:lang w:val="en-IN"/>
        </w:rPr>
      </w:pPr>
    </w:p>
    <w:p>
      <w:pPr>
        <w:numPr>
          <w:ilvl w:val="0"/>
          <w:numId w:val="0"/>
        </w:numPr>
        <w:tabs>
          <w:tab w:val="left" w:pos="420"/>
        </w:tabs>
        <w:rPr>
          <w:rFonts w:hint="default" w:ascii="Cambria" w:hAnsi="Cambria" w:cs="Cambria"/>
          <w:b w:val="0"/>
          <w:bCs w:val="0"/>
          <w:sz w:val="24"/>
          <w:szCs w:val="24"/>
          <w:highlight w:val="yellow"/>
          <w:lang w:val="en-IN"/>
        </w:rPr>
      </w:pPr>
      <w:r>
        <w:rPr>
          <w:rFonts w:hint="default" w:ascii="Cambria" w:hAnsi="Cambria" w:cs="Cambria"/>
          <w:b w:val="0"/>
          <w:bCs w:val="0"/>
          <w:sz w:val="24"/>
          <w:szCs w:val="24"/>
          <w:highlight w:val="yellow"/>
          <w:lang w:val="en-IN"/>
        </w:rPr>
        <w:t xml:space="preserve">------------------------------------------------Rohit------------------------------------------------- </w:t>
      </w:r>
    </w:p>
    <w:p>
      <w:pPr>
        <w:numPr>
          <w:ilvl w:val="0"/>
          <w:numId w:val="0"/>
        </w:numPr>
        <w:tabs>
          <w:tab w:val="left" w:pos="420"/>
        </w:tabs>
        <w:rPr>
          <w:rFonts w:hint="default" w:ascii="Cambria" w:hAnsi="Cambria" w:cs="Cambria"/>
          <w:b w:val="0"/>
          <w:bCs w:val="0"/>
          <w:sz w:val="24"/>
          <w:szCs w:val="24"/>
          <w:lang w:val="en-IN"/>
        </w:rPr>
      </w:pPr>
    </w:p>
    <w:p>
      <w:pPr>
        <w:numPr>
          <w:ilvl w:val="0"/>
          <w:numId w:val="1"/>
        </w:numPr>
        <w:ind w:left="420" w:leftChars="0" w:hanging="420" w:firstLineChars="0"/>
        <w:rPr>
          <w:rFonts w:hint="default" w:ascii="Cambria" w:hAnsi="Cambria" w:cs="Cambria"/>
          <w:b w:val="0"/>
          <w:bCs w:val="0"/>
          <w:sz w:val="24"/>
          <w:szCs w:val="24"/>
          <w:highlight w:val="yellow"/>
        </w:rPr>
      </w:pPr>
      <w:r>
        <w:rPr>
          <w:rFonts w:hint="default" w:ascii="Cambria" w:hAnsi="Cambria" w:cs="Cambria"/>
          <w:b w:val="0"/>
          <w:bCs w:val="0"/>
          <w:sz w:val="24"/>
          <w:szCs w:val="24"/>
          <w:highlight w:val="yellow"/>
          <w:lang w:val="en-IN"/>
        </w:rPr>
        <w:t>Elements in Transaction Cards</w:t>
      </w:r>
    </w:p>
    <w:tbl>
      <w:tblPr>
        <w:tblStyle w:val="14"/>
        <w:tblW w:w="85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3"/>
        <w:gridCol w:w="4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3" w:type="dxa"/>
          </w:tcPr>
          <w:p>
            <w:pPr>
              <w:widowControl w:val="0"/>
              <w:numPr>
                <w:ilvl w:val="0"/>
                <w:numId w:val="0"/>
              </w:numPr>
              <w:jc w:val="both"/>
              <w:rPr>
                <w:rFonts w:hint="default" w:ascii="Cambria" w:hAnsi="Cambria" w:cs="Cambria"/>
                <w:b w:val="0"/>
                <w:bCs w:val="0"/>
                <w:sz w:val="24"/>
                <w:szCs w:val="24"/>
                <w:highlight w:val="yellow"/>
                <w:vertAlign w:val="baseline"/>
              </w:rPr>
            </w:pPr>
            <w:r>
              <w:rPr>
                <w:rFonts w:hint="default" w:ascii="Cambria" w:hAnsi="Cambria" w:eastAsia="SimSun" w:cs="Cambria"/>
                <w:sz w:val="24"/>
                <w:szCs w:val="24"/>
                <w:highlight w:val="yellow"/>
              </w:rPr>
              <w:drawing>
                <wp:inline distT="0" distB="0" distL="114300" distR="114300">
                  <wp:extent cx="2412365" cy="1522730"/>
                  <wp:effectExtent l="0" t="0" r="6985" b="1270"/>
                  <wp:docPr id="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IMG_256"/>
                          <pic:cNvPicPr>
                            <a:picLocks noChangeAspect="1"/>
                          </pic:cNvPicPr>
                        </pic:nvPicPr>
                        <pic:blipFill>
                          <a:blip r:embed="rId8"/>
                          <a:stretch>
                            <a:fillRect/>
                          </a:stretch>
                        </pic:blipFill>
                        <pic:spPr>
                          <a:xfrm>
                            <a:off x="0" y="0"/>
                            <a:ext cx="2412365" cy="1522730"/>
                          </a:xfrm>
                          <a:prstGeom prst="rect">
                            <a:avLst/>
                          </a:prstGeom>
                          <a:noFill/>
                          <a:ln w="9525">
                            <a:noFill/>
                          </a:ln>
                        </pic:spPr>
                      </pic:pic>
                    </a:graphicData>
                  </a:graphic>
                </wp:inline>
              </w:drawing>
            </w:r>
          </w:p>
        </w:tc>
        <w:tc>
          <w:tcPr>
            <w:tcW w:w="4262" w:type="dxa"/>
          </w:tcPr>
          <w:p>
            <w:pPr>
              <w:widowControl w:val="0"/>
              <w:numPr>
                <w:ilvl w:val="0"/>
                <w:numId w:val="0"/>
              </w:numPr>
              <w:jc w:val="both"/>
              <w:rPr>
                <w:rFonts w:hint="default" w:ascii="Cambria" w:hAnsi="Cambria" w:eastAsia="SimSun" w:cs="Cambria"/>
                <w:sz w:val="24"/>
                <w:szCs w:val="24"/>
                <w:highlight w:val="yellow"/>
              </w:rPr>
            </w:pPr>
            <w:r>
              <w:rPr>
                <w:rFonts w:hint="default" w:ascii="Cambria" w:hAnsi="Cambria" w:eastAsia="SimSun" w:cs="Cambria"/>
                <w:sz w:val="24"/>
                <w:szCs w:val="24"/>
                <w:highlight w:val="yellow"/>
              </w:rPr>
              <w:drawing>
                <wp:inline distT="0" distB="0" distL="114300" distR="114300">
                  <wp:extent cx="2329815" cy="1470660"/>
                  <wp:effectExtent l="0" t="0" r="13335" b="15240"/>
                  <wp:docPr id="1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IMG_256"/>
                          <pic:cNvPicPr>
                            <a:picLocks noChangeAspect="1"/>
                          </pic:cNvPicPr>
                        </pic:nvPicPr>
                        <pic:blipFill>
                          <a:blip r:embed="rId9"/>
                          <a:stretch>
                            <a:fillRect/>
                          </a:stretch>
                        </pic:blipFill>
                        <pic:spPr>
                          <a:xfrm>
                            <a:off x="0" y="0"/>
                            <a:ext cx="2329815" cy="1470660"/>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3" w:type="dxa"/>
          </w:tcPr>
          <w:p>
            <w:pPr>
              <w:keepNext w:val="0"/>
              <w:keepLines w:val="0"/>
              <w:widowControl/>
              <w:suppressLineNumbers w:val="0"/>
              <w:jc w:val="left"/>
              <w:rPr>
                <w:rFonts w:hint="default" w:ascii="Cambria" w:hAnsi="Cambria" w:cs="Cambria"/>
                <w:sz w:val="24"/>
                <w:szCs w:val="24"/>
                <w:highlight w:val="yellow"/>
              </w:rPr>
            </w:pPr>
            <w:r>
              <w:rPr>
                <w:rFonts w:hint="default" w:ascii="Cambria" w:hAnsi="Cambria" w:eastAsia="sans-serif" w:cs="Cambria"/>
                <w:i w:val="0"/>
                <w:caps w:val="0"/>
                <w:color w:val="202122"/>
                <w:spacing w:val="0"/>
                <w:kern w:val="0"/>
                <w:sz w:val="24"/>
                <w:szCs w:val="24"/>
                <w:highlight w:val="yellow"/>
                <w:shd w:val="clear" w:fill="F8F9FA"/>
                <w:lang w:val="en-US" w:eastAsia="zh-CN" w:bidi="ar"/>
              </w:rPr>
              <w:t>An example of the front of a typical debit card:</w:t>
            </w:r>
          </w:p>
          <w:p>
            <w:pPr>
              <w:keepNext w:val="0"/>
              <w:keepLines w:val="0"/>
              <w:widowControl/>
              <w:numPr>
                <w:ilvl w:val="0"/>
                <w:numId w:val="4"/>
              </w:numPr>
              <w:suppressLineNumbers w:val="0"/>
              <w:spacing w:before="0" w:beforeAutospacing="1" w:after="21" w:afterAutospacing="0"/>
              <w:ind w:left="672" w:hanging="360"/>
              <w:jc w:val="both"/>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rPr>
              <w:t>Issuing bank logo</w:t>
            </w:r>
          </w:p>
          <w:p>
            <w:pPr>
              <w:keepNext w:val="0"/>
              <w:keepLines w:val="0"/>
              <w:widowControl/>
              <w:numPr>
                <w:ilvl w:val="0"/>
                <w:numId w:val="4"/>
              </w:numPr>
              <w:suppressLineNumbers w:val="0"/>
              <w:spacing w:before="0" w:beforeAutospacing="1" w:after="21" w:afterAutospacing="0"/>
              <w:ind w:left="672" w:hanging="360"/>
              <w:jc w:val="both"/>
              <w:rPr>
                <w:rFonts w:hint="default" w:ascii="Cambria" w:hAnsi="Cambria" w:cs="Cambria"/>
                <w:sz w:val="24"/>
                <w:szCs w:val="24"/>
                <w:highlight w:val="yellow"/>
              </w:rPr>
            </w:pP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"https://en.wikipedia.org/wiki/EMV" \o "EMV" </w:instrText>
            </w:r>
            <w:r>
              <w:rPr>
                <w:rFonts w:hint="default" w:ascii="Cambria" w:hAnsi="Cambria" w:eastAsia="sans-serif" w:cs="Cambria"/>
                <w:i w:val="0"/>
                <w:caps w:val="0"/>
                <w:spacing w:val="0"/>
                <w:sz w:val="24"/>
                <w:szCs w:val="24"/>
                <w:highlight w:val="yellow"/>
                <w:u w:val="none"/>
              </w:rPr>
              <w:fldChar w:fldCharType="separate"/>
            </w:r>
            <w:r>
              <w:rPr>
                <w:rStyle w:val="9"/>
                <w:rFonts w:hint="default" w:ascii="Cambria" w:hAnsi="Cambria" w:eastAsia="sans-serif" w:cs="Cambria"/>
                <w:i w:val="0"/>
                <w:caps w:val="0"/>
                <w:spacing w:val="0"/>
                <w:sz w:val="24"/>
                <w:szCs w:val="24"/>
                <w:highlight w:val="yellow"/>
                <w:u w:val="none"/>
              </w:rPr>
              <w:t>EMV chip</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rPr>
              <w:t> (optional and may depend on the issuing institution or bank)</w:t>
            </w:r>
          </w:p>
          <w:p>
            <w:pPr>
              <w:keepNext w:val="0"/>
              <w:keepLines w:val="0"/>
              <w:widowControl/>
              <w:numPr>
                <w:ilvl w:val="0"/>
                <w:numId w:val="4"/>
              </w:numPr>
              <w:suppressLineNumbers w:val="0"/>
              <w:spacing w:before="0" w:beforeAutospacing="1" w:after="21" w:afterAutospacing="0"/>
              <w:ind w:left="672" w:hanging="360"/>
              <w:jc w:val="both"/>
              <w:rPr>
                <w:rFonts w:hint="default" w:ascii="Cambria" w:hAnsi="Cambria" w:cs="Cambria"/>
                <w:sz w:val="24"/>
                <w:szCs w:val="24"/>
                <w:highlight w:val="yellow"/>
              </w:rPr>
            </w:pP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"https://en.wikipedia.org/wiki/Hologram" \o "Hologram" </w:instrText>
            </w:r>
            <w:r>
              <w:rPr>
                <w:rFonts w:hint="default" w:ascii="Cambria" w:hAnsi="Cambria" w:eastAsia="sans-serif" w:cs="Cambria"/>
                <w:i w:val="0"/>
                <w:caps w:val="0"/>
                <w:spacing w:val="0"/>
                <w:sz w:val="24"/>
                <w:szCs w:val="24"/>
                <w:highlight w:val="yellow"/>
                <w:u w:val="none"/>
              </w:rPr>
              <w:fldChar w:fldCharType="separate"/>
            </w:r>
            <w:r>
              <w:rPr>
                <w:rStyle w:val="9"/>
                <w:rFonts w:hint="default" w:ascii="Cambria" w:hAnsi="Cambria" w:eastAsia="sans-serif" w:cs="Cambria"/>
                <w:i w:val="0"/>
                <w:caps w:val="0"/>
                <w:spacing w:val="0"/>
                <w:sz w:val="24"/>
                <w:szCs w:val="24"/>
                <w:highlight w:val="yellow"/>
                <w:u w:val="none"/>
              </w:rPr>
              <w:t>Hologram</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rPr>
              <w:t> (this is located on the back on some cards, including most MasterCards)</w:t>
            </w:r>
          </w:p>
          <w:p>
            <w:pPr>
              <w:keepNext w:val="0"/>
              <w:keepLines w:val="0"/>
              <w:widowControl/>
              <w:numPr>
                <w:ilvl w:val="0"/>
                <w:numId w:val="4"/>
              </w:numPr>
              <w:suppressLineNumbers w:val="0"/>
              <w:spacing w:before="0" w:beforeAutospacing="1" w:after="21" w:afterAutospacing="0"/>
              <w:ind w:left="672" w:hanging="360"/>
              <w:jc w:val="both"/>
              <w:rPr>
                <w:rFonts w:hint="default" w:ascii="Cambria" w:hAnsi="Cambria" w:cs="Cambria"/>
                <w:sz w:val="24"/>
                <w:szCs w:val="24"/>
                <w:highlight w:val="yellow"/>
              </w:rPr>
            </w:pP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"https://en.wikipedia.org/wiki/Payment_card_number" \o "Payment card number" </w:instrText>
            </w:r>
            <w:r>
              <w:rPr>
                <w:rFonts w:hint="default" w:ascii="Cambria" w:hAnsi="Cambria" w:eastAsia="sans-serif" w:cs="Cambria"/>
                <w:i w:val="0"/>
                <w:caps w:val="0"/>
                <w:spacing w:val="0"/>
                <w:sz w:val="24"/>
                <w:szCs w:val="24"/>
                <w:highlight w:val="yellow"/>
                <w:u w:val="none"/>
              </w:rPr>
              <w:fldChar w:fldCharType="separate"/>
            </w:r>
            <w:r>
              <w:rPr>
                <w:rStyle w:val="9"/>
                <w:rFonts w:hint="default" w:ascii="Cambria" w:hAnsi="Cambria" w:eastAsia="sans-serif" w:cs="Cambria"/>
                <w:i w:val="0"/>
                <w:caps w:val="0"/>
                <w:spacing w:val="0"/>
                <w:sz w:val="24"/>
                <w:szCs w:val="24"/>
                <w:highlight w:val="yellow"/>
                <w:u w:val="none"/>
              </w:rPr>
              <w:t>Card number (PAN)</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rPr>
              <w:t> (may vary in length but mostly 16-digits with unique last 4 digits. However in cases such as Discover, Diner's Club, UnionPay &amp; American Express it has a unique 15-digit card number)</w:t>
            </w:r>
          </w:p>
          <w:p>
            <w:pPr>
              <w:keepNext w:val="0"/>
              <w:keepLines w:val="0"/>
              <w:widowControl/>
              <w:numPr>
                <w:ilvl w:val="0"/>
                <w:numId w:val="4"/>
              </w:numPr>
              <w:suppressLineNumbers w:val="0"/>
              <w:spacing w:before="0" w:beforeAutospacing="1" w:after="21" w:afterAutospacing="0"/>
              <w:ind w:left="672" w:hanging="360"/>
              <w:jc w:val="both"/>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rPr>
              <w:t>Card brand logo</w:t>
            </w:r>
          </w:p>
          <w:p>
            <w:pPr>
              <w:keepNext w:val="0"/>
              <w:keepLines w:val="0"/>
              <w:widowControl/>
              <w:numPr>
                <w:ilvl w:val="0"/>
                <w:numId w:val="4"/>
              </w:numPr>
              <w:suppressLineNumbers w:val="0"/>
              <w:spacing w:before="0" w:beforeAutospacing="1" w:after="21" w:afterAutospacing="0"/>
              <w:ind w:left="672" w:hanging="360"/>
              <w:jc w:val="both"/>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rPr>
              <w:t>Expiration date</w:t>
            </w:r>
          </w:p>
          <w:p>
            <w:pPr>
              <w:keepNext w:val="0"/>
              <w:keepLines w:val="0"/>
              <w:widowControl/>
              <w:numPr>
                <w:ilvl w:val="0"/>
                <w:numId w:val="4"/>
              </w:numPr>
              <w:suppressLineNumbers w:val="0"/>
              <w:spacing w:before="0" w:beforeAutospacing="1" w:after="21" w:afterAutospacing="0"/>
              <w:ind w:left="672" w:hanging="360"/>
              <w:jc w:val="both"/>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rPr>
              <w:t>Cardholder's name</w:t>
            </w:r>
          </w:p>
          <w:p>
            <w:pPr>
              <w:widowControl w:val="0"/>
              <w:numPr>
                <w:ilvl w:val="0"/>
                <w:numId w:val="0"/>
              </w:numPr>
              <w:jc w:val="both"/>
              <w:rPr>
                <w:rFonts w:hint="default" w:ascii="Cambria" w:hAnsi="Cambria" w:cs="Cambria"/>
                <w:b w:val="0"/>
                <w:bCs w:val="0"/>
                <w:sz w:val="24"/>
                <w:szCs w:val="24"/>
                <w:highlight w:val="yellow"/>
                <w:vertAlign w:val="baseline"/>
              </w:rPr>
            </w:pPr>
          </w:p>
        </w:tc>
        <w:tc>
          <w:tcPr>
            <w:tcW w:w="4262" w:type="dxa"/>
          </w:tcPr>
          <w:p>
            <w:pPr>
              <w:keepNext w:val="0"/>
              <w:keepLines w:val="0"/>
              <w:widowControl/>
              <w:suppressLineNumbers w:val="0"/>
              <w:jc w:val="left"/>
              <w:rPr>
                <w:rFonts w:hint="default" w:ascii="Cambria" w:hAnsi="Cambria" w:cs="Cambria"/>
                <w:sz w:val="24"/>
                <w:szCs w:val="24"/>
                <w:highlight w:val="yellow"/>
              </w:rPr>
            </w:pPr>
            <w:r>
              <w:rPr>
                <w:rFonts w:hint="default" w:ascii="Cambria" w:hAnsi="Cambria" w:eastAsia="sans-serif" w:cs="Cambria"/>
                <w:i w:val="0"/>
                <w:caps w:val="0"/>
                <w:color w:val="202122"/>
                <w:spacing w:val="0"/>
                <w:kern w:val="0"/>
                <w:sz w:val="24"/>
                <w:szCs w:val="24"/>
                <w:highlight w:val="yellow"/>
                <w:shd w:val="clear" w:fill="F8F9FA"/>
                <w:lang w:val="en-US" w:eastAsia="zh-CN" w:bidi="ar"/>
              </w:rPr>
              <w:t>An example of the reverse side of a typical debit card:</w:t>
            </w:r>
          </w:p>
          <w:p>
            <w:pPr>
              <w:keepNext w:val="0"/>
              <w:keepLines w:val="0"/>
              <w:widowControl/>
              <w:numPr>
                <w:ilvl w:val="0"/>
                <w:numId w:val="5"/>
              </w:numPr>
              <w:suppressLineNumbers w:val="0"/>
              <w:spacing w:before="0" w:beforeAutospacing="1" w:after="21" w:afterAutospacing="0"/>
              <w:ind w:left="672" w:hanging="360"/>
              <w:jc w:val="both"/>
              <w:rPr>
                <w:rFonts w:hint="default" w:ascii="Cambria" w:hAnsi="Cambria" w:cs="Cambria"/>
                <w:sz w:val="24"/>
                <w:szCs w:val="24"/>
                <w:highlight w:val="yellow"/>
              </w:rPr>
            </w:pP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"https://en.wikipedia.org/wiki/Magnetic_stripe" \l "Financial_cards" \o "Magnetic stripe" </w:instrText>
            </w:r>
            <w:r>
              <w:rPr>
                <w:rFonts w:hint="default" w:ascii="Cambria" w:hAnsi="Cambria" w:eastAsia="sans-serif" w:cs="Cambria"/>
                <w:i w:val="0"/>
                <w:caps w:val="0"/>
                <w:spacing w:val="0"/>
                <w:sz w:val="24"/>
                <w:szCs w:val="24"/>
                <w:highlight w:val="yellow"/>
                <w:u w:val="none"/>
              </w:rPr>
              <w:fldChar w:fldCharType="separate"/>
            </w:r>
            <w:r>
              <w:rPr>
                <w:rStyle w:val="11"/>
                <w:rFonts w:hint="default" w:ascii="Cambria" w:hAnsi="Cambria" w:eastAsia="sans-serif" w:cs="Cambria"/>
                <w:i w:val="0"/>
                <w:caps w:val="0"/>
                <w:spacing w:val="0"/>
                <w:sz w:val="24"/>
                <w:szCs w:val="24"/>
                <w:highlight w:val="yellow"/>
                <w:u w:val="none"/>
              </w:rPr>
              <w:t>Magnetic stripe</w:t>
            </w:r>
            <w:r>
              <w:rPr>
                <w:rFonts w:hint="default" w:ascii="Cambria" w:hAnsi="Cambria" w:eastAsia="sans-serif" w:cs="Cambria"/>
                <w:i w:val="0"/>
                <w:caps w:val="0"/>
                <w:spacing w:val="0"/>
                <w:sz w:val="24"/>
                <w:szCs w:val="24"/>
                <w:highlight w:val="yellow"/>
                <w:u w:val="none"/>
              </w:rPr>
              <w:fldChar w:fldCharType="end"/>
            </w:r>
          </w:p>
          <w:p>
            <w:pPr>
              <w:keepNext w:val="0"/>
              <w:keepLines w:val="0"/>
              <w:widowControl/>
              <w:numPr>
                <w:ilvl w:val="0"/>
                <w:numId w:val="5"/>
              </w:numPr>
              <w:suppressLineNumbers w:val="0"/>
              <w:spacing w:before="0" w:beforeAutospacing="1" w:after="21" w:afterAutospacing="0"/>
              <w:ind w:left="672" w:hanging="360"/>
              <w:jc w:val="both"/>
              <w:rPr>
                <w:rFonts w:hint="default" w:ascii="Cambria" w:hAnsi="Cambria" w:cs="Cambria"/>
                <w:sz w:val="24"/>
                <w:szCs w:val="24"/>
                <w:highlight w:val="yellow"/>
              </w:rPr>
            </w:pP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"https://en.wikipedia.org/wiki/Signature" \o "Signature" </w:instrText>
            </w:r>
            <w:r>
              <w:rPr>
                <w:rFonts w:hint="default" w:ascii="Cambria" w:hAnsi="Cambria" w:eastAsia="sans-serif" w:cs="Cambria"/>
                <w:i w:val="0"/>
                <w:caps w:val="0"/>
                <w:spacing w:val="0"/>
                <w:sz w:val="24"/>
                <w:szCs w:val="24"/>
                <w:highlight w:val="yellow"/>
                <w:u w:val="none"/>
              </w:rPr>
              <w:fldChar w:fldCharType="separate"/>
            </w:r>
            <w:r>
              <w:rPr>
                <w:rStyle w:val="11"/>
                <w:rFonts w:hint="default" w:ascii="Cambria" w:hAnsi="Cambria" w:eastAsia="sans-serif" w:cs="Cambria"/>
                <w:i w:val="0"/>
                <w:caps w:val="0"/>
                <w:spacing w:val="0"/>
                <w:sz w:val="24"/>
                <w:szCs w:val="24"/>
                <w:highlight w:val="yellow"/>
                <w:u w:val="none"/>
              </w:rPr>
              <w:t>Signature</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rPr>
              <w:t> strip panel</w:t>
            </w:r>
          </w:p>
          <w:p>
            <w:pPr>
              <w:keepNext w:val="0"/>
              <w:keepLines w:val="0"/>
              <w:widowControl/>
              <w:numPr>
                <w:ilvl w:val="0"/>
                <w:numId w:val="5"/>
              </w:numPr>
              <w:suppressLineNumbers w:val="0"/>
              <w:spacing w:before="0" w:beforeAutospacing="1" w:after="21" w:afterAutospacing="0"/>
              <w:ind w:left="672" w:hanging="360"/>
              <w:jc w:val="both"/>
              <w:rPr>
                <w:rFonts w:hint="default" w:ascii="Cambria" w:hAnsi="Cambria" w:cs="Cambria"/>
                <w:sz w:val="24"/>
                <w:szCs w:val="24"/>
                <w:highlight w:val="yellow"/>
              </w:rPr>
            </w:pP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"https://en.wikipedia.org/wiki/Card_Security_Code" \o "Card Security Code" </w:instrText>
            </w:r>
            <w:r>
              <w:rPr>
                <w:rFonts w:hint="default" w:ascii="Cambria" w:hAnsi="Cambria" w:eastAsia="sans-serif" w:cs="Cambria"/>
                <w:i w:val="0"/>
                <w:caps w:val="0"/>
                <w:spacing w:val="0"/>
                <w:sz w:val="24"/>
                <w:szCs w:val="24"/>
                <w:highlight w:val="yellow"/>
                <w:u w:val="none"/>
              </w:rPr>
              <w:fldChar w:fldCharType="separate"/>
            </w:r>
            <w:r>
              <w:rPr>
                <w:rStyle w:val="9"/>
                <w:rFonts w:hint="default" w:ascii="Cambria" w:hAnsi="Cambria" w:eastAsia="sans-serif" w:cs="Cambria"/>
                <w:i w:val="0"/>
                <w:caps w:val="0"/>
                <w:spacing w:val="0"/>
                <w:sz w:val="24"/>
                <w:szCs w:val="24"/>
                <w:highlight w:val="yellow"/>
                <w:u w:val="none"/>
              </w:rPr>
              <w:t>Card Security Code</w:t>
            </w:r>
            <w:r>
              <w:rPr>
                <w:rFonts w:hint="default" w:ascii="Cambria" w:hAnsi="Cambria" w:eastAsia="sans-serif" w:cs="Cambria"/>
                <w:i w:val="0"/>
                <w:caps w:val="0"/>
                <w:spacing w:val="0"/>
                <w:sz w:val="24"/>
                <w:szCs w:val="24"/>
                <w:highlight w:val="yellow"/>
                <w:u w:val="none"/>
              </w:rPr>
              <w:fldChar w:fldCharType="end"/>
            </w:r>
          </w:p>
          <w:p>
            <w:pPr>
              <w:widowControl w:val="0"/>
              <w:numPr>
                <w:ilvl w:val="0"/>
                <w:numId w:val="0"/>
              </w:numPr>
              <w:jc w:val="both"/>
              <w:rPr>
                <w:rFonts w:hint="default" w:ascii="Cambria" w:hAnsi="Cambria" w:cs="Cambria"/>
                <w:b w:val="0"/>
                <w:bCs w:val="0"/>
                <w:sz w:val="24"/>
                <w:szCs w:val="24"/>
                <w:highlight w:val="yellow"/>
                <w:vertAlign w:val="baseline"/>
              </w:rPr>
            </w:pPr>
          </w:p>
        </w:tc>
      </w:tr>
    </w:tbl>
    <w:p>
      <w:pPr>
        <w:numPr>
          <w:ilvl w:val="0"/>
          <w:numId w:val="0"/>
        </w:numPr>
        <w:ind w:leftChars="0"/>
        <w:rPr>
          <w:rStyle w:val="11"/>
          <w:rFonts w:hint="default" w:ascii="Cambria" w:hAnsi="Cambria" w:cs="Cambria"/>
          <w:b w:val="0"/>
          <w:bCs w:val="0"/>
          <w:sz w:val="24"/>
          <w:szCs w:val="24"/>
          <w:highlight w:val="yellow"/>
        </w:rPr>
      </w:pPr>
      <w:r>
        <w:rPr>
          <w:rFonts w:hint="default" w:ascii="Cambria" w:hAnsi="Cambria" w:cs="Cambria"/>
          <w:b w:val="0"/>
          <w:bCs w:val="0"/>
          <w:sz w:val="24"/>
          <w:szCs w:val="24"/>
          <w:highlight w:val="yellow"/>
        </w:rPr>
        <w:fldChar w:fldCharType="begin"/>
      </w:r>
      <w:r>
        <w:rPr>
          <w:rFonts w:hint="default" w:ascii="Cambria" w:hAnsi="Cambria" w:cs="Cambria"/>
          <w:b w:val="0"/>
          <w:bCs w:val="0"/>
          <w:sz w:val="24"/>
          <w:szCs w:val="24"/>
          <w:highlight w:val="yellow"/>
        </w:rPr>
        <w:instrText xml:space="preserve"> HYPERLINK "https://en.wikipedia.org/wiki/Payment_card_number" </w:instrText>
      </w:r>
      <w:r>
        <w:rPr>
          <w:rFonts w:hint="default" w:ascii="Cambria" w:hAnsi="Cambria" w:cs="Cambria"/>
          <w:b w:val="0"/>
          <w:bCs w:val="0"/>
          <w:sz w:val="24"/>
          <w:szCs w:val="24"/>
          <w:highlight w:val="yellow"/>
        </w:rPr>
        <w:fldChar w:fldCharType="separate"/>
      </w:r>
    </w:p>
    <w:p>
      <w:pPr>
        <w:numPr>
          <w:ilvl w:val="1"/>
          <w:numId w:val="1"/>
        </w:numPr>
        <w:tabs>
          <w:tab w:val="left" w:pos="420"/>
          <w:tab w:val="clear" w:pos="840"/>
        </w:tabs>
        <w:ind w:left="840" w:leftChars="0" w:hanging="420" w:firstLineChars="0"/>
        <w:rPr>
          <w:rFonts w:hint="default" w:ascii="Cambria" w:hAnsi="Cambria" w:cs="Cambria"/>
          <w:b w:val="0"/>
          <w:bCs w:val="0"/>
          <w:sz w:val="24"/>
          <w:szCs w:val="24"/>
          <w:highlight w:val="yellow"/>
        </w:rPr>
      </w:pPr>
      <w:r>
        <w:rPr>
          <w:rStyle w:val="11"/>
          <w:rFonts w:hint="default" w:ascii="Cambria" w:hAnsi="Cambria" w:cs="Cambria"/>
          <w:b w:val="0"/>
          <w:bCs w:val="0"/>
          <w:sz w:val="24"/>
          <w:szCs w:val="24"/>
          <w:highlight w:val="yellow"/>
        </w:rPr>
        <w:t>Card Number</w:t>
      </w:r>
      <w:r>
        <w:rPr>
          <w:rFonts w:hint="default" w:ascii="Cambria" w:hAnsi="Cambria" w:cs="Cambria"/>
          <w:b w:val="0"/>
          <w:bCs w:val="0"/>
          <w:sz w:val="24"/>
          <w:szCs w:val="24"/>
          <w:highlight w:val="yellow"/>
        </w:rPr>
        <w:fldChar w:fldCharType="end"/>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imSun" w:cs="Cambria"/>
          <w:sz w:val="24"/>
          <w:szCs w:val="24"/>
          <w:highlight w:val="yellow"/>
        </w:rPr>
      </w:pPr>
      <w:r>
        <w:rPr>
          <w:rFonts w:hint="default" w:ascii="Cambria" w:hAnsi="Cambria" w:eastAsia="SimSun" w:cs="Cambria"/>
          <w:sz w:val="24"/>
          <w:szCs w:val="24"/>
          <w:highlight w:val="yellow"/>
        </w:rPr>
        <w:drawing>
          <wp:inline distT="0" distB="0" distL="114300" distR="114300">
            <wp:extent cx="1676400" cy="981075"/>
            <wp:effectExtent l="0" t="0" r="0" b="9525"/>
            <wp:docPr id="1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IMG_256"/>
                    <pic:cNvPicPr>
                      <a:picLocks noChangeAspect="1"/>
                    </pic:cNvPicPr>
                  </pic:nvPicPr>
                  <pic:blipFill>
                    <a:blip r:embed="rId10"/>
                    <a:stretch>
                      <a:fillRect/>
                    </a:stretch>
                  </pic:blipFill>
                  <pic:spPr>
                    <a:xfrm>
                      <a:off x="0" y="0"/>
                      <a:ext cx="1676400" cy="981075"/>
                    </a:xfrm>
                    <a:prstGeom prst="rect">
                      <a:avLst/>
                    </a:prstGeom>
                    <a:noFill/>
                    <a:ln w="9525">
                      <a:noFill/>
                    </a:ln>
                  </pic:spPr>
                </pic:pic>
              </a:graphicData>
            </a:graphic>
          </wp:inline>
        </w:drawing>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imSun" w:cs="Cambria"/>
          <w:sz w:val="24"/>
          <w:szCs w:val="24"/>
          <w:highlight w:val="yellow"/>
        </w:rPr>
      </w:pPr>
      <w:r>
        <w:rPr>
          <w:rFonts w:hint="default" w:ascii="Cambria" w:hAnsi="Cambria" w:eastAsia="sans-serif" w:cs="Cambria"/>
          <w:i w:val="0"/>
          <w:caps w:val="0"/>
          <w:color w:val="202122"/>
          <w:spacing w:val="0"/>
          <w:sz w:val="24"/>
          <w:szCs w:val="24"/>
          <w:highlight w:val="yellow"/>
          <w:shd w:val="clear" w:fill="F8F9FA"/>
        </w:rPr>
        <w:t>Partial IIN on a credit card (both printed and embossed)</w:t>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ans-serif" w:cs="Cambria"/>
          <w:i w:val="0"/>
          <w:caps w:val="0"/>
          <w:color w:val="202122"/>
          <w:spacing w:val="0"/>
          <w:sz w:val="24"/>
          <w:szCs w:val="24"/>
          <w:highlight w:val="yellow"/>
        </w:rPr>
      </w:pPr>
      <w:r>
        <w:rPr>
          <w:rFonts w:hint="default" w:ascii="Cambria" w:hAnsi="Cambria" w:eastAsia="sans-serif" w:cs="Cambria"/>
          <w:i w:val="0"/>
          <w:caps w:val="0"/>
          <w:color w:val="202122"/>
          <w:spacing w:val="0"/>
          <w:sz w:val="24"/>
          <w:szCs w:val="24"/>
          <w:highlight w:val="yellow"/>
          <w:shd w:val="clear" w:fill="FFFFFF"/>
        </w:rPr>
        <w:t> IINs and PANs have a certain level of internal structure and share a common numbering scheme set by ISO/IEC 7812. The parts of the number are as follows:</w:t>
      </w:r>
    </w:p>
    <w:p>
      <w:pPr>
        <w:keepNext w:val="0"/>
        <w:keepLines w:val="0"/>
        <w:widowControl/>
        <w:numPr>
          <w:ilvl w:val="0"/>
          <w:numId w:val="6"/>
        </w:numPr>
        <w:suppressLineNumbers w:val="0"/>
        <w:spacing w:before="0" w:beforeAutospacing="1" w:after="21" w:afterAutospacing="0"/>
        <w:ind w:left="336" w:hanging="360"/>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shd w:val="clear" w:fill="FFFFFF"/>
        </w:rPr>
        <w:t>a six or eight-digit Issuer Identification Number (IIN),</w:t>
      </w:r>
      <w:r>
        <w:rPr>
          <w:rFonts w:hint="default" w:ascii="Cambria" w:hAnsi="Cambria" w:eastAsia="sans-serif" w:cs="Cambria"/>
          <w:i w:val="0"/>
          <w:caps w:val="0"/>
          <w:color w:val="202122"/>
          <w:spacing w:val="0"/>
          <w:sz w:val="24"/>
          <w:szCs w:val="24"/>
          <w:highlight w:val="yellow"/>
          <w:shd w:val="clear" w:fill="FFFFFF"/>
          <w:lang w:val="en-IN"/>
        </w:rPr>
        <w:t xml:space="preserve"> </w:t>
      </w:r>
      <w:r>
        <w:rPr>
          <w:rFonts w:hint="default" w:ascii="Cambria" w:hAnsi="Cambria" w:eastAsia="sans-serif" w:cs="Cambria"/>
          <w:i w:val="0"/>
          <w:caps w:val="0"/>
          <w:color w:val="202122"/>
          <w:spacing w:val="0"/>
          <w:sz w:val="24"/>
          <w:szCs w:val="24"/>
          <w:highlight w:val="yellow"/>
          <w:shd w:val="clear" w:fill="FFFFFF"/>
        </w:rPr>
        <w:t>the first digit of which is the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"https://en.wikipedia.org/wiki/ISO/IEC_7812" \l "Major_industry_identifier" \o "ISO/IEC 7812"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major industry identifier</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(MII)</w:t>
      </w:r>
    </w:p>
    <w:p>
      <w:pPr>
        <w:keepNext w:val="0"/>
        <w:keepLines w:val="0"/>
        <w:widowControl/>
        <w:numPr>
          <w:ilvl w:val="0"/>
          <w:numId w:val="6"/>
        </w:numPr>
        <w:suppressLineNumbers w:val="0"/>
        <w:spacing w:before="0" w:beforeAutospacing="1" w:after="21" w:afterAutospacing="0"/>
        <w:ind w:left="336" w:hanging="360"/>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shd w:val="clear" w:fill="FFFFFF"/>
        </w:rPr>
        <w:t>a variable length (up to 12 digits) individual account identifier</w:t>
      </w:r>
    </w:p>
    <w:p>
      <w:pPr>
        <w:keepNext w:val="0"/>
        <w:keepLines w:val="0"/>
        <w:widowControl/>
        <w:numPr>
          <w:ilvl w:val="0"/>
          <w:numId w:val="6"/>
        </w:numPr>
        <w:suppressLineNumbers w:val="0"/>
        <w:spacing w:before="0" w:beforeAutospacing="1" w:after="21" w:afterAutospacing="0"/>
        <w:ind w:left="336" w:hanging="360"/>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shd w:val="clear" w:fill="FFFFFF"/>
        </w:rPr>
        <w:t>a single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"https://en.wikipedia.org/wiki/Check_digit" \o "Check digit"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check digit</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calculated using the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"https://en.wikipedia.org/wiki/Luhn_algorithm" \o "Luhn algorithm"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Luhn algorithm</w:t>
      </w:r>
      <w:r>
        <w:rPr>
          <w:rFonts w:hint="default" w:ascii="Cambria" w:hAnsi="Cambria" w:eastAsia="sans-serif" w:cs="Cambria"/>
          <w:i w:val="0"/>
          <w:caps w:val="0"/>
          <w:spacing w:val="0"/>
          <w:sz w:val="24"/>
          <w:szCs w:val="24"/>
          <w:highlight w:val="yellow"/>
          <w:u w:val="none"/>
          <w:shd w:val="clear" w:fill="FFFFFF"/>
        </w:rPr>
        <w:fldChar w:fldCharType="end"/>
      </w:r>
    </w:p>
    <w:p>
      <w:pPr>
        <w:keepNext w:val="0"/>
        <w:keepLines w:val="0"/>
        <w:widowControl/>
        <w:numPr>
          <w:ilvl w:val="0"/>
          <w:numId w:val="7"/>
        </w:numPr>
        <w:suppressLineNumbers w:val="0"/>
        <w:spacing w:before="0" w:beforeAutospacing="1" w:after="21" w:afterAutospacing="0"/>
        <w:ind w:left="672" w:hanging="360"/>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shd w:val="clear" w:fill="FFFFFF"/>
        </w:rPr>
        <w:t>IIN length has been extended to 10-digits in fifth edition of ISO/IEC 7812 published in 2017 and PAN will continue to remain variable length, ranging from 10 to 19 digits.</w:t>
      </w:r>
    </w:p>
    <w:p>
      <w:pPr>
        <w:keepNext w:val="0"/>
        <w:keepLines w:val="0"/>
        <w:widowControl/>
        <w:numPr>
          <w:ilvl w:val="0"/>
          <w:numId w:val="0"/>
        </w:numPr>
        <w:suppressLineNumbers w:val="0"/>
        <w:tabs>
          <w:tab w:val="left" w:pos="720"/>
        </w:tabs>
        <w:spacing w:before="0" w:beforeAutospacing="1" w:after="21" w:afterAutospacing="0"/>
        <w:rPr>
          <w:rFonts w:hint="default" w:ascii="Cambria" w:hAnsi="Cambria" w:eastAsia="sans-serif" w:cs="Cambria"/>
          <w:i w:val="0"/>
          <w:caps w:val="0"/>
          <w:color w:val="202122"/>
          <w:spacing w:val="0"/>
          <w:sz w:val="24"/>
          <w:szCs w:val="24"/>
          <w:highlight w:val="yellow"/>
          <w:shd w:val="clear" w:fill="FFFFFF"/>
          <w:lang w:val="en-IN"/>
        </w:rPr>
      </w:pPr>
      <w:r>
        <w:rPr>
          <w:rFonts w:hint="default" w:ascii="Cambria" w:hAnsi="Cambria" w:eastAsia="sans-serif" w:cs="Cambria"/>
          <w:i w:val="0"/>
          <w:caps w:val="0"/>
          <w:color w:val="202122"/>
          <w:spacing w:val="0"/>
          <w:sz w:val="24"/>
          <w:szCs w:val="24"/>
          <w:highlight w:val="yellow"/>
          <w:shd w:val="clear" w:fill="FFFFFF"/>
          <w:lang w:val="en-IN"/>
        </w:rPr>
        <w:t>Card Number length for different Issuing Network</w:t>
      </w:r>
    </w:p>
    <w:p>
      <w:pPr>
        <w:keepNext w:val="0"/>
        <w:keepLines w:val="0"/>
        <w:widowControl/>
        <w:numPr>
          <w:ilvl w:val="0"/>
          <w:numId w:val="8"/>
        </w:numPr>
        <w:suppressLineNumbers w:val="0"/>
        <w:tabs>
          <w:tab w:val="left" w:pos="720"/>
          <w:tab w:val="clear" w:pos="420"/>
        </w:tabs>
        <w:spacing w:before="0" w:beforeAutospacing="1" w:after="21" w:afterAutospacing="0"/>
        <w:ind w:left="420" w:leftChars="0" w:hanging="420" w:firstLineChars="0"/>
        <w:rPr>
          <w:rFonts w:hint="default" w:ascii="Cambria" w:hAnsi="Cambria" w:eastAsia="sans-serif" w:cs="Cambria"/>
          <w:i w:val="0"/>
          <w:caps w:val="0"/>
          <w:color w:val="202122"/>
          <w:spacing w:val="0"/>
          <w:sz w:val="24"/>
          <w:szCs w:val="24"/>
          <w:highlight w:val="yellow"/>
          <w:shd w:val="clear" w:fill="FFFFFF"/>
          <w:lang w:val="en-IN"/>
        </w:rPr>
      </w:pPr>
      <w:r>
        <w:rPr>
          <w:rFonts w:hint="default" w:ascii="Cambria" w:hAnsi="Cambria" w:eastAsia="sans-serif" w:cs="Cambria"/>
          <w:i w:val="0"/>
          <w:caps w:val="0"/>
          <w:spacing w:val="0"/>
          <w:sz w:val="24"/>
          <w:szCs w:val="24"/>
          <w:highlight w:val="yellow"/>
          <w:u w:val="none"/>
          <w:shd w:val="clear" w:fill="F8F9FA"/>
        </w:rPr>
        <w:fldChar w:fldCharType="begin"/>
      </w:r>
      <w:r>
        <w:rPr>
          <w:rFonts w:hint="default" w:ascii="Cambria" w:hAnsi="Cambria" w:eastAsia="sans-serif" w:cs="Cambria"/>
          <w:i w:val="0"/>
          <w:caps w:val="0"/>
          <w:spacing w:val="0"/>
          <w:sz w:val="24"/>
          <w:szCs w:val="24"/>
          <w:highlight w:val="yellow"/>
          <w:u w:val="none"/>
          <w:shd w:val="clear" w:fill="F8F9FA"/>
        </w:rPr>
        <w:instrText xml:space="preserve"> HYPERLINK "https://en.wikipedia.org/wiki/American_Express" \o "" </w:instrText>
      </w:r>
      <w:r>
        <w:rPr>
          <w:rFonts w:hint="default" w:ascii="Cambria" w:hAnsi="Cambria" w:eastAsia="sans-serif" w:cs="Cambria"/>
          <w:i w:val="0"/>
          <w:caps w:val="0"/>
          <w:spacing w:val="0"/>
          <w:sz w:val="24"/>
          <w:szCs w:val="24"/>
          <w:highlight w:val="yellow"/>
          <w:u w:val="none"/>
          <w:shd w:val="clear" w:fill="F8F9FA"/>
        </w:rPr>
        <w:fldChar w:fldCharType="separate"/>
      </w:r>
      <w:r>
        <w:rPr>
          <w:rStyle w:val="11"/>
          <w:rFonts w:hint="default" w:ascii="Cambria" w:hAnsi="Cambria" w:eastAsia="sans-serif" w:cs="Cambria"/>
          <w:i w:val="0"/>
          <w:caps w:val="0"/>
          <w:spacing w:val="0"/>
          <w:sz w:val="24"/>
          <w:szCs w:val="24"/>
          <w:highlight w:val="yellow"/>
          <w:u w:val="none"/>
          <w:shd w:val="clear" w:fill="F8F9FA"/>
        </w:rPr>
        <w:t>American Express</w:t>
      </w:r>
      <w:r>
        <w:rPr>
          <w:rFonts w:hint="default" w:ascii="Cambria" w:hAnsi="Cambria" w:eastAsia="sans-serif" w:cs="Cambria"/>
          <w:i w:val="0"/>
          <w:caps w:val="0"/>
          <w:spacing w:val="0"/>
          <w:sz w:val="24"/>
          <w:szCs w:val="24"/>
          <w:highlight w:val="yellow"/>
          <w:u w:val="none"/>
          <w:shd w:val="clear" w:fill="F8F9FA"/>
        </w:rPr>
        <w:fldChar w:fldCharType="end"/>
      </w:r>
      <w:r>
        <w:rPr>
          <w:rFonts w:hint="default" w:ascii="Cambria" w:hAnsi="Cambria" w:eastAsia="sans-serif" w:cs="Cambria"/>
          <w:i w:val="0"/>
          <w:caps w:val="0"/>
          <w:color w:val="202122"/>
          <w:spacing w:val="0"/>
          <w:sz w:val="24"/>
          <w:szCs w:val="24"/>
          <w:highlight w:val="yellow"/>
          <w:shd w:val="clear" w:fill="FFFFFF"/>
          <w:lang w:val="en-IN"/>
        </w:rPr>
        <w:t xml:space="preserve"> : 15</w:t>
      </w:r>
    </w:p>
    <w:p>
      <w:pPr>
        <w:keepNext w:val="0"/>
        <w:keepLines w:val="0"/>
        <w:widowControl/>
        <w:numPr>
          <w:ilvl w:val="0"/>
          <w:numId w:val="8"/>
        </w:numPr>
        <w:suppressLineNumbers w:val="0"/>
        <w:tabs>
          <w:tab w:val="left" w:pos="720"/>
          <w:tab w:val="clear" w:pos="420"/>
        </w:tabs>
        <w:spacing w:before="0" w:beforeAutospacing="1" w:after="21" w:afterAutospacing="0"/>
        <w:ind w:left="420" w:leftChars="0" w:hanging="420" w:firstLineChars="0"/>
        <w:rPr>
          <w:rFonts w:hint="default" w:ascii="Cambria" w:hAnsi="Cambria" w:eastAsia="sans-serif" w:cs="Cambria"/>
          <w:i w:val="0"/>
          <w:caps w:val="0"/>
          <w:color w:val="202122"/>
          <w:spacing w:val="0"/>
          <w:sz w:val="24"/>
          <w:szCs w:val="24"/>
          <w:highlight w:val="yellow"/>
          <w:shd w:val="clear" w:fill="FFFFFF"/>
          <w:lang w:val="en-IN"/>
        </w:rPr>
      </w:pPr>
      <w:r>
        <w:rPr>
          <w:rFonts w:hint="default" w:ascii="Cambria" w:hAnsi="Cambria" w:eastAsia="sans-serif" w:cs="Cambria"/>
          <w:i w:val="0"/>
          <w:caps w:val="0"/>
          <w:spacing w:val="0"/>
          <w:sz w:val="24"/>
          <w:szCs w:val="24"/>
          <w:highlight w:val="yellow"/>
          <w:u w:val="none"/>
          <w:shd w:val="clear" w:fill="F8F9FA"/>
        </w:rPr>
        <w:fldChar w:fldCharType="begin"/>
      </w:r>
      <w:r>
        <w:rPr>
          <w:rFonts w:hint="default" w:ascii="Cambria" w:hAnsi="Cambria" w:eastAsia="sans-serif" w:cs="Cambria"/>
          <w:i w:val="0"/>
          <w:caps w:val="0"/>
          <w:spacing w:val="0"/>
          <w:sz w:val="24"/>
          <w:szCs w:val="24"/>
          <w:highlight w:val="yellow"/>
          <w:u w:val="none"/>
          <w:shd w:val="clear" w:fill="F8F9FA"/>
        </w:rPr>
        <w:instrText xml:space="preserve"> HYPERLINK "https://en.wikipedia.org/wiki/RuPay" \o "RuPay" </w:instrText>
      </w:r>
      <w:r>
        <w:rPr>
          <w:rFonts w:hint="default" w:ascii="Cambria" w:hAnsi="Cambria" w:eastAsia="sans-serif" w:cs="Cambria"/>
          <w:i w:val="0"/>
          <w:caps w:val="0"/>
          <w:spacing w:val="0"/>
          <w:sz w:val="24"/>
          <w:szCs w:val="24"/>
          <w:highlight w:val="yellow"/>
          <w:u w:val="none"/>
          <w:shd w:val="clear" w:fill="F8F9FA"/>
        </w:rPr>
        <w:fldChar w:fldCharType="separate"/>
      </w:r>
      <w:r>
        <w:rPr>
          <w:rStyle w:val="11"/>
          <w:rFonts w:hint="default" w:ascii="Cambria" w:hAnsi="Cambria" w:eastAsia="sans-serif" w:cs="Cambria"/>
          <w:i w:val="0"/>
          <w:caps w:val="0"/>
          <w:spacing w:val="0"/>
          <w:sz w:val="24"/>
          <w:szCs w:val="24"/>
          <w:highlight w:val="yellow"/>
          <w:u w:val="none"/>
          <w:shd w:val="clear" w:fill="F8F9FA"/>
        </w:rPr>
        <w:t>RuPay</w:t>
      </w:r>
      <w:r>
        <w:rPr>
          <w:rFonts w:hint="default" w:ascii="Cambria" w:hAnsi="Cambria" w:eastAsia="sans-serif" w:cs="Cambria"/>
          <w:i w:val="0"/>
          <w:caps w:val="0"/>
          <w:spacing w:val="0"/>
          <w:sz w:val="24"/>
          <w:szCs w:val="24"/>
          <w:highlight w:val="yellow"/>
          <w:u w:val="none"/>
          <w:shd w:val="clear" w:fill="F8F9FA"/>
        </w:rPr>
        <w:fldChar w:fldCharType="end"/>
      </w:r>
      <w:r>
        <w:rPr>
          <w:rFonts w:hint="default" w:ascii="Cambria" w:hAnsi="Cambria" w:eastAsia="sans-serif" w:cs="Cambria"/>
          <w:i w:val="0"/>
          <w:caps w:val="0"/>
          <w:color w:val="202122"/>
          <w:spacing w:val="0"/>
          <w:sz w:val="24"/>
          <w:szCs w:val="24"/>
          <w:highlight w:val="yellow"/>
          <w:shd w:val="clear" w:fill="FFFFFF"/>
          <w:lang w:val="en-IN"/>
        </w:rPr>
        <w:t>: 16</w:t>
      </w:r>
    </w:p>
    <w:p>
      <w:pPr>
        <w:keepNext w:val="0"/>
        <w:keepLines w:val="0"/>
        <w:widowControl/>
        <w:numPr>
          <w:ilvl w:val="0"/>
          <w:numId w:val="8"/>
        </w:numPr>
        <w:suppressLineNumbers w:val="0"/>
        <w:tabs>
          <w:tab w:val="left" w:pos="720"/>
          <w:tab w:val="clear" w:pos="420"/>
        </w:tabs>
        <w:spacing w:before="0" w:beforeAutospacing="1" w:after="21" w:afterAutospacing="0"/>
        <w:ind w:left="420" w:leftChars="0" w:hanging="420" w:firstLineChars="0"/>
        <w:rPr>
          <w:rFonts w:hint="default" w:ascii="Cambria" w:hAnsi="Cambria" w:eastAsia="sans-serif" w:cs="Cambria"/>
          <w:i w:val="0"/>
          <w:caps w:val="0"/>
          <w:color w:val="202122"/>
          <w:spacing w:val="0"/>
          <w:sz w:val="24"/>
          <w:szCs w:val="24"/>
          <w:highlight w:val="yellow"/>
          <w:shd w:val="clear" w:fill="FFFFFF"/>
          <w:lang w:val="en-IN"/>
        </w:rPr>
      </w:pPr>
      <w:r>
        <w:rPr>
          <w:rFonts w:hint="default" w:ascii="Cambria" w:hAnsi="Cambria" w:eastAsia="sans-serif" w:cs="Cambria"/>
          <w:i w:val="0"/>
          <w:caps w:val="0"/>
          <w:spacing w:val="0"/>
          <w:sz w:val="24"/>
          <w:szCs w:val="24"/>
          <w:highlight w:val="yellow"/>
          <w:u w:val="none"/>
          <w:shd w:val="clear" w:fill="F8F9FA"/>
        </w:rPr>
        <w:fldChar w:fldCharType="begin"/>
      </w:r>
      <w:r>
        <w:rPr>
          <w:rFonts w:hint="default" w:ascii="Cambria" w:hAnsi="Cambria" w:eastAsia="sans-serif" w:cs="Cambria"/>
          <w:i w:val="0"/>
          <w:caps w:val="0"/>
          <w:spacing w:val="0"/>
          <w:sz w:val="24"/>
          <w:szCs w:val="24"/>
          <w:highlight w:val="yellow"/>
          <w:u w:val="none"/>
          <w:shd w:val="clear" w:fill="F8F9FA"/>
        </w:rPr>
        <w:instrText xml:space="preserve"> HYPERLINK "https://en.wikipedia.org/wiki/Mastercard" \o "Mastercard" </w:instrText>
      </w:r>
      <w:r>
        <w:rPr>
          <w:rFonts w:hint="default" w:ascii="Cambria" w:hAnsi="Cambria" w:eastAsia="sans-serif" w:cs="Cambria"/>
          <w:i w:val="0"/>
          <w:caps w:val="0"/>
          <w:spacing w:val="0"/>
          <w:sz w:val="24"/>
          <w:szCs w:val="24"/>
          <w:highlight w:val="yellow"/>
          <w:u w:val="none"/>
          <w:shd w:val="clear" w:fill="F8F9FA"/>
        </w:rPr>
        <w:fldChar w:fldCharType="separate"/>
      </w:r>
      <w:r>
        <w:rPr>
          <w:rStyle w:val="11"/>
          <w:rFonts w:hint="default" w:ascii="Cambria" w:hAnsi="Cambria" w:eastAsia="sans-serif" w:cs="Cambria"/>
          <w:i w:val="0"/>
          <w:caps w:val="0"/>
          <w:spacing w:val="0"/>
          <w:sz w:val="24"/>
          <w:szCs w:val="24"/>
          <w:highlight w:val="yellow"/>
          <w:u w:val="none"/>
          <w:shd w:val="clear" w:fill="F8F9FA"/>
        </w:rPr>
        <w:t>Mastercard</w:t>
      </w:r>
      <w:r>
        <w:rPr>
          <w:rFonts w:hint="default" w:ascii="Cambria" w:hAnsi="Cambria" w:eastAsia="sans-serif" w:cs="Cambria"/>
          <w:i w:val="0"/>
          <w:caps w:val="0"/>
          <w:spacing w:val="0"/>
          <w:sz w:val="24"/>
          <w:szCs w:val="24"/>
          <w:highlight w:val="yellow"/>
          <w:u w:val="none"/>
          <w:shd w:val="clear" w:fill="F8F9FA"/>
        </w:rPr>
        <w:fldChar w:fldCharType="end"/>
      </w:r>
      <w:r>
        <w:rPr>
          <w:rFonts w:hint="default" w:ascii="Cambria" w:hAnsi="Cambria" w:eastAsia="sans-serif" w:cs="Cambria"/>
          <w:i w:val="0"/>
          <w:caps w:val="0"/>
          <w:color w:val="202122"/>
          <w:spacing w:val="0"/>
          <w:sz w:val="24"/>
          <w:szCs w:val="24"/>
          <w:highlight w:val="yellow"/>
          <w:shd w:val="clear" w:fill="FFFFFF"/>
          <w:lang w:val="en-IN"/>
        </w:rPr>
        <w:t>: 16</w:t>
      </w:r>
    </w:p>
    <w:p>
      <w:pPr>
        <w:keepNext w:val="0"/>
        <w:keepLines w:val="0"/>
        <w:widowControl/>
        <w:numPr>
          <w:ilvl w:val="0"/>
          <w:numId w:val="8"/>
        </w:numPr>
        <w:suppressLineNumbers w:val="0"/>
        <w:tabs>
          <w:tab w:val="left" w:pos="720"/>
          <w:tab w:val="clear" w:pos="420"/>
        </w:tabs>
        <w:spacing w:before="0" w:beforeAutospacing="1" w:after="21" w:afterAutospacing="0"/>
        <w:ind w:left="420" w:leftChars="0" w:hanging="420" w:firstLineChars="0"/>
        <w:rPr>
          <w:rFonts w:hint="default" w:ascii="Cambria" w:hAnsi="Cambria" w:eastAsia="sans-serif" w:cs="Cambria"/>
          <w:i w:val="0"/>
          <w:caps w:val="0"/>
          <w:color w:val="202122"/>
          <w:spacing w:val="0"/>
          <w:sz w:val="24"/>
          <w:szCs w:val="24"/>
          <w:highlight w:val="yellow"/>
          <w:shd w:val="clear" w:fill="FFFFFF"/>
          <w:lang w:val="en-IN"/>
        </w:rPr>
      </w:pPr>
      <w:r>
        <w:rPr>
          <w:rFonts w:hint="default" w:ascii="Cambria" w:hAnsi="Cambria" w:eastAsia="sans-serif" w:cs="Cambria"/>
          <w:i w:val="0"/>
          <w:caps w:val="0"/>
          <w:color w:val="202122"/>
          <w:spacing w:val="0"/>
          <w:sz w:val="24"/>
          <w:szCs w:val="24"/>
          <w:highlight w:val="yellow"/>
          <w:shd w:val="clear" w:fill="FFFFFF"/>
          <w:lang w:val="en-IN"/>
        </w:rPr>
        <w:fldChar w:fldCharType="begin"/>
      </w:r>
      <w:r>
        <w:rPr>
          <w:rFonts w:hint="default" w:ascii="Cambria" w:hAnsi="Cambria" w:eastAsia="sans-serif" w:cs="Cambria"/>
          <w:i w:val="0"/>
          <w:caps w:val="0"/>
          <w:color w:val="202122"/>
          <w:spacing w:val="0"/>
          <w:sz w:val="24"/>
          <w:szCs w:val="24"/>
          <w:highlight w:val="yellow"/>
          <w:shd w:val="clear" w:fill="FFFFFF"/>
          <w:lang w:val="en-IN"/>
        </w:rPr>
        <w:instrText xml:space="preserve"> HYPERLINK "Visa" </w:instrText>
      </w:r>
      <w:r>
        <w:rPr>
          <w:rFonts w:hint="default" w:ascii="Cambria" w:hAnsi="Cambria" w:eastAsia="sans-serif" w:cs="Cambria"/>
          <w:i w:val="0"/>
          <w:caps w:val="0"/>
          <w:color w:val="202122"/>
          <w:spacing w:val="0"/>
          <w:sz w:val="24"/>
          <w:szCs w:val="24"/>
          <w:highlight w:val="yellow"/>
          <w:shd w:val="clear" w:fill="FFFFFF"/>
          <w:lang w:val="en-IN"/>
        </w:rPr>
        <w:fldChar w:fldCharType="separate"/>
      </w:r>
      <w:r>
        <w:rPr>
          <w:rStyle w:val="11"/>
          <w:rFonts w:hint="default" w:ascii="Cambria" w:hAnsi="Cambria" w:eastAsia="sans-serif" w:cs="Cambria"/>
          <w:i w:val="0"/>
          <w:caps w:val="0"/>
          <w:spacing w:val="0"/>
          <w:sz w:val="24"/>
          <w:szCs w:val="24"/>
          <w:highlight w:val="yellow"/>
          <w:shd w:val="clear" w:fill="FFFFFF"/>
          <w:lang w:val="en-IN"/>
        </w:rPr>
        <w:t xml:space="preserve">Visa </w:t>
      </w:r>
      <w:r>
        <w:rPr>
          <w:rFonts w:hint="default" w:ascii="Cambria" w:hAnsi="Cambria" w:eastAsia="sans-serif" w:cs="Cambria"/>
          <w:i w:val="0"/>
          <w:caps w:val="0"/>
          <w:color w:val="202122"/>
          <w:spacing w:val="0"/>
          <w:sz w:val="24"/>
          <w:szCs w:val="24"/>
          <w:highlight w:val="yellow"/>
          <w:shd w:val="clear" w:fill="FFFFFF"/>
          <w:lang w:val="en-IN"/>
        </w:rPr>
        <w:fldChar w:fldCharType="end"/>
      </w:r>
      <w:r>
        <w:rPr>
          <w:rFonts w:hint="default" w:ascii="Cambria" w:hAnsi="Cambria" w:eastAsia="sans-serif" w:cs="Cambria"/>
          <w:i w:val="0"/>
          <w:caps w:val="0"/>
          <w:color w:val="202122"/>
          <w:spacing w:val="0"/>
          <w:sz w:val="24"/>
          <w:szCs w:val="24"/>
          <w:highlight w:val="yellow"/>
          <w:shd w:val="clear" w:fill="FFFFFF"/>
          <w:lang w:val="en-IN"/>
        </w:rPr>
        <w:t>13/16/19</w:t>
      </w:r>
    </w:p>
    <w:p>
      <w:pPr>
        <w:numPr>
          <w:ilvl w:val="0"/>
          <w:numId w:val="0"/>
        </w:numPr>
        <w:tabs>
          <w:tab w:val="left" w:pos="420"/>
        </w:tabs>
        <w:ind w:left="420" w:leftChars="0"/>
        <w:rPr>
          <w:rFonts w:hint="default" w:ascii="Cambria" w:hAnsi="Cambria" w:cs="Cambria"/>
          <w:b w:val="0"/>
          <w:bCs w:val="0"/>
          <w:sz w:val="24"/>
          <w:szCs w:val="24"/>
          <w:highlight w:val="yellow"/>
        </w:rPr>
      </w:pPr>
    </w:p>
    <w:p>
      <w:pPr>
        <w:numPr>
          <w:ilvl w:val="1"/>
          <w:numId w:val="1"/>
        </w:numPr>
        <w:tabs>
          <w:tab w:val="left" w:pos="420"/>
          <w:tab w:val="clear" w:pos="840"/>
        </w:tabs>
        <w:ind w:left="840" w:leftChars="0" w:hanging="420" w:firstLineChars="0"/>
        <w:rPr>
          <w:rFonts w:hint="default" w:ascii="Cambria" w:hAnsi="Cambria" w:cs="Cambria"/>
          <w:b w:val="0"/>
          <w:bCs w:val="0"/>
          <w:sz w:val="24"/>
          <w:szCs w:val="24"/>
          <w:highlight w:val="yellow"/>
        </w:rPr>
      </w:pPr>
      <w:r>
        <w:rPr>
          <w:rFonts w:hint="default" w:ascii="Cambria" w:hAnsi="Cambria" w:cs="Cambria"/>
          <w:b w:val="0"/>
          <w:bCs w:val="0"/>
          <w:sz w:val="24"/>
          <w:szCs w:val="24"/>
          <w:highlight w:val="yellow"/>
        </w:rPr>
        <w:t>Expiry Date</w:t>
      </w:r>
      <w:r>
        <w:rPr>
          <w:rFonts w:hint="default" w:ascii="Cambria" w:hAnsi="Cambria" w:cs="Cambria"/>
          <w:b w:val="0"/>
          <w:bCs w:val="0"/>
          <w:sz w:val="24"/>
          <w:szCs w:val="24"/>
          <w:highlight w:val="yellow"/>
          <w:lang w:val="en-IN"/>
        </w:rPr>
        <w:t xml:space="preserve"> : </w:t>
      </w:r>
      <w:r>
        <w:rPr>
          <w:rFonts w:hint="default" w:ascii="Cambria" w:hAnsi="Cambria" w:eastAsia="sans-serif" w:cs="Cambria"/>
          <w:i w:val="0"/>
          <w:caps w:val="0"/>
          <w:color w:val="202122"/>
          <w:spacing w:val="0"/>
          <w:sz w:val="24"/>
          <w:szCs w:val="24"/>
          <w:highlight w:val="yellow"/>
          <w:shd w:val="clear" w:fill="FFFFFF"/>
        </w:rPr>
        <w:t>the format (MM/YY or MM-YY)</w:t>
      </w:r>
    </w:p>
    <w:p>
      <w:pPr>
        <w:numPr>
          <w:ilvl w:val="1"/>
          <w:numId w:val="1"/>
        </w:numPr>
        <w:tabs>
          <w:tab w:val="left" w:pos="420"/>
          <w:tab w:val="clear" w:pos="840"/>
        </w:tabs>
        <w:ind w:left="840" w:leftChars="0" w:hanging="420" w:firstLineChars="0"/>
        <w:rPr>
          <w:rFonts w:hint="default" w:ascii="Cambria" w:hAnsi="Cambria" w:cs="Cambria"/>
          <w:b w:val="0"/>
          <w:bCs w:val="0"/>
          <w:sz w:val="24"/>
          <w:szCs w:val="24"/>
          <w:highlight w:val="yellow"/>
        </w:rPr>
      </w:pPr>
      <w:r>
        <w:rPr>
          <w:rFonts w:hint="default" w:ascii="Cambria" w:hAnsi="Cambria" w:cs="Cambria"/>
          <w:b w:val="0"/>
          <w:bCs w:val="0"/>
          <w:sz w:val="24"/>
          <w:szCs w:val="24"/>
          <w:highlight w:val="yellow"/>
        </w:rPr>
        <w:fldChar w:fldCharType="begin"/>
      </w:r>
      <w:r>
        <w:rPr>
          <w:rFonts w:hint="default" w:ascii="Cambria" w:hAnsi="Cambria" w:cs="Cambria"/>
          <w:b w:val="0"/>
          <w:bCs w:val="0"/>
          <w:sz w:val="24"/>
          <w:szCs w:val="24"/>
          <w:highlight w:val="yellow"/>
        </w:rPr>
        <w:instrText xml:space="preserve"> HYPERLINK "https://en.wikipedia.org/wiki/Card_security_code" </w:instrText>
      </w:r>
      <w:r>
        <w:rPr>
          <w:rFonts w:hint="default" w:ascii="Cambria" w:hAnsi="Cambria" w:cs="Cambria"/>
          <w:b w:val="0"/>
          <w:bCs w:val="0"/>
          <w:sz w:val="24"/>
          <w:szCs w:val="24"/>
          <w:highlight w:val="yellow"/>
        </w:rPr>
        <w:fldChar w:fldCharType="separate"/>
      </w:r>
      <w:r>
        <w:rPr>
          <w:rStyle w:val="11"/>
          <w:rFonts w:hint="default" w:ascii="Cambria" w:hAnsi="Cambria" w:cs="Cambria"/>
          <w:b w:val="0"/>
          <w:bCs w:val="0"/>
          <w:sz w:val="24"/>
          <w:szCs w:val="24"/>
          <w:highlight w:val="yellow"/>
        </w:rPr>
        <w:t>CVV Code</w:t>
      </w:r>
      <w:r>
        <w:rPr>
          <w:rFonts w:hint="default" w:ascii="Cambria" w:hAnsi="Cambria" w:cs="Cambria"/>
          <w:b w:val="0"/>
          <w:bCs w:val="0"/>
          <w:sz w:val="24"/>
          <w:szCs w:val="24"/>
          <w:highlight w:val="yellow"/>
        </w:rPr>
        <w:fldChar w:fldCharType="end"/>
      </w:r>
    </w:p>
    <w:p>
      <w:pPr>
        <w:numPr>
          <w:ilvl w:val="0"/>
          <w:numId w:val="0"/>
        </w:numPr>
        <w:tabs>
          <w:tab w:val="left" w:pos="420"/>
        </w:tabs>
        <w:ind w:left="420" w:leftChars="0"/>
        <w:rPr>
          <w:rFonts w:hint="default" w:ascii="Cambria" w:hAnsi="Cambria" w:eastAsia="sans-serif" w:cs="Cambria"/>
          <w:i w:val="0"/>
          <w:caps w:val="0"/>
          <w:spacing w:val="0"/>
          <w:sz w:val="24"/>
          <w:szCs w:val="24"/>
          <w:highlight w:val="yellow"/>
          <w:u w:val="none"/>
          <w:shd w:val="clear" w:fill="FFFFFF"/>
        </w:rPr>
      </w:pPr>
      <w:r>
        <w:rPr>
          <w:rFonts w:hint="default" w:ascii="Cambria" w:hAnsi="Cambria" w:cs="Cambria"/>
          <w:b w:val="0"/>
          <w:bCs w:val="0"/>
          <w:sz w:val="24"/>
          <w:szCs w:val="24"/>
          <w:highlight w:val="yellow"/>
          <w:lang w:val="en-IN"/>
        </w:rPr>
        <w:t xml:space="preserve">- </w:t>
      </w:r>
      <w:r>
        <w:rPr>
          <w:rFonts w:hint="default" w:ascii="Cambria" w:hAnsi="Cambria" w:eastAsia="sans-serif" w:cs="Cambria"/>
          <w:i w:val="0"/>
          <w:caps w:val="0"/>
          <w:color w:val="202122"/>
          <w:spacing w:val="0"/>
          <w:sz w:val="24"/>
          <w:szCs w:val="24"/>
          <w:highlight w:val="yellow"/>
          <w:shd w:val="clear" w:fill="FFFFFF"/>
        </w:rPr>
        <w:t>A</w:t>
      </w:r>
      <w:r>
        <w:rPr>
          <w:rFonts w:hint="default" w:ascii="Cambria" w:hAnsi="Cambria" w:eastAsia="sans-serif" w:cs="Cambria"/>
          <w:i w:val="0"/>
          <w:caps w:val="0"/>
          <w:color w:val="202122"/>
          <w:spacing w:val="0"/>
          <w:sz w:val="24"/>
          <w:szCs w:val="24"/>
          <w:highlight w:val="yellow"/>
          <w:shd w:val="clear" w:fill="FFFFFF"/>
        </w:rPr>
        <w:t> </w:t>
      </w:r>
      <w:r>
        <w:rPr>
          <w:rFonts w:hint="default" w:ascii="Cambria" w:hAnsi="Cambria" w:eastAsia="sans-serif" w:cs="Cambria"/>
          <w:b/>
          <w:i w:val="0"/>
          <w:caps w:val="0"/>
          <w:color w:val="202122"/>
          <w:spacing w:val="0"/>
          <w:sz w:val="24"/>
          <w:szCs w:val="24"/>
          <w:highlight w:val="yellow"/>
          <w:shd w:val="clear" w:fill="FFFFFF"/>
        </w:rPr>
        <w:t>card security code</w:t>
      </w:r>
      <w:r>
        <w:rPr>
          <w:rFonts w:hint="default" w:ascii="Cambria" w:hAnsi="Cambria" w:eastAsia="sans-serif" w:cs="Cambria"/>
          <w:i w:val="0"/>
          <w:caps w:val="0"/>
          <w:color w:val="202122"/>
          <w:spacing w:val="0"/>
          <w:sz w:val="24"/>
          <w:szCs w:val="24"/>
          <w:highlight w:val="yellow"/>
          <w:shd w:val="clear" w:fill="FFFFFF"/>
        </w:rPr>
        <w:t> (</w:t>
      </w:r>
      <w:r>
        <w:rPr>
          <w:rFonts w:hint="default" w:ascii="Cambria" w:hAnsi="Cambria" w:eastAsia="sans-serif" w:cs="Cambria"/>
          <w:b/>
          <w:i w:val="0"/>
          <w:caps w:val="0"/>
          <w:color w:val="202122"/>
          <w:spacing w:val="0"/>
          <w:sz w:val="24"/>
          <w:szCs w:val="24"/>
          <w:highlight w:val="yellow"/>
          <w:shd w:val="clear" w:fill="FFFFFF"/>
        </w:rPr>
        <w:t>CSC</w:t>
      </w:r>
      <w:r>
        <w:rPr>
          <w:rFonts w:hint="default" w:ascii="Cambria" w:hAnsi="Cambria" w:eastAsia="sans-serif" w:cs="Cambria"/>
          <w:i w:val="0"/>
          <w:caps w:val="0"/>
          <w:color w:val="202122"/>
          <w:spacing w:val="0"/>
          <w:sz w:val="24"/>
          <w:szCs w:val="24"/>
          <w:highlight w:val="yellow"/>
          <w:shd w:val="clear" w:fill="FFFFFF"/>
        </w:rPr>
        <w:t>; also known as </w:t>
      </w:r>
      <w:r>
        <w:rPr>
          <w:rFonts w:hint="default" w:ascii="Cambria" w:hAnsi="Cambria" w:eastAsia="sans-serif" w:cs="Cambria"/>
          <w:b/>
          <w:i w:val="0"/>
          <w:caps w:val="0"/>
          <w:color w:val="202122"/>
          <w:spacing w:val="0"/>
          <w:sz w:val="24"/>
          <w:szCs w:val="24"/>
          <w:highlight w:val="yellow"/>
          <w:shd w:val="clear" w:fill="FFFFFF"/>
        </w:rPr>
        <w:t>CVC</w:t>
      </w:r>
      <w:r>
        <w:rPr>
          <w:rFonts w:hint="default" w:ascii="Cambria" w:hAnsi="Cambria" w:eastAsia="sans-serif" w:cs="Cambria"/>
          <w:i w:val="0"/>
          <w:caps w:val="0"/>
          <w:color w:val="202122"/>
          <w:spacing w:val="0"/>
          <w:sz w:val="24"/>
          <w:szCs w:val="24"/>
          <w:highlight w:val="yellow"/>
          <w:shd w:val="clear" w:fill="FFFFFF"/>
        </w:rPr>
        <w:t>, </w:t>
      </w:r>
      <w:r>
        <w:rPr>
          <w:rFonts w:hint="default" w:ascii="Cambria" w:hAnsi="Cambria" w:eastAsia="sans-serif" w:cs="Cambria"/>
          <w:b/>
          <w:i w:val="0"/>
          <w:caps w:val="0"/>
          <w:color w:val="202122"/>
          <w:spacing w:val="0"/>
          <w:sz w:val="24"/>
          <w:szCs w:val="24"/>
          <w:highlight w:val="yellow"/>
          <w:shd w:val="clear" w:fill="FFFFFF"/>
        </w:rPr>
        <w:t>CVV</w:t>
      </w:r>
      <w:r>
        <w:rPr>
          <w:rFonts w:hint="default" w:ascii="Cambria" w:hAnsi="Cambria" w:eastAsia="sans-serif" w:cs="Cambria"/>
          <w:i w:val="0"/>
          <w:caps w:val="0"/>
          <w:color w:val="202122"/>
          <w:spacing w:val="0"/>
          <w:sz w:val="24"/>
          <w:szCs w:val="24"/>
          <w:highlight w:val="yellow"/>
          <w:shd w:val="clear" w:fill="FFFFFF"/>
        </w:rPr>
        <w:t>, or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"https://en.wikipedia.org/wiki/Card_security_code" \l "Naming"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several other names</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is a series of numbers that, in addition to the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"https://en.wikipedia.org/wiki/Bank_card_number" \o "Bank card number"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bank card number</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is printed (but not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"https://en.wikipedia.org/wiki/Paper_embossing" \o "Paper embossing"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embossed</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on a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"https://en.wikipedia.org/wiki/Credit_card" \o "Credit card"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credit</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or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"https://en.wikipedia.org/wiki/Debit_card" \o "Debit card"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debit card</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The CSC is used as a security feature for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"https://en.wikipedia.org/wiki/Card_not_present_transaction" \o ""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card not present transactions</w:t>
      </w:r>
      <w:r>
        <w:rPr>
          <w:rFonts w:hint="default" w:ascii="Cambria" w:hAnsi="Cambria" w:eastAsia="sans-serif" w:cs="Cambria"/>
          <w:i w:val="0"/>
          <w:caps w:val="0"/>
          <w:spacing w:val="0"/>
          <w:sz w:val="24"/>
          <w:szCs w:val="24"/>
          <w:highlight w:val="yellow"/>
          <w:u w:val="none"/>
          <w:shd w:val="clear" w:fill="FFFFFF"/>
        </w:rPr>
        <w:fldChar w:fldCharType="end"/>
      </w:r>
    </w:p>
    <w:p>
      <w:pPr>
        <w:numPr>
          <w:ilvl w:val="0"/>
          <w:numId w:val="0"/>
        </w:numPr>
        <w:tabs>
          <w:tab w:val="left" w:pos="420"/>
        </w:tabs>
        <w:ind w:left="420" w:leftChars="0"/>
        <w:rPr>
          <w:rFonts w:hint="default" w:ascii="Cambria" w:hAnsi="Cambria" w:eastAsia="SimSun" w:cs="Cambria"/>
          <w:sz w:val="24"/>
          <w:szCs w:val="24"/>
          <w:highlight w:val="yellow"/>
          <w:vertAlign w:val="baseline"/>
        </w:rPr>
      </w:pPr>
      <w:r>
        <w:rPr>
          <w:rFonts w:hint="default" w:ascii="Cambria" w:hAnsi="Cambria" w:eastAsia="sans-serif" w:cs="Cambria"/>
          <w:i w:val="0"/>
          <w:caps w:val="0"/>
          <w:spacing w:val="0"/>
          <w:sz w:val="24"/>
          <w:szCs w:val="24"/>
          <w:highlight w:val="yellow"/>
          <w:u w:val="none"/>
          <w:shd w:val="clear" w:fill="FFFFFF"/>
          <w:lang w:val="en-IN"/>
        </w:rPr>
        <w:t xml:space="preserve">- </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widowControl w:val="0"/>
              <w:numPr>
                <w:ilvl w:val="0"/>
                <w:numId w:val="0"/>
              </w:numPr>
              <w:tabs>
                <w:tab w:val="left" w:pos="420"/>
              </w:tabs>
              <w:jc w:val="both"/>
              <w:rPr>
                <w:rFonts w:hint="default" w:ascii="Cambria" w:hAnsi="Cambria" w:eastAsia="SimSun" w:cs="Cambria"/>
                <w:sz w:val="24"/>
                <w:szCs w:val="24"/>
                <w:highlight w:val="yellow"/>
                <w:vertAlign w:val="baseline"/>
              </w:rPr>
            </w:pPr>
            <w:r>
              <w:rPr>
                <w:rFonts w:hint="default" w:ascii="Cambria" w:hAnsi="Cambria" w:eastAsia="SimSun" w:cs="Cambria"/>
                <w:sz w:val="24"/>
                <w:szCs w:val="24"/>
                <w:highlight w:val="yellow"/>
              </w:rPr>
              <w:drawing>
                <wp:inline distT="0" distB="0" distL="114300" distR="114300">
                  <wp:extent cx="2095500" cy="1314450"/>
                  <wp:effectExtent l="0" t="0" r="0" b="0"/>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11"/>
                          <a:stretch>
                            <a:fillRect/>
                          </a:stretch>
                        </pic:blipFill>
                        <pic:spPr>
                          <a:xfrm>
                            <a:off x="0" y="0"/>
                            <a:ext cx="2095500" cy="1314450"/>
                          </a:xfrm>
                          <a:prstGeom prst="rect">
                            <a:avLst/>
                          </a:prstGeom>
                          <a:noFill/>
                          <a:ln w="9525">
                            <a:noFill/>
                          </a:ln>
                        </pic:spPr>
                      </pic:pic>
                    </a:graphicData>
                  </a:graphic>
                </wp:inline>
              </w:drawing>
            </w:r>
          </w:p>
        </w:tc>
        <w:tc>
          <w:tcPr>
            <w:tcW w:w="4261" w:type="dxa"/>
          </w:tcPr>
          <w:p>
            <w:pPr>
              <w:widowControl w:val="0"/>
              <w:numPr>
                <w:ilvl w:val="0"/>
                <w:numId w:val="0"/>
              </w:numPr>
              <w:tabs>
                <w:tab w:val="left" w:pos="420"/>
              </w:tabs>
              <w:jc w:val="both"/>
              <w:rPr>
                <w:rFonts w:hint="default" w:ascii="Cambria" w:hAnsi="Cambria" w:eastAsia="SimSun" w:cs="Cambria"/>
                <w:sz w:val="24"/>
                <w:szCs w:val="24"/>
                <w:highlight w:val="yellow"/>
                <w:vertAlign w:val="baseline"/>
              </w:rPr>
            </w:pPr>
            <w:r>
              <w:rPr>
                <w:rFonts w:hint="default" w:ascii="Cambria" w:hAnsi="Cambria" w:eastAsia="SimSun" w:cs="Cambria"/>
                <w:sz w:val="24"/>
                <w:szCs w:val="24"/>
                <w:highlight w:val="yellow"/>
              </w:rPr>
              <w:drawing>
                <wp:inline distT="0" distB="0" distL="114300" distR="114300">
                  <wp:extent cx="2095500" cy="1314450"/>
                  <wp:effectExtent l="0" t="0" r="0" b="0"/>
                  <wp:docPr id="1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IMG_256"/>
                          <pic:cNvPicPr>
                            <a:picLocks noChangeAspect="1"/>
                          </pic:cNvPicPr>
                        </pic:nvPicPr>
                        <pic:blipFill>
                          <a:blip r:embed="rId12"/>
                          <a:stretch>
                            <a:fillRect/>
                          </a:stretch>
                        </pic:blipFill>
                        <pic:spPr>
                          <a:xfrm>
                            <a:off x="0" y="0"/>
                            <a:ext cx="2095500" cy="1314450"/>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widowControl w:val="0"/>
              <w:numPr>
                <w:ilvl w:val="0"/>
                <w:numId w:val="0"/>
              </w:numPr>
              <w:tabs>
                <w:tab w:val="left" w:pos="420"/>
              </w:tabs>
              <w:jc w:val="both"/>
              <w:rPr>
                <w:rFonts w:hint="default" w:ascii="Cambria" w:hAnsi="Cambria" w:eastAsia="SimSun" w:cs="Cambria"/>
                <w:sz w:val="24"/>
                <w:szCs w:val="24"/>
                <w:highlight w:val="yellow"/>
                <w:vertAlign w:val="baseline"/>
              </w:rPr>
            </w:pPr>
            <w:r>
              <w:rPr>
                <w:rFonts w:hint="default" w:ascii="Cambria" w:hAnsi="Cambria" w:eastAsia="sans-serif" w:cs="Cambria"/>
                <w:i w:val="0"/>
                <w:caps w:val="0"/>
                <w:color w:val="202122"/>
                <w:spacing w:val="0"/>
                <w:sz w:val="24"/>
                <w:szCs w:val="24"/>
                <w:highlight w:val="yellow"/>
                <w:shd w:val="clear" w:fill="F8F9FA"/>
              </w:rPr>
              <w:t>The card security code is located on the back</w:t>
            </w:r>
            <w:r>
              <w:rPr>
                <w:rFonts w:hint="default" w:ascii="Cambria" w:hAnsi="Cambria" w:eastAsia="sans-serif" w:cs="Cambria"/>
                <w:i w:val="0"/>
                <w:caps w:val="0"/>
                <w:color w:val="202122"/>
                <w:spacing w:val="0"/>
                <w:sz w:val="24"/>
                <w:szCs w:val="24"/>
                <w:highlight w:val="yellow"/>
                <w:shd w:val="clear" w:fill="F8F9FA"/>
                <w:lang w:val="en-IN"/>
              </w:rPr>
              <w:t xml:space="preserve"> </w:t>
            </w:r>
            <w:r>
              <w:rPr>
                <w:rFonts w:hint="default" w:ascii="Cambria" w:hAnsi="Cambria" w:eastAsia="sans-serif" w:cs="Cambria"/>
                <w:i w:val="0"/>
                <w:caps w:val="0"/>
                <w:color w:val="202122"/>
                <w:spacing w:val="0"/>
                <w:sz w:val="24"/>
                <w:szCs w:val="24"/>
                <w:highlight w:val="yellow"/>
                <w:shd w:val="clear" w:fill="F8F9FA"/>
              </w:rPr>
              <w:t>of</w:t>
            </w:r>
            <w:r>
              <w:rPr>
                <w:rFonts w:hint="default" w:ascii="Cambria" w:hAnsi="Cambria" w:eastAsia="sans-serif" w:cs="Cambria"/>
                <w:i w:val="0"/>
                <w:caps w:val="0"/>
                <w:color w:val="202122"/>
                <w:spacing w:val="0"/>
                <w:sz w:val="24"/>
                <w:szCs w:val="24"/>
                <w:highlight w:val="yellow"/>
                <w:shd w:val="clear" w:fill="F8F9FA"/>
              </w:rPr>
              <w:t> </w:t>
            </w:r>
            <w:r>
              <w:rPr>
                <w:rFonts w:hint="default" w:ascii="Cambria" w:hAnsi="Cambria" w:eastAsia="sans-serif" w:cs="Cambria"/>
                <w:i w:val="0"/>
                <w:caps w:val="0"/>
                <w:color w:val="202122"/>
                <w:spacing w:val="0"/>
                <w:sz w:val="24"/>
                <w:szCs w:val="24"/>
                <w:highlight w:val="yellow"/>
                <w:shd w:val="clear" w:fill="F8F9FA"/>
                <w:lang w:val="en-IN"/>
              </w:rPr>
              <w:t xml:space="preserve"> </w:t>
            </w: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"https://en.wikipedia.org/wiki/Mastercard" \o "Mastercard" </w:instrText>
            </w:r>
            <w:r>
              <w:rPr>
                <w:rFonts w:hint="default" w:ascii="Cambria" w:hAnsi="Cambria" w:eastAsia="sans-serif" w:cs="Cambria"/>
                <w:i w:val="0"/>
                <w:caps w:val="0"/>
                <w:spacing w:val="0"/>
                <w:sz w:val="24"/>
                <w:szCs w:val="24"/>
                <w:highlight w:val="yellow"/>
                <w:u w:val="none"/>
              </w:rPr>
              <w:fldChar w:fldCharType="separate"/>
            </w:r>
            <w:r>
              <w:rPr>
                <w:rStyle w:val="11"/>
                <w:rFonts w:hint="default" w:ascii="Cambria" w:hAnsi="Cambria" w:eastAsia="sans-serif" w:cs="Cambria"/>
                <w:i w:val="0"/>
                <w:caps w:val="0"/>
                <w:spacing w:val="0"/>
                <w:sz w:val="24"/>
                <w:szCs w:val="24"/>
                <w:highlight w:val="yellow"/>
                <w:u w:val="none"/>
              </w:rPr>
              <w:t>Mastercard</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shd w:val="clear" w:fill="F8F9FA"/>
              </w:rPr>
              <w:t>, </w:t>
            </w:r>
            <w:r>
              <w:rPr>
                <w:rFonts w:hint="default" w:ascii="Cambria" w:hAnsi="Cambria" w:eastAsia="sans-serif" w:cs="Cambria"/>
                <w:i w:val="0"/>
                <w:caps w:val="0"/>
                <w:color w:val="202122"/>
                <w:spacing w:val="0"/>
                <w:sz w:val="24"/>
                <w:szCs w:val="24"/>
                <w:highlight w:val="yellow"/>
                <w:shd w:val="clear" w:fill="F8F9FA"/>
                <w:lang w:val="en-IN"/>
              </w:rPr>
              <w:t xml:space="preserve"> </w:t>
            </w: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"https://en.wikipedia.org/wiki/Visa_Inc." \o "Visa Inc." </w:instrText>
            </w:r>
            <w:r>
              <w:rPr>
                <w:rFonts w:hint="default" w:ascii="Cambria" w:hAnsi="Cambria" w:eastAsia="sans-serif" w:cs="Cambria"/>
                <w:i w:val="0"/>
                <w:caps w:val="0"/>
                <w:spacing w:val="0"/>
                <w:sz w:val="24"/>
                <w:szCs w:val="24"/>
                <w:highlight w:val="yellow"/>
                <w:u w:val="none"/>
              </w:rPr>
              <w:fldChar w:fldCharType="separate"/>
            </w:r>
            <w:r>
              <w:rPr>
                <w:rStyle w:val="11"/>
                <w:rFonts w:hint="default" w:ascii="Cambria" w:hAnsi="Cambria" w:eastAsia="sans-serif" w:cs="Cambria"/>
                <w:i w:val="0"/>
                <w:caps w:val="0"/>
                <w:spacing w:val="0"/>
                <w:sz w:val="24"/>
                <w:szCs w:val="24"/>
                <w:highlight w:val="yellow"/>
                <w:u w:val="none"/>
              </w:rPr>
              <w:t>Visa</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shd w:val="clear" w:fill="F8F9FA"/>
              </w:rPr>
              <w:t>, </w:t>
            </w:r>
            <w:r>
              <w:rPr>
                <w:rFonts w:hint="default" w:ascii="Cambria" w:hAnsi="Cambria" w:eastAsia="sans-serif" w:cs="Cambria"/>
                <w:i w:val="0"/>
                <w:caps w:val="0"/>
                <w:color w:val="202122"/>
                <w:spacing w:val="0"/>
                <w:sz w:val="24"/>
                <w:szCs w:val="24"/>
                <w:highlight w:val="yellow"/>
                <w:shd w:val="clear" w:fill="F8F9FA"/>
                <w:lang w:val="en-IN"/>
              </w:rPr>
              <w:t xml:space="preserve"> </w:t>
            </w: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"https://en.wikipedia.org/wiki/Discover_Card" \o "Discover Card" </w:instrText>
            </w:r>
            <w:r>
              <w:rPr>
                <w:rFonts w:hint="default" w:ascii="Cambria" w:hAnsi="Cambria" w:eastAsia="sans-serif" w:cs="Cambria"/>
                <w:i w:val="0"/>
                <w:caps w:val="0"/>
                <w:spacing w:val="0"/>
                <w:sz w:val="24"/>
                <w:szCs w:val="24"/>
                <w:highlight w:val="yellow"/>
                <w:u w:val="none"/>
              </w:rPr>
              <w:fldChar w:fldCharType="separate"/>
            </w:r>
            <w:r>
              <w:rPr>
                <w:rStyle w:val="11"/>
                <w:rFonts w:hint="default" w:ascii="Cambria" w:hAnsi="Cambria" w:eastAsia="sans-serif" w:cs="Cambria"/>
                <w:i w:val="0"/>
                <w:caps w:val="0"/>
                <w:spacing w:val="0"/>
                <w:sz w:val="24"/>
                <w:szCs w:val="24"/>
                <w:highlight w:val="yellow"/>
                <w:u w:val="none"/>
              </w:rPr>
              <w:t>Discover</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shd w:val="clear" w:fill="F8F9FA"/>
              </w:rPr>
              <w:t>, </w:t>
            </w:r>
            <w:r>
              <w:rPr>
                <w:rFonts w:hint="default" w:ascii="Cambria" w:hAnsi="Cambria" w:eastAsia="sans-serif" w:cs="Cambria"/>
                <w:i w:val="0"/>
                <w:caps w:val="0"/>
                <w:color w:val="202122"/>
                <w:spacing w:val="0"/>
                <w:sz w:val="24"/>
                <w:szCs w:val="24"/>
                <w:highlight w:val="yellow"/>
                <w:shd w:val="clear" w:fill="F8F9FA"/>
                <w:lang w:val="en-IN"/>
              </w:rPr>
              <w:t xml:space="preserve"> </w:t>
            </w: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"https://en.wikipedia.org/wiki/Diners_Club" \o "Diners Club" </w:instrText>
            </w:r>
            <w:r>
              <w:rPr>
                <w:rFonts w:hint="default" w:ascii="Cambria" w:hAnsi="Cambria" w:eastAsia="sans-serif" w:cs="Cambria"/>
                <w:i w:val="0"/>
                <w:caps w:val="0"/>
                <w:spacing w:val="0"/>
                <w:sz w:val="24"/>
                <w:szCs w:val="24"/>
                <w:highlight w:val="yellow"/>
                <w:u w:val="none"/>
              </w:rPr>
              <w:fldChar w:fldCharType="separate"/>
            </w:r>
            <w:r>
              <w:rPr>
                <w:rStyle w:val="11"/>
                <w:rFonts w:hint="default" w:ascii="Cambria" w:hAnsi="Cambria" w:eastAsia="sans-serif" w:cs="Cambria"/>
                <w:i w:val="0"/>
                <w:caps w:val="0"/>
                <w:spacing w:val="0"/>
                <w:sz w:val="24"/>
                <w:szCs w:val="24"/>
                <w:highlight w:val="yellow"/>
                <w:u w:val="none"/>
              </w:rPr>
              <w:t>Diners Club</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shd w:val="clear" w:fill="F8F9FA"/>
              </w:rPr>
              <w:t xml:space="preserve">, </w:t>
            </w:r>
            <w:r>
              <w:rPr>
                <w:rFonts w:hint="default" w:ascii="Cambria" w:hAnsi="Cambria" w:eastAsia="sans-serif" w:cs="Cambria"/>
                <w:i w:val="0"/>
                <w:caps w:val="0"/>
                <w:color w:val="202122"/>
                <w:spacing w:val="0"/>
                <w:sz w:val="24"/>
                <w:szCs w:val="24"/>
                <w:highlight w:val="yellow"/>
                <w:shd w:val="clear" w:fill="F8F9FA"/>
                <w:lang w:val="en-IN"/>
              </w:rPr>
              <w:t xml:space="preserve"> </w:t>
            </w:r>
            <w:r>
              <w:rPr>
                <w:rFonts w:hint="default" w:ascii="Cambria" w:hAnsi="Cambria" w:eastAsia="sans-serif" w:cs="Cambria"/>
                <w:i w:val="0"/>
                <w:caps w:val="0"/>
                <w:color w:val="202122"/>
                <w:spacing w:val="0"/>
                <w:sz w:val="24"/>
                <w:szCs w:val="24"/>
                <w:highlight w:val="yellow"/>
                <w:shd w:val="clear" w:fill="F8F9FA"/>
              </w:rPr>
              <w:t>and </w:t>
            </w:r>
            <w:r>
              <w:rPr>
                <w:rFonts w:hint="default" w:ascii="Cambria" w:hAnsi="Cambria" w:eastAsia="sans-serif" w:cs="Cambria"/>
                <w:i w:val="0"/>
                <w:caps w:val="0"/>
                <w:color w:val="202122"/>
                <w:spacing w:val="0"/>
                <w:sz w:val="24"/>
                <w:szCs w:val="24"/>
                <w:highlight w:val="yellow"/>
                <w:shd w:val="clear" w:fill="F8F9FA"/>
                <w:lang w:val="en-IN"/>
              </w:rPr>
              <w:t xml:space="preserve"> </w:t>
            </w: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"https://en.wikipedia.org/wiki/JCB_(credit_card_company)" \o "JCB (credit card company)" </w:instrText>
            </w:r>
            <w:r>
              <w:rPr>
                <w:rFonts w:hint="default" w:ascii="Cambria" w:hAnsi="Cambria" w:eastAsia="sans-serif" w:cs="Cambria"/>
                <w:i w:val="0"/>
                <w:caps w:val="0"/>
                <w:spacing w:val="0"/>
                <w:sz w:val="24"/>
                <w:szCs w:val="24"/>
                <w:highlight w:val="yellow"/>
                <w:u w:val="none"/>
              </w:rPr>
              <w:fldChar w:fldCharType="separate"/>
            </w:r>
            <w:r>
              <w:rPr>
                <w:rStyle w:val="11"/>
                <w:rFonts w:hint="default" w:ascii="Cambria" w:hAnsi="Cambria" w:eastAsia="sans-serif" w:cs="Cambria"/>
                <w:i w:val="0"/>
                <w:caps w:val="0"/>
                <w:spacing w:val="0"/>
                <w:sz w:val="24"/>
                <w:szCs w:val="24"/>
                <w:highlight w:val="yellow"/>
                <w:u w:val="none"/>
              </w:rPr>
              <w:t>JCB</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shd w:val="clear" w:fill="F8F9FA"/>
              </w:rPr>
              <w:t> credit or debit cards and is typically a separate group of three digits to the right of the signature strip</w:t>
            </w:r>
          </w:p>
        </w:tc>
        <w:tc>
          <w:tcPr>
            <w:tcW w:w="4261" w:type="dxa"/>
          </w:tcPr>
          <w:p>
            <w:pPr>
              <w:widowControl w:val="0"/>
              <w:numPr>
                <w:ilvl w:val="0"/>
                <w:numId w:val="0"/>
              </w:numPr>
              <w:tabs>
                <w:tab w:val="left" w:pos="420"/>
              </w:tabs>
              <w:jc w:val="both"/>
              <w:rPr>
                <w:rFonts w:hint="default" w:ascii="Cambria" w:hAnsi="Cambria" w:eastAsia="SimSun" w:cs="Cambria"/>
                <w:sz w:val="24"/>
                <w:szCs w:val="24"/>
                <w:highlight w:val="yellow"/>
                <w:vertAlign w:val="baseline"/>
              </w:rPr>
            </w:pPr>
            <w:r>
              <w:rPr>
                <w:rFonts w:hint="default" w:ascii="Cambria" w:hAnsi="Cambria" w:eastAsia="sans-serif" w:cs="Cambria"/>
                <w:i w:val="0"/>
                <w:caps w:val="0"/>
                <w:color w:val="202122"/>
                <w:spacing w:val="0"/>
                <w:sz w:val="24"/>
                <w:szCs w:val="24"/>
                <w:highlight w:val="yellow"/>
                <w:shd w:val="clear" w:fill="F8F9FA"/>
              </w:rPr>
              <w:t>On</w:t>
            </w:r>
            <w:r>
              <w:rPr>
                <w:rFonts w:hint="default" w:ascii="Cambria" w:hAnsi="Cambria" w:eastAsia="sans-serif" w:cs="Cambria"/>
                <w:i w:val="0"/>
                <w:caps w:val="0"/>
                <w:color w:val="202122"/>
                <w:spacing w:val="0"/>
                <w:sz w:val="24"/>
                <w:szCs w:val="24"/>
                <w:highlight w:val="yellow"/>
                <w:shd w:val="clear" w:fill="F8F9FA"/>
              </w:rPr>
              <w:t> </w:t>
            </w: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"https://en.wikipedia.org/wiki/American_Express" \o "American Express" </w:instrText>
            </w:r>
            <w:r>
              <w:rPr>
                <w:rFonts w:hint="default" w:ascii="Cambria" w:hAnsi="Cambria" w:eastAsia="sans-serif" w:cs="Cambria"/>
                <w:i w:val="0"/>
                <w:caps w:val="0"/>
                <w:spacing w:val="0"/>
                <w:sz w:val="24"/>
                <w:szCs w:val="24"/>
                <w:highlight w:val="yellow"/>
                <w:u w:val="none"/>
              </w:rPr>
              <w:fldChar w:fldCharType="separate"/>
            </w:r>
            <w:r>
              <w:rPr>
                <w:rStyle w:val="11"/>
                <w:rFonts w:hint="default" w:ascii="Cambria" w:hAnsi="Cambria" w:eastAsia="sans-serif" w:cs="Cambria"/>
                <w:i w:val="0"/>
                <w:caps w:val="0"/>
                <w:spacing w:val="0"/>
                <w:sz w:val="24"/>
                <w:szCs w:val="24"/>
                <w:highlight w:val="yellow"/>
                <w:u w:val="none"/>
              </w:rPr>
              <w:t>American Express</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shd w:val="clear" w:fill="F8F9FA"/>
              </w:rPr>
              <w:t> cards, the card security code is a printed, not embossed, group of four digits on the front towards the right</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1" w:lineRule="atLeast"/>
        <w:ind w:left="0" w:right="0"/>
        <w:rPr>
          <w:rFonts w:hint="default" w:ascii="Cambria" w:hAnsi="Cambria" w:eastAsia="Linux Libertine" w:cs="Cambria"/>
          <w:i w:val="0"/>
          <w:caps w:val="0"/>
          <w:spacing w:val="0"/>
          <w:sz w:val="24"/>
          <w:szCs w:val="24"/>
          <w:highlight w:val="yellow"/>
        </w:rPr>
      </w:pPr>
      <w:r>
        <w:rPr>
          <w:rFonts w:hint="default" w:ascii="Cambria" w:hAnsi="Cambria" w:eastAsia="Linux Libertine" w:cs="Cambria"/>
          <w:i w:val="0"/>
          <w:caps w:val="0"/>
          <w:spacing w:val="0"/>
          <w:sz w:val="24"/>
          <w:szCs w:val="24"/>
          <w:highlight w:val="yellow"/>
          <w:shd w:val="clear" w:fill="FFFFFF"/>
        </w:rPr>
        <w:t>Naming</w:t>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ans-serif" w:cs="Cambria"/>
          <w:i w:val="0"/>
          <w:caps w:val="0"/>
          <w:color w:val="202122"/>
          <w:spacing w:val="0"/>
          <w:sz w:val="24"/>
          <w:szCs w:val="24"/>
          <w:highlight w:val="yellow"/>
        </w:rPr>
      </w:pPr>
      <w:r>
        <w:rPr>
          <w:rFonts w:hint="default" w:ascii="Cambria" w:hAnsi="Cambria" w:eastAsia="sans-serif" w:cs="Cambria"/>
          <w:i w:val="0"/>
          <w:caps w:val="0"/>
          <w:color w:val="202122"/>
          <w:spacing w:val="0"/>
          <w:sz w:val="24"/>
          <w:szCs w:val="24"/>
          <w:highlight w:val="yellow"/>
          <w:shd w:val="clear" w:fill="FFFFFF"/>
        </w:rPr>
        <w:t>The codes have different names:</w:t>
      </w:r>
    </w:p>
    <w:p>
      <w:pPr>
        <w:keepNext w:val="0"/>
        <w:keepLines w:val="0"/>
        <w:widowControl/>
        <w:numPr>
          <w:ilvl w:val="0"/>
          <w:numId w:val="9"/>
        </w:numPr>
        <w:suppressLineNumbers w:val="0"/>
        <w:spacing w:before="0" w:beforeAutospacing="1" w:after="21" w:afterAutospacing="0"/>
        <w:ind w:left="336" w:hanging="360"/>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shd w:val="clear" w:fill="FFFFFF"/>
        </w:rPr>
        <w:t>"CSC" or "card security code":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"https://en.wikipedia.org/wiki/Debit_card" \o "Debit card"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debit cards</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American Express (three digits on back of card, also referred to as 3CSC)</w:t>
      </w:r>
    </w:p>
    <w:p>
      <w:pPr>
        <w:keepNext w:val="0"/>
        <w:keepLines w:val="0"/>
        <w:widowControl/>
        <w:numPr>
          <w:ilvl w:val="0"/>
          <w:numId w:val="9"/>
        </w:numPr>
        <w:suppressLineNumbers w:val="0"/>
        <w:spacing w:before="0" w:beforeAutospacing="1" w:after="21" w:afterAutospacing="0"/>
        <w:ind w:left="336" w:hanging="360"/>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shd w:val="clear" w:fill="FFFFFF"/>
        </w:rPr>
        <w:t>"CVC" or "card validation code":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"https://en.wikipedia.org/wiki/Mastercard" \o "Mastercard"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Mastercard</w:t>
      </w:r>
      <w:r>
        <w:rPr>
          <w:rFonts w:hint="default" w:ascii="Cambria" w:hAnsi="Cambria" w:eastAsia="sans-serif" w:cs="Cambria"/>
          <w:i w:val="0"/>
          <w:caps w:val="0"/>
          <w:spacing w:val="0"/>
          <w:sz w:val="24"/>
          <w:szCs w:val="24"/>
          <w:highlight w:val="yellow"/>
          <w:u w:val="none"/>
          <w:shd w:val="clear" w:fill="FFFFFF"/>
        </w:rPr>
        <w:fldChar w:fldCharType="end"/>
      </w:r>
    </w:p>
    <w:p>
      <w:pPr>
        <w:keepNext w:val="0"/>
        <w:keepLines w:val="0"/>
        <w:widowControl/>
        <w:numPr>
          <w:ilvl w:val="0"/>
          <w:numId w:val="9"/>
        </w:numPr>
        <w:suppressLineNumbers w:val="0"/>
        <w:spacing w:before="0" w:beforeAutospacing="1" w:after="21" w:afterAutospacing="0"/>
        <w:ind w:left="336" w:hanging="360"/>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shd w:val="clear" w:fill="FFFFFF"/>
        </w:rPr>
        <w:t>"CVV" or "card verification value":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"https://en.wikipedia.org/wiki/Visa_Inc." \o "Visa Inc."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Visa</w:t>
      </w:r>
      <w:r>
        <w:rPr>
          <w:rFonts w:hint="default" w:ascii="Cambria" w:hAnsi="Cambria" w:eastAsia="sans-serif" w:cs="Cambria"/>
          <w:i w:val="0"/>
          <w:caps w:val="0"/>
          <w:spacing w:val="0"/>
          <w:sz w:val="24"/>
          <w:szCs w:val="24"/>
          <w:highlight w:val="yellow"/>
          <w:u w:val="none"/>
          <w:shd w:val="clear" w:fill="FFFFFF"/>
        </w:rPr>
        <w:fldChar w:fldCharType="end"/>
      </w:r>
    </w:p>
    <w:p>
      <w:pPr>
        <w:keepNext w:val="0"/>
        <w:keepLines w:val="0"/>
        <w:widowControl/>
        <w:numPr>
          <w:ilvl w:val="0"/>
          <w:numId w:val="9"/>
        </w:numPr>
        <w:suppressLineNumbers w:val="0"/>
        <w:spacing w:before="0" w:beforeAutospacing="1" w:after="21" w:afterAutospacing="0"/>
        <w:ind w:left="336" w:hanging="360"/>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shd w:val="clear" w:fill="FFFFFF"/>
        </w:rPr>
        <w:t>"CID": "card ID", "card identification number", or "card identification code":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"https://en.wikipedia.org/wiki/Discover_Card" \o "Discover Card"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Discover</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"https://en.wikipedia.org/wiki/American_Express" \o "American Express"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American Express</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(four digits on front of card). American Express usually uses the four-digit code on the front of the card, referred to as the card identification code (CID), but also has a three-digit code on the back of the card, referred to as the card security code (CSC). American Express also sometimes refers to a "unique card code".</w:t>
      </w:r>
    </w:p>
    <w:p>
      <w:pPr>
        <w:keepNext w:val="0"/>
        <w:keepLines w:val="0"/>
        <w:widowControl/>
        <w:numPr>
          <w:ilvl w:val="0"/>
          <w:numId w:val="9"/>
        </w:numPr>
        <w:suppressLineNumbers w:val="0"/>
        <w:spacing w:before="0" w:beforeAutospacing="1" w:after="21" w:afterAutospacing="0"/>
        <w:ind w:left="336" w:hanging="360"/>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shd w:val="clear" w:fill="FFFFFF"/>
        </w:rPr>
        <w:t>"CVD" or "card verification data":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"https://en.wikipedia.org/wiki/Discover_Card" \o "Discover Card"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Discover</w:t>
      </w:r>
      <w:r>
        <w:rPr>
          <w:rFonts w:hint="default" w:ascii="Cambria" w:hAnsi="Cambria" w:eastAsia="sans-serif" w:cs="Cambria"/>
          <w:i w:val="0"/>
          <w:caps w:val="0"/>
          <w:spacing w:val="0"/>
          <w:sz w:val="24"/>
          <w:szCs w:val="24"/>
          <w:highlight w:val="yellow"/>
          <w:u w:val="none"/>
          <w:shd w:val="clear" w:fill="FFFFFF"/>
        </w:rPr>
        <w:fldChar w:fldCharType="end"/>
      </w:r>
    </w:p>
    <w:p>
      <w:pPr>
        <w:keepNext w:val="0"/>
        <w:keepLines w:val="0"/>
        <w:widowControl/>
        <w:numPr>
          <w:ilvl w:val="0"/>
          <w:numId w:val="9"/>
        </w:numPr>
        <w:suppressLineNumbers w:val="0"/>
        <w:spacing w:before="0" w:beforeAutospacing="1" w:after="21" w:afterAutospacing="0"/>
        <w:ind w:left="336" w:hanging="360"/>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shd w:val="clear" w:fill="FFFFFF"/>
        </w:rPr>
        <w:t>"CVN" or "card validation number", also "card verification number":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"https://en.wikipedia.org/wiki/China_UnionPay" \o "China UnionPay"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China UnionPay</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"https://en.wikipedia.org/wiki/Google_Ads" \o "Google Ads"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Google Ads</w:t>
      </w:r>
      <w:r>
        <w:rPr>
          <w:rFonts w:hint="default" w:ascii="Cambria" w:hAnsi="Cambria" w:eastAsia="sans-serif" w:cs="Cambria"/>
          <w:i w:val="0"/>
          <w:caps w:val="0"/>
          <w:spacing w:val="0"/>
          <w:sz w:val="24"/>
          <w:szCs w:val="24"/>
          <w:highlight w:val="yellow"/>
          <w:u w:val="none"/>
          <w:shd w:val="clear" w:fill="FFFFFF"/>
        </w:rPr>
        <w:fldChar w:fldCharType="end"/>
      </w:r>
    </w:p>
    <w:p>
      <w:pPr>
        <w:keepNext w:val="0"/>
        <w:keepLines w:val="0"/>
        <w:widowControl/>
        <w:numPr>
          <w:ilvl w:val="0"/>
          <w:numId w:val="9"/>
        </w:numPr>
        <w:suppressLineNumbers w:val="0"/>
        <w:spacing w:before="0" w:beforeAutospacing="1" w:after="21" w:afterAutospacing="0"/>
        <w:ind w:left="336" w:hanging="360"/>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shd w:val="clear" w:fill="FFFFFF"/>
        </w:rPr>
        <w:t>"CCV" or "card code verification": commonly used in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"https://en.wikipedia.org/wiki/Canada" \o "Canada"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Canada</w:t>
      </w:r>
      <w:r>
        <w:rPr>
          <w:rFonts w:hint="default" w:ascii="Cambria" w:hAnsi="Cambria" w:eastAsia="sans-serif" w:cs="Cambria"/>
          <w:i w:val="0"/>
          <w:caps w:val="0"/>
          <w:spacing w:val="0"/>
          <w:sz w:val="24"/>
          <w:szCs w:val="24"/>
          <w:highlight w:val="yellow"/>
          <w:u w:val="none"/>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1" w:lineRule="atLeast"/>
        <w:ind w:left="0" w:right="0"/>
        <w:rPr>
          <w:rFonts w:hint="default" w:ascii="Cambria" w:hAnsi="Cambria" w:eastAsia="Linux Libertine" w:cs="Cambria"/>
          <w:i w:val="0"/>
          <w:caps w:val="0"/>
          <w:spacing w:val="0"/>
          <w:sz w:val="24"/>
          <w:szCs w:val="24"/>
          <w:highlight w:val="yellow"/>
        </w:rPr>
      </w:pPr>
      <w:r>
        <w:rPr>
          <w:rFonts w:hint="default" w:ascii="Cambria" w:hAnsi="Cambria" w:eastAsia="Linux Libertine" w:cs="Cambria"/>
          <w:i w:val="0"/>
          <w:caps w:val="0"/>
          <w:spacing w:val="0"/>
          <w:sz w:val="24"/>
          <w:szCs w:val="24"/>
          <w:highlight w:val="yellow"/>
          <w:shd w:val="clear" w:fill="FFFFFF"/>
        </w:rPr>
        <w:t>Types</w:t>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ans-serif" w:cs="Cambria"/>
          <w:i w:val="0"/>
          <w:caps w:val="0"/>
          <w:color w:val="202122"/>
          <w:spacing w:val="0"/>
          <w:sz w:val="24"/>
          <w:szCs w:val="24"/>
          <w:highlight w:val="yellow"/>
        </w:rPr>
      </w:pPr>
      <w:r>
        <w:rPr>
          <w:rFonts w:hint="default" w:ascii="Cambria" w:hAnsi="Cambria" w:eastAsia="sans-serif" w:cs="Cambria"/>
          <w:i w:val="0"/>
          <w:caps w:val="0"/>
          <w:color w:val="202122"/>
          <w:spacing w:val="0"/>
          <w:sz w:val="24"/>
          <w:szCs w:val="24"/>
          <w:highlight w:val="yellow"/>
          <w:shd w:val="clear" w:fill="FFFFFF"/>
        </w:rPr>
        <w:t>There are several types of security codes and PVV (all generated from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"https://en.wikipedia.org/wiki/Data_Encryption_Standard" \o "Data Encryption Standard"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DES</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key in the bank in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"https://en.wikipedia.org/wiki/Hardware_security_module" \o "Hardware security module"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HSM</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modules using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"https://en.wikipedia.org/wiki/Payment_card_number" \o "Payment card number"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PAN</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expiration date and service code):</w:t>
      </w:r>
    </w:p>
    <w:p>
      <w:pPr>
        <w:keepNext w:val="0"/>
        <w:keepLines w:val="0"/>
        <w:widowControl/>
        <w:numPr>
          <w:ilvl w:val="0"/>
          <w:numId w:val="10"/>
        </w:numPr>
        <w:suppressLineNumbers w:val="0"/>
        <w:spacing w:before="0" w:beforeAutospacing="1" w:after="21" w:afterAutospacing="0"/>
        <w:ind w:left="336" w:hanging="360"/>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shd w:val="clear" w:fill="FFFFFF"/>
        </w:rPr>
        <w:t>The first code, 3 numbers, called CVC1 or CVV1, is encoded on track one and two of the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"https://en.wikipedia.org/wiki/Magnetic_stripe_card" \o "Magnetic stripe card"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magnetic stripe</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of the card and used for card present transactions, with signature (second track also contains pin verification value, PVV, but now it is usually all zeroed out and service code). The purpose of the code is to verify that a payment card is actually in the hand of the merchant (thus it should be different from CVV2). This code is automatically retrieved when the magnetic stripe of a card is read (swiped) on a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"https://en.wikipedia.org/wiki/Point-of-sale" \o "Point-of-sale"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point-of-sale</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xml:space="preserve"> (card present) device and is verified by the issuer. A limitation is that if the entire card has been duplicated and the magnetic stripe copied, then the code is still valid, even though you usually need to sign after that. </w:t>
      </w:r>
    </w:p>
    <w:p>
      <w:pPr>
        <w:keepNext w:val="0"/>
        <w:keepLines w:val="0"/>
        <w:widowControl/>
        <w:numPr>
          <w:ilvl w:val="0"/>
          <w:numId w:val="10"/>
        </w:numPr>
        <w:suppressLineNumbers w:val="0"/>
        <w:spacing w:before="0" w:beforeAutospacing="1" w:after="21" w:afterAutospacing="0"/>
        <w:ind w:left="336" w:hanging="360"/>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shd w:val="clear" w:fill="FFFFFF"/>
        </w:rPr>
        <w:t>The second code, and the most cited, is CVV2 or CVC2. This code is often used by merchants for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"https://en.wikipedia.org/wiki/Card_not_present_transaction" \o "Card not present transaction"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card not present transactions</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including online purchases. In some countries in Western Europe, card issuers require a merchant to obtain the code when the cardholder is not present in person. Uses service code 000.</w:t>
      </w:r>
    </w:p>
    <w:p>
      <w:pPr>
        <w:keepNext w:val="0"/>
        <w:keepLines w:val="0"/>
        <w:widowControl/>
        <w:numPr>
          <w:ilvl w:val="0"/>
          <w:numId w:val="10"/>
        </w:numPr>
        <w:suppressLineNumbers w:val="0"/>
        <w:spacing w:before="0" w:beforeAutospacing="1" w:after="21" w:afterAutospacing="0"/>
        <w:ind w:left="336" w:hanging="360"/>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shd w:val="clear" w:fill="FFFFFF"/>
        </w:rPr>
        <w:t>Contactless and/or chip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"https://en.wikipedia.org/wiki/EMV" \o "EMV"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EMV</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cards supply their own electronically generated codes, called iCVV. Uses service code 999. It is described in public standards from EMVCo.</w:t>
      </w:r>
    </w:p>
    <w:p>
      <w:pPr>
        <w:keepNext w:val="0"/>
        <w:keepLines w:val="0"/>
        <w:widowControl/>
        <w:numPr>
          <w:ilvl w:val="0"/>
          <w:numId w:val="10"/>
        </w:numPr>
        <w:suppressLineNumbers w:val="0"/>
        <w:spacing w:before="0" w:beforeAutospacing="1" w:after="21" w:afterAutospacing="0"/>
        <w:ind w:left="336" w:hanging="360"/>
        <w:rPr>
          <w:rFonts w:hint="default" w:ascii="Cambria" w:hAnsi="Cambria" w:cs="Cambria"/>
          <w:sz w:val="24"/>
          <w:szCs w:val="24"/>
          <w:highlight w:val="yellow"/>
        </w:rPr>
      </w:pPr>
      <w:r>
        <w:rPr>
          <w:rFonts w:hint="default" w:ascii="Cambria" w:hAnsi="Cambria" w:eastAsia="sans-serif" w:cs="Cambria"/>
          <w:i w:val="0"/>
          <w:caps w:val="0"/>
          <w:color w:val="202122"/>
          <w:spacing w:val="0"/>
          <w:sz w:val="24"/>
          <w:szCs w:val="24"/>
          <w:highlight w:val="yellow"/>
          <w:shd w:val="clear" w:fill="FFFFFF"/>
        </w:rPr>
        <w:t>Consumer Device Cardholder Verification Method (CDCVM for short) is a type of identity verification in which the user's mobile device (such as a smartphone) is used to verify the user's identity; for example, it can use the device's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"https://en.wikipedia.org/wiki/Biometrics" \o "Biometrics"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biometrics</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authentication features (e.g.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"https://en.wikipedia.org/wiki/Touch_ID" \o "Touch ID"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Touch ID</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or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"https://en.wikipedia.org/wiki/Face_ID" \o "Face ID"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Face ID</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or the device's set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"https://en.wikipedia.org/wiki/Password" \o "Password"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passcode</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It is supported by a number of payment systems, such as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"https://en.wikipedia.org/wiki/Apple_Pay" \o "Apple Pay"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Apple Pay</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w:t>
      </w:r>
      <w:r>
        <w:rPr>
          <w:rFonts w:hint="default" w:ascii="Cambria" w:hAnsi="Cambria" w:eastAsia="sans-serif" w:cs="Cambria"/>
          <w:i w:val="0"/>
          <w:caps w:val="0"/>
          <w:color w:val="202122"/>
          <w:spacing w:val="0"/>
          <w:sz w:val="24"/>
          <w:szCs w:val="24"/>
          <w:highlight w:val="yellow"/>
          <w:shd w:val="clear" w:fill="FFFFFF"/>
          <w:lang w:val="en-IN"/>
        </w:rPr>
        <w:t xml:space="preserve">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"https://en.wikipedia.org/wiki/Google_Pay_(payment_method)" \o "Google Pay (payment method)"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Google Pay</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color w:val="202122"/>
          <w:spacing w:val="0"/>
          <w:sz w:val="24"/>
          <w:szCs w:val="24"/>
          <w:highlight w:val="yellow"/>
          <w:shd w:val="clear" w:fill="FFFFFF"/>
        </w:rPr>
        <w:t> or </w:t>
      </w:r>
      <w:r>
        <w:rPr>
          <w:rFonts w:hint="default" w:ascii="Cambria" w:hAnsi="Cambria" w:eastAsia="sans-serif" w:cs="Cambria"/>
          <w:i w:val="0"/>
          <w:caps w:val="0"/>
          <w:spacing w:val="0"/>
          <w:sz w:val="24"/>
          <w:szCs w:val="24"/>
          <w:highlight w:val="yellow"/>
          <w:u w:val="none"/>
          <w:shd w:val="clear" w:fill="FFFFFF"/>
        </w:rPr>
        <w:fldChar w:fldCharType="begin"/>
      </w:r>
      <w:r>
        <w:rPr>
          <w:rFonts w:hint="default" w:ascii="Cambria" w:hAnsi="Cambria" w:eastAsia="sans-serif" w:cs="Cambria"/>
          <w:i w:val="0"/>
          <w:caps w:val="0"/>
          <w:spacing w:val="0"/>
          <w:sz w:val="24"/>
          <w:szCs w:val="24"/>
          <w:highlight w:val="yellow"/>
          <w:u w:val="none"/>
          <w:shd w:val="clear" w:fill="FFFFFF"/>
        </w:rPr>
        <w:instrText xml:space="preserve"> HYPERLINK "https://en.wikipedia.org/wiki/Samsung_Pay" \o "Samsung Pay" </w:instrText>
      </w:r>
      <w:r>
        <w:rPr>
          <w:rFonts w:hint="default" w:ascii="Cambria" w:hAnsi="Cambria" w:eastAsia="sans-serif" w:cs="Cambria"/>
          <w:i w:val="0"/>
          <w:caps w:val="0"/>
          <w:spacing w:val="0"/>
          <w:sz w:val="24"/>
          <w:szCs w:val="24"/>
          <w:highlight w:val="yellow"/>
          <w:u w:val="none"/>
          <w:shd w:val="clear" w:fill="FFFFFF"/>
        </w:rPr>
        <w:fldChar w:fldCharType="separate"/>
      </w:r>
      <w:r>
        <w:rPr>
          <w:rStyle w:val="11"/>
          <w:rFonts w:hint="default" w:ascii="Cambria" w:hAnsi="Cambria" w:eastAsia="sans-serif" w:cs="Cambria"/>
          <w:i w:val="0"/>
          <w:caps w:val="0"/>
          <w:spacing w:val="0"/>
          <w:sz w:val="24"/>
          <w:szCs w:val="24"/>
          <w:highlight w:val="yellow"/>
          <w:u w:val="none"/>
          <w:shd w:val="clear" w:fill="FFFFFF"/>
        </w:rPr>
        <w:t>Samsung Pay</w:t>
      </w:r>
      <w:r>
        <w:rPr>
          <w:rFonts w:hint="default" w:ascii="Cambria" w:hAnsi="Cambria" w:eastAsia="sans-serif" w:cs="Cambria"/>
          <w:i w:val="0"/>
          <w:caps w:val="0"/>
          <w:spacing w:val="0"/>
          <w:sz w:val="24"/>
          <w:szCs w:val="24"/>
          <w:highlight w:val="yellow"/>
          <w:u w:val="none"/>
          <w:shd w:val="clear" w:fill="FFFFFF"/>
        </w:rPr>
        <w:fldChar w:fldCharType="end"/>
      </w:r>
      <w:r>
        <w:rPr>
          <w:rFonts w:hint="default" w:ascii="Cambria" w:hAnsi="Cambria" w:eastAsia="sans-serif" w:cs="Cambria"/>
          <w:i w:val="0"/>
          <w:caps w:val="0"/>
          <w:spacing w:val="0"/>
          <w:sz w:val="24"/>
          <w:szCs w:val="24"/>
          <w:highlight w:val="yellow"/>
          <w:u w:val="none"/>
          <w:shd w:val="clear" w:fill="FFFFFF"/>
          <w:lang w:val="en-IN"/>
        </w:rPr>
        <w:t>.</w:t>
      </w:r>
    </w:p>
    <w:p>
      <w:pPr>
        <w:numPr>
          <w:ilvl w:val="0"/>
          <w:numId w:val="0"/>
        </w:numPr>
        <w:tabs>
          <w:tab w:val="left" w:pos="420"/>
        </w:tabs>
        <w:rPr>
          <w:rFonts w:hint="default" w:ascii="Cambria" w:hAnsi="Cambria" w:eastAsia="sans-serif" w:cs="Cambria"/>
          <w:i w:val="0"/>
          <w:caps w:val="0"/>
          <w:spacing w:val="0"/>
          <w:sz w:val="24"/>
          <w:szCs w:val="24"/>
          <w:highlight w:val="yellow"/>
          <w:u w:val="none"/>
          <w:shd w:val="clear" w:fill="FFFFFF"/>
          <w:lang w:val="en-IN"/>
        </w:rPr>
      </w:pPr>
    </w:p>
    <w:p>
      <w:pPr>
        <w:numPr>
          <w:ilvl w:val="0"/>
          <w:numId w:val="0"/>
        </w:numPr>
        <w:tabs>
          <w:tab w:val="left" w:pos="420"/>
        </w:tabs>
        <w:rPr>
          <w:rFonts w:hint="default" w:ascii="Cambria" w:hAnsi="Cambria" w:eastAsia="sans-serif" w:cs="Cambria"/>
          <w:i w:val="0"/>
          <w:caps w:val="0"/>
          <w:spacing w:val="0"/>
          <w:sz w:val="24"/>
          <w:szCs w:val="24"/>
          <w:highlight w:val="yellow"/>
          <w:u w:val="none"/>
          <w:shd w:val="clear" w:fill="FFFFFF"/>
          <w:lang w:val="en-IN"/>
        </w:rPr>
      </w:pPr>
    </w:p>
    <w:p>
      <w:pPr>
        <w:numPr>
          <w:ilvl w:val="1"/>
          <w:numId w:val="1"/>
        </w:numPr>
        <w:tabs>
          <w:tab w:val="left" w:pos="420"/>
          <w:tab w:val="clear" w:pos="840"/>
        </w:tabs>
        <w:ind w:left="840" w:leftChars="0" w:hanging="420" w:firstLineChars="0"/>
        <w:rPr>
          <w:rFonts w:hint="default" w:ascii="Cambria" w:hAnsi="Cambria" w:cs="Cambria"/>
          <w:b w:val="0"/>
          <w:bCs w:val="0"/>
          <w:sz w:val="24"/>
          <w:szCs w:val="24"/>
          <w:highlight w:val="yellow"/>
        </w:rPr>
      </w:pPr>
      <w:r>
        <w:rPr>
          <w:rFonts w:hint="default" w:ascii="Cambria" w:hAnsi="Cambria" w:cs="Cambria"/>
          <w:b w:val="0"/>
          <w:bCs w:val="0"/>
          <w:sz w:val="24"/>
          <w:szCs w:val="24"/>
          <w:highlight w:val="yellow"/>
        </w:rPr>
        <w:fldChar w:fldCharType="begin"/>
      </w:r>
      <w:r>
        <w:rPr>
          <w:rFonts w:hint="default" w:ascii="Cambria" w:hAnsi="Cambria" w:cs="Cambria"/>
          <w:b w:val="0"/>
          <w:bCs w:val="0"/>
          <w:sz w:val="24"/>
          <w:szCs w:val="24"/>
          <w:highlight w:val="yellow"/>
        </w:rPr>
        <w:instrText xml:space="preserve"> HYPERLINK "https://en.wikipedia.org/wiki/EMV" </w:instrText>
      </w:r>
      <w:r>
        <w:rPr>
          <w:rFonts w:hint="default" w:ascii="Cambria" w:hAnsi="Cambria" w:cs="Cambria"/>
          <w:b w:val="0"/>
          <w:bCs w:val="0"/>
          <w:sz w:val="24"/>
          <w:szCs w:val="24"/>
          <w:highlight w:val="yellow"/>
        </w:rPr>
        <w:fldChar w:fldCharType="separate"/>
      </w:r>
      <w:r>
        <w:rPr>
          <w:rStyle w:val="11"/>
          <w:rFonts w:hint="default" w:ascii="Cambria" w:hAnsi="Cambria" w:cs="Cambria"/>
          <w:b w:val="0"/>
          <w:bCs w:val="0"/>
          <w:sz w:val="24"/>
          <w:szCs w:val="24"/>
          <w:highlight w:val="yellow"/>
        </w:rPr>
        <w:t>EMV Chip</w:t>
      </w:r>
      <w:r>
        <w:rPr>
          <w:rFonts w:hint="default" w:ascii="Cambria" w:hAnsi="Cambria" w:cs="Cambria"/>
          <w:b w:val="0"/>
          <w:bCs w:val="0"/>
          <w:sz w:val="24"/>
          <w:szCs w:val="24"/>
          <w:highlight w:val="yellow"/>
        </w:rPr>
        <w:fldChar w:fldCharType="end"/>
      </w:r>
    </w:p>
    <w:p>
      <w:pPr>
        <w:numPr>
          <w:ilvl w:val="0"/>
          <w:numId w:val="0"/>
        </w:numPr>
        <w:tabs>
          <w:tab w:val="left" w:pos="420"/>
        </w:tabs>
        <w:ind w:left="420" w:leftChars="0"/>
        <w:rPr>
          <w:rFonts w:hint="default" w:ascii="Cambria" w:hAnsi="Cambria" w:eastAsia="SimSun" w:cs="Cambria"/>
          <w:sz w:val="24"/>
          <w:szCs w:val="24"/>
          <w:highlight w:val="yellow"/>
        </w:rPr>
      </w:pPr>
      <w:r>
        <w:rPr>
          <w:rFonts w:hint="default" w:ascii="Cambria" w:hAnsi="Cambria" w:cs="Cambria"/>
          <w:b w:val="0"/>
          <w:bCs w:val="0"/>
          <w:sz w:val="24"/>
          <w:szCs w:val="24"/>
          <w:highlight w:val="yellow"/>
          <w:lang w:val="en-IN"/>
        </w:rPr>
        <w:t xml:space="preserve">- </w:t>
      </w:r>
      <w:r>
        <w:rPr>
          <w:rFonts w:hint="default" w:ascii="Cambria" w:hAnsi="Cambria" w:eastAsia="SimSun" w:cs="Cambria"/>
          <w:sz w:val="24"/>
          <w:szCs w:val="24"/>
          <w:highlight w:val="yellow"/>
        </w:rPr>
        <w:drawing>
          <wp:inline distT="0" distB="0" distL="114300" distR="114300">
            <wp:extent cx="2095500" cy="1914525"/>
            <wp:effectExtent l="0" t="0" r="0" b="9525"/>
            <wp:docPr id="1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6"/>
                    <pic:cNvPicPr>
                      <a:picLocks noChangeAspect="1"/>
                    </pic:cNvPicPr>
                  </pic:nvPicPr>
                  <pic:blipFill>
                    <a:blip r:embed="rId13"/>
                    <a:stretch>
                      <a:fillRect/>
                    </a:stretch>
                  </pic:blipFill>
                  <pic:spPr>
                    <a:xfrm>
                      <a:off x="0" y="0"/>
                      <a:ext cx="2095500" cy="1914525"/>
                    </a:xfrm>
                    <a:prstGeom prst="rect">
                      <a:avLst/>
                    </a:prstGeom>
                    <a:noFill/>
                    <a:ln w="9525">
                      <a:noFill/>
                    </a:ln>
                  </pic:spPr>
                </pic:pic>
              </a:graphicData>
            </a:graphic>
          </wp:inline>
        </w:drawing>
      </w:r>
    </w:p>
    <w:p>
      <w:pPr>
        <w:numPr>
          <w:ilvl w:val="0"/>
          <w:numId w:val="0"/>
        </w:numPr>
        <w:tabs>
          <w:tab w:val="left" w:pos="420"/>
        </w:tabs>
        <w:ind w:left="420" w:leftChars="0"/>
        <w:rPr>
          <w:rFonts w:hint="default" w:ascii="Cambria" w:hAnsi="Cambria" w:eastAsia="sans-serif" w:cs="Cambria"/>
          <w:i w:val="0"/>
          <w:caps w:val="0"/>
          <w:color w:val="202122"/>
          <w:spacing w:val="0"/>
          <w:sz w:val="24"/>
          <w:szCs w:val="24"/>
          <w:highlight w:val="yellow"/>
          <w:shd w:val="clear" w:fill="F8F9FA"/>
        </w:rPr>
      </w:pPr>
      <w:r>
        <w:rPr>
          <w:rFonts w:hint="default" w:ascii="Cambria" w:hAnsi="Cambria" w:eastAsia="sans-serif" w:cs="Cambria"/>
          <w:i w:val="0"/>
          <w:caps w:val="0"/>
          <w:color w:val="202122"/>
          <w:spacing w:val="0"/>
          <w:sz w:val="24"/>
          <w:szCs w:val="24"/>
          <w:highlight w:val="yellow"/>
          <w:shd w:val="clear" w:fill="F8F9FA"/>
        </w:rPr>
        <w:t>Contact pad for the electrical interface on the front side of a credit card</w:t>
      </w:r>
    </w:p>
    <w:p>
      <w:pPr>
        <w:numPr>
          <w:ilvl w:val="0"/>
          <w:numId w:val="0"/>
        </w:numPr>
        <w:tabs>
          <w:tab w:val="left" w:pos="420"/>
        </w:tabs>
        <w:ind w:left="420" w:leftChars="0"/>
        <w:rPr>
          <w:rFonts w:hint="default" w:ascii="Cambria" w:hAnsi="Cambria" w:eastAsia="sans-serif" w:cs="Cambria"/>
          <w:i w:val="0"/>
          <w:caps w:val="0"/>
          <w:color w:val="202122"/>
          <w:spacing w:val="0"/>
          <w:sz w:val="24"/>
          <w:szCs w:val="24"/>
          <w:highlight w:val="yellow"/>
          <w:shd w:val="clear" w:fill="F8F9FA"/>
        </w:rPr>
      </w:pPr>
    </w:p>
    <w:p>
      <w:pPr>
        <w:numPr>
          <w:ilvl w:val="0"/>
          <w:numId w:val="0"/>
        </w:numPr>
        <w:tabs>
          <w:tab w:val="left" w:pos="420"/>
        </w:tabs>
        <w:ind w:left="420" w:leftChars="0"/>
        <w:rPr>
          <w:rFonts w:hint="default" w:ascii="Cambria" w:hAnsi="Cambria" w:eastAsia="sans-serif" w:cs="Cambria"/>
          <w:i w:val="0"/>
          <w:caps w:val="0"/>
          <w:color w:val="202122"/>
          <w:spacing w:val="0"/>
          <w:sz w:val="24"/>
          <w:szCs w:val="24"/>
          <w:highlight w:val="yellow"/>
          <w:shd w:val="clear" w:fill="F8F9FA"/>
          <w:vertAlign w:val="baseline"/>
          <w:lang w:val="en-IN"/>
        </w:rPr>
      </w:pPr>
      <w:r>
        <w:rPr>
          <w:rFonts w:hint="default" w:ascii="Cambria" w:hAnsi="Cambria" w:eastAsia="sans-serif" w:cs="Cambria"/>
          <w:i w:val="0"/>
          <w:caps w:val="0"/>
          <w:color w:val="202122"/>
          <w:spacing w:val="0"/>
          <w:sz w:val="24"/>
          <w:szCs w:val="24"/>
          <w:highlight w:val="yellow"/>
          <w:shd w:val="clear" w:fill="F8F9FA"/>
          <w:lang w:val="en-IN"/>
        </w:rPr>
        <w:t xml:space="preserve">- </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widowControl w:val="0"/>
              <w:numPr>
                <w:ilvl w:val="0"/>
                <w:numId w:val="0"/>
              </w:numPr>
              <w:tabs>
                <w:tab w:val="left" w:pos="420"/>
              </w:tabs>
              <w:jc w:val="both"/>
              <w:rPr>
                <w:rFonts w:hint="default" w:ascii="Cambria" w:hAnsi="Cambria" w:eastAsia="sans-serif" w:cs="Cambria"/>
                <w:i w:val="0"/>
                <w:caps w:val="0"/>
                <w:color w:val="202122"/>
                <w:spacing w:val="0"/>
                <w:sz w:val="24"/>
                <w:szCs w:val="24"/>
                <w:highlight w:val="yellow"/>
                <w:shd w:val="clear" w:fill="F8F9FA"/>
                <w:vertAlign w:val="baseline"/>
                <w:lang w:val="en-IN"/>
              </w:rPr>
            </w:pPr>
            <w:r>
              <w:rPr>
                <w:rFonts w:hint="default" w:ascii="Cambria" w:hAnsi="Cambria" w:eastAsia="SimSun" w:cs="Cambria"/>
                <w:sz w:val="24"/>
                <w:szCs w:val="24"/>
                <w:highlight w:val="yellow"/>
              </w:rPr>
              <w:drawing>
                <wp:inline distT="0" distB="0" distL="114300" distR="114300">
                  <wp:extent cx="2095500" cy="971550"/>
                  <wp:effectExtent l="0" t="0" r="0" b="0"/>
                  <wp:docPr id="15"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IMG_256"/>
                          <pic:cNvPicPr>
                            <a:picLocks noChangeAspect="1"/>
                          </pic:cNvPicPr>
                        </pic:nvPicPr>
                        <pic:blipFill>
                          <a:blip r:embed="rId14"/>
                          <a:stretch>
                            <a:fillRect/>
                          </a:stretch>
                        </pic:blipFill>
                        <pic:spPr>
                          <a:xfrm>
                            <a:off x="0" y="0"/>
                            <a:ext cx="2095500" cy="971550"/>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widowControl w:val="0"/>
              <w:numPr>
                <w:ilvl w:val="0"/>
                <w:numId w:val="0"/>
              </w:numPr>
              <w:tabs>
                <w:tab w:val="left" w:pos="420"/>
              </w:tabs>
              <w:jc w:val="both"/>
              <w:rPr>
                <w:rFonts w:hint="default" w:ascii="Cambria" w:hAnsi="Cambria" w:eastAsia="sans-serif" w:cs="Cambria"/>
                <w:i w:val="0"/>
                <w:caps w:val="0"/>
                <w:color w:val="202122"/>
                <w:spacing w:val="0"/>
                <w:sz w:val="24"/>
                <w:szCs w:val="24"/>
                <w:highlight w:val="yellow"/>
                <w:shd w:val="clear" w:fill="F8F9FA"/>
              </w:rPr>
            </w:pPr>
            <w:r>
              <w:rPr>
                <w:rFonts w:hint="default" w:ascii="Cambria" w:hAnsi="Cambria" w:eastAsia="sans-serif" w:cs="Cambria"/>
                <w:i w:val="0"/>
                <w:caps w:val="0"/>
                <w:color w:val="202122"/>
                <w:spacing w:val="0"/>
                <w:sz w:val="24"/>
                <w:szCs w:val="24"/>
                <w:highlight w:val="yellow"/>
                <w:shd w:val="clear" w:fill="F8F9FA"/>
              </w:rPr>
              <w:t>A smart-card </w:t>
            </w: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"https://en.wikipedia.org/wiki/Pinout" \o "Pinout" </w:instrText>
            </w:r>
            <w:r>
              <w:rPr>
                <w:rFonts w:hint="default" w:ascii="Cambria" w:hAnsi="Cambria" w:eastAsia="sans-serif" w:cs="Cambria"/>
                <w:i w:val="0"/>
                <w:caps w:val="0"/>
                <w:spacing w:val="0"/>
                <w:sz w:val="24"/>
                <w:szCs w:val="24"/>
                <w:highlight w:val="yellow"/>
                <w:u w:val="none"/>
              </w:rPr>
              <w:fldChar w:fldCharType="separate"/>
            </w:r>
            <w:r>
              <w:rPr>
                <w:rStyle w:val="11"/>
                <w:rFonts w:hint="default" w:ascii="Cambria" w:hAnsi="Cambria" w:eastAsia="sans-serif" w:cs="Cambria"/>
                <w:i w:val="0"/>
                <w:caps w:val="0"/>
                <w:spacing w:val="0"/>
                <w:sz w:val="24"/>
                <w:szCs w:val="24"/>
                <w:highlight w:val="yellow"/>
                <w:u w:val="none"/>
              </w:rPr>
              <w:t>pinout</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shd w:val="clear" w:fill="F8F9FA"/>
              </w:rPr>
              <w:t>. </w:t>
            </w:r>
          </w:p>
          <w:p>
            <w:pPr>
              <w:widowControl w:val="0"/>
              <w:numPr>
                <w:ilvl w:val="0"/>
                <w:numId w:val="0"/>
              </w:numPr>
              <w:tabs>
                <w:tab w:val="left" w:pos="420"/>
              </w:tabs>
              <w:jc w:val="both"/>
              <w:rPr>
                <w:rFonts w:hint="default" w:ascii="Cambria" w:hAnsi="Cambria" w:eastAsia="sans-serif" w:cs="Cambria"/>
                <w:i w:val="0"/>
                <w:caps w:val="0"/>
                <w:color w:val="202122"/>
                <w:spacing w:val="0"/>
                <w:sz w:val="24"/>
                <w:szCs w:val="24"/>
                <w:highlight w:val="yellow"/>
                <w:shd w:val="clear" w:fill="F8F9FA"/>
              </w:rPr>
            </w:pPr>
            <w:r>
              <w:rPr>
                <w:rFonts w:hint="default" w:ascii="Cambria" w:hAnsi="Cambria" w:eastAsia="sans-serif" w:cs="Cambria"/>
                <w:b/>
                <w:i w:val="0"/>
                <w:caps w:val="0"/>
                <w:color w:val="202122"/>
                <w:spacing w:val="0"/>
                <w:sz w:val="24"/>
                <w:szCs w:val="24"/>
                <w:highlight w:val="yellow"/>
                <w:lang w:val="en-IN"/>
              </w:rPr>
              <w:t xml:space="preserve">C1: </w:t>
            </w:r>
            <w:r>
              <w:rPr>
                <w:rFonts w:hint="default" w:ascii="Cambria" w:hAnsi="Cambria" w:eastAsia="sans-serif" w:cs="Cambria"/>
                <w:b/>
                <w:i w:val="0"/>
                <w:caps w:val="0"/>
                <w:color w:val="202122"/>
                <w:spacing w:val="0"/>
                <w:sz w:val="24"/>
                <w:szCs w:val="24"/>
                <w:highlight w:val="yellow"/>
              </w:rPr>
              <w:t>VCC</w:t>
            </w:r>
            <w:r>
              <w:rPr>
                <w:rFonts w:hint="default" w:ascii="Cambria" w:hAnsi="Cambria" w:eastAsia="sans-serif" w:cs="Cambria"/>
                <w:i w:val="0"/>
                <w:caps w:val="0"/>
                <w:color w:val="202122"/>
                <w:spacing w:val="0"/>
                <w:sz w:val="24"/>
                <w:szCs w:val="24"/>
                <w:highlight w:val="yellow"/>
                <w:shd w:val="clear" w:fill="F8F9FA"/>
              </w:rPr>
              <w:t>: </w:t>
            </w: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"https://en.wikipedia.org/wiki/IC_power_supply_pin" \o "IC power supply pin" </w:instrText>
            </w:r>
            <w:r>
              <w:rPr>
                <w:rFonts w:hint="default" w:ascii="Cambria" w:hAnsi="Cambria" w:eastAsia="sans-serif" w:cs="Cambria"/>
                <w:i w:val="0"/>
                <w:caps w:val="0"/>
                <w:spacing w:val="0"/>
                <w:sz w:val="24"/>
                <w:szCs w:val="24"/>
                <w:highlight w:val="yellow"/>
                <w:u w:val="none"/>
              </w:rPr>
              <w:fldChar w:fldCharType="separate"/>
            </w:r>
            <w:r>
              <w:rPr>
                <w:rStyle w:val="11"/>
                <w:rFonts w:hint="default" w:ascii="Cambria" w:hAnsi="Cambria" w:eastAsia="sans-serif" w:cs="Cambria"/>
                <w:i w:val="0"/>
                <w:caps w:val="0"/>
                <w:spacing w:val="0"/>
                <w:sz w:val="24"/>
                <w:szCs w:val="24"/>
                <w:highlight w:val="yellow"/>
                <w:u w:val="none"/>
              </w:rPr>
              <w:t>Power supply</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shd w:val="clear" w:fill="F8F9FA"/>
              </w:rPr>
              <w:t>. </w:t>
            </w:r>
          </w:p>
          <w:p>
            <w:pPr>
              <w:widowControl w:val="0"/>
              <w:numPr>
                <w:ilvl w:val="0"/>
                <w:numId w:val="0"/>
              </w:numPr>
              <w:tabs>
                <w:tab w:val="left" w:pos="420"/>
              </w:tabs>
              <w:jc w:val="both"/>
              <w:rPr>
                <w:rFonts w:hint="default" w:ascii="Cambria" w:hAnsi="Cambria" w:eastAsia="sans-serif" w:cs="Cambria"/>
                <w:i w:val="0"/>
                <w:caps w:val="0"/>
                <w:color w:val="202122"/>
                <w:spacing w:val="0"/>
                <w:sz w:val="24"/>
                <w:szCs w:val="24"/>
                <w:highlight w:val="yellow"/>
                <w:shd w:val="clear" w:fill="F8F9FA"/>
              </w:rPr>
            </w:pPr>
            <w:r>
              <w:rPr>
                <w:rFonts w:hint="default" w:ascii="Cambria" w:hAnsi="Cambria" w:eastAsia="sans-serif" w:cs="Cambria"/>
                <w:b/>
                <w:i w:val="0"/>
                <w:caps w:val="0"/>
                <w:color w:val="202122"/>
                <w:spacing w:val="0"/>
                <w:sz w:val="24"/>
                <w:szCs w:val="24"/>
                <w:highlight w:val="yellow"/>
                <w:lang w:val="en-IN"/>
              </w:rPr>
              <w:t xml:space="preserve">C2: </w:t>
            </w:r>
            <w:r>
              <w:rPr>
                <w:rFonts w:hint="default" w:ascii="Cambria" w:hAnsi="Cambria" w:eastAsia="sans-serif" w:cs="Cambria"/>
                <w:b/>
                <w:i w:val="0"/>
                <w:caps w:val="0"/>
                <w:color w:val="202122"/>
                <w:spacing w:val="0"/>
                <w:sz w:val="24"/>
                <w:szCs w:val="24"/>
                <w:highlight w:val="yellow"/>
              </w:rPr>
              <w:t>RST</w:t>
            </w:r>
            <w:r>
              <w:rPr>
                <w:rFonts w:hint="default" w:ascii="Cambria" w:hAnsi="Cambria" w:eastAsia="sans-serif" w:cs="Cambria"/>
                <w:i w:val="0"/>
                <w:caps w:val="0"/>
                <w:color w:val="202122"/>
                <w:spacing w:val="0"/>
                <w:sz w:val="24"/>
                <w:szCs w:val="24"/>
                <w:highlight w:val="yellow"/>
                <w:shd w:val="clear" w:fill="F8F9FA"/>
              </w:rPr>
              <w:t>: Reset signal, used to reset the card's communications. </w:t>
            </w:r>
          </w:p>
          <w:p>
            <w:pPr>
              <w:widowControl w:val="0"/>
              <w:numPr>
                <w:ilvl w:val="0"/>
                <w:numId w:val="0"/>
              </w:numPr>
              <w:tabs>
                <w:tab w:val="left" w:pos="420"/>
              </w:tabs>
              <w:jc w:val="both"/>
              <w:rPr>
                <w:rFonts w:hint="default" w:ascii="Cambria" w:hAnsi="Cambria" w:eastAsia="sans-serif" w:cs="Cambria"/>
                <w:i w:val="0"/>
                <w:caps w:val="0"/>
                <w:color w:val="202122"/>
                <w:spacing w:val="0"/>
                <w:sz w:val="24"/>
                <w:szCs w:val="24"/>
                <w:highlight w:val="yellow"/>
                <w:shd w:val="clear" w:fill="F8F9FA"/>
              </w:rPr>
            </w:pPr>
            <w:r>
              <w:rPr>
                <w:rFonts w:hint="default" w:ascii="Cambria" w:hAnsi="Cambria" w:eastAsia="sans-serif" w:cs="Cambria"/>
                <w:i w:val="0"/>
                <w:caps w:val="0"/>
                <w:color w:val="202122"/>
                <w:spacing w:val="0"/>
                <w:sz w:val="24"/>
                <w:szCs w:val="24"/>
                <w:highlight w:val="yellow"/>
                <w:shd w:val="clear" w:fill="F8F9FA"/>
                <w:lang w:val="en-IN"/>
              </w:rPr>
              <w:t xml:space="preserve">C3: </w:t>
            </w:r>
            <w:r>
              <w:rPr>
                <w:rFonts w:hint="default" w:ascii="Cambria" w:hAnsi="Cambria" w:eastAsia="sans-serif" w:cs="Cambria"/>
                <w:b/>
                <w:i w:val="0"/>
                <w:caps w:val="0"/>
                <w:color w:val="202122"/>
                <w:spacing w:val="0"/>
                <w:sz w:val="24"/>
                <w:szCs w:val="24"/>
                <w:highlight w:val="yellow"/>
              </w:rPr>
              <w:t>CLK</w:t>
            </w:r>
            <w:r>
              <w:rPr>
                <w:rFonts w:hint="default" w:ascii="Cambria" w:hAnsi="Cambria" w:eastAsia="sans-serif" w:cs="Cambria"/>
                <w:i w:val="0"/>
                <w:caps w:val="0"/>
                <w:color w:val="202122"/>
                <w:spacing w:val="0"/>
                <w:sz w:val="24"/>
                <w:szCs w:val="24"/>
                <w:highlight w:val="yellow"/>
                <w:shd w:val="clear" w:fill="F8F9FA"/>
              </w:rPr>
              <w:t>: Provides the card with a </w:t>
            </w: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"https://en.wikipedia.org/wiki/Clock_signal" \o "Clock signal" </w:instrText>
            </w:r>
            <w:r>
              <w:rPr>
                <w:rFonts w:hint="default" w:ascii="Cambria" w:hAnsi="Cambria" w:eastAsia="sans-serif" w:cs="Cambria"/>
                <w:i w:val="0"/>
                <w:caps w:val="0"/>
                <w:spacing w:val="0"/>
                <w:sz w:val="24"/>
                <w:szCs w:val="24"/>
                <w:highlight w:val="yellow"/>
                <w:u w:val="none"/>
              </w:rPr>
              <w:fldChar w:fldCharType="separate"/>
            </w:r>
            <w:r>
              <w:rPr>
                <w:rStyle w:val="11"/>
                <w:rFonts w:hint="default" w:ascii="Cambria" w:hAnsi="Cambria" w:eastAsia="sans-serif" w:cs="Cambria"/>
                <w:i w:val="0"/>
                <w:caps w:val="0"/>
                <w:spacing w:val="0"/>
                <w:sz w:val="24"/>
                <w:szCs w:val="24"/>
                <w:highlight w:val="yellow"/>
                <w:u w:val="none"/>
              </w:rPr>
              <w:t>clock signal</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shd w:val="clear" w:fill="F8F9FA"/>
              </w:rPr>
              <w:t>, from which data communications timing is derived. </w:t>
            </w:r>
          </w:p>
          <w:p>
            <w:pPr>
              <w:widowControl w:val="0"/>
              <w:numPr>
                <w:ilvl w:val="0"/>
                <w:numId w:val="0"/>
              </w:numPr>
              <w:tabs>
                <w:tab w:val="left" w:pos="420"/>
              </w:tabs>
              <w:jc w:val="both"/>
              <w:rPr>
                <w:rFonts w:hint="default" w:ascii="Cambria" w:hAnsi="Cambria" w:eastAsia="sans-serif" w:cs="Cambria"/>
                <w:i w:val="0"/>
                <w:caps w:val="0"/>
                <w:color w:val="202122"/>
                <w:spacing w:val="0"/>
                <w:sz w:val="24"/>
                <w:szCs w:val="24"/>
                <w:highlight w:val="yellow"/>
                <w:shd w:val="clear" w:fill="F8F9FA"/>
              </w:rPr>
            </w:pPr>
            <w:r>
              <w:rPr>
                <w:rFonts w:hint="default" w:ascii="Cambria" w:hAnsi="Cambria" w:eastAsia="sans-serif" w:cs="Cambria"/>
                <w:i w:val="0"/>
                <w:caps w:val="0"/>
                <w:color w:val="202122"/>
                <w:spacing w:val="0"/>
                <w:sz w:val="24"/>
                <w:szCs w:val="24"/>
                <w:highlight w:val="yellow"/>
                <w:shd w:val="clear" w:fill="F8F9FA"/>
                <w:lang w:val="en-IN"/>
              </w:rPr>
              <w:t xml:space="preserve">C5: </w:t>
            </w:r>
            <w:r>
              <w:rPr>
                <w:rFonts w:hint="default" w:ascii="Cambria" w:hAnsi="Cambria" w:eastAsia="sans-serif" w:cs="Cambria"/>
                <w:b/>
                <w:i w:val="0"/>
                <w:caps w:val="0"/>
                <w:color w:val="202122"/>
                <w:spacing w:val="0"/>
                <w:sz w:val="24"/>
                <w:szCs w:val="24"/>
                <w:highlight w:val="yellow"/>
              </w:rPr>
              <w:t>GND</w:t>
            </w:r>
            <w:r>
              <w:rPr>
                <w:rFonts w:hint="default" w:ascii="Cambria" w:hAnsi="Cambria" w:eastAsia="sans-serif" w:cs="Cambria"/>
                <w:i w:val="0"/>
                <w:caps w:val="0"/>
                <w:color w:val="202122"/>
                <w:spacing w:val="0"/>
                <w:sz w:val="24"/>
                <w:szCs w:val="24"/>
                <w:highlight w:val="yellow"/>
                <w:shd w:val="clear" w:fill="F8F9FA"/>
              </w:rPr>
              <w:t>: </w:t>
            </w: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"https://en.wikipedia.org/wiki/Ground_(electricity)" \o "Ground (electricity)" </w:instrText>
            </w:r>
            <w:r>
              <w:rPr>
                <w:rFonts w:hint="default" w:ascii="Cambria" w:hAnsi="Cambria" w:eastAsia="sans-serif" w:cs="Cambria"/>
                <w:i w:val="0"/>
                <w:caps w:val="0"/>
                <w:spacing w:val="0"/>
                <w:sz w:val="24"/>
                <w:szCs w:val="24"/>
                <w:highlight w:val="yellow"/>
                <w:u w:val="none"/>
              </w:rPr>
              <w:fldChar w:fldCharType="separate"/>
            </w:r>
            <w:r>
              <w:rPr>
                <w:rStyle w:val="11"/>
                <w:rFonts w:hint="default" w:ascii="Cambria" w:hAnsi="Cambria" w:eastAsia="sans-serif" w:cs="Cambria"/>
                <w:i w:val="0"/>
                <w:caps w:val="0"/>
                <w:spacing w:val="0"/>
                <w:sz w:val="24"/>
                <w:szCs w:val="24"/>
                <w:highlight w:val="yellow"/>
                <w:u w:val="none"/>
              </w:rPr>
              <w:t>Ground</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shd w:val="clear" w:fill="F8F9FA"/>
              </w:rPr>
              <w:t> (reference voltage). </w:t>
            </w:r>
          </w:p>
          <w:p>
            <w:pPr>
              <w:widowControl w:val="0"/>
              <w:numPr>
                <w:ilvl w:val="0"/>
                <w:numId w:val="0"/>
              </w:numPr>
              <w:tabs>
                <w:tab w:val="left" w:pos="420"/>
              </w:tabs>
              <w:jc w:val="both"/>
              <w:rPr>
                <w:rFonts w:hint="default" w:ascii="Cambria" w:hAnsi="Cambria" w:eastAsia="sans-serif" w:cs="Cambria"/>
                <w:i w:val="0"/>
                <w:caps w:val="0"/>
                <w:color w:val="202122"/>
                <w:spacing w:val="0"/>
                <w:sz w:val="24"/>
                <w:szCs w:val="24"/>
                <w:highlight w:val="yellow"/>
                <w:shd w:val="clear" w:fill="F8F9FA"/>
              </w:rPr>
            </w:pPr>
            <w:r>
              <w:rPr>
                <w:rFonts w:hint="default" w:ascii="Cambria" w:hAnsi="Cambria" w:eastAsia="sans-serif" w:cs="Cambria"/>
                <w:i w:val="0"/>
                <w:caps w:val="0"/>
                <w:color w:val="202122"/>
                <w:spacing w:val="0"/>
                <w:sz w:val="24"/>
                <w:szCs w:val="24"/>
                <w:highlight w:val="yellow"/>
                <w:shd w:val="clear" w:fill="F8F9FA"/>
                <w:lang w:val="en-IN"/>
              </w:rPr>
              <w:t xml:space="preserve">C6: </w:t>
            </w:r>
            <w:r>
              <w:rPr>
                <w:rFonts w:hint="default" w:ascii="Cambria" w:hAnsi="Cambria" w:eastAsia="sans-serif" w:cs="Cambria"/>
                <w:b/>
                <w:i w:val="0"/>
                <w:caps w:val="0"/>
                <w:color w:val="202122"/>
                <w:spacing w:val="0"/>
                <w:sz w:val="24"/>
                <w:szCs w:val="24"/>
                <w:highlight w:val="yellow"/>
              </w:rPr>
              <w:t>VPP</w:t>
            </w:r>
            <w:r>
              <w:rPr>
                <w:rFonts w:hint="default" w:ascii="Cambria" w:hAnsi="Cambria" w:eastAsia="sans-serif" w:cs="Cambria"/>
                <w:i w:val="0"/>
                <w:caps w:val="0"/>
                <w:color w:val="202122"/>
                <w:spacing w:val="0"/>
                <w:sz w:val="24"/>
                <w:szCs w:val="24"/>
                <w:highlight w:val="yellow"/>
                <w:shd w:val="clear" w:fill="F8F9FA"/>
              </w:rPr>
              <w:t>: ISO/IEC 7816-3:1997</w:t>
            </w:r>
            <w:r>
              <w:rPr>
                <w:rFonts w:hint="default" w:ascii="Cambria" w:hAnsi="Cambria" w:eastAsia="sans-serif" w:cs="Cambria"/>
                <w:i w:val="0"/>
                <w:caps w:val="0"/>
                <w:color w:val="202122"/>
                <w:spacing w:val="0"/>
                <w:sz w:val="24"/>
                <w:szCs w:val="24"/>
                <w:highlight w:val="yellow"/>
                <w:shd w:val="clear" w:fill="F8F9FA"/>
                <w:lang w:val="en-IN"/>
              </w:rPr>
              <w:t xml:space="preserve"> standard</w:t>
            </w:r>
            <w:r>
              <w:rPr>
                <w:rFonts w:hint="default" w:ascii="Cambria" w:hAnsi="Cambria" w:eastAsia="sans-serif" w:cs="Cambria"/>
                <w:i w:val="0"/>
                <w:caps w:val="0"/>
                <w:color w:val="202122"/>
                <w:spacing w:val="0"/>
                <w:sz w:val="24"/>
                <w:szCs w:val="24"/>
                <w:highlight w:val="yellow"/>
                <w:shd w:val="clear" w:fill="F8F9FA"/>
              </w:rPr>
              <w:t xml:space="preserve"> designated this as a programming voltage: an input for a higher voltage to program persistent memory. </w:t>
            </w:r>
          </w:p>
          <w:p>
            <w:pPr>
              <w:widowControl w:val="0"/>
              <w:numPr>
                <w:ilvl w:val="0"/>
                <w:numId w:val="0"/>
              </w:numPr>
              <w:tabs>
                <w:tab w:val="left" w:pos="420"/>
              </w:tabs>
              <w:jc w:val="both"/>
              <w:rPr>
                <w:rFonts w:hint="default" w:ascii="Cambria" w:hAnsi="Cambria" w:eastAsia="sans-serif" w:cs="Cambria"/>
                <w:i w:val="0"/>
                <w:caps w:val="0"/>
                <w:color w:val="202122"/>
                <w:spacing w:val="0"/>
                <w:sz w:val="24"/>
                <w:szCs w:val="24"/>
                <w:highlight w:val="yellow"/>
                <w:shd w:val="clear" w:fill="F8F9FA"/>
              </w:rPr>
            </w:pPr>
            <w:r>
              <w:rPr>
                <w:rFonts w:hint="default" w:ascii="Cambria" w:hAnsi="Cambria" w:eastAsia="sans-serif" w:cs="Cambria"/>
                <w:i w:val="0"/>
                <w:caps w:val="0"/>
                <w:color w:val="202122"/>
                <w:spacing w:val="0"/>
                <w:sz w:val="24"/>
                <w:szCs w:val="24"/>
                <w:highlight w:val="yellow"/>
                <w:shd w:val="clear" w:fill="F8F9FA"/>
                <w:lang w:val="en-IN"/>
              </w:rPr>
              <w:t>C7:</w:t>
            </w:r>
            <w:r>
              <w:rPr>
                <w:rFonts w:hint="default" w:ascii="Cambria" w:hAnsi="Cambria" w:eastAsia="sans-serif" w:cs="Cambria"/>
                <w:i w:val="0"/>
                <w:caps w:val="0"/>
                <w:color w:val="202122"/>
                <w:spacing w:val="0"/>
                <w:sz w:val="24"/>
                <w:szCs w:val="24"/>
                <w:highlight w:val="yellow"/>
                <w:shd w:val="clear" w:fill="F8F9FA"/>
              </w:rPr>
              <w:t> </w:t>
            </w:r>
            <w:r>
              <w:rPr>
                <w:rFonts w:hint="default" w:ascii="Cambria" w:hAnsi="Cambria" w:eastAsia="sans-serif" w:cs="Cambria"/>
                <w:b/>
                <w:i w:val="0"/>
                <w:caps w:val="0"/>
                <w:color w:val="202122"/>
                <w:spacing w:val="0"/>
                <w:sz w:val="24"/>
                <w:szCs w:val="24"/>
                <w:highlight w:val="yellow"/>
              </w:rPr>
              <w:t>I/O</w:t>
            </w:r>
            <w:r>
              <w:rPr>
                <w:rFonts w:hint="default" w:ascii="Cambria" w:hAnsi="Cambria" w:eastAsia="sans-serif" w:cs="Cambria"/>
                <w:i w:val="0"/>
                <w:caps w:val="0"/>
                <w:color w:val="202122"/>
                <w:spacing w:val="0"/>
                <w:sz w:val="24"/>
                <w:szCs w:val="24"/>
                <w:highlight w:val="yellow"/>
                <w:shd w:val="clear" w:fill="F8F9FA"/>
              </w:rPr>
              <w:t>: Serial input and output (</w:t>
            </w: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"https://en.wikipedia.org/wiki/Half-duplex" \o "Half-duplex" </w:instrText>
            </w:r>
            <w:r>
              <w:rPr>
                <w:rFonts w:hint="default" w:ascii="Cambria" w:hAnsi="Cambria" w:eastAsia="sans-serif" w:cs="Cambria"/>
                <w:i w:val="0"/>
                <w:caps w:val="0"/>
                <w:spacing w:val="0"/>
                <w:sz w:val="24"/>
                <w:szCs w:val="24"/>
                <w:highlight w:val="yellow"/>
                <w:u w:val="none"/>
              </w:rPr>
              <w:fldChar w:fldCharType="separate"/>
            </w:r>
            <w:r>
              <w:rPr>
                <w:rStyle w:val="9"/>
                <w:rFonts w:hint="default" w:ascii="Cambria" w:hAnsi="Cambria" w:eastAsia="sans-serif" w:cs="Cambria"/>
                <w:i w:val="0"/>
                <w:caps w:val="0"/>
                <w:spacing w:val="0"/>
                <w:sz w:val="24"/>
                <w:szCs w:val="24"/>
                <w:highlight w:val="yellow"/>
                <w:u w:val="none"/>
              </w:rPr>
              <w:t>half-duplex</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shd w:val="clear" w:fill="F8F9FA"/>
              </w:rPr>
              <w:t>). </w:t>
            </w:r>
          </w:p>
          <w:p>
            <w:pPr>
              <w:widowControl w:val="0"/>
              <w:numPr>
                <w:ilvl w:val="0"/>
                <w:numId w:val="0"/>
              </w:numPr>
              <w:tabs>
                <w:tab w:val="left" w:pos="420"/>
              </w:tabs>
              <w:jc w:val="both"/>
              <w:rPr>
                <w:rFonts w:hint="default" w:ascii="Cambria" w:hAnsi="Cambria" w:eastAsia="sans-serif" w:cs="Cambria"/>
                <w:i w:val="0"/>
                <w:caps w:val="0"/>
                <w:color w:val="202122"/>
                <w:spacing w:val="0"/>
                <w:sz w:val="24"/>
                <w:szCs w:val="24"/>
                <w:highlight w:val="yellow"/>
                <w:shd w:val="clear" w:fill="F8F9FA"/>
                <w:vertAlign w:val="baseline"/>
                <w:lang w:val="en-IN"/>
              </w:rPr>
            </w:pPr>
            <w:r>
              <w:rPr>
                <w:rFonts w:hint="default" w:ascii="Cambria" w:hAnsi="Cambria" w:eastAsia="sans-serif" w:cs="Cambria"/>
                <w:b/>
                <w:i w:val="0"/>
                <w:caps w:val="0"/>
                <w:color w:val="202122"/>
                <w:spacing w:val="0"/>
                <w:sz w:val="24"/>
                <w:szCs w:val="24"/>
                <w:highlight w:val="yellow"/>
              </w:rPr>
              <w:t>C4, C8</w:t>
            </w:r>
            <w:r>
              <w:rPr>
                <w:rFonts w:hint="default" w:ascii="Cambria" w:hAnsi="Cambria" w:eastAsia="sans-serif" w:cs="Cambria"/>
                <w:i w:val="0"/>
                <w:caps w:val="0"/>
                <w:color w:val="202122"/>
                <w:spacing w:val="0"/>
                <w:sz w:val="24"/>
                <w:szCs w:val="24"/>
                <w:highlight w:val="yellow"/>
                <w:shd w:val="clear" w:fill="F8F9FA"/>
              </w:rPr>
              <w:t>: The two remaining contacts are AUX1 and AUX2 respectively and are used for </w:t>
            </w:r>
            <w:r>
              <w:rPr>
                <w:rFonts w:hint="default" w:ascii="Cambria" w:hAnsi="Cambria" w:eastAsia="sans-serif" w:cs="Cambria"/>
                <w:i w:val="0"/>
                <w:caps w:val="0"/>
                <w:spacing w:val="0"/>
                <w:sz w:val="24"/>
                <w:szCs w:val="24"/>
                <w:highlight w:val="yellow"/>
                <w:u w:val="none"/>
              </w:rPr>
              <w:fldChar w:fldCharType="begin"/>
            </w:r>
            <w:r>
              <w:rPr>
                <w:rFonts w:hint="default" w:ascii="Cambria" w:hAnsi="Cambria" w:eastAsia="sans-serif" w:cs="Cambria"/>
                <w:i w:val="0"/>
                <w:caps w:val="0"/>
                <w:spacing w:val="0"/>
                <w:sz w:val="24"/>
                <w:szCs w:val="24"/>
                <w:highlight w:val="yellow"/>
                <w:u w:val="none"/>
              </w:rPr>
              <w:instrText xml:space="preserve"> HYPERLINK "https://en.wikipedia.org/wiki/USB" \o "USB" </w:instrText>
            </w:r>
            <w:r>
              <w:rPr>
                <w:rFonts w:hint="default" w:ascii="Cambria" w:hAnsi="Cambria" w:eastAsia="sans-serif" w:cs="Cambria"/>
                <w:i w:val="0"/>
                <w:caps w:val="0"/>
                <w:spacing w:val="0"/>
                <w:sz w:val="24"/>
                <w:szCs w:val="24"/>
                <w:highlight w:val="yellow"/>
                <w:u w:val="none"/>
              </w:rPr>
              <w:fldChar w:fldCharType="separate"/>
            </w:r>
            <w:r>
              <w:rPr>
                <w:rStyle w:val="11"/>
                <w:rFonts w:hint="default" w:ascii="Cambria" w:hAnsi="Cambria" w:eastAsia="sans-serif" w:cs="Cambria"/>
                <w:i w:val="0"/>
                <w:caps w:val="0"/>
                <w:spacing w:val="0"/>
                <w:sz w:val="24"/>
                <w:szCs w:val="24"/>
                <w:highlight w:val="yellow"/>
                <w:u w:val="none"/>
              </w:rPr>
              <w:t>USB</w:t>
            </w:r>
            <w:r>
              <w:rPr>
                <w:rFonts w:hint="default" w:ascii="Cambria" w:hAnsi="Cambria" w:eastAsia="sans-serif" w:cs="Cambria"/>
                <w:i w:val="0"/>
                <w:caps w:val="0"/>
                <w:spacing w:val="0"/>
                <w:sz w:val="24"/>
                <w:szCs w:val="24"/>
                <w:highlight w:val="yellow"/>
                <w:u w:val="none"/>
              </w:rPr>
              <w:fldChar w:fldCharType="end"/>
            </w:r>
            <w:r>
              <w:rPr>
                <w:rFonts w:hint="default" w:ascii="Cambria" w:hAnsi="Cambria" w:eastAsia="sans-serif" w:cs="Cambria"/>
                <w:i w:val="0"/>
                <w:caps w:val="0"/>
                <w:color w:val="202122"/>
                <w:spacing w:val="0"/>
                <w:sz w:val="24"/>
                <w:szCs w:val="24"/>
                <w:highlight w:val="yellow"/>
                <w:shd w:val="clear" w:fill="F8F9FA"/>
              </w:rPr>
              <w:t> interfaces and other uses.</w:t>
            </w:r>
          </w:p>
        </w:tc>
      </w:tr>
    </w:tbl>
    <w:p>
      <w:pPr>
        <w:numPr>
          <w:ilvl w:val="0"/>
          <w:numId w:val="0"/>
        </w:numPr>
        <w:tabs>
          <w:tab w:val="left" w:pos="420"/>
        </w:tabs>
        <w:rPr>
          <w:rFonts w:hint="default" w:ascii="Cambria" w:hAnsi="Cambria" w:eastAsia="sans-serif" w:cs="Cambria"/>
          <w:i w:val="0"/>
          <w:caps w:val="0"/>
          <w:color w:val="202122"/>
          <w:spacing w:val="0"/>
          <w:sz w:val="24"/>
          <w:szCs w:val="24"/>
          <w:highlight w:val="green"/>
          <w:shd w:val="clear" w:fill="F8F9FA"/>
          <w:lang w:val="en-IN"/>
        </w:rPr>
      </w:pPr>
    </w:p>
    <w:p>
      <w:pPr>
        <w:numPr>
          <w:ilvl w:val="0"/>
          <w:numId w:val="0"/>
        </w:numPr>
        <w:tabs>
          <w:tab w:val="left" w:pos="420"/>
        </w:tabs>
        <w:rPr>
          <w:rFonts w:hint="default" w:ascii="Cambria" w:hAnsi="Cambria" w:cs="Cambria"/>
          <w:b w:val="0"/>
          <w:bCs w:val="0"/>
          <w:sz w:val="24"/>
          <w:szCs w:val="24"/>
          <w:highlight w:val="green"/>
          <w:lang w:val="en-IN"/>
        </w:rPr>
      </w:pPr>
      <w:r>
        <w:rPr>
          <w:rFonts w:hint="default" w:ascii="Cambria" w:hAnsi="Cambria" w:cs="Cambria"/>
          <w:b w:val="0"/>
          <w:bCs w:val="0"/>
          <w:sz w:val="24"/>
          <w:szCs w:val="24"/>
          <w:highlight w:val="green"/>
          <w:lang w:val="en-IN"/>
        </w:rPr>
        <w:t xml:space="preserve">------------------------------------------------Niraj------------------------------------------------ </w:t>
      </w:r>
    </w:p>
    <w:p>
      <w:pPr>
        <w:numPr>
          <w:ilvl w:val="0"/>
          <w:numId w:val="0"/>
        </w:numPr>
        <w:tabs>
          <w:tab w:val="left" w:pos="420"/>
        </w:tabs>
        <w:rPr>
          <w:rFonts w:hint="default" w:ascii="Cambria" w:hAnsi="Cambria" w:eastAsia="sans-serif" w:cs="Cambria"/>
          <w:i w:val="0"/>
          <w:caps w:val="0"/>
          <w:color w:val="202122"/>
          <w:spacing w:val="0"/>
          <w:sz w:val="24"/>
          <w:szCs w:val="24"/>
          <w:highlight w:val="green"/>
          <w:shd w:val="clear" w:fill="F8F9FA"/>
          <w:lang w:val="en-IN"/>
        </w:rPr>
      </w:pPr>
    </w:p>
    <w:p>
      <w:pPr>
        <w:numPr>
          <w:ilvl w:val="1"/>
          <w:numId w:val="1"/>
        </w:numPr>
        <w:tabs>
          <w:tab w:val="left" w:pos="420"/>
          <w:tab w:val="clear" w:pos="840"/>
        </w:tabs>
        <w:ind w:left="840" w:leftChars="0" w:hanging="420" w:firstLineChars="0"/>
        <w:rPr>
          <w:rFonts w:hint="default" w:ascii="Cambria" w:hAnsi="Cambria" w:cs="Cambria"/>
          <w:b w:val="0"/>
          <w:bCs w:val="0"/>
          <w:sz w:val="24"/>
          <w:szCs w:val="24"/>
          <w:highlight w:val="green"/>
        </w:rPr>
      </w:pPr>
      <w:r>
        <w:rPr>
          <w:rFonts w:hint="default" w:ascii="Cambria" w:hAnsi="Cambria" w:cs="Cambria"/>
          <w:b w:val="0"/>
          <w:bCs w:val="0"/>
          <w:sz w:val="24"/>
          <w:szCs w:val="24"/>
          <w:highlight w:val="green"/>
        </w:rPr>
        <w:fldChar w:fldCharType="begin"/>
      </w:r>
      <w:r>
        <w:rPr>
          <w:rFonts w:hint="default" w:ascii="Cambria" w:hAnsi="Cambria" w:cs="Cambria"/>
          <w:b w:val="0"/>
          <w:bCs w:val="0"/>
          <w:sz w:val="24"/>
          <w:szCs w:val="24"/>
          <w:highlight w:val="green"/>
        </w:rPr>
        <w:instrText xml:space="preserve"> HYPERLINK "https://en.wikipedia.org/wiki/Digital_card" \l "Financial_cards" </w:instrText>
      </w:r>
      <w:r>
        <w:rPr>
          <w:rFonts w:hint="default" w:ascii="Cambria" w:hAnsi="Cambria" w:cs="Cambria"/>
          <w:b w:val="0"/>
          <w:bCs w:val="0"/>
          <w:sz w:val="24"/>
          <w:szCs w:val="24"/>
          <w:highlight w:val="green"/>
        </w:rPr>
        <w:fldChar w:fldCharType="separate"/>
      </w:r>
      <w:r>
        <w:rPr>
          <w:rStyle w:val="11"/>
          <w:rFonts w:hint="default" w:ascii="Cambria" w:hAnsi="Cambria" w:cs="Cambria"/>
          <w:b w:val="0"/>
          <w:bCs w:val="0"/>
          <w:sz w:val="24"/>
          <w:szCs w:val="24"/>
          <w:highlight w:val="green"/>
        </w:rPr>
        <w:t>Magnetic Stripe</w:t>
      </w:r>
      <w:r>
        <w:rPr>
          <w:rFonts w:hint="default" w:ascii="Cambria" w:hAnsi="Cambria" w:cs="Cambria"/>
          <w:b w:val="0"/>
          <w:bCs w:val="0"/>
          <w:sz w:val="24"/>
          <w:szCs w:val="24"/>
          <w:highlight w:val="green"/>
        </w:rPr>
        <w:fldChar w:fldCharType="end"/>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widowControl w:val="0"/>
              <w:numPr>
                <w:ilvl w:val="0"/>
                <w:numId w:val="0"/>
              </w:numPr>
              <w:tabs>
                <w:tab w:val="left" w:pos="420"/>
              </w:tabs>
              <w:jc w:val="both"/>
              <w:rPr>
                <w:rFonts w:hint="default" w:ascii="Cambria" w:hAnsi="Cambria" w:cs="Cambria"/>
                <w:b w:val="0"/>
                <w:bCs w:val="0"/>
                <w:sz w:val="24"/>
                <w:szCs w:val="24"/>
                <w:highlight w:val="green"/>
                <w:vertAlign w:val="baseline"/>
              </w:rPr>
            </w:pPr>
            <w:r>
              <w:rPr>
                <w:rFonts w:hint="default" w:ascii="Cambria" w:hAnsi="Cambria" w:eastAsia="SimSun" w:cs="Cambria"/>
                <w:sz w:val="24"/>
                <w:szCs w:val="24"/>
                <w:highlight w:val="green"/>
              </w:rPr>
              <w:drawing>
                <wp:inline distT="0" distB="0" distL="114300" distR="114300">
                  <wp:extent cx="2095500" cy="1571625"/>
                  <wp:effectExtent l="0" t="0" r="0" b="9525"/>
                  <wp:docPr id="16"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IMG_256"/>
                          <pic:cNvPicPr>
                            <a:picLocks noChangeAspect="1"/>
                          </pic:cNvPicPr>
                        </pic:nvPicPr>
                        <pic:blipFill>
                          <a:blip r:embed="rId15"/>
                          <a:stretch>
                            <a:fillRect/>
                          </a:stretch>
                        </pic:blipFill>
                        <pic:spPr>
                          <a:xfrm>
                            <a:off x="0" y="0"/>
                            <a:ext cx="2095500" cy="1571625"/>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widowControl w:val="0"/>
              <w:numPr>
                <w:ilvl w:val="0"/>
                <w:numId w:val="0"/>
              </w:numPr>
              <w:tabs>
                <w:tab w:val="left" w:pos="420"/>
              </w:tabs>
              <w:jc w:val="both"/>
              <w:rPr>
                <w:rFonts w:hint="default" w:ascii="Cambria" w:hAnsi="Cambria" w:cs="Cambria"/>
                <w:b w:val="0"/>
                <w:bCs w:val="0"/>
                <w:sz w:val="24"/>
                <w:szCs w:val="24"/>
                <w:highlight w:val="green"/>
                <w:vertAlign w:val="baseline"/>
              </w:rPr>
            </w:pPr>
            <w:r>
              <w:rPr>
                <w:rFonts w:hint="default" w:ascii="Cambria" w:hAnsi="Cambria" w:eastAsia="sans-serif" w:cs="Cambria"/>
                <w:i w:val="0"/>
                <w:caps w:val="0"/>
                <w:color w:val="202122"/>
                <w:spacing w:val="0"/>
                <w:sz w:val="24"/>
                <w:szCs w:val="24"/>
                <w:highlight w:val="green"/>
                <w:shd w:val="clear" w:fill="F8F9FA"/>
              </w:rPr>
              <w:t>Front side of the first Magnetic Stripe plastic credit card. Note that the narrow magnetic stripe is on the front of the card. It was later switched to the back side.</w:t>
            </w:r>
          </w:p>
        </w:tc>
      </w:tr>
    </w:tbl>
    <w:p>
      <w:pPr>
        <w:numPr>
          <w:ilvl w:val="0"/>
          <w:numId w:val="0"/>
        </w:numPr>
        <w:tabs>
          <w:tab w:val="left" w:pos="420"/>
        </w:tabs>
        <w:rPr>
          <w:rFonts w:hint="default" w:ascii="Cambria" w:hAnsi="Cambria" w:eastAsia="sans-serif" w:cs="Cambria"/>
          <w:i w:val="0"/>
          <w:caps w:val="0"/>
          <w:color w:val="202122"/>
          <w:spacing w:val="0"/>
          <w:sz w:val="24"/>
          <w:szCs w:val="24"/>
          <w:highlight w:val="green"/>
          <w:shd w:val="clear" w:fill="FFFFFF"/>
        </w:rPr>
      </w:pPr>
      <w:r>
        <w:rPr>
          <w:rFonts w:hint="default" w:ascii="Cambria" w:hAnsi="Cambria" w:cs="Cambria"/>
          <w:b w:val="0"/>
          <w:bCs w:val="0"/>
          <w:sz w:val="24"/>
          <w:szCs w:val="24"/>
          <w:highlight w:val="green"/>
          <w:lang w:val="en-IN"/>
        </w:rPr>
        <w:t xml:space="preserve">- </w:t>
      </w:r>
      <w:r>
        <w:rPr>
          <w:rFonts w:hint="default" w:ascii="Cambria" w:hAnsi="Cambria" w:eastAsia="sans-serif" w:cs="Cambria"/>
          <w:i w:val="0"/>
          <w:caps w:val="0"/>
          <w:color w:val="202122"/>
          <w:spacing w:val="0"/>
          <w:sz w:val="24"/>
          <w:szCs w:val="24"/>
          <w:highlight w:val="green"/>
          <w:shd w:val="clear" w:fill="FFFFFF"/>
        </w:rPr>
        <w:t>A</w:t>
      </w:r>
      <w:r>
        <w:rPr>
          <w:rFonts w:hint="default" w:ascii="Cambria" w:hAnsi="Cambria" w:eastAsia="sans-serif" w:cs="Cambria"/>
          <w:i w:val="0"/>
          <w:caps w:val="0"/>
          <w:color w:val="202122"/>
          <w:spacing w:val="0"/>
          <w:sz w:val="24"/>
          <w:szCs w:val="24"/>
          <w:highlight w:val="green"/>
          <w:shd w:val="clear" w:fill="FFFFFF"/>
        </w:rPr>
        <w:t> </w:t>
      </w:r>
      <w:r>
        <w:rPr>
          <w:rFonts w:hint="default" w:ascii="Cambria" w:hAnsi="Cambria" w:eastAsia="sans-serif" w:cs="Cambria"/>
          <w:b/>
          <w:i w:val="0"/>
          <w:caps w:val="0"/>
          <w:color w:val="202122"/>
          <w:spacing w:val="0"/>
          <w:sz w:val="24"/>
          <w:szCs w:val="24"/>
          <w:highlight w:val="green"/>
          <w:shd w:val="clear" w:fill="FFFFFF"/>
        </w:rPr>
        <w:t>magnetic stripe card</w:t>
      </w:r>
      <w:r>
        <w:rPr>
          <w:rFonts w:hint="default" w:ascii="Cambria" w:hAnsi="Cambria" w:eastAsia="sans-serif" w:cs="Cambria"/>
          <w:i w:val="0"/>
          <w:caps w:val="0"/>
          <w:color w:val="202122"/>
          <w:spacing w:val="0"/>
          <w:sz w:val="24"/>
          <w:szCs w:val="24"/>
          <w:highlight w:val="green"/>
          <w:shd w:val="clear" w:fill="FFFFFF"/>
        </w:rPr>
        <w:t> is a type of card capable of storing data by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"https://en.wikipedia.org/wiki/Magnetic_storage" \o "Magnetic storage"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storing it on magnetic material</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attached to a plastic card. A computer device can update the card's content. The magnetic stripe is read by swiping it past a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"https://en.wikipedia.org/wiki/Tape_head" \o "Tape head"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magnetic reading head</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Magnetic stripe cards are commonly used in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"https://en.wikipedia.org/wiki/Credit_card" \o "Credit card"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credit cards</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"https://en.wikipedia.org/wiki/Identity_card" \o "Identity card"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identity cards</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and transportation tickets. They may also contain a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"https://en.wikipedia.org/wiki/Radio-frequency_identification" \o "Radio-frequency identification"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radio frequency identification (RFID)</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"https://en.wikipedia.org/wiki/Radio-frequency_identification" \l "Tags" \o "Radio-frequency identification"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tag</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a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"https://en.wikipedia.org/wiki/Transponder" \o "Transponder"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transponder device</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and/or a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"https://en.wikipedia.org/wiki/Integrated_circuit" \o "Integrated circuit"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microchip</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mostly used for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"https://en.wikipedia.org/wiki/Access_control" \o "Access control"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access control</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or electronic payment.</w:t>
      </w:r>
    </w:p>
    <w:p>
      <w:pPr>
        <w:numPr>
          <w:ilvl w:val="0"/>
          <w:numId w:val="0"/>
        </w:numPr>
        <w:tabs>
          <w:tab w:val="left" w:pos="420"/>
        </w:tabs>
        <w:rPr>
          <w:rFonts w:hint="default" w:ascii="Cambria" w:hAnsi="Cambria" w:eastAsia="sans-serif" w:cs="Cambria"/>
          <w:i w:val="0"/>
          <w:caps w:val="0"/>
          <w:color w:val="202122"/>
          <w:spacing w:val="0"/>
          <w:sz w:val="24"/>
          <w:szCs w:val="24"/>
          <w:highlight w:val="green"/>
          <w:shd w:val="clear" w:fill="FFFFFF"/>
        </w:rPr>
      </w:pP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ans-serif" w:cs="Cambria"/>
          <w:i w:val="0"/>
          <w:caps w:val="0"/>
          <w:color w:val="202122"/>
          <w:spacing w:val="0"/>
          <w:sz w:val="24"/>
          <w:szCs w:val="24"/>
          <w:highlight w:val="green"/>
        </w:rPr>
      </w:pPr>
      <w:r>
        <w:rPr>
          <w:rFonts w:hint="default" w:ascii="Cambria" w:hAnsi="Cambria" w:eastAsia="sans-serif" w:cs="Cambria"/>
          <w:i w:val="0"/>
          <w:caps w:val="0"/>
          <w:color w:val="202122"/>
          <w:spacing w:val="0"/>
          <w:sz w:val="24"/>
          <w:szCs w:val="24"/>
          <w:highlight w:val="green"/>
          <w:shd w:val="clear" w:fill="FFFFFF"/>
        </w:rPr>
        <w:t>There are up to three tracks on magnetic cards known as tracks 1, 2, and 3. Track 3 is virtually unused by the major worldwide networks, and often is not even physically present on the card by virtue of a narrower magnetic stripe. Point-of-sale card readers almost always read track 1, or track 2, and sometimes both, in case one track is unreadable. The minimum cardholder account information needed to complete a transaction is present on both tracks. Track 1 has a higher bit density (210 bits per inch vs. 75), is the only track that may contain alphabetic text, and hence is the only track that contains the cardholder's name.</w:t>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ans-serif" w:cs="Cambria"/>
          <w:i w:val="0"/>
          <w:caps w:val="0"/>
          <w:color w:val="202122"/>
          <w:spacing w:val="0"/>
          <w:sz w:val="24"/>
          <w:szCs w:val="24"/>
          <w:highlight w:val="green"/>
        </w:rPr>
      </w:pPr>
      <w:r>
        <w:rPr>
          <w:rFonts w:hint="default" w:ascii="Cambria" w:hAnsi="Cambria" w:eastAsia="sans-serif" w:cs="Cambria"/>
          <w:i w:val="0"/>
          <w:caps w:val="0"/>
          <w:color w:val="202122"/>
          <w:spacing w:val="0"/>
          <w:sz w:val="24"/>
          <w:szCs w:val="24"/>
          <w:highlight w:val="green"/>
          <w:shd w:val="clear" w:fill="FFFFFF"/>
        </w:rPr>
        <w:t>Track 1 is written with code known as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"https://en.wikipedia.org/wiki/Digital_Equipment_Corporation" \o "Digital Equipment Corporation"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DEC</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"https://en.wikipedia.org/wiki/DEC_SIXBIT" \o "DEC SIXBIT"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SIXBIT</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plus odd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"https://en.wikipedia.org/wiki/Parity_bit" \o "Parity bit"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parity</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The information on track 1 on financial cards is contained in several formats: </w:t>
      </w:r>
      <w:r>
        <w:rPr>
          <w:rFonts w:hint="default" w:ascii="Cambria" w:hAnsi="Cambria" w:eastAsia="sans-serif" w:cs="Cambria"/>
          <w:b/>
          <w:i w:val="0"/>
          <w:caps w:val="0"/>
          <w:color w:val="202122"/>
          <w:spacing w:val="0"/>
          <w:sz w:val="24"/>
          <w:szCs w:val="24"/>
          <w:highlight w:val="green"/>
          <w:shd w:val="clear" w:fill="FFFFFF"/>
        </w:rPr>
        <w:t>A</w:t>
      </w:r>
      <w:r>
        <w:rPr>
          <w:rFonts w:hint="default" w:ascii="Cambria" w:hAnsi="Cambria" w:eastAsia="sans-serif" w:cs="Cambria"/>
          <w:i w:val="0"/>
          <w:caps w:val="0"/>
          <w:color w:val="202122"/>
          <w:spacing w:val="0"/>
          <w:sz w:val="24"/>
          <w:szCs w:val="24"/>
          <w:highlight w:val="green"/>
          <w:shd w:val="clear" w:fill="FFFFFF"/>
        </w:rPr>
        <w:t>, which is reserved for proprietary use of the card issuer, </w:t>
      </w:r>
      <w:r>
        <w:rPr>
          <w:rFonts w:hint="default" w:ascii="Cambria" w:hAnsi="Cambria" w:eastAsia="sans-serif" w:cs="Cambria"/>
          <w:b/>
          <w:i w:val="0"/>
          <w:caps w:val="0"/>
          <w:color w:val="202122"/>
          <w:spacing w:val="0"/>
          <w:sz w:val="24"/>
          <w:szCs w:val="24"/>
          <w:highlight w:val="green"/>
          <w:shd w:val="clear" w:fill="FFFFFF"/>
        </w:rPr>
        <w:t>B</w:t>
      </w:r>
      <w:r>
        <w:rPr>
          <w:rFonts w:hint="default" w:ascii="Cambria" w:hAnsi="Cambria" w:eastAsia="sans-serif" w:cs="Cambria"/>
          <w:i w:val="0"/>
          <w:caps w:val="0"/>
          <w:color w:val="202122"/>
          <w:spacing w:val="0"/>
          <w:sz w:val="24"/>
          <w:szCs w:val="24"/>
          <w:highlight w:val="green"/>
          <w:shd w:val="clear" w:fill="FFFFFF"/>
        </w:rPr>
        <w:t>, which is described below, </w:t>
      </w:r>
      <w:r>
        <w:rPr>
          <w:rFonts w:hint="default" w:ascii="Cambria" w:hAnsi="Cambria" w:eastAsia="sans-serif" w:cs="Cambria"/>
          <w:b/>
          <w:i w:val="0"/>
          <w:caps w:val="0"/>
          <w:color w:val="202122"/>
          <w:spacing w:val="0"/>
          <w:sz w:val="24"/>
          <w:szCs w:val="24"/>
          <w:highlight w:val="green"/>
          <w:shd w:val="clear" w:fill="FFFFFF"/>
        </w:rPr>
        <w:t>C-M</w:t>
      </w:r>
      <w:r>
        <w:rPr>
          <w:rFonts w:hint="default" w:ascii="Cambria" w:hAnsi="Cambria" w:eastAsia="sans-serif" w:cs="Cambria"/>
          <w:i w:val="0"/>
          <w:caps w:val="0"/>
          <w:color w:val="202122"/>
          <w:spacing w:val="0"/>
          <w:sz w:val="24"/>
          <w:szCs w:val="24"/>
          <w:highlight w:val="green"/>
          <w:shd w:val="clear" w:fill="FFFFFF"/>
        </w:rPr>
        <w:t>, which are reserved for use by ANSI Subcommittee X3B10 and </w:t>
      </w:r>
      <w:r>
        <w:rPr>
          <w:rFonts w:hint="default" w:ascii="Cambria" w:hAnsi="Cambria" w:eastAsia="sans-serif" w:cs="Cambria"/>
          <w:b/>
          <w:i w:val="0"/>
          <w:caps w:val="0"/>
          <w:color w:val="202122"/>
          <w:spacing w:val="0"/>
          <w:sz w:val="24"/>
          <w:szCs w:val="24"/>
          <w:highlight w:val="green"/>
          <w:shd w:val="clear" w:fill="FFFFFF"/>
        </w:rPr>
        <w:t>N-Z</w:t>
      </w:r>
      <w:r>
        <w:rPr>
          <w:rFonts w:hint="default" w:ascii="Cambria" w:hAnsi="Cambria" w:eastAsia="sans-serif" w:cs="Cambria"/>
          <w:i w:val="0"/>
          <w:caps w:val="0"/>
          <w:color w:val="202122"/>
          <w:spacing w:val="0"/>
          <w:sz w:val="24"/>
          <w:szCs w:val="24"/>
          <w:highlight w:val="green"/>
          <w:shd w:val="clear" w:fill="FFFFFF"/>
        </w:rPr>
        <w:t>, which are available for use by individual card issuers:</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4" w:lineRule="atLeast"/>
        <w:ind w:left="0" w:right="0"/>
        <w:rPr>
          <w:rFonts w:hint="default" w:ascii="Cambria" w:hAnsi="Cambria" w:eastAsia="sans-serif" w:cs="Cambria"/>
          <w:b/>
          <w:i w:val="0"/>
          <w:caps w:val="0"/>
          <w:spacing w:val="0"/>
          <w:sz w:val="24"/>
          <w:szCs w:val="24"/>
          <w:highlight w:val="green"/>
        </w:rPr>
      </w:pPr>
      <w:r>
        <w:rPr>
          <w:rFonts w:hint="default" w:ascii="Cambria" w:hAnsi="Cambria" w:cs="Cambria"/>
          <w:i w:val="0"/>
          <w:caps w:val="0"/>
          <w:spacing w:val="0"/>
          <w:sz w:val="24"/>
          <w:szCs w:val="24"/>
          <w:highlight w:val="green"/>
          <w:shd w:val="clear" w:fill="FFFFFF"/>
        </w:rPr>
        <w:t>Track 1</w:t>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ans-serif" w:cs="Cambria"/>
          <w:i w:val="0"/>
          <w:caps w:val="0"/>
          <w:color w:val="202122"/>
          <w:spacing w:val="0"/>
          <w:sz w:val="24"/>
          <w:szCs w:val="24"/>
          <w:highlight w:val="green"/>
        </w:rPr>
      </w:pPr>
      <w:r>
        <w:rPr>
          <w:rFonts w:hint="default" w:ascii="Cambria" w:hAnsi="Cambria" w:eastAsia="sans-serif" w:cs="Cambria"/>
          <w:b/>
          <w:i w:val="0"/>
          <w:caps w:val="0"/>
          <w:color w:val="202122"/>
          <w:spacing w:val="0"/>
          <w:sz w:val="24"/>
          <w:szCs w:val="24"/>
          <w:highlight w:val="green"/>
          <w:shd w:val="clear" w:fill="FFFFFF"/>
        </w:rPr>
        <w:t>Format B:</w:t>
      </w:r>
    </w:p>
    <w:p>
      <w:pPr>
        <w:keepNext w:val="0"/>
        <w:keepLines w:val="0"/>
        <w:widowControl/>
        <w:numPr>
          <w:ilvl w:val="0"/>
          <w:numId w:val="11"/>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Start sentinel</w:t>
      </w:r>
      <w:r>
        <w:rPr>
          <w:rFonts w:hint="default" w:ascii="Cambria" w:hAnsi="Cambria" w:eastAsia="sans-serif" w:cs="Cambria"/>
          <w:i w:val="0"/>
          <w:caps w:val="0"/>
          <w:color w:val="202122"/>
          <w:spacing w:val="0"/>
          <w:sz w:val="24"/>
          <w:szCs w:val="24"/>
          <w:highlight w:val="green"/>
          <w:shd w:val="clear" w:fill="FFFFFF"/>
        </w:rPr>
        <w:t> — one character (generally '%')</w:t>
      </w:r>
    </w:p>
    <w:p>
      <w:pPr>
        <w:keepNext w:val="0"/>
        <w:keepLines w:val="0"/>
        <w:widowControl/>
        <w:numPr>
          <w:ilvl w:val="0"/>
          <w:numId w:val="11"/>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Format code="B"</w:t>
      </w:r>
      <w:r>
        <w:rPr>
          <w:rFonts w:hint="default" w:ascii="Cambria" w:hAnsi="Cambria" w:eastAsia="sans-serif" w:cs="Cambria"/>
          <w:i w:val="0"/>
          <w:caps w:val="0"/>
          <w:color w:val="202122"/>
          <w:spacing w:val="0"/>
          <w:sz w:val="24"/>
          <w:szCs w:val="24"/>
          <w:highlight w:val="green"/>
          <w:shd w:val="clear" w:fill="FFFFFF"/>
        </w:rPr>
        <w:t> — one character (alpha only)</w:t>
      </w:r>
    </w:p>
    <w:p>
      <w:pPr>
        <w:keepNext w:val="0"/>
        <w:keepLines w:val="0"/>
        <w:widowControl/>
        <w:numPr>
          <w:ilvl w:val="0"/>
          <w:numId w:val="11"/>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Primary account number</w:t>
      </w:r>
      <w:r>
        <w:rPr>
          <w:rFonts w:hint="default" w:ascii="Cambria" w:hAnsi="Cambria" w:eastAsia="sans-serif" w:cs="Cambria"/>
          <w:i w:val="0"/>
          <w:caps w:val="0"/>
          <w:color w:val="202122"/>
          <w:spacing w:val="0"/>
          <w:sz w:val="24"/>
          <w:szCs w:val="24"/>
          <w:highlight w:val="green"/>
          <w:shd w:val="clear" w:fill="FFFFFF"/>
        </w:rPr>
        <w:t> (PAN) — up to 19 characters. Usually, but not always, matches the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"https://en.wikipedia.org/wiki/Credit_card_number" \o "Credit card number"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credit card number</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printed on the front of the card.</w:t>
      </w:r>
    </w:p>
    <w:p>
      <w:pPr>
        <w:keepNext w:val="0"/>
        <w:keepLines w:val="0"/>
        <w:widowControl/>
        <w:numPr>
          <w:ilvl w:val="0"/>
          <w:numId w:val="11"/>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Field Separator</w:t>
      </w:r>
      <w:r>
        <w:rPr>
          <w:rFonts w:hint="default" w:ascii="Cambria" w:hAnsi="Cambria" w:eastAsia="sans-serif" w:cs="Cambria"/>
          <w:i w:val="0"/>
          <w:caps w:val="0"/>
          <w:color w:val="202122"/>
          <w:spacing w:val="0"/>
          <w:sz w:val="24"/>
          <w:szCs w:val="24"/>
          <w:highlight w:val="green"/>
          <w:shd w:val="clear" w:fill="FFFFFF"/>
        </w:rPr>
        <w:t> — one character (generally '^')</w:t>
      </w:r>
    </w:p>
    <w:p>
      <w:pPr>
        <w:keepNext w:val="0"/>
        <w:keepLines w:val="0"/>
        <w:widowControl/>
        <w:numPr>
          <w:ilvl w:val="0"/>
          <w:numId w:val="11"/>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Name</w:t>
      </w:r>
      <w:r>
        <w:rPr>
          <w:rFonts w:hint="default" w:ascii="Cambria" w:hAnsi="Cambria" w:eastAsia="sans-serif" w:cs="Cambria"/>
          <w:i w:val="0"/>
          <w:caps w:val="0"/>
          <w:color w:val="202122"/>
          <w:spacing w:val="0"/>
          <w:sz w:val="24"/>
          <w:szCs w:val="24"/>
          <w:highlight w:val="green"/>
          <w:shd w:val="clear" w:fill="FFFFFF"/>
        </w:rPr>
        <w:t> — 2 to 26 characters, surnames separated by space if necessary, Surname separator: /</w:t>
      </w:r>
    </w:p>
    <w:p>
      <w:pPr>
        <w:keepNext w:val="0"/>
        <w:keepLines w:val="0"/>
        <w:widowControl/>
        <w:numPr>
          <w:ilvl w:val="0"/>
          <w:numId w:val="11"/>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Field Separator</w:t>
      </w:r>
      <w:r>
        <w:rPr>
          <w:rFonts w:hint="default" w:ascii="Cambria" w:hAnsi="Cambria" w:eastAsia="sans-serif" w:cs="Cambria"/>
          <w:i w:val="0"/>
          <w:caps w:val="0"/>
          <w:color w:val="202122"/>
          <w:spacing w:val="0"/>
          <w:sz w:val="24"/>
          <w:szCs w:val="24"/>
          <w:highlight w:val="green"/>
          <w:shd w:val="clear" w:fill="FFFFFF"/>
        </w:rPr>
        <w:t> — one character (generally '^')</w:t>
      </w:r>
    </w:p>
    <w:p>
      <w:pPr>
        <w:keepNext w:val="0"/>
        <w:keepLines w:val="0"/>
        <w:widowControl/>
        <w:numPr>
          <w:ilvl w:val="0"/>
          <w:numId w:val="11"/>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Expiration date</w:t>
      </w:r>
      <w:r>
        <w:rPr>
          <w:rFonts w:hint="default" w:ascii="Cambria" w:hAnsi="Cambria" w:eastAsia="sans-serif" w:cs="Cambria"/>
          <w:i w:val="0"/>
          <w:caps w:val="0"/>
          <w:color w:val="202122"/>
          <w:spacing w:val="0"/>
          <w:sz w:val="24"/>
          <w:szCs w:val="24"/>
          <w:highlight w:val="green"/>
          <w:shd w:val="clear" w:fill="FFFFFF"/>
        </w:rPr>
        <w:t> — four characters in the form YYMM.</w:t>
      </w:r>
    </w:p>
    <w:p>
      <w:pPr>
        <w:keepNext w:val="0"/>
        <w:keepLines w:val="0"/>
        <w:widowControl/>
        <w:numPr>
          <w:ilvl w:val="0"/>
          <w:numId w:val="11"/>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Service code</w:t>
      </w:r>
      <w:r>
        <w:rPr>
          <w:rFonts w:hint="default" w:ascii="Cambria" w:hAnsi="Cambria" w:eastAsia="sans-serif" w:cs="Cambria"/>
          <w:i w:val="0"/>
          <w:caps w:val="0"/>
          <w:color w:val="202122"/>
          <w:spacing w:val="0"/>
          <w:sz w:val="24"/>
          <w:szCs w:val="24"/>
          <w:highlight w:val="green"/>
          <w:shd w:val="clear" w:fill="FFFFFF"/>
        </w:rPr>
        <w:t> — three characters</w:t>
      </w:r>
    </w:p>
    <w:p>
      <w:pPr>
        <w:keepNext w:val="0"/>
        <w:keepLines w:val="0"/>
        <w:widowControl/>
        <w:numPr>
          <w:ilvl w:val="0"/>
          <w:numId w:val="11"/>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Discretionary data</w:t>
      </w:r>
      <w:r>
        <w:rPr>
          <w:rFonts w:hint="default" w:ascii="Cambria" w:hAnsi="Cambria" w:eastAsia="sans-serif" w:cs="Cambria"/>
          <w:i w:val="0"/>
          <w:caps w:val="0"/>
          <w:color w:val="202122"/>
          <w:spacing w:val="0"/>
          <w:sz w:val="24"/>
          <w:szCs w:val="24"/>
          <w:highlight w:val="green"/>
          <w:shd w:val="clear" w:fill="FFFFFF"/>
        </w:rPr>
        <w:t> — may include Pin Verification Key Indicator (PVKI, 1 character), PIN Verification Value (PVV, 4 characters),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"https://en.wikipedia.org/wiki/Card_Verification_Value" \l "CVC_/_CVV" \o "Card Verification Value"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Card Verification Value or Card Verification Code</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(CVV or CVC, 3 characters)</w:t>
      </w:r>
    </w:p>
    <w:p>
      <w:pPr>
        <w:keepNext w:val="0"/>
        <w:keepLines w:val="0"/>
        <w:widowControl/>
        <w:numPr>
          <w:ilvl w:val="0"/>
          <w:numId w:val="11"/>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End sentinel</w:t>
      </w:r>
      <w:r>
        <w:rPr>
          <w:rFonts w:hint="default" w:ascii="Cambria" w:hAnsi="Cambria" w:eastAsia="sans-serif" w:cs="Cambria"/>
          <w:i w:val="0"/>
          <w:caps w:val="0"/>
          <w:color w:val="202122"/>
          <w:spacing w:val="0"/>
          <w:sz w:val="24"/>
          <w:szCs w:val="24"/>
          <w:highlight w:val="green"/>
          <w:shd w:val="clear" w:fill="FFFFFF"/>
        </w:rPr>
        <w:t> — one character (generally '?')</w:t>
      </w:r>
    </w:p>
    <w:p>
      <w:pPr>
        <w:keepNext w:val="0"/>
        <w:keepLines w:val="0"/>
        <w:widowControl/>
        <w:numPr>
          <w:ilvl w:val="0"/>
          <w:numId w:val="11"/>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Longitudinal redundancy check</w:t>
      </w:r>
      <w:r>
        <w:rPr>
          <w:rFonts w:hint="default" w:ascii="Cambria" w:hAnsi="Cambria" w:eastAsia="sans-serif" w:cs="Cambria"/>
          <w:i w:val="0"/>
          <w:caps w:val="0"/>
          <w:color w:val="202122"/>
          <w:spacing w:val="0"/>
          <w:sz w:val="24"/>
          <w:szCs w:val="24"/>
          <w:highlight w:val="green"/>
          <w:shd w:val="clear" w:fill="FFFFFF"/>
        </w:rPr>
        <w:t>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"https://en.wikipedia.org/wiki/Longitudinal_redundancy_check" \o "Longitudinal redundancy check"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LRC</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 it is one character and a validity character calculated from other data on the track.</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4" w:lineRule="atLeast"/>
        <w:ind w:left="0" w:right="0"/>
        <w:rPr>
          <w:rFonts w:hint="default" w:ascii="Cambria" w:hAnsi="Cambria" w:eastAsia="sans-serif" w:cs="Cambria"/>
          <w:b/>
          <w:i w:val="0"/>
          <w:caps w:val="0"/>
          <w:spacing w:val="0"/>
          <w:sz w:val="24"/>
          <w:szCs w:val="24"/>
          <w:highlight w:val="green"/>
        </w:rPr>
      </w:pPr>
      <w:r>
        <w:rPr>
          <w:rFonts w:hint="default" w:ascii="Cambria" w:hAnsi="Cambria" w:cs="Cambria"/>
          <w:i w:val="0"/>
          <w:caps w:val="0"/>
          <w:spacing w:val="0"/>
          <w:sz w:val="24"/>
          <w:szCs w:val="24"/>
          <w:highlight w:val="green"/>
          <w:shd w:val="clear" w:fill="FFFFFF"/>
        </w:rPr>
        <w:t>Track 2</w:t>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ans-serif" w:cs="Cambria"/>
          <w:i w:val="0"/>
          <w:caps w:val="0"/>
          <w:color w:val="202122"/>
          <w:spacing w:val="0"/>
          <w:sz w:val="24"/>
          <w:szCs w:val="24"/>
          <w:highlight w:val="green"/>
        </w:rPr>
      </w:pPr>
      <w:r>
        <w:rPr>
          <w:rFonts w:hint="default" w:ascii="Cambria" w:hAnsi="Cambria" w:eastAsia="sans-serif" w:cs="Cambria"/>
          <w:i w:val="0"/>
          <w:caps w:val="0"/>
          <w:color w:val="202122"/>
          <w:spacing w:val="0"/>
          <w:sz w:val="24"/>
          <w:szCs w:val="24"/>
          <w:highlight w:val="green"/>
          <w:shd w:val="clear" w:fill="FFFFFF"/>
        </w:rPr>
        <w:t>This format was developed by the banking industry (ABA). This track is written with a 5-bit scheme (4 data bits + 1 parity), which allows for sixteen possible characters, which are the numbers 0–9, plus the six characters </w:t>
      </w:r>
      <w:r>
        <w:rPr>
          <w:rStyle w:val="10"/>
          <w:rFonts w:hint="default" w:ascii="Cambria" w:hAnsi="Cambria" w:eastAsia="monospace" w:cs="Cambria"/>
          <w:i w:val="0"/>
          <w:caps w:val="0"/>
          <w:color w:val="202122"/>
          <w:spacing w:val="0"/>
          <w:sz w:val="24"/>
          <w:szCs w:val="24"/>
          <w:highlight w:val="green"/>
          <w:shd w:val="clear" w:fill="FFFFFF"/>
        </w:rPr>
        <w:t> : ; &lt; = &gt; ? </w:t>
      </w:r>
      <w:r>
        <w:rPr>
          <w:rFonts w:hint="default" w:ascii="Cambria" w:hAnsi="Cambria" w:eastAsia="sans-serif" w:cs="Cambria"/>
          <w:i w:val="0"/>
          <w:caps w:val="0"/>
          <w:color w:val="202122"/>
          <w:spacing w:val="0"/>
          <w:sz w:val="24"/>
          <w:szCs w:val="24"/>
          <w:highlight w:val="green"/>
          <w:shd w:val="clear" w:fill="FFFFFF"/>
        </w:rPr>
        <w:t>. (It may seem odd that these particular punctuation symbols were selected, but by using them the set of sixteen characters matches the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"https://en.wikipedia.org/wiki/ASCII" \o "ASCII"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ASCII</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range 0x30 through 0x3f.) The data format is as follows:</w:t>
      </w:r>
    </w:p>
    <w:p>
      <w:pPr>
        <w:keepNext w:val="0"/>
        <w:keepLines w:val="0"/>
        <w:widowControl/>
        <w:numPr>
          <w:ilvl w:val="0"/>
          <w:numId w:val="12"/>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Start sentinel</w:t>
      </w:r>
      <w:r>
        <w:rPr>
          <w:rFonts w:hint="default" w:ascii="Cambria" w:hAnsi="Cambria" w:eastAsia="sans-serif" w:cs="Cambria"/>
          <w:i w:val="0"/>
          <w:caps w:val="0"/>
          <w:color w:val="202122"/>
          <w:spacing w:val="0"/>
          <w:sz w:val="24"/>
          <w:szCs w:val="24"/>
          <w:highlight w:val="green"/>
          <w:shd w:val="clear" w:fill="FFFFFF"/>
        </w:rPr>
        <w:t> — one character (generally ';')</w:t>
      </w:r>
    </w:p>
    <w:p>
      <w:pPr>
        <w:keepNext w:val="0"/>
        <w:keepLines w:val="0"/>
        <w:widowControl/>
        <w:numPr>
          <w:ilvl w:val="0"/>
          <w:numId w:val="12"/>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Primary account number</w:t>
      </w:r>
      <w:r>
        <w:rPr>
          <w:rFonts w:hint="default" w:ascii="Cambria" w:hAnsi="Cambria" w:eastAsia="sans-serif" w:cs="Cambria"/>
          <w:i w:val="0"/>
          <w:caps w:val="0"/>
          <w:color w:val="202122"/>
          <w:spacing w:val="0"/>
          <w:sz w:val="24"/>
          <w:szCs w:val="24"/>
          <w:highlight w:val="green"/>
          <w:shd w:val="clear" w:fill="FFFFFF"/>
        </w:rPr>
        <w:t> (PAN) — up to 19 characters. Usually, but not always, matches the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"https://en.wikipedia.org/wiki/Credit_card_number" \o "Credit card number"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credit card number</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printed on the front of the card.</w:t>
      </w:r>
    </w:p>
    <w:p>
      <w:pPr>
        <w:keepNext w:val="0"/>
        <w:keepLines w:val="0"/>
        <w:widowControl/>
        <w:numPr>
          <w:ilvl w:val="0"/>
          <w:numId w:val="12"/>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Separator</w:t>
      </w:r>
      <w:r>
        <w:rPr>
          <w:rFonts w:hint="default" w:ascii="Cambria" w:hAnsi="Cambria" w:eastAsia="sans-serif" w:cs="Cambria"/>
          <w:i w:val="0"/>
          <w:caps w:val="0"/>
          <w:color w:val="202122"/>
          <w:spacing w:val="0"/>
          <w:sz w:val="24"/>
          <w:szCs w:val="24"/>
          <w:highlight w:val="green"/>
          <w:shd w:val="clear" w:fill="FFFFFF"/>
        </w:rPr>
        <w:t> — one character (generally '=')</w:t>
      </w:r>
    </w:p>
    <w:p>
      <w:pPr>
        <w:keepNext w:val="0"/>
        <w:keepLines w:val="0"/>
        <w:widowControl/>
        <w:numPr>
          <w:ilvl w:val="0"/>
          <w:numId w:val="12"/>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Expiration date</w:t>
      </w:r>
      <w:r>
        <w:rPr>
          <w:rFonts w:hint="default" w:ascii="Cambria" w:hAnsi="Cambria" w:eastAsia="sans-serif" w:cs="Cambria"/>
          <w:i w:val="0"/>
          <w:caps w:val="0"/>
          <w:color w:val="202122"/>
          <w:spacing w:val="0"/>
          <w:sz w:val="24"/>
          <w:szCs w:val="24"/>
          <w:highlight w:val="green"/>
          <w:shd w:val="clear" w:fill="FFFFFF"/>
        </w:rPr>
        <w:t> — four characters in the form YYMM.</w:t>
      </w:r>
    </w:p>
    <w:p>
      <w:pPr>
        <w:keepNext w:val="0"/>
        <w:keepLines w:val="0"/>
        <w:widowControl/>
        <w:numPr>
          <w:ilvl w:val="0"/>
          <w:numId w:val="12"/>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Service code</w:t>
      </w:r>
      <w:r>
        <w:rPr>
          <w:rFonts w:hint="default" w:ascii="Cambria" w:hAnsi="Cambria" w:eastAsia="sans-serif" w:cs="Cambria"/>
          <w:i w:val="0"/>
          <w:caps w:val="0"/>
          <w:color w:val="202122"/>
          <w:spacing w:val="0"/>
          <w:sz w:val="24"/>
          <w:szCs w:val="24"/>
          <w:highlight w:val="green"/>
          <w:shd w:val="clear" w:fill="FFFFFF"/>
        </w:rPr>
        <w:t> — three digits. The first digit specifies the interchange rules, the second specifies authorization processing and the third specifies the range of services</w:t>
      </w:r>
    </w:p>
    <w:p>
      <w:pPr>
        <w:keepNext w:val="0"/>
        <w:keepLines w:val="0"/>
        <w:widowControl/>
        <w:numPr>
          <w:ilvl w:val="0"/>
          <w:numId w:val="12"/>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Discretionary data</w:t>
      </w:r>
      <w:r>
        <w:rPr>
          <w:rFonts w:hint="default" w:ascii="Cambria" w:hAnsi="Cambria" w:eastAsia="sans-serif" w:cs="Cambria"/>
          <w:i w:val="0"/>
          <w:caps w:val="0"/>
          <w:color w:val="202122"/>
          <w:spacing w:val="0"/>
          <w:sz w:val="24"/>
          <w:szCs w:val="24"/>
          <w:highlight w:val="green"/>
          <w:shd w:val="clear" w:fill="FFFFFF"/>
        </w:rPr>
        <w:t> — as in track one</w:t>
      </w:r>
    </w:p>
    <w:p>
      <w:pPr>
        <w:keepNext w:val="0"/>
        <w:keepLines w:val="0"/>
        <w:widowControl/>
        <w:numPr>
          <w:ilvl w:val="0"/>
          <w:numId w:val="12"/>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End sentinel</w:t>
      </w:r>
      <w:r>
        <w:rPr>
          <w:rFonts w:hint="default" w:ascii="Cambria" w:hAnsi="Cambria" w:eastAsia="sans-serif" w:cs="Cambria"/>
          <w:i w:val="0"/>
          <w:caps w:val="0"/>
          <w:color w:val="202122"/>
          <w:spacing w:val="0"/>
          <w:sz w:val="24"/>
          <w:szCs w:val="24"/>
          <w:highlight w:val="green"/>
          <w:shd w:val="clear" w:fill="FFFFFF"/>
        </w:rPr>
        <w:t> — one character (generally '?')</w:t>
      </w:r>
    </w:p>
    <w:p>
      <w:pPr>
        <w:keepNext w:val="0"/>
        <w:keepLines w:val="0"/>
        <w:widowControl/>
        <w:numPr>
          <w:ilvl w:val="0"/>
          <w:numId w:val="12"/>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b/>
          <w:i w:val="0"/>
          <w:caps w:val="0"/>
          <w:color w:val="202122"/>
          <w:spacing w:val="0"/>
          <w:sz w:val="24"/>
          <w:szCs w:val="24"/>
          <w:highlight w:val="green"/>
          <w:shd w:val="clear" w:fill="FFFFFF"/>
        </w:rPr>
        <w:t>Longitudinal redundancy check</w:t>
      </w:r>
      <w:r>
        <w:rPr>
          <w:rFonts w:hint="default" w:ascii="Cambria" w:hAnsi="Cambria" w:eastAsia="sans-serif" w:cs="Cambria"/>
          <w:i w:val="0"/>
          <w:caps w:val="0"/>
          <w:color w:val="202122"/>
          <w:spacing w:val="0"/>
          <w:sz w:val="24"/>
          <w:szCs w:val="24"/>
          <w:highlight w:val="green"/>
          <w:shd w:val="clear" w:fill="FFFFFF"/>
        </w:rPr>
        <w:t>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"https://en.wikipedia.org/wiki/Longitudinal_redundancy_check" \o "Longitudinal redundancy check"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LRC</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 it is one character and a validity character calculated from other data on the track. Most reader devices do not make the LRC available for display, but use it to verify the input internally to the device.</w:t>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ans-serif" w:cs="Cambria"/>
          <w:i w:val="0"/>
          <w:caps w:val="0"/>
          <w:color w:val="202122"/>
          <w:spacing w:val="0"/>
          <w:sz w:val="24"/>
          <w:szCs w:val="24"/>
          <w:highlight w:val="green"/>
        </w:rPr>
      </w:pPr>
      <w:r>
        <w:rPr>
          <w:rFonts w:hint="default" w:ascii="Cambria" w:hAnsi="Cambria" w:eastAsia="sans-serif" w:cs="Cambria"/>
          <w:b/>
          <w:i w:val="0"/>
          <w:caps w:val="0"/>
          <w:color w:val="202122"/>
          <w:spacing w:val="0"/>
          <w:sz w:val="24"/>
          <w:szCs w:val="24"/>
          <w:highlight w:val="green"/>
          <w:shd w:val="clear" w:fill="FFFFFF"/>
        </w:rPr>
        <w:t>Service code</w:t>
      </w:r>
      <w:r>
        <w:rPr>
          <w:rFonts w:hint="default" w:ascii="Cambria" w:hAnsi="Cambria" w:eastAsia="sans-serif" w:cs="Cambria"/>
          <w:i w:val="0"/>
          <w:caps w:val="0"/>
          <w:color w:val="202122"/>
          <w:spacing w:val="0"/>
          <w:sz w:val="24"/>
          <w:szCs w:val="24"/>
          <w:highlight w:val="green"/>
          <w:shd w:val="clear" w:fill="FFFFFF"/>
        </w:rPr>
        <w:t> values common in financial cards:</w:t>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ans-serif" w:cs="Cambria"/>
          <w:i w:val="0"/>
          <w:caps w:val="0"/>
          <w:color w:val="202122"/>
          <w:spacing w:val="0"/>
          <w:sz w:val="24"/>
          <w:szCs w:val="24"/>
          <w:highlight w:val="green"/>
        </w:rPr>
      </w:pPr>
      <w:r>
        <w:rPr>
          <w:rFonts w:hint="default" w:ascii="Cambria" w:hAnsi="Cambria" w:eastAsia="sans-serif" w:cs="Cambria"/>
          <w:i w:val="0"/>
          <w:caps w:val="0"/>
          <w:color w:val="202122"/>
          <w:spacing w:val="0"/>
          <w:sz w:val="24"/>
          <w:szCs w:val="24"/>
          <w:highlight w:val="green"/>
          <w:shd w:val="clear" w:fill="FFFFFF"/>
        </w:rPr>
        <w:t>First digit</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1: International interchange OK</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2: International interchange, use </w:t>
      </w:r>
      <w:r>
        <w:rPr>
          <w:rFonts w:hint="default" w:ascii="Cambria" w:hAnsi="Cambria" w:eastAsia="SimSun" w:cs="Cambria"/>
          <w:i w:val="0"/>
          <w:caps w:val="0"/>
          <w:spacing w:val="0"/>
          <w:sz w:val="24"/>
          <w:szCs w:val="24"/>
          <w:highlight w:val="green"/>
          <w:u w:val="none"/>
          <w:shd w:val="clear" w:fill="FFFFFF"/>
        </w:rPr>
        <w:fldChar w:fldCharType="begin"/>
      </w:r>
      <w:r>
        <w:rPr>
          <w:rFonts w:hint="default" w:ascii="Cambria" w:hAnsi="Cambria" w:eastAsia="SimSun" w:cs="Cambria"/>
          <w:i w:val="0"/>
          <w:caps w:val="0"/>
          <w:spacing w:val="0"/>
          <w:sz w:val="24"/>
          <w:szCs w:val="24"/>
          <w:highlight w:val="green"/>
          <w:u w:val="none"/>
          <w:shd w:val="clear" w:fill="FFFFFF"/>
        </w:rPr>
        <w:instrText xml:space="preserve"> HYPERLINK "https://en.wikipedia.org/wiki/EMV" \o "EMV" </w:instrText>
      </w:r>
      <w:r>
        <w:rPr>
          <w:rFonts w:hint="default" w:ascii="Cambria" w:hAnsi="Cambria" w:eastAsia="SimSun" w:cs="Cambria"/>
          <w:i w:val="0"/>
          <w:caps w:val="0"/>
          <w:spacing w:val="0"/>
          <w:sz w:val="24"/>
          <w:szCs w:val="24"/>
          <w:highlight w:val="green"/>
          <w:u w:val="none"/>
          <w:shd w:val="clear" w:fill="FFFFFF"/>
        </w:rPr>
        <w:fldChar w:fldCharType="separate"/>
      </w:r>
      <w:r>
        <w:rPr>
          <w:rStyle w:val="11"/>
          <w:rFonts w:hint="default" w:ascii="Cambria" w:hAnsi="Cambria" w:eastAsia="SimSun" w:cs="Cambria"/>
          <w:i w:val="0"/>
          <w:caps w:val="0"/>
          <w:spacing w:val="0"/>
          <w:sz w:val="24"/>
          <w:szCs w:val="24"/>
          <w:highlight w:val="green"/>
          <w:u w:val="none"/>
          <w:shd w:val="clear" w:fill="FFFFFF"/>
        </w:rPr>
        <w:t>IC (chip)</w:t>
      </w:r>
      <w:r>
        <w:rPr>
          <w:rFonts w:hint="default" w:ascii="Cambria" w:hAnsi="Cambria" w:eastAsia="SimSun" w:cs="Cambria"/>
          <w:i w:val="0"/>
          <w:caps w:val="0"/>
          <w:spacing w:val="0"/>
          <w:sz w:val="24"/>
          <w:szCs w:val="24"/>
          <w:highlight w:val="green"/>
          <w:u w:val="none"/>
          <w:shd w:val="clear" w:fill="FFFFFF"/>
        </w:rPr>
        <w:fldChar w:fldCharType="end"/>
      </w:r>
      <w:r>
        <w:rPr>
          <w:rFonts w:hint="default" w:ascii="Cambria" w:hAnsi="Cambria" w:eastAsia="SimSun" w:cs="Cambria"/>
          <w:i w:val="0"/>
          <w:caps w:val="0"/>
          <w:color w:val="202122"/>
          <w:spacing w:val="0"/>
          <w:sz w:val="24"/>
          <w:szCs w:val="24"/>
          <w:highlight w:val="green"/>
          <w:shd w:val="clear" w:fill="FFFFFF"/>
        </w:rPr>
        <w:t> where feasible</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5: National interchange only except under bilateral agreement</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6: National interchange only except under bilateral agreement, use IC (chip) where feasible</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7: No interchange except under bilateral agreement (closed loop)</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9: Test</w:t>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ans-serif" w:cs="Cambria"/>
          <w:i w:val="0"/>
          <w:caps w:val="0"/>
          <w:color w:val="202122"/>
          <w:spacing w:val="0"/>
          <w:sz w:val="24"/>
          <w:szCs w:val="24"/>
          <w:highlight w:val="green"/>
        </w:rPr>
      </w:pPr>
      <w:r>
        <w:rPr>
          <w:rFonts w:hint="default" w:ascii="Cambria" w:hAnsi="Cambria" w:eastAsia="sans-serif" w:cs="Cambria"/>
          <w:i w:val="0"/>
          <w:caps w:val="0"/>
          <w:color w:val="202122"/>
          <w:spacing w:val="0"/>
          <w:sz w:val="24"/>
          <w:szCs w:val="24"/>
          <w:highlight w:val="green"/>
          <w:shd w:val="clear" w:fill="FFFFFF"/>
        </w:rPr>
        <w:t>Second digit</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0: Normal</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2: Contact issuer via online means</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4: Contact issuer via online means except under bilateral agreement</w:t>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ans-serif" w:cs="Cambria"/>
          <w:i w:val="0"/>
          <w:caps w:val="0"/>
          <w:color w:val="202122"/>
          <w:spacing w:val="0"/>
          <w:sz w:val="24"/>
          <w:szCs w:val="24"/>
          <w:highlight w:val="green"/>
        </w:rPr>
      </w:pPr>
      <w:r>
        <w:rPr>
          <w:rFonts w:hint="default" w:ascii="Cambria" w:hAnsi="Cambria" w:eastAsia="sans-serif" w:cs="Cambria"/>
          <w:i w:val="0"/>
          <w:caps w:val="0"/>
          <w:color w:val="202122"/>
          <w:spacing w:val="0"/>
          <w:sz w:val="24"/>
          <w:szCs w:val="24"/>
          <w:highlight w:val="green"/>
          <w:shd w:val="clear" w:fill="FFFFFF"/>
        </w:rPr>
        <w:t>Third digit</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0: No restrictions, PIN required</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1: No restrictions</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2: Goods and services only (no cash)</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3: ATM only, PIN required</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4: Cash only</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5: Goods and services only (no cash), PIN required</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6: No restrictions, use PIN where feasible</w:t>
      </w:r>
    </w:p>
    <w:p>
      <w:pPr>
        <w:keepNext w:val="0"/>
        <w:keepLines w:val="0"/>
        <w:widowControl/>
        <w:suppressLineNumbers w:val="0"/>
        <w:spacing w:after="21" w:afterAutospacing="0"/>
        <w:ind w:left="336" w:right="0"/>
        <w:rPr>
          <w:rFonts w:hint="default" w:ascii="Cambria" w:hAnsi="Cambria" w:eastAsia="SimSun" w:cs="Cambria"/>
          <w:sz w:val="24"/>
          <w:szCs w:val="24"/>
          <w:highlight w:val="green"/>
        </w:rPr>
      </w:pPr>
      <w:r>
        <w:rPr>
          <w:rFonts w:hint="default" w:ascii="Cambria" w:hAnsi="Cambria" w:eastAsia="SimSun" w:cs="Cambria"/>
          <w:i w:val="0"/>
          <w:caps w:val="0"/>
          <w:color w:val="202122"/>
          <w:spacing w:val="0"/>
          <w:sz w:val="24"/>
          <w:szCs w:val="24"/>
          <w:highlight w:val="green"/>
          <w:shd w:val="clear" w:fill="FFFFFF"/>
        </w:rPr>
        <w:t>7: Goods and services only (no cash), use PIN where feasible</w:t>
      </w:r>
    </w:p>
    <w:p>
      <w:pPr>
        <w:numPr>
          <w:ilvl w:val="0"/>
          <w:numId w:val="0"/>
        </w:numPr>
        <w:tabs>
          <w:tab w:val="left" w:pos="420"/>
        </w:tabs>
        <w:rPr>
          <w:rFonts w:hint="default" w:ascii="Cambria" w:hAnsi="Cambria" w:eastAsia="sans-serif" w:cs="Cambria"/>
          <w:i w:val="0"/>
          <w:caps w:val="0"/>
          <w:color w:val="202122"/>
          <w:spacing w:val="0"/>
          <w:sz w:val="24"/>
          <w:szCs w:val="24"/>
          <w:highlight w:val="green"/>
          <w:shd w:val="clear" w:fill="FFFFFF"/>
          <w:lang w:val="en-I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4" w:lineRule="atLeast"/>
        <w:ind w:left="0" w:right="0"/>
        <w:rPr>
          <w:rFonts w:hint="default" w:ascii="Cambria" w:hAnsi="Cambria" w:eastAsia="sans-serif" w:cs="Cambria"/>
          <w:b/>
          <w:i w:val="0"/>
          <w:caps w:val="0"/>
          <w:spacing w:val="0"/>
          <w:sz w:val="24"/>
          <w:szCs w:val="24"/>
          <w:highlight w:val="green"/>
        </w:rPr>
      </w:pPr>
      <w:r>
        <w:rPr>
          <w:rFonts w:hint="default" w:ascii="Cambria" w:hAnsi="Cambria" w:cs="Cambria"/>
          <w:b/>
          <w:i w:val="0"/>
          <w:caps w:val="0"/>
          <w:spacing w:val="0"/>
          <w:sz w:val="24"/>
          <w:szCs w:val="24"/>
          <w:highlight w:val="green"/>
          <w:shd w:val="clear" w:fill="FFFFFF"/>
        </w:rPr>
        <w:t>Programming</w:t>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ans-serif" w:cs="Cambria"/>
          <w:i w:val="0"/>
          <w:caps w:val="0"/>
          <w:color w:val="202122"/>
          <w:spacing w:val="0"/>
          <w:sz w:val="24"/>
          <w:szCs w:val="24"/>
          <w:highlight w:val="green"/>
        </w:rPr>
      </w:pPr>
      <w:r>
        <w:rPr>
          <w:rFonts w:hint="default" w:ascii="Cambria" w:hAnsi="Cambria" w:eastAsia="sans-serif" w:cs="Cambria"/>
          <w:i w:val="0"/>
          <w:caps w:val="0"/>
          <w:color w:val="202122"/>
          <w:spacing w:val="0"/>
          <w:sz w:val="24"/>
          <w:szCs w:val="24"/>
          <w:highlight w:val="green"/>
          <w:shd w:val="clear" w:fill="FFFFFF"/>
        </w:rPr>
        <w:t>Parsing Track 1 and Track 2 can be done with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"https://en.wikipedia.org/wiki/Regular_expression" \o "Regular expression"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Regular Expressions</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4" w:lineRule="atLeast"/>
        <w:ind w:left="0" w:right="0"/>
        <w:rPr>
          <w:rFonts w:hint="default" w:ascii="Cambria" w:hAnsi="Cambria" w:eastAsia="sans-serif" w:cs="Cambria"/>
          <w:b/>
          <w:i w:val="0"/>
          <w:caps w:val="0"/>
          <w:spacing w:val="0"/>
          <w:sz w:val="24"/>
          <w:szCs w:val="24"/>
          <w:highlight w:val="green"/>
        </w:rPr>
      </w:pPr>
      <w:r>
        <w:rPr>
          <w:rFonts w:hint="default" w:ascii="Cambria" w:hAnsi="Cambria" w:cs="Cambria"/>
          <w:b/>
          <w:i w:val="0"/>
          <w:caps w:val="0"/>
          <w:spacing w:val="0"/>
          <w:sz w:val="24"/>
          <w:szCs w:val="24"/>
          <w:highlight w:val="green"/>
          <w:shd w:val="clear" w:fill="FFFFFF"/>
        </w:rPr>
        <w:t>Track 1</w:t>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ans-serif" w:cs="Cambria"/>
          <w:i w:val="0"/>
          <w:caps w:val="0"/>
          <w:color w:val="202122"/>
          <w:spacing w:val="0"/>
          <w:sz w:val="24"/>
          <w:szCs w:val="24"/>
          <w:highlight w:val="green"/>
        </w:rPr>
      </w:pPr>
      <w:r>
        <w:rPr>
          <w:rStyle w:val="10"/>
          <w:rFonts w:hint="default" w:ascii="Cambria" w:hAnsi="Cambria" w:eastAsia="monospace" w:cs="Cambria"/>
          <w:i w:val="0"/>
          <w:caps w:val="0"/>
          <w:color w:val="202122"/>
          <w:spacing w:val="0"/>
          <w:sz w:val="24"/>
          <w:szCs w:val="24"/>
          <w:highlight w:val="green"/>
          <w:shd w:val="clear" w:fill="FFFFFF"/>
        </w:rPr>
        <w:t>^%B([0-9]{1,19})\^([^\^]{2,26})\^([0-9]{4}|\^)([0-9]{3}|\^)([^\?]*)\?$</w:t>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ans-serif" w:cs="Cambria"/>
          <w:i w:val="0"/>
          <w:caps w:val="0"/>
          <w:color w:val="202122"/>
          <w:spacing w:val="0"/>
          <w:sz w:val="24"/>
          <w:szCs w:val="24"/>
          <w:highlight w:val="green"/>
        </w:rPr>
      </w:pPr>
      <w:r>
        <w:rPr>
          <w:rFonts w:hint="default" w:ascii="Cambria" w:hAnsi="Cambria" w:eastAsia="sans-serif" w:cs="Cambria"/>
          <w:i w:val="0"/>
          <w:caps w:val="0"/>
          <w:color w:val="202122"/>
          <w:spacing w:val="0"/>
          <w:sz w:val="24"/>
          <w:szCs w:val="24"/>
          <w:highlight w:val="green"/>
          <w:shd w:val="clear" w:fill="FFFFFF"/>
        </w:rPr>
        <w:t>This </w:t>
      </w:r>
      <w:r>
        <w:rPr>
          <w:rFonts w:hint="default" w:ascii="Cambria" w:hAnsi="Cambria" w:eastAsia="sans-serif" w:cs="Cambria"/>
          <w:i w:val="0"/>
          <w:caps w:val="0"/>
          <w:spacing w:val="0"/>
          <w:sz w:val="24"/>
          <w:szCs w:val="24"/>
          <w:highlight w:val="green"/>
          <w:u w:val="none"/>
          <w:shd w:val="clear" w:fill="FFFFFF"/>
        </w:rPr>
        <w:fldChar w:fldCharType="begin"/>
      </w:r>
      <w:r>
        <w:rPr>
          <w:rFonts w:hint="default" w:ascii="Cambria" w:hAnsi="Cambria" w:eastAsia="sans-serif" w:cs="Cambria"/>
          <w:i w:val="0"/>
          <w:caps w:val="0"/>
          <w:spacing w:val="0"/>
          <w:sz w:val="24"/>
          <w:szCs w:val="24"/>
          <w:highlight w:val="green"/>
          <w:u w:val="none"/>
          <w:shd w:val="clear" w:fill="FFFFFF"/>
        </w:rPr>
        <w:instrText xml:space="preserve"> HYPERLINK "https://en.wikipedia.org/wiki/Regular_expression" \o "Regular expression" </w:instrText>
      </w:r>
      <w:r>
        <w:rPr>
          <w:rFonts w:hint="default" w:ascii="Cambria" w:hAnsi="Cambria" w:eastAsia="sans-serif" w:cs="Cambria"/>
          <w:i w:val="0"/>
          <w:caps w:val="0"/>
          <w:spacing w:val="0"/>
          <w:sz w:val="24"/>
          <w:szCs w:val="24"/>
          <w:highlight w:val="green"/>
          <w:u w:val="none"/>
          <w:shd w:val="clear" w:fill="FFFFFF"/>
        </w:rPr>
        <w:fldChar w:fldCharType="separate"/>
      </w:r>
      <w:r>
        <w:rPr>
          <w:rStyle w:val="11"/>
          <w:rFonts w:hint="default" w:ascii="Cambria" w:hAnsi="Cambria" w:eastAsia="sans-serif" w:cs="Cambria"/>
          <w:i w:val="0"/>
          <w:caps w:val="0"/>
          <w:spacing w:val="0"/>
          <w:sz w:val="24"/>
          <w:szCs w:val="24"/>
          <w:highlight w:val="green"/>
          <w:u w:val="none"/>
          <w:shd w:val="clear" w:fill="FFFFFF"/>
        </w:rPr>
        <w:t>Regex</w:t>
      </w:r>
      <w:r>
        <w:rPr>
          <w:rFonts w:hint="default" w:ascii="Cambria" w:hAnsi="Cambria" w:eastAsia="sans-serif" w:cs="Cambria"/>
          <w:i w:val="0"/>
          <w:caps w:val="0"/>
          <w:spacing w:val="0"/>
          <w:sz w:val="24"/>
          <w:szCs w:val="24"/>
          <w:highlight w:val="green"/>
          <w:u w:val="none"/>
          <w:shd w:val="clear" w:fill="FFFFFF"/>
        </w:rPr>
        <w:fldChar w:fldCharType="end"/>
      </w:r>
      <w:r>
        <w:rPr>
          <w:rFonts w:hint="default" w:ascii="Cambria" w:hAnsi="Cambria" w:eastAsia="sans-serif" w:cs="Cambria"/>
          <w:i w:val="0"/>
          <w:caps w:val="0"/>
          <w:color w:val="202122"/>
          <w:spacing w:val="0"/>
          <w:sz w:val="24"/>
          <w:szCs w:val="24"/>
          <w:highlight w:val="green"/>
          <w:shd w:val="clear" w:fill="FFFFFF"/>
        </w:rPr>
        <w:t> will capture all of the important fields into the following groups</w:t>
      </w:r>
      <w:r>
        <w:rPr>
          <w:rFonts w:hint="default" w:ascii="Cambria" w:hAnsi="Cambria" w:eastAsia="sans-serif" w:cs="Cambria"/>
          <w:i w:val="0"/>
          <w:caps w:val="0"/>
          <w:color w:val="202122"/>
          <w:spacing w:val="0"/>
          <w:sz w:val="24"/>
          <w:szCs w:val="24"/>
          <w:highlight w:val="green"/>
          <w:shd w:val="clear" w:fill="FFFFFF"/>
          <w:lang w:val="en-IN"/>
        </w:rPr>
        <w:t>.</w:t>
      </w:r>
    </w:p>
    <w:p>
      <w:pPr>
        <w:keepNext w:val="0"/>
        <w:keepLines w:val="0"/>
        <w:widowControl/>
        <w:numPr>
          <w:ilvl w:val="0"/>
          <w:numId w:val="13"/>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i w:val="0"/>
          <w:caps w:val="0"/>
          <w:color w:val="202122"/>
          <w:spacing w:val="0"/>
          <w:sz w:val="24"/>
          <w:szCs w:val="24"/>
          <w:highlight w:val="green"/>
          <w:shd w:val="clear" w:fill="FFFFFF"/>
        </w:rPr>
        <w:t>Group 1: Payment card number (PAN)</w:t>
      </w:r>
    </w:p>
    <w:p>
      <w:pPr>
        <w:keepNext w:val="0"/>
        <w:keepLines w:val="0"/>
        <w:widowControl/>
        <w:numPr>
          <w:ilvl w:val="0"/>
          <w:numId w:val="13"/>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i w:val="0"/>
          <w:caps w:val="0"/>
          <w:color w:val="202122"/>
          <w:spacing w:val="0"/>
          <w:sz w:val="24"/>
          <w:szCs w:val="24"/>
          <w:highlight w:val="green"/>
          <w:shd w:val="clear" w:fill="FFFFFF"/>
        </w:rPr>
        <w:t>Group 2: Name (NM)</w:t>
      </w:r>
    </w:p>
    <w:p>
      <w:pPr>
        <w:keepNext w:val="0"/>
        <w:keepLines w:val="0"/>
        <w:widowControl/>
        <w:numPr>
          <w:ilvl w:val="0"/>
          <w:numId w:val="13"/>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i w:val="0"/>
          <w:caps w:val="0"/>
          <w:color w:val="202122"/>
          <w:spacing w:val="0"/>
          <w:sz w:val="24"/>
          <w:szCs w:val="24"/>
          <w:highlight w:val="green"/>
          <w:shd w:val="clear" w:fill="FFFFFF"/>
        </w:rPr>
        <w:t>Group 3: Expiration Date (ED)</w:t>
      </w:r>
    </w:p>
    <w:p>
      <w:pPr>
        <w:keepNext w:val="0"/>
        <w:keepLines w:val="0"/>
        <w:widowControl/>
        <w:numPr>
          <w:ilvl w:val="0"/>
          <w:numId w:val="13"/>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i w:val="0"/>
          <w:caps w:val="0"/>
          <w:color w:val="202122"/>
          <w:spacing w:val="0"/>
          <w:sz w:val="24"/>
          <w:szCs w:val="24"/>
          <w:highlight w:val="green"/>
          <w:shd w:val="clear" w:fill="FFFFFF"/>
        </w:rPr>
        <w:t>Group 4: Service Code (SC)</w:t>
      </w:r>
    </w:p>
    <w:p>
      <w:pPr>
        <w:keepNext w:val="0"/>
        <w:keepLines w:val="0"/>
        <w:widowControl/>
        <w:numPr>
          <w:ilvl w:val="0"/>
          <w:numId w:val="13"/>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i w:val="0"/>
          <w:caps w:val="0"/>
          <w:color w:val="202122"/>
          <w:spacing w:val="0"/>
          <w:sz w:val="24"/>
          <w:szCs w:val="24"/>
          <w:highlight w:val="green"/>
          <w:shd w:val="clear" w:fill="FFFFFF"/>
        </w:rPr>
        <w:t>Group 5: Discretionary data (DD)</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2" w:beforeAutospacing="0" w:after="106" w:afterAutospacing="0" w:line="24" w:lineRule="atLeast"/>
        <w:ind w:left="0" w:right="0"/>
        <w:rPr>
          <w:rFonts w:hint="default" w:ascii="Cambria" w:hAnsi="Cambria" w:eastAsia="sans-serif" w:cs="Cambria"/>
          <w:b/>
          <w:i w:val="0"/>
          <w:caps w:val="0"/>
          <w:spacing w:val="0"/>
          <w:sz w:val="24"/>
          <w:szCs w:val="24"/>
          <w:highlight w:val="green"/>
        </w:rPr>
      </w:pPr>
      <w:r>
        <w:rPr>
          <w:rFonts w:hint="default" w:ascii="Cambria" w:hAnsi="Cambria" w:cs="Cambria"/>
          <w:b/>
          <w:i w:val="0"/>
          <w:caps w:val="0"/>
          <w:spacing w:val="0"/>
          <w:sz w:val="24"/>
          <w:szCs w:val="24"/>
          <w:highlight w:val="green"/>
          <w:shd w:val="clear" w:fill="FFFFFF"/>
        </w:rPr>
        <w:t>Track 2</w:t>
      </w:r>
    </w:p>
    <w:p>
      <w:pPr>
        <w:pStyle w:val="6"/>
        <w:keepNext w:val="0"/>
        <w:keepLines w:val="0"/>
        <w:widowControl/>
        <w:suppressLineNumbers w:val="0"/>
        <w:shd w:val="clear" w:fill="FFFFFF"/>
        <w:spacing w:before="105" w:beforeAutospacing="0" w:after="210" w:afterAutospacing="0"/>
        <w:ind w:left="0" w:right="0" w:firstLine="0"/>
        <w:rPr>
          <w:rFonts w:hint="default" w:ascii="Cambria" w:hAnsi="Cambria" w:eastAsia="sans-serif" w:cs="Cambria"/>
          <w:i w:val="0"/>
          <w:caps w:val="0"/>
          <w:color w:val="202122"/>
          <w:spacing w:val="0"/>
          <w:sz w:val="24"/>
          <w:szCs w:val="24"/>
          <w:highlight w:val="green"/>
        </w:rPr>
      </w:pPr>
      <w:r>
        <w:rPr>
          <w:rStyle w:val="10"/>
          <w:rFonts w:hint="default" w:ascii="Cambria" w:hAnsi="Cambria" w:eastAsia="monospace" w:cs="Cambria"/>
          <w:i w:val="0"/>
          <w:caps w:val="0"/>
          <w:color w:val="202122"/>
          <w:spacing w:val="0"/>
          <w:sz w:val="24"/>
          <w:szCs w:val="24"/>
          <w:highlight w:val="green"/>
          <w:shd w:val="clear" w:fill="FFFFFF"/>
        </w:rPr>
        <w:t>^\;([0-9]{1,19})\=([0-9]{4}|\=)([0-9]{3}|\=)([^\?]*)\?$</w:t>
      </w:r>
    </w:p>
    <w:p>
      <w:pPr>
        <w:keepNext w:val="0"/>
        <w:keepLines w:val="0"/>
        <w:widowControl/>
        <w:numPr>
          <w:ilvl w:val="0"/>
          <w:numId w:val="14"/>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i w:val="0"/>
          <w:caps w:val="0"/>
          <w:color w:val="202122"/>
          <w:spacing w:val="0"/>
          <w:sz w:val="24"/>
          <w:szCs w:val="24"/>
          <w:highlight w:val="green"/>
          <w:shd w:val="clear" w:fill="FFFFFF"/>
        </w:rPr>
        <w:t>Group 1: Primary Account Number (PAN)</w:t>
      </w:r>
    </w:p>
    <w:p>
      <w:pPr>
        <w:keepNext w:val="0"/>
        <w:keepLines w:val="0"/>
        <w:widowControl/>
        <w:numPr>
          <w:ilvl w:val="0"/>
          <w:numId w:val="14"/>
        </w:numPr>
        <w:suppressLineNumbers w:val="0"/>
        <w:spacing w:before="0" w:beforeAutospacing="1" w:after="21" w:afterAutospacing="0"/>
        <w:ind w:left="336" w:hanging="360"/>
        <w:rPr>
          <w:rFonts w:hint="default" w:ascii="Cambria" w:hAnsi="Cambria" w:cs="Cambria"/>
          <w:sz w:val="24"/>
          <w:szCs w:val="24"/>
          <w:highlight w:val="green"/>
        </w:rPr>
      </w:pPr>
      <w:r>
        <w:rPr>
          <w:rStyle w:val="10"/>
          <w:rFonts w:hint="default" w:ascii="Cambria" w:hAnsi="Cambria" w:eastAsia="monospace" w:cs="Cambria"/>
          <w:i/>
          <w:caps w:val="0"/>
          <w:color w:val="202122"/>
          <w:spacing w:val="0"/>
          <w:sz w:val="24"/>
          <w:szCs w:val="24"/>
          <w:highlight w:val="green"/>
          <w:shd w:val="clear" w:fill="FFFFFF"/>
        </w:rPr>
        <w:t>=</w:t>
      </w:r>
    </w:p>
    <w:p>
      <w:pPr>
        <w:keepNext w:val="0"/>
        <w:keepLines w:val="0"/>
        <w:widowControl/>
        <w:numPr>
          <w:ilvl w:val="0"/>
          <w:numId w:val="14"/>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i w:val="0"/>
          <w:caps w:val="0"/>
          <w:color w:val="202122"/>
          <w:spacing w:val="0"/>
          <w:sz w:val="24"/>
          <w:szCs w:val="24"/>
          <w:highlight w:val="green"/>
          <w:shd w:val="clear" w:fill="FFFFFF"/>
        </w:rPr>
        <w:t>Group 2: Expiration date (ED) or </w:t>
      </w:r>
      <w:r>
        <w:rPr>
          <w:rStyle w:val="10"/>
          <w:rFonts w:hint="default" w:ascii="Cambria" w:hAnsi="Cambria" w:eastAsia="monospace" w:cs="Cambria"/>
          <w:i w:val="0"/>
          <w:caps w:val="0"/>
          <w:color w:val="202122"/>
          <w:spacing w:val="0"/>
          <w:sz w:val="24"/>
          <w:szCs w:val="24"/>
          <w:highlight w:val="green"/>
          <w:shd w:val="clear" w:fill="FFFFFF"/>
        </w:rPr>
        <w:t>=</w:t>
      </w:r>
    </w:p>
    <w:p>
      <w:pPr>
        <w:keepNext w:val="0"/>
        <w:keepLines w:val="0"/>
        <w:widowControl/>
        <w:numPr>
          <w:ilvl w:val="0"/>
          <w:numId w:val="14"/>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i w:val="0"/>
          <w:caps w:val="0"/>
          <w:color w:val="202122"/>
          <w:spacing w:val="0"/>
          <w:sz w:val="24"/>
          <w:szCs w:val="24"/>
          <w:highlight w:val="green"/>
          <w:shd w:val="clear" w:fill="FFFFFF"/>
        </w:rPr>
        <w:t>Group 3: Service code (SC) or </w:t>
      </w:r>
      <w:r>
        <w:rPr>
          <w:rStyle w:val="10"/>
          <w:rFonts w:hint="default" w:ascii="Cambria" w:hAnsi="Cambria" w:eastAsia="monospace" w:cs="Cambria"/>
          <w:i w:val="0"/>
          <w:caps w:val="0"/>
          <w:color w:val="202122"/>
          <w:spacing w:val="0"/>
          <w:sz w:val="24"/>
          <w:szCs w:val="24"/>
          <w:highlight w:val="green"/>
          <w:shd w:val="clear" w:fill="FFFFFF"/>
        </w:rPr>
        <w:t>=</w:t>
      </w:r>
    </w:p>
    <w:p>
      <w:pPr>
        <w:keepNext w:val="0"/>
        <w:keepLines w:val="0"/>
        <w:widowControl/>
        <w:numPr>
          <w:ilvl w:val="0"/>
          <w:numId w:val="14"/>
        </w:numPr>
        <w:suppressLineNumbers w:val="0"/>
        <w:spacing w:before="0" w:beforeAutospacing="1" w:after="21" w:afterAutospacing="0"/>
        <w:ind w:left="336" w:hanging="360"/>
        <w:rPr>
          <w:rFonts w:hint="default" w:ascii="Cambria" w:hAnsi="Cambria" w:cs="Cambria"/>
          <w:sz w:val="24"/>
          <w:szCs w:val="24"/>
          <w:highlight w:val="green"/>
        </w:rPr>
      </w:pPr>
      <w:r>
        <w:rPr>
          <w:rFonts w:hint="default" w:ascii="Cambria" w:hAnsi="Cambria" w:eastAsia="sans-serif" w:cs="Cambria"/>
          <w:i w:val="0"/>
          <w:caps w:val="0"/>
          <w:color w:val="202122"/>
          <w:spacing w:val="0"/>
          <w:sz w:val="24"/>
          <w:szCs w:val="24"/>
          <w:highlight w:val="green"/>
          <w:shd w:val="clear" w:fill="FFFFFF"/>
        </w:rPr>
        <w:t>Group 4: Discretionary data (DD) or empty</w:t>
      </w:r>
    </w:p>
    <w:p>
      <w:pPr>
        <w:numPr>
          <w:ilvl w:val="0"/>
          <w:numId w:val="0"/>
        </w:numPr>
        <w:tabs>
          <w:tab w:val="left" w:pos="420"/>
        </w:tabs>
        <w:rPr>
          <w:rFonts w:hint="default" w:ascii="Cambria" w:hAnsi="Cambria" w:eastAsia="sans-serif" w:cs="Cambria"/>
          <w:i w:val="0"/>
          <w:caps w:val="0"/>
          <w:color w:val="202122"/>
          <w:spacing w:val="0"/>
          <w:sz w:val="24"/>
          <w:szCs w:val="24"/>
          <w:highlight w:val="green"/>
          <w:shd w:val="clear" w:fill="FFFFFF"/>
          <w:lang w:val="en-IN"/>
        </w:rPr>
      </w:pPr>
    </w:p>
    <w:p>
      <w:pPr>
        <w:numPr>
          <w:ilvl w:val="1"/>
          <w:numId w:val="1"/>
        </w:numPr>
        <w:tabs>
          <w:tab w:val="left" w:pos="420"/>
          <w:tab w:val="clear" w:pos="840"/>
        </w:tabs>
        <w:ind w:left="840" w:leftChars="0" w:hanging="420" w:firstLineChars="0"/>
        <w:rPr>
          <w:rFonts w:hint="default" w:ascii="Cambria" w:hAnsi="Cambria" w:cs="Cambria"/>
          <w:b w:val="0"/>
          <w:bCs w:val="0"/>
          <w:sz w:val="24"/>
          <w:szCs w:val="24"/>
          <w:highlight w:val="green"/>
        </w:rPr>
      </w:pPr>
      <w:r>
        <w:rPr>
          <w:rFonts w:hint="default" w:ascii="Cambria" w:hAnsi="Cambria" w:cs="Cambria"/>
          <w:b w:val="0"/>
          <w:bCs w:val="0"/>
          <w:sz w:val="24"/>
          <w:szCs w:val="24"/>
          <w:highlight w:val="green"/>
        </w:rPr>
        <w:fldChar w:fldCharType="begin"/>
      </w:r>
      <w:r>
        <w:rPr>
          <w:rFonts w:hint="default" w:ascii="Cambria" w:hAnsi="Cambria" w:cs="Cambria"/>
          <w:b w:val="0"/>
          <w:bCs w:val="0"/>
          <w:sz w:val="24"/>
          <w:szCs w:val="24"/>
          <w:highlight w:val="green"/>
        </w:rPr>
        <w:instrText xml:space="preserve"> HYPERLINK "https://en.wikipedia.org/wiki/Contactless_payment" </w:instrText>
      </w:r>
      <w:r>
        <w:rPr>
          <w:rFonts w:hint="default" w:ascii="Cambria" w:hAnsi="Cambria" w:cs="Cambria"/>
          <w:b w:val="0"/>
          <w:bCs w:val="0"/>
          <w:sz w:val="24"/>
          <w:szCs w:val="24"/>
          <w:highlight w:val="green"/>
        </w:rPr>
        <w:fldChar w:fldCharType="separate"/>
      </w:r>
      <w:r>
        <w:rPr>
          <w:rStyle w:val="11"/>
          <w:rFonts w:hint="default" w:ascii="Cambria" w:hAnsi="Cambria" w:cs="Cambria"/>
          <w:b w:val="0"/>
          <w:bCs w:val="0"/>
          <w:sz w:val="24"/>
          <w:szCs w:val="24"/>
          <w:highlight w:val="green"/>
        </w:rPr>
        <w:t>Contactless Technology (NFC)</w:t>
      </w:r>
      <w:r>
        <w:rPr>
          <w:rFonts w:hint="default" w:ascii="Cambria" w:hAnsi="Cambria" w:cs="Cambria"/>
          <w:b w:val="0"/>
          <w:bCs w:val="0"/>
          <w:sz w:val="24"/>
          <w:szCs w:val="24"/>
          <w:highlight w:val="green"/>
        </w:rPr>
        <w:fldChar w:fldCharType="end"/>
      </w:r>
    </w:p>
    <w:p>
      <w:pPr>
        <w:numPr>
          <w:ilvl w:val="1"/>
          <w:numId w:val="1"/>
        </w:numPr>
        <w:tabs>
          <w:tab w:val="left" w:pos="420"/>
          <w:tab w:val="clear" w:pos="840"/>
        </w:tabs>
        <w:ind w:left="840" w:leftChars="0" w:hanging="420" w:firstLineChars="0"/>
        <w:rPr>
          <w:rFonts w:hint="default" w:ascii="Cambria" w:hAnsi="Cambria" w:cs="Cambria"/>
          <w:b w:val="0"/>
          <w:bCs w:val="0"/>
          <w:sz w:val="24"/>
          <w:szCs w:val="24"/>
          <w:highlight w:val="green"/>
        </w:rPr>
      </w:pPr>
      <w:r>
        <w:rPr>
          <w:rFonts w:hint="default" w:ascii="Cambria" w:hAnsi="Cambria" w:eastAsia="SimSun" w:cs="Cambria"/>
          <w:sz w:val="24"/>
          <w:szCs w:val="24"/>
          <w:highlight w:val="green"/>
        </w:rPr>
        <w:drawing>
          <wp:inline distT="0" distB="0" distL="114300" distR="114300">
            <wp:extent cx="2381250" cy="1419225"/>
            <wp:effectExtent l="0" t="0" r="0" b="9525"/>
            <wp:docPr id="17"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descr="IMG_256"/>
                    <pic:cNvPicPr>
                      <a:picLocks noChangeAspect="1"/>
                    </pic:cNvPicPr>
                  </pic:nvPicPr>
                  <pic:blipFill>
                    <a:blip r:embed="rId16"/>
                    <a:stretch>
                      <a:fillRect/>
                    </a:stretch>
                  </pic:blipFill>
                  <pic:spPr>
                    <a:xfrm>
                      <a:off x="0" y="0"/>
                      <a:ext cx="2381250" cy="1419225"/>
                    </a:xfrm>
                    <a:prstGeom prst="rect">
                      <a:avLst/>
                    </a:prstGeom>
                    <a:noFill/>
                    <a:ln w="9525">
                      <a:noFill/>
                    </a:ln>
                  </pic:spPr>
                </pic:pic>
              </a:graphicData>
            </a:graphic>
          </wp:inline>
        </w:drawing>
      </w:r>
    </w:p>
    <w:p>
      <w:pPr>
        <w:numPr>
          <w:ilvl w:val="0"/>
          <w:numId w:val="0"/>
        </w:numPr>
        <w:tabs>
          <w:tab w:val="left" w:pos="420"/>
        </w:tabs>
        <w:ind w:left="420" w:leftChars="0"/>
        <w:rPr>
          <w:rFonts w:hint="default" w:ascii="Cambria" w:hAnsi="Cambria" w:cs="Cambria"/>
          <w:b w:val="0"/>
          <w:bCs w:val="0"/>
          <w:sz w:val="24"/>
          <w:szCs w:val="24"/>
          <w:highlight w:val="green"/>
        </w:rPr>
      </w:pPr>
      <w:r>
        <w:rPr>
          <w:rFonts w:hint="default" w:ascii="Cambria" w:hAnsi="Cambria" w:eastAsia="sans-serif" w:cs="Cambria"/>
          <w:i w:val="0"/>
          <w:caps w:val="0"/>
          <w:spacing w:val="0"/>
          <w:sz w:val="24"/>
          <w:szCs w:val="24"/>
          <w:highlight w:val="green"/>
          <w:u w:val="none"/>
        </w:rPr>
        <w:fldChar w:fldCharType="begin"/>
      </w:r>
      <w:r>
        <w:rPr>
          <w:rFonts w:hint="default" w:ascii="Cambria" w:hAnsi="Cambria" w:eastAsia="sans-serif" w:cs="Cambria"/>
          <w:i w:val="0"/>
          <w:caps w:val="0"/>
          <w:spacing w:val="0"/>
          <w:sz w:val="24"/>
          <w:szCs w:val="24"/>
          <w:highlight w:val="green"/>
          <w:u w:val="none"/>
        </w:rPr>
        <w:instrText xml:space="preserve"> HYPERLINK "https://en.wikipedia.org/wiki/EMV" \o "EMV" </w:instrText>
      </w:r>
      <w:r>
        <w:rPr>
          <w:rFonts w:hint="default" w:ascii="Cambria" w:hAnsi="Cambria" w:eastAsia="sans-serif" w:cs="Cambria"/>
          <w:i w:val="0"/>
          <w:caps w:val="0"/>
          <w:spacing w:val="0"/>
          <w:sz w:val="24"/>
          <w:szCs w:val="24"/>
          <w:highlight w:val="green"/>
          <w:u w:val="none"/>
        </w:rPr>
        <w:fldChar w:fldCharType="separate"/>
      </w:r>
      <w:r>
        <w:rPr>
          <w:rStyle w:val="11"/>
          <w:rFonts w:hint="default" w:ascii="Cambria" w:hAnsi="Cambria" w:eastAsia="sans-serif" w:cs="Cambria"/>
          <w:i w:val="0"/>
          <w:caps w:val="0"/>
          <w:spacing w:val="0"/>
          <w:sz w:val="24"/>
          <w:szCs w:val="24"/>
          <w:highlight w:val="green"/>
          <w:u w:val="none"/>
        </w:rPr>
        <w:t>EMV</w:t>
      </w:r>
      <w:r>
        <w:rPr>
          <w:rFonts w:hint="default" w:ascii="Cambria" w:hAnsi="Cambria" w:eastAsia="sans-serif" w:cs="Cambria"/>
          <w:i w:val="0"/>
          <w:caps w:val="0"/>
          <w:spacing w:val="0"/>
          <w:sz w:val="24"/>
          <w:szCs w:val="24"/>
          <w:highlight w:val="green"/>
          <w:u w:val="none"/>
        </w:rPr>
        <w:fldChar w:fldCharType="end"/>
      </w:r>
      <w:r>
        <w:rPr>
          <w:rFonts w:hint="default" w:ascii="Cambria" w:hAnsi="Cambria" w:eastAsia="sans-serif" w:cs="Cambria"/>
          <w:i w:val="0"/>
          <w:caps w:val="0"/>
          <w:color w:val="202122"/>
          <w:spacing w:val="0"/>
          <w:sz w:val="24"/>
          <w:szCs w:val="24"/>
          <w:highlight w:val="green"/>
          <w:shd w:val="clear" w:fill="F8F9FA"/>
        </w:rPr>
        <w:t> contactless symbol used on compatible payment terminals. EMV stands for "</w:t>
      </w:r>
      <w:r>
        <w:rPr>
          <w:rFonts w:hint="default" w:ascii="Cambria" w:hAnsi="Cambria" w:eastAsia="sans-serif" w:cs="Cambria"/>
          <w:i w:val="0"/>
          <w:caps w:val="0"/>
          <w:spacing w:val="0"/>
          <w:sz w:val="24"/>
          <w:szCs w:val="24"/>
          <w:highlight w:val="green"/>
          <w:u w:val="none"/>
        </w:rPr>
        <w:fldChar w:fldCharType="begin"/>
      </w:r>
      <w:r>
        <w:rPr>
          <w:rFonts w:hint="default" w:ascii="Cambria" w:hAnsi="Cambria" w:eastAsia="sans-serif" w:cs="Cambria"/>
          <w:i w:val="0"/>
          <w:caps w:val="0"/>
          <w:spacing w:val="0"/>
          <w:sz w:val="24"/>
          <w:szCs w:val="24"/>
          <w:highlight w:val="green"/>
          <w:u w:val="none"/>
        </w:rPr>
        <w:instrText xml:space="preserve"> HYPERLINK "https://en.wikipedia.org/wiki/Europay_International" \o "Europay International" </w:instrText>
      </w:r>
      <w:r>
        <w:rPr>
          <w:rFonts w:hint="default" w:ascii="Cambria" w:hAnsi="Cambria" w:eastAsia="sans-serif" w:cs="Cambria"/>
          <w:i w:val="0"/>
          <w:caps w:val="0"/>
          <w:spacing w:val="0"/>
          <w:sz w:val="24"/>
          <w:szCs w:val="24"/>
          <w:highlight w:val="green"/>
          <w:u w:val="none"/>
        </w:rPr>
        <w:fldChar w:fldCharType="separate"/>
      </w:r>
      <w:r>
        <w:rPr>
          <w:rStyle w:val="11"/>
          <w:rFonts w:hint="default" w:ascii="Cambria" w:hAnsi="Cambria" w:eastAsia="sans-serif" w:cs="Cambria"/>
          <w:i w:val="0"/>
          <w:caps w:val="0"/>
          <w:spacing w:val="0"/>
          <w:sz w:val="24"/>
          <w:szCs w:val="24"/>
          <w:highlight w:val="green"/>
          <w:u w:val="none"/>
        </w:rPr>
        <w:t>Europay</w:t>
      </w:r>
      <w:r>
        <w:rPr>
          <w:rFonts w:hint="default" w:ascii="Cambria" w:hAnsi="Cambria" w:eastAsia="sans-serif" w:cs="Cambria"/>
          <w:i w:val="0"/>
          <w:caps w:val="0"/>
          <w:spacing w:val="0"/>
          <w:sz w:val="24"/>
          <w:szCs w:val="24"/>
          <w:highlight w:val="green"/>
          <w:u w:val="none"/>
        </w:rPr>
        <w:fldChar w:fldCharType="end"/>
      </w:r>
      <w:r>
        <w:rPr>
          <w:rFonts w:hint="default" w:ascii="Cambria" w:hAnsi="Cambria" w:eastAsia="sans-serif" w:cs="Cambria"/>
          <w:i w:val="0"/>
          <w:caps w:val="0"/>
          <w:color w:val="202122"/>
          <w:spacing w:val="0"/>
          <w:sz w:val="24"/>
          <w:szCs w:val="24"/>
          <w:highlight w:val="green"/>
          <w:shd w:val="clear" w:fill="F8F9FA"/>
        </w:rPr>
        <w:t>, </w:t>
      </w:r>
      <w:r>
        <w:rPr>
          <w:rFonts w:hint="default" w:ascii="Cambria" w:hAnsi="Cambria" w:eastAsia="sans-serif" w:cs="Cambria"/>
          <w:i w:val="0"/>
          <w:caps w:val="0"/>
          <w:spacing w:val="0"/>
          <w:sz w:val="24"/>
          <w:szCs w:val="24"/>
          <w:highlight w:val="green"/>
          <w:u w:val="none"/>
        </w:rPr>
        <w:fldChar w:fldCharType="begin"/>
      </w:r>
      <w:r>
        <w:rPr>
          <w:rFonts w:hint="default" w:ascii="Cambria" w:hAnsi="Cambria" w:eastAsia="sans-serif" w:cs="Cambria"/>
          <w:i w:val="0"/>
          <w:caps w:val="0"/>
          <w:spacing w:val="0"/>
          <w:sz w:val="24"/>
          <w:szCs w:val="24"/>
          <w:highlight w:val="green"/>
          <w:u w:val="none"/>
        </w:rPr>
        <w:instrText xml:space="preserve"> HYPERLINK "https://en.wikipedia.org/wiki/Mastercard" \o "Mastercard" </w:instrText>
      </w:r>
      <w:r>
        <w:rPr>
          <w:rFonts w:hint="default" w:ascii="Cambria" w:hAnsi="Cambria" w:eastAsia="sans-serif" w:cs="Cambria"/>
          <w:i w:val="0"/>
          <w:caps w:val="0"/>
          <w:spacing w:val="0"/>
          <w:sz w:val="24"/>
          <w:szCs w:val="24"/>
          <w:highlight w:val="green"/>
          <w:u w:val="none"/>
        </w:rPr>
        <w:fldChar w:fldCharType="separate"/>
      </w:r>
      <w:r>
        <w:rPr>
          <w:rStyle w:val="11"/>
          <w:rFonts w:hint="default" w:ascii="Cambria" w:hAnsi="Cambria" w:eastAsia="sans-serif" w:cs="Cambria"/>
          <w:i w:val="0"/>
          <w:caps w:val="0"/>
          <w:spacing w:val="0"/>
          <w:sz w:val="24"/>
          <w:szCs w:val="24"/>
          <w:highlight w:val="green"/>
          <w:u w:val="none"/>
        </w:rPr>
        <w:t>Mastercard</w:t>
      </w:r>
      <w:r>
        <w:rPr>
          <w:rFonts w:hint="default" w:ascii="Cambria" w:hAnsi="Cambria" w:eastAsia="sans-serif" w:cs="Cambria"/>
          <w:i w:val="0"/>
          <w:caps w:val="0"/>
          <w:spacing w:val="0"/>
          <w:sz w:val="24"/>
          <w:szCs w:val="24"/>
          <w:highlight w:val="green"/>
          <w:u w:val="none"/>
        </w:rPr>
        <w:fldChar w:fldCharType="end"/>
      </w:r>
      <w:r>
        <w:rPr>
          <w:rFonts w:hint="default" w:ascii="Cambria" w:hAnsi="Cambria" w:eastAsia="sans-serif" w:cs="Cambria"/>
          <w:i w:val="0"/>
          <w:caps w:val="0"/>
          <w:color w:val="202122"/>
          <w:spacing w:val="0"/>
          <w:sz w:val="24"/>
          <w:szCs w:val="24"/>
          <w:highlight w:val="green"/>
          <w:shd w:val="clear" w:fill="F8F9FA"/>
        </w:rPr>
        <w:t>, and </w:t>
      </w:r>
      <w:r>
        <w:rPr>
          <w:rFonts w:hint="default" w:ascii="Cambria" w:hAnsi="Cambria" w:eastAsia="sans-serif" w:cs="Cambria"/>
          <w:i w:val="0"/>
          <w:caps w:val="0"/>
          <w:spacing w:val="0"/>
          <w:sz w:val="24"/>
          <w:szCs w:val="24"/>
          <w:highlight w:val="green"/>
          <w:u w:val="none"/>
        </w:rPr>
        <w:fldChar w:fldCharType="begin"/>
      </w:r>
      <w:r>
        <w:rPr>
          <w:rFonts w:hint="default" w:ascii="Cambria" w:hAnsi="Cambria" w:eastAsia="sans-serif" w:cs="Cambria"/>
          <w:i w:val="0"/>
          <w:caps w:val="0"/>
          <w:spacing w:val="0"/>
          <w:sz w:val="24"/>
          <w:szCs w:val="24"/>
          <w:highlight w:val="green"/>
          <w:u w:val="none"/>
        </w:rPr>
        <w:instrText xml:space="preserve"> HYPERLINK "https://en.wikipedia.org/wiki/Visa_Inc." \o "Visa Inc." </w:instrText>
      </w:r>
      <w:r>
        <w:rPr>
          <w:rFonts w:hint="default" w:ascii="Cambria" w:hAnsi="Cambria" w:eastAsia="sans-serif" w:cs="Cambria"/>
          <w:i w:val="0"/>
          <w:caps w:val="0"/>
          <w:spacing w:val="0"/>
          <w:sz w:val="24"/>
          <w:szCs w:val="24"/>
          <w:highlight w:val="green"/>
          <w:u w:val="none"/>
        </w:rPr>
        <w:fldChar w:fldCharType="separate"/>
      </w:r>
      <w:r>
        <w:rPr>
          <w:rStyle w:val="11"/>
          <w:rFonts w:hint="default" w:ascii="Cambria" w:hAnsi="Cambria" w:eastAsia="sans-serif" w:cs="Cambria"/>
          <w:i w:val="0"/>
          <w:caps w:val="0"/>
          <w:spacing w:val="0"/>
          <w:sz w:val="24"/>
          <w:szCs w:val="24"/>
          <w:highlight w:val="green"/>
          <w:u w:val="none"/>
        </w:rPr>
        <w:t>Visa</w:t>
      </w:r>
      <w:r>
        <w:rPr>
          <w:rFonts w:hint="default" w:ascii="Cambria" w:hAnsi="Cambria" w:eastAsia="sans-serif" w:cs="Cambria"/>
          <w:i w:val="0"/>
          <w:caps w:val="0"/>
          <w:spacing w:val="0"/>
          <w:sz w:val="24"/>
          <w:szCs w:val="24"/>
          <w:highlight w:val="green"/>
          <w:u w:val="none"/>
        </w:rPr>
        <w:fldChar w:fldCharType="end"/>
      </w:r>
      <w:r>
        <w:rPr>
          <w:rFonts w:hint="default" w:ascii="Cambria" w:hAnsi="Cambria" w:eastAsia="sans-serif" w:cs="Cambria"/>
          <w:i w:val="0"/>
          <w:caps w:val="0"/>
          <w:color w:val="202122"/>
          <w:spacing w:val="0"/>
          <w:sz w:val="24"/>
          <w:szCs w:val="24"/>
          <w:highlight w:val="green"/>
          <w:shd w:val="clear" w:fill="F8F9FA"/>
        </w:rPr>
        <w:t>", the three companies that created the standard.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300" w:afterAutospacing="0" w:line="240" w:lineRule="auto"/>
        <w:ind w:left="0" w:right="0" w:firstLine="0"/>
        <w:rPr>
          <w:rStyle w:val="12"/>
          <w:rFonts w:hint="default" w:ascii="Cambria" w:hAnsi="Cambria" w:eastAsia="Open Sans Regular" w:cs="Cambria"/>
          <w:b/>
          <w:i w:val="0"/>
          <w:caps w:val="0"/>
          <w:color w:val="000000"/>
          <w:spacing w:val="0"/>
          <w:sz w:val="24"/>
          <w:szCs w:val="24"/>
          <w:highlight w:val="green"/>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300" w:afterAutospacing="0" w:line="240" w:lineRule="auto"/>
        <w:ind w:left="0" w:right="0" w:firstLine="0"/>
        <w:rPr>
          <w:rFonts w:hint="default" w:ascii="Cambria" w:hAnsi="Cambria" w:eastAsia="Open Sans Regular" w:cs="Cambria"/>
          <w:i w:val="0"/>
          <w:caps w:val="0"/>
          <w:color w:val="444444"/>
          <w:spacing w:val="0"/>
          <w:sz w:val="24"/>
          <w:szCs w:val="24"/>
          <w:highlight w:val="green"/>
        </w:rPr>
      </w:pPr>
      <w:r>
        <w:rPr>
          <w:rStyle w:val="12"/>
          <w:rFonts w:hint="default" w:ascii="Cambria" w:hAnsi="Cambria" w:eastAsia="Open Sans Regular" w:cs="Cambria"/>
          <w:b/>
          <w:i w:val="0"/>
          <w:caps w:val="0"/>
          <w:color w:val="000000"/>
          <w:spacing w:val="0"/>
          <w:sz w:val="24"/>
          <w:szCs w:val="24"/>
          <w:highlight w:val="green"/>
          <w:shd w:val="clear" w:fill="FFFFFF"/>
        </w:rPr>
        <w:t>What is a contactless payment?</w:t>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t>Contactless payment, or tap-to-pay, is a secure, touch-free payment method for everyday transactions. It uses Near-Field Communication (NFC) and Radio-Frequency Identification (RFID) to establish communication between the consumer’s payment device and the merchant’s acquiring bank.</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default" w:ascii="Cambria" w:hAnsi="Cambria" w:eastAsia="Open Sans Regular" w:cs="Cambria"/>
          <w:i w:val="0"/>
          <w:caps w:val="0"/>
          <w:color w:val="444444"/>
          <w:spacing w:val="0"/>
          <w:sz w:val="24"/>
          <w:szCs w:val="24"/>
          <w:highlight w:val="green"/>
        </w:rPr>
      </w:pPr>
      <w:r>
        <w:rPr>
          <w:rFonts w:hint="default" w:ascii="Cambria" w:hAnsi="Cambria" w:eastAsia="Open Sans Regular" w:cs="Cambria"/>
          <w:i w:val="0"/>
          <w:caps w:val="0"/>
          <w:color w:val="444444"/>
          <w:spacing w:val="0"/>
          <w:sz w:val="24"/>
          <w:szCs w:val="24"/>
          <w:highlight w:val="green"/>
          <w:shd w:val="clear" w:fill="FFFFFF"/>
        </w:rPr>
        <w:t>The technology has gained immense popularity as it eliminates the need to provide a Credit or Debit Card to the merchant, enter a Personal Identification Number (PIN), or provide a signature. Moreover, there is no need to count cash or hassle about having change. The payment method does not require physical contact between the device and the terminal, making it a hygienic, convenient, and quick option.</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210" w:afterAutospacing="0" w:line="240" w:lineRule="auto"/>
        <w:ind w:left="0" w:right="0" w:firstLine="0"/>
        <w:rPr>
          <w:rFonts w:hint="default" w:ascii="Cambria" w:hAnsi="Cambria" w:eastAsia="Open Sans Regular" w:cs="Cambria"/>
          <w:i w:val="0"/>
          <w:caps w:val="0"/>
          <w:color w:val="444444"/>
          <w:spacing w:val="0"/>
          <w:sz w:val="24"/>
          <w:szCs w:val="24"/>
          <w:highlight w:val="green"/>
        </w:rPr>
      </w:pPr>
      <w:r>
        <w:rPr>
          <w:rFonts w:hint="default" w:ascii="Cambria" w:hAnsi="Cambria" w:eastAsia="Open Sans Regular" w:cs="Cambria"/>
          <w:i w:val="0"/>
          <w:caps w:val="0"/>
          <w:color w:val="444444"/>
          <w:spacing w:val="0"/>
          <w:sz w:val="24"/>
          <w:szCs w:val="24"/>
          <w:highlight w:val="green"/>
          <w:shd w:val="clear" w:fill="FFFFFF"/>
        </w:rPr>
        <w:t>The data exchange between a contactless-enabled card and its reader is possible when the range is around 4 cm. This measure prevents the accidental reading of cards and devices. You can check for the Wi-Fi symbol on devices at the Point-of-Sale (POS) terminals of financial institutions, retail stores, and restaurants to understand whether or not they provide contactless payments.</w:t>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br w:type="textWrapping"/>
      </w:r>
      <w:r>
        <w:rPr>
          <w:rStyle w:val="12"/>
          <w:rFonts w:hint="default" w:ascii="Cambria" w:hAnsi="Cambria" w:eastAsia="Open Sans Regular" w:cs="Cambria"/>
          <w:b/>
          <w:i w:val="0"/>
          <w:caps w:val="0"/>
          <w:color w:val="000000"/>
          <w:spacing w:val="0"/>
          <w:sz w:val="24"/>
          <w:szCs w:val="24"/>
          <w:highlight w:val="green"/>
          <w:shd w:val="clear" w:fill="FFFFFF"/>
        </w:rPr>
        <w:t>How does contactless payment work?</w:t>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t>After understanding the contactless payment meaning, you must learn how it works to assess if it is right for you. Contactless technology uses NFC, which means two devices can communicate when kept close to each other. The step-by-step process of how the contactless payment system works is as follows.</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2" w:right="0" w:hanging="360"/>
        <w:rPr>
          <w:rFonts w:hint="default" w:ascii="Cambria" w:hAnsi="Cambria" w:cs="Cambria"/>
          <w:sz w:val="24"/>
          <w:szCs w:val="24"/>
          <w:highlight w:val="gree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40" w:lineRule="auto"/>
        <w:ind w:right="0"/>
        <w:rPr>
          <w:rFonts w:hint="default" w:ascii="Cambria" w:hAnsi="Cambria" w:cs="Cambria"/>
          <w:sz w:val="24"/>
          <w:szCs w:val="24"/>
          <w:highlight w:val="green"/>
        </w:rPr>
      </w:pPr>
      <w:r>
        <w:rPr>
          <w:rStyle w:val="12"/>
          <w:rFonts w:hint="default" w:ascii="Cambria" w:hAnsi="Cambria" w:eastAsia="Open Sans Regular" w:cs="Cambria"/>
          <w:b/>
          <w:i w:val="0"/>
          <w:caps w:val="0"/>
          <w:color w:val="000000"/>
          <w:spacing w:val="0"/>
          <w:sz w:val="24"/>
          <w:szCs w:val="24"/>
          <w:highlight w:val="green"/>
          <w:shd w:val="clear" w:fill="FFFFFF"/>
        </w:rPr>
        <w:t>Initialisation</w:t>
      </w:r>
      <w:r>
        <w:rPr>
          <w:rStyle w:val="12"/>
          <w:rFonts w:hint="default" w:ascii="Cambria" w:hAnsi="Cambria" w:eastAsia="Open Sans Regular" w:cs="Cambria"/>
          <w:b/>
          <w:i w:val="0"/>
          <w:caps w:val="0"/>
          <w:color w:val="000000"/>
          <w:spacing w:val="0"/>
          <w:sz w:val="24"/>
          <w:szCs w:val="24"/>
          <w:highlight w:val="green"/>
          <w:shd w:val="clear" w:fill="FFFFFF"/>
          <w:lang w:val="en-IN"/>
        </w:rPr>
        <w:t xml:space="preserve"> </w:t>
      </w:r>
      <w:r>
        <w:rPr>
          <w:rStyle w:val="12"/>
          <w:rFonts w:hint="default" w:ascii="Cambria" w:hAnsi="Cambria" w:eastAsia="Open Sans Regular" w:cs="Cambria"/>
          <w:b/>
          <w:i w:val="0"/>
          <w:caps w:val="0"/>
          <w:color w:val="000000"/>
          <w:spacing w:val="0"/>
          <w:sz w:val="24"/>
          <w:szCs w:val="24"/>
          <w:highlight w:val="green"/>
          <w:shd w:val="clear" w:fill="FFFFFF"/>
        </w:rPr>
        <w:t>:</w:t>
      </w:r>
      <w:r>
        <w:rPr>
          <w:rFonts w:hint="default" w:ascii="Cambria" w:hAnsi="Cambria" w:eastAsia="Open Sans Regular" w:cs="Cambria"/>
          <w:i w:val="0"/>
          <w:caps w:val="0"/>
          <w:color w:val="444444"/>
          <w:spacing w:val="0"/>
          <w:sz w:val="24"/>
          <w:szCs w:val="24"/>
          <w:highlight w:val="green"/>
          <w:shd w:val="clear" w:fill="FFFFFF"/>
        </w:rPr>
        <w:t> The consumer holds their contactless card, smartphone, or wearable device close to the NFC-enabled Point-of-Sale (POS) terminal.</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2" w:right="0" w:hanging="360"/>
        <w:rPr>
          <w:rFonts w:hint="default" w:ascii="Cambria" w:hAnsi="Cambria" w:cs="Cambria"/>
          <w:sz w:val="24"/>
          <w:szCs w:val="24"/>
          <w:highlight w:val="green"/>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ascii="Cambria" w:hAnsi="Cambria" w:cs="Cambria"/>
          <w:sz w:val="24"/>
          <w:szCs w:val="24"/>
          <w:highlight w:val="gree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40" w:lineRule="auto"/>
        <w:ind w:left="210" w:right="0"/>
        <w:rPr>
          <w:rFonts w:hint="default" w:ascii="Cambria" w:hAnsi="Cambria" w:cs="Cambria"/>
          <w:sz w:val="24"/>
          <w:szCs w:val="24"/>
          <w:highlight w:val="green"/>
        </w:rPr>
      </w:pPr>
      <w:r>
        <w:rPr>
          <w:rStyle w:val="12"/>
          <w:rFonts w:hint="default" w:ascii="Cambria" w:hAnsi="Cambria" w:eastAsia="Open Sans Regular" w:cs="Cambria"/>
          <w:b/>
          <w:i w:val="0"/>
          <w:caps w:val="0"/>
          <w:color w:val="000000"/>
          <w:spacing w:val="0"/>
          <w:sz w:val="24"/>
          <w:szCs w:val="24"/>
          <w:highlight w:val="green"/>
          <w:shd w:val="clear" w:fill="FFFFFF"/>
        </w:rPr>
        <w:t>Communication: </w:t>
      </w:r>
      <w:r>
        <w:rPr>
          <w:rFonts w:hint="default" w:ascii="Cambria" w:hAnsi="Cambria" w:eastAsia="Open Sans Regular" w:cs="Cambria"/>
          <w:i w:val="0"/>
          <w:caps w:val="0"/>
          <w:color w:val="444444"/>
          <w:spacing w:val="0"/>
          <w:sz w:val="24"/>
          <w:szCs w:val="24"/>
          <w:highlight w:val="green"/>
          <w:shd w:val="clear" w:fill="FFFFFF"/>
        </w:rPr>
        <w:t>The terminal sends out a radio frequency signal detected by the NFC chip in the payment device.</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2" w:right="0" w:hanging="360"/>
        <w:rPr>
          <w:rFonts w:hint="default" w:ascii="Cambria" w:hAnsi="Cambria" w:cs="Cambria"/>
          <w:sz w:val="24"/>
          <w:szCs w:val="24"/>
          <w:highlight w:val="gree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40" w:lineRule="auto"/>
        <w:ind w:left="210" w:right="0"/>
        <w:rPr>
          <w:rFonts w:hint="default" w:ascii="Cambria" w:hAnsi="Cambria" w:cs="Cambria"/>
          <w:sz w:val="24"/>
          <w:szCs w:val="24"/>
          <w:highlight w:val="green"/>
        </w:rPr>
      </w:pPr>
      <w:r>
        <w:rPr>
          <w:rStyle w:val="12"/>
          <w:rFonts w:hint="default" w:ascii="Cambria" w:hAnsi="Cambria" w:eastAsia="Open Sans Regular" w:cs="Cambria"/>
          <w:b/>
          <w:i w:val="0"/>
          <w:caps w:val="0"/>
          <w:color w:val="000000"/>
          <w:spacing w:val="0"/>
          <w:sz w:val="24"/>
          <w:szCs w:val="24"/>
          <w:highlight w:val="green"/>
          <w:shd w:val="clear" w:fill="FFFFFF"/>
        </w:rPr>
        <w:t>Encryption:</w:t>
      </w:r>
      <w:r>
        <w:rPr>
          <w:rFonts w:hint="default" w:ascii="Cambria" w:hAnsi="Cambria" w:eastAsia="Open Sans Regular" w:cs="Cambria"/>
          <w:i w:val="0"/>
          <w:caps w:val="0"/>
          <w:color w:val="444444"/>
          <w:spacing w:val="0"/>
          <w:sz w:val="24"/>
          <w:szCs w:val="24"/>
          <w:highlight w:val="green"/>
          <w:shd w:val="clear" w:fill="FFFFFF"/>
        </w:rPr>
        <w:t> The payment information is securely transmitted using encryption to prevent fraud. This often involves tokenisation, where a unique token is generated for each transaction instead of using the card’s details.</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2" w:right="0" w:hanging="360"/>
        <w:rPr>
          <w:rFonts w:hint="default" w:ascii="Cambria" w:hAnsi="Cambria" w:cs="Cambria"/>
          <w:sz w:val="24"/>
          <w:szCs w:val="24"/>
          <w:highlight w:val="gree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40" w:lineRule="auto"/>
        <w:ind w:left="210" w:right="0"/>
        <w:rPr>
          <w:rFonts w:hint="default" w:ascii="Cambria" w:hAnsi="Cambria" w:cs="Cambria"/>
          <w:sz w:val="24"/>
          <w:szCs w:val="24"/>
          <w:highlight w:val="green"/>
        </w:rPr>
      </w:pPr>
      <w:r>
        <w:rPr>
          <w:rStyle w:val="12"/>
          <w:rFonts w:hint="default" w:ascii="Cambria" w:hAnsi="Cambria" w:eastAsia="Open Sans Regular" w:cs="Cambria"/>
          <w:b/>
          <w:i w:val="0"/>
          <w:caps w:val="0"/>
          <w:color w:val="000000"/>
          <w:spacing w:val="0"/>
          <w:sz w:val="24"/>
          <w:szCs w:val="24"/>
          <w:highlight w:val="green"/>
          <w:shd w:val="clear" w:fill="FFFFFF"/>
        </w:rPr>
        <w:t>Authorisation:</w:t>
      </w:r>
      <w:r>
        <w:rPr>
          <w:rFonts w:hint="default" w:ascii="Cambria" w:hAnsi="Cambria" w:eastAsia="Open Sans Regular" w:cs="Cambria"/>
          <w:i w:val="0"/>
          <w:caps w:val="0"/>
          <w:color w:val="444444"/>
          <w:spacing w:val="0"/>
          <w:sz w:val="24"/>
          <w:szCs w:val="24"/>
          <w:highlight w:val="green"/>
          <w:shd w:val="clear" w:fill="FFFFFF"/>
        </w:rPr>
        <w:t> The payment processor verifies the transaction details and checks for available funds.</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2" w:right="0" w:hanging="360"/>
        <w:rPr>
          <w:rFonts w:hint="default" w:ascii="Cambria" w:hAnsi="Cambria" w:cs="Cambria"/>
          <w:sz w:val="24"/>
          <w:szCs w:val="24"/>
          <w:highlight w:val="gree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0" w:right="0"/>
        <w:rPr>
          <w:rFonts w:hint="default" w:ascii="Cambria" w:hAnsi="Cambria" w:eastAsia="Open Sans Regular" w:cs="Cambria"/>
          <w:i w:val="0"/>
          <w:caps w:val="0"/>
          <w:color w:val="444444"/>
          <w:spacing w:val="0"/>
          <w:sz w:val="24"/>
          <w:szCs w:val="24"/>
          <w:highlight w:val="green"/>
          <w:shd w:val="clear" w:fill="FFFFFF"/>
        </w:rPr>
      </w:pPr>
      <w:r>
        <w:rPr>
          <w:rStyle w:val="12"/>
          <w:rFonts w:hint="default" w:ascii="Cambria" w:hAnsi="Cambria" w:eastAsia="Open Sans Regular" w:cs="Cambria"/>
          <w:b/>
          <w:i w:val="0"/>
          <w:caps w:val="0"/>
          <w:color w:val="000000"/>
          <w:spacing w:val="0"/>
          <w:sz w:val="24"/>
          <w:szCs w:val="24"/>
          <w:highlight w:val="green"/>
          <w:shd w:val="clear" w:fill="FFFFFF"/>
        </w:rPr>
        <w:t>Confirmation: </w:t>
      </w:r>
      <w:r>
        <w:rPr>
          <w:rFonts w:hint="default" w:ascii="Cambria" w:hAnsi="Cambria" w:eastAsia="Open Sans Regular" w:cs="Cambria"/>
          <w:i w:val="0"/>
          <w:caps w:val="0"/>
          <w:color w:val="444444"/>
          <w:spacing w:val="0"/>
          <w:sz w:val="24"/>
          <w:szCs w:val="24"/>
          <w:highlight w:val="green"/>
          <w:shd w:val="clear" w:fill="FFFFFF"/>
        </w:rPr>
        <w:t>The transaction is completed once authorised, and the terminal displays a confirmation message.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0" w:right="0"/>
        <w:rPr>
          <w:rFonts w:hint="default" w:ascii="Cambria" w:hAnsi="Cambria" w:eastAsia="Open Sans Regular" w:cs="Cambria"/>
          <w:i w:val="0"/>
          <w:caps w:val="0"/>
          <w:color w:val="444444"/>
          <w:spacing w:val="0"/>
          <w:sz w:val="24"/>
          <w:szCs w:val="24"/>
          <w:highlight w:val="green"/>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300" w:afterAutospacing="0" w:line="240" w:lineRule="auto"/>
        <w:ind w:left="0" w:right="0" w:firstLine="0"/>
        <w:rPr>
          <w:rFonts w:hint="default" w:ascii="Cambria" w:hAnsi="Cambria" w:eastAsia="Open Sans Regular" w:cs="Cambria"/>
          <w:i w:val="0"/>
          <w:caps w:val="0"/>
          <w:color w:val="444444"/>
          <w:spacing w:val="0"/>
          <w:sz w:val="24"/>
          <w:szCs w:val="24"/>
          <w:highlight w:val="green"/>
        </w:rPr>
      </w:pPr>
      <w:r>
        <w:rPr>
          <w:rFonts w:hint="default" w:ascii="Cambria" w:hAnsi="Cambria" w:eastAsia="Open Sans Regular" w:cs="Cambria"/>
          <w:i w:val="0"/>
          <w:caps w:val="0"/>
          <w:color w:val="444444"/>
          <w:spacing w:val="0"/>
          <w:sz w:val="24"/>
          <w:szCs w:val="24"/>
          <w:highlight w:val="green"/>
          <w:shd w:val="clear" w:fill="FFFFFF"/>
        </w:rPr>
        <w:t>The process typically takes only a few seconds, making it significantly faster than traditional card payments.</w:t>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br w:type="textWrapping"/>
      </w:r>
      <w:r>
        <w:rPr>
          <w:rStyle w:val="12"/>
          <w:rFonts w:hint="default" w:ascii="Cambria" w:hAnsi="Cambria" w:eastAsia="Open Sans Regular" w:cs="Cambria"/>
          <w:b/>
          <w:i w:val="0"/>
          <w:caps w:val="0"/>
          <w:color w:val="000000"/>
          <w:spacing w:val="0"/>
          <w:sz w:val="24"/>
          <w:szCs w:val="24"/>
          <w:highlight w:val="green"/>
          <w:shd w:val="clear" w:fill="FFFFFF"/>
        </w:rPr>
        <w:t>Advantages of contactless payment</w:t>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t>The contactless technology has many benefits for consumers and businesses.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default" w:ascii="Cambria" w:hAnsi="Cambria" w:eastAsia="Open Sans Regular" w:cs="Cambria"/>
          <w:i w:val="0"/>
          <w:caps w:val="0"/>
          <w:color w:val="444444"/>
          <w:spacing w:val="0"/>
          <w:sz w:val="24"/>
          <w:szCs w:val="24"/>
          <w:highlight w:val="green"/>
        </w:rPr>
      </w:pPr>
      <w:r>
        <w:rPr>
          <w:rFonts w:hint="default" w:ascii="Cambria" w:hAnsi="Cambria" w:eastAsia="Open Sans Regular" w:cs="Cambria"/>
          <w:i w:val="0"/>
          <w:caps w:val="0"/>
          <w:color w:val="444444"/>
          <w:spacing w:val="0"/>
          <w:sz w:val="24"/>
          <w:szCs w:val="24"/>
          <w:highlight w:val="green"/>
          <w:shd w:val="clear" w:fill="FFFFFF"/>
        </w:rPr>
        <w:t>The benefits of contactless payment for businesses are as follows:</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2" w:right="0" w:hanging="360"/>
        <w:rPr>
          <w:rFonts w:hint="default" w:ascii="Cambria" w:hAnsi="Cambria" w:cs="Cambria"/>
          <w:sz w:val="24"/>
          <w:szCs w:val="24"/>
          <w:highlight w:val="gree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40" w:lineRule="auto"/>
        <w:ind w:left="210" w:right="0"/>
        <w:rPr>
          <w:rFonts w:hint="default" w:ascii="Cambria" w:hAnsi="Cambria" w:cs="Cambria"/>
          <w:sz w:val="24"/>
          <w:szCs w:val="24"/>
          <w:highlight w:val="green"/>
        </w:rPr>
      </w:pPr>
      <w:r>
        <w:rPr>
          <w:rStyle w:val="12"/>
          <w:rFonts w:hint="default" w:ascii="Cambria" w:hAnsi="Cambria" w:eastAsia="Open Sans Regular" w:cs="Cambria"/>
          <w:b/>
          <w:i w:val="0"/>
          <w:caps w:val="0"/>
          <w:color w:val="000000"/>
          <w:spacing w:val="0"/>
          <w:sz w:val="24"/>
          <w:szCs w:val="24"/>
          <w:highlight w:val="green"/>
          <w:shd w:val="clear" w:fill="FFFFFF"/>
        </w:rPr>
        <w:t>Enhanced customer experience</w:t>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t>The checkout experience of businesses offering contactless card payments is much smoother and more convenient. This leads to a better customer experience and, in turn, earns their loyalty.</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2" w:right="0" w:hanging="360"/>
        <w:rPr>
          <w:rFonts w:hint="default" w:ascii="Cambria" w:hAnsi="Cambria" w:cs="Cambria"/>
          <w:sz w:val="24"/>
          <w:szCs w:val="24"/>
          <w:highlight w:val="gree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40" w:lineRule="auto"/>
        <w:ind w:left="210" w:right="0"/>
        <w:rPr>
          <w:rFonts w:hint="default" w:ascii="Cambria" w:hAnsi="Cambria" w:cs="Cambria"/>
          <w:sz w:val="24"/>
          <w:szCs w:val="24"/>
          <w:highlight w:val="green"/>
        </w:rPr>
      </w:pPr>
      <w:r>
        <w:rPr>
          <w:rStyle w:val="12"/>
          <w:rFonts w:hint="default" w:ascii="Cambria" w:hAnsi="Cambria" w:eastAsia="Open Sans Regular" w:cs="Cambria"/>
          <w:b/>
          <w:i w:val="0"/>
          <w:caps w:val="0"/>
          <w:color w:val="000000"/>
          <w:spacing w:val="0"/>
          <w:sz w:val="24"/>
          <w:szCs w:val="24"/>
          <w:highlight w:val="green"/>
          <w:shd w:val="clear" w:fill="FFFFFF"/>
        </w:rPr>
        <w:t>Better operational efficiency</w:t>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t>The workforce requirements at a store with </w:t>
      </w:r>
      <w:r>
        <w:rPr>
          <w:rFonts w:hint="default" w:ascii="Cambria" w:hAnsi="Cambria" w:eastAsia="Open Sans Regular" w:cs="Cambria"/>
          <w:i w:val="0"/>
          <w:caps w:val="0"/>
          <w:color w:val="1D86FF"/>
          <w:spacing w:val="0"/>
          <w:sz w:val="24"/>
          <w:szCs w:val="24"/>
          <w:highlight w:val="green"/>
          <w:u w:val="none"/>
          <w:shd w:val="clear" w:fill="FFFFFF"/>
        </w:rPr>
        <w:fldChar w:fldCharType="begin"/>
      </w:r>
      <w:r>
        <w:rPr>
          <w:rFonts w:hint="default" w:ascii="Cambria" w:hAnsi="Cambria" w:eastAsia="Open Sans Regular" w:cs="Cambria"/>
          <w:i w:val="0"/>
          <w:caps w:val="0"/>
          <w:color w:val="1D86FF"/>
          <w:spacing w:val="0"/>
          <w:sz w:val="24"/>
          <w:szCs w:val="24"/>
          <w:highlight w:val="green"/>
          <w:u w:val="none"/>
          <w:shd w:val="clear" w:fill="FFFFFF"/>
        </w:rPr>
        <w:instrText xml:space="preserve"> HYPERLINK "https://www.hdfcbank.com/sme/pay/merchant-solutions/hdfc-bank-smarthub-vyapar-app/contactless-tap-and-pay-for-merchants" </w:instrText>
      </w:r>
      <w:r>
        <w:rPr>
          <w:rFonts w:hint="default" w:ascii="Cambria" w:hAnsi="Cambria" w:eastAsia="Open Sans Regular" w:cs="Cambria"/>
          <w:i w:val="0"/>
          <w:caps w:val="0"/>
          <w:color w:val="1D86FF"/>
          <w:spacing w:val="0"/>
          <w:sz w:val="24"/>
          <w:szCs w:val="24"/>
          <w:highlight w:val="green"/>
          <w:u w:val="none"/>
          <w:shd w:val="clear" w:fill="FFFFFF"/>
        </w:rPr>
        <w:fldChar w:fldCharType="separate"/>
      </w:r>
      <w:r>
        <w:rPr>
          <w:rStyle w:val="11"/>
          <w:rFonts w:hint="default" w:ascii="Cambria" w:hAnsi="Cambria" w:eastAsia="Open Sans Regular" w:cs="Cambria"/>
          <w:i w:val="0"/>
          <w:caps w:val="0"/>
          <w:color w:val="1D86FF"/>
          <w:spacing w:val="0"/>
          <w:sz w:val="24"/>
          <w:szCs w:val="24"/>
          <w:highlight w:val="green"/>
          <w:u w:val="none"/>
          <w:shd w:val="clear" w:fill="FFFFFF"/>
        </w:rPr>
        <w:t>tap-to-pay</w:t>
      </w:r>
      <w:r>
        <w:rPr>
          <w:rFonts w:hint="default" w:ascii="Cambria" w:hAnsi="Cambria" w:eastAsia="Open Sans Regular" w:cs="Cambria"/>
          <w:i w:val="0"/>
          <w:caps w:val="0"/>
          <w:color w:val="1D86FF"/>
          <w:spacing w:val="0"/>
          <w:sz w:val="24"/>
          <w:szCs w:val="24"/>
          <w:highlight w:val="green"/>
          <w:u w:val="none"/>
          <w:shd w:val="clear" w:fill="FFFFFF"/>
        </w:rPr>
        <w:fldChar w:fldCharType="end"/>
      </w:r>
      <w:r>
        <w:rPr>
          <w:rFonts w:hint="default" w:ascii="Cambria" w:hAnsi="Cambria" w:eastAsia="Open Sans Regular" w:cs="Cambria"/>
          <w:i w:val="0"/>
          <w:caps w:val="0"/>
          <w:color w:val="444444"/>
          <w:spacing w:val="0"/>
          <w:sz w:val="24"/>
          <w:szCs w:val="24"/>
          <w:highlight w:val="green"/>
          <w:shd w:val="clear" w:fill="FFFFFF"/>
        </w:rPr>
        <w:t> technology are lower. Moreover, the time spent to complete the transaction using contactless payment is less than cash counting or card machine operation. As a result, businesses have shorter lines, increased customer satisfaction, and the ability to serve more customers in less time, especially during peak hours. This translates to better operational efficiency.</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2" w:right="0" w:hanging="360"/>
        <w:rPr>
          <w:rFonts w:hint="default" w:ascii="Cambria" w:hAnsi="Cambria" w:cs="Cambria"/>
          <w:sz w:val="24"/>
          <w:szCs w:val="24"/>
          <w:highlight w:val="gree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40" w:lineRule="auto"/>
        <w:ind w:left="210" w:right="0"/>
        <w:rPr>
          <w:rFonts w:hint="default" w:ascii="Cambria" w:hAnsi="Cambria" w:cs="Cambria"/>
          <w:sz w:val="24"/>
          <w:szCs w:val="24"/>
          <w:highlight w:val="green"/>
        </w:rPr>
      </w:pPr>
      <w:r>
        <w:rPr>
          <w:rStyle w:val="12"/>
          <w:rFonts w:hint="default" w:ascii="Cambria" w:hAnsi="Cambria" w:eastAsia="Open Sans Regular" w:cs="Cambria"/>
          <w:b/>
          <w:i w:val="0"/>
          <w:caps w:val="0"/>
          <w:color w:val="000000"/>
          <w:spacing w:val="0"/>
          <w:sz w:val="24"/>
          <w:szCs w:val="24"/>
          <w:highlight w:val="green"/>
          <w:shd w:val="clear" w:fill="FFFFFF"/>
        </w:rPr>
        <w:t>No additional cost</w:t>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t>There is no additional processing fee for the contactless service. Merchants and small business owners don’t have to pay anything more than they would pay for a regular Credit Card transaction.</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2" w:right="0" w:hanging="360"/>
        <w:rPr>
          <w:rFonts w:hint="default" w:ascii="Cambria" w:hAnsi="Cambria" w:cs="Cambria"/>
          <w:sz w:val="24"/>
          <w:szCs w:val="24"/>
          <w:highlight w:val="gree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0" w:right="0"/>
        <w:rPr>
          <w:rFonts w:hint="default" w:ascii="Cambria" w:hAnsi="Cambria" w:eastAsia="Open Sans Regular" w:cs="Cambria"/>
          <w:i w:val="0"/>
          <w:caps w:val="0"/>
          <w:color w:val="444444"/>
          <w:spacing w:val="0"/>
          <w:sz w:val="24"/>
          <w:szCs w:val="24"/>
          <w:highlight w:val="green"/>
          <w:shd w:val="clear" w:fill="FFFFFF"/>
        </w:rPr>
      </w:pPr>
      <w:r>
        <w:rPr>
          <w:rStyle w:val="12"/>
          <w:rFonts w:hint="default" w:ascii="Cambria" w:hAnsi="Cambria" w:eastAsia="Open Sans Regular" w:cs="Cambria"/>
          <w:b/>
          <w:i w:val="0"/>
          <w:caps w:val="0"/>
          <w:color w:val="000000"/>
          <w:spacing w:val="0"/>
          <w:sz w:val="24"/>
          <w:szCs w:val="24"/>
          <w:highlight w:val="green"/>
          <w:shd w:val="clear" w:fill="FFFFFF"/>
        </w:rPr>
        <w:t>Fraud protection</w:t>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t>Contactless payment systems are protected from hacking attempts with their security and encryption measures. A robust security system ensures businesses get their payments without any hindrance. Also, most banks protect transactions against fraud.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0" w:right="0"/>
        <w:rPr>
          <w:rFonts w:hint="default" w:ascii="Cambria" w:hAnsi="Cambria" w:eastAsia="Open Sans Regular" w:cs="Cambria"/>
          <w:i w:val="0"/>
          <w:caps w:val="0"/>
          <w:color w:val="444444"/>
          <w:spacing w:val="0"/>
          <w:sz w:val="24"/>
          <w:szCs w:val="24"/>
          <w:highlight w:val="green"/>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default" w:ascii="Cambria" w:hAnsi="Cambria" w:eastAsia="Open Sans Regular" w:cs="Cambria"/>
          <w:i w:val="0"/>
          <w:caps w:val="0"/>
          <w:color w:val="444444"/>
          <w:spacing w:val="0"/>
          <w:sz w:val="24"/>
          <w:szCs w:val="24"/>
          <w:highlight w:val="green"/>
        </w:rPr>
      </w:pPr>
      <w:r>
        <w:rPr>
          <w:rStyle w:val="12"/>
          <w:rFonts w:hint="default" w:ascii="Cambria" w:hAnsi="Cambria" w:eastAsia="Open Sans Regular" w:cs="Cambria"/>
          <w:b/>
          <w:i w:val="0"/>
          <w:caps w:val="0"/>
          <w:color w:val="000000"/>
          <w:spacing w:val="0"/>
          <w:sz w:val="24"/>
          <w:szCs w:val="24"/>
          <w:highlight w:val="green"/>
          <w:shd w:val="clear" w:fill="FFFFFF"/>
        </w:rPr>
        <w:t>Challenges and concerns</w:t>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t>Contactless payment solutions have a fair share of concerns from the perspective of consumers and businesses.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300" w:afterAutospacing="0" w:line="240" w:lineRule="auto"/>
        <w:ind w:left="0" w:right="0" w:firstLine="0"/>
        <w:rPr>
          <w:rFonts w:hint="default" w:ascii="Cambria" w:hAnsi="Cambria" w:eastAsia="Open Sans Regular" w:cs="Cambria"/>
          <w:i w:val="0"/>
          <w:caps w:val="0"/>
          <w:color w:val="444444"/>
          <w:spacing w:val="0"/>
          <w:sz w:val="24"/>
          <w:szCs w:val="24"/>
          <w:highlight w:val="green"/>
        </w:rPr>
      </w:pPr>
      <w:r>
        <w:rPr>
          <w:rFonts w:hint="default" w:ascii="Cambria" w:hAnsi="Cambria" w:eastAsia="Open Sans Regular" w:cs="Cambria"/>
          <w:i w:val="0"/>
          <w:caps w:val="0"/>
          <w:color w:val="444444"/>
          <w:spacing w:val="0"/>
          <w:sz w:val="24"/>
          <w:szCs w:val="24"/>
          <w:highlight w:val="green"/>
          <w:shd w:val="clear" w:fill="FFFFFF"/>
        </w:rPr>
        <w:t>The disadvantages of contactless payment for businesses are as follows:</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2" w:right="0" w:hanging="360"/>
        <w:rPr>
          <w:rFonts w:hint="default" w:ascii="Cambria" w:hAnsi="Cambria" w:cs="Cambria"/>
          <w:sz w:val="24"/>
          <w:szCs w:val="24"/>
          <w:highlight w:val="gree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40" w:lineRule="auto"/>
        <w:ind w:left="210" w:right="0"/>
        <w:rPr>
          <w:rFonts w:hint="default" w:ascii="Cambria" w:hAnsi="Cambria" w:cs="Cambria"/>
          <w:sz w:val="24"/>
          <w:szCs w:val="24"/>
          <w:highlight w:val="green"/>
        </w:rPr>
      </w:pPr>
      <w:r>
        <w:rPr>
          <w:rStyle w:val="12"/>
          <w:rFonts w:hint="default" w:ascii="Cambria" w:hAnsi="Cambria" w:eastAsia="Open Sans Regular" w:cs="Cambria"/>
          <w:b/>
          <w:i w:val="0"/>
          <w:caps w:val="0"/>
          <w:color w:val="000000"/>
          <w:spacing w:val="0"/>
          <w:sz w:val="24"/>
          <w:szCs w:val="24"/>
          <w:highlight w:val="green"/>
          <w:shd w:val="clear" w:fill="FFFFFF"/>
        </w:rPr>
        <w:t>Initial setup expenses</w:t>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t>The upfront cost is one of the primary challenges for businesses adopting contactless payments. You have to upgrade your POS systems to support the technology and buy new terminals that support NFC. These setup expenses can be significant, especially for small businesses with limited budgets.</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2" w:right="0" w:hanging="360"/>
        <w:rPr>
          <w:rFonts w:hint="default" w:ascii="Cambria" w:hAnsi="Cambria" w:cs="Cambria"/>
          <w:sz w:val="24"/>
          <w:szCs w:val="24"/>
          <w:highlight w:val="green"/>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ascii="Cambria" w:hAnsi="Cambria" w:cs="Cambria"/>
          <w:sz w:val="24"/>
          <w:szCs w:val="24"/>
          <w:highlight w:val="gree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40" w:lineRule="auto"/>
        <w:ind w:left="210" w:right="0"/>
        <w:rPr>
          <w:rFonts w:hint="default" w:ascii="Cambria" w:hAnsi="Cambria" w:cs="Cambria"/>
          <w:sz w:val="24"/>
          <w:szCs w:val="24"/>
          <w:highlight w:val="green"/>
        </w:rPr>
      </w:pPr>
      <w:r>
        <w:rPr>
          <w:rStyle w:val="12"/>
          <w:rFonts w:hint="default" w:ascii="Cambria" w:hAnsi="Cambria" w:eastAsia="Open Sans Regular" w:cs="Cambria"/>
          <w:b/>
          <w:i w:val="0"/>
          <w:caps w:val="0"/>
          <w:color w:val="000000"/>
          <w:spacing w:val="0"/>
          <w:sz w:val="24"/>
          <w:szCs w:val="24"/>
          <w:highlight w:val="green"/>
          <w:shd w:val="clear" w:fill="FFFFFF"/>
        </w:rPr>
        <w:t>Consumer reluctance</w:t>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t>Contactless payments have gained immense popularity. However, not all customers are comfortable using them, especially the older generations. They are less familiar with the technology or may distrust it due to security or privacy concerns. This is a challenge for businesses with a diverse customer base. You will have to switch across payment methods - cash, traditional card, and contactless technology - to accommodate the preferences of different customers, which can complicate operations.</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2" w:right="0" w:hanging="360"/>
        <w:rPr>
          <w:rFonts w:hint="default" w:ascii="Cambria" w:hAnsi="Cambria" w:cs="Cambria"/>
          <w:sz w:val="24"/>
          <w:szCs w:val="24"/>
          <w:highlight w:val="green"/>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ascii="Cambria" w:hAnsi="Cambria" w:cs="Cambria"/>
          <w:sz w:val="24"/>
          <w:szCs w:val="24"/>
          <w:highlight w:val="gree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10" w:right="0"/>
        <w:rPr>
          <w:rFonts w:hint="default" w:ascii="Cambria" w:hAnsi="Cambria" w:cs="Cambria"/>
          <w:sz w:val="24"/>
          <w:szCs w:val="24"/>
          <w:highlight w:val="green"/>
        </w:rPr>
      </w:pPr>
      <w:r>
        <w:rPr>
          <w:rStyle w:val="12"/>
          <w:rFonts w:hint="default" w:ascii="Cambria" w:hAnsi="Cambria" w:eastAsia="Open Sans Regular" w:cs="Cambria"/>
          <w:b/>
          <w:i w:val="0"/>
          <w:caps w:val="0"/>
          <w:color w:val="000000"/>
          <w:spacing w:val="0"/>
          <w:sz w:val="24"/>
          <w:szCs w:val="24"/>
          <w:highlight w:val="green"/>
          <w:shd w:val="clear" w:fill="FFFFFF"/>
        </w:rPr>
        <w:t>Limited transaction amounts</w:t>
      </w:r>
      <w:r>
        <w:rPr>
          <w:rFonts w:hint="default" w:ascii="Cambria" w:hAnsi="Cambria" w:eastAsia="Open Sans Regular" w:cs="Cambria"/>
          <w:i w:val="0"/>
          <w:caps w:val="0"/>
          <w:color w:val="444444"/>
          <w:spacing w:val="0"/>
          <w:sz w:val="24"/>
          <w:szCs w:val="24"/>
          <w:highlight w:val="green"/>
          <w:shd w:val="clear" w:fill="FFFFFF"/>
        </w:rPr>
        <w:br w:type="textWrapping"/>
      </w:r>
      <w:r>
        <w:rPr>
          <w:rFonts w:hint="default" w:ascii="Cambria" w:hAnsi="Cambria" w:eastAsia="Open Sans Regular" w:cs="Cambria"/>
          <w:i w:val="0"/>
          <w:caps w:val="0"/>
          <w:color w:val="444444"/>
          <w:spacing w:val="0"/>
          <w:sz w:val="24"/>
          <w:szCs w:val="24"/>
          <w:highlight w:val="green"/>
          <w:shd w:val="clear" w:fill="FFFFFF"/>
        </w:rPr>
        <w:t>The Reserve Bank of India (RBI) has set a cap of 竄ｹ 5,000 per transaction for contactless payments. While the limit is set to protect against fraud, it can be inconvenient for customers and businesses. If you handle higher-value transactions frequently, you will need to shift to the traditional payment methods for larger amounts, which can slow down the checkout process.</w:t>
      </w:r>
    </w:p>
    <w:p>
      <w:pPr>
        <w:numPr>
          <w:ilvl w:val="0"/>
          <w:numId w:val="0"/>
        </w:numPr>
        <w:tabs>
          <w:tab w:val="left" w:pos="420"/>
        </w:tabs>
        <w:rPr>
          <w:rFonts w:hint="default" w:ascii="Cambria" w:hAnsi="Cambria" w:cs="Cambria"/>
          <w:b w:val="0"/>
          <w:bCs w:val="0"/>
          <w:sz w:val="24"/>
          <w:szCs w:val="24"/>
          <w:highlight w:val="green"/>
        </w:rPr>
      </w:pPr>
    </w:p>
    <w:p>
      <w:pPr>
        <w:numPr>
          <w:ilvl w:val="0"/>
          <w:numId w:val="0"/>
        </w:numPr>
        <w:tabs>
          <w:tab w:val="left" w:pos="420"/>
        </w:tabs>
        <w:rPr>
          <w:rFonts w:hint="default" w:ascii="Cambria" w:hAnsi="Cambria" w:cs="Cambria"/>
          <w:b w:val="0"/>
          <w:bCs w:val="0"/>
          <w:sz w:val="24"/>
          <w:szCs w:val="24"/>
          <w:highlight w:val="green"/>
        </w:rPr>
      </w:pPr>
    </w:p>
    <w:p>
      <w:pPr>
        <w:numPr>
          <w:ilvl w:val="0"/>
          <w:numId w:val="0"/>
        </w:numPr>
        <w:tabs>
          <w:tab w:val="left" w:pos="420"/>
        </w:tabs>
        <w:rPr>
          <w:rFonts w:hint="default" w:ascii="Cambria" w:hAnsi="Cambria" w:cs="Cambria"/>
          <w:b w:val="0"/>
          <w:bCs w:val="0"/>
          <w:color w:val="FFFFFF" w:themeColor="background1"/>
          <w:sz w:val="24"/>
          <w:szCs w:val="24"/>
          <w:highlight w:val="darkBlue"/>
          <w:lang w:val="en-IN"/>
          <w14:textFill>
            <w14:solidFill>
              <w14:schemeClr w14:val="bg1"/>
            </w14:solidFill>
          </w14:textFill>
        </w:rPr>
      </w:pPr>
      <w:r>
        <w:rPr>
          <w:rFonts w:hint="default" w:ascii="Cambria" w:hAnsi="Cambria" w:cs="Cambria"/>
          <w:b w:val="0"/>
          <w:bCs w:val="0"/>
          <w:color w:val="FFFFFF" w:themeColor="background1"/>
          <w:sz w:val="24"/>
          <w:szCs w:val="24"/>
          <w:highlight w:val="darkBlue"/>
          <w:lang w:val="en-IN"/>
          <w14:textFill>
            <w14:solidFill>
              <w14:schemeClr w14:val="bg1"/>
            </w14:solidFill>
          </w14:textFill>
        </w:rPr>
        <w:t>-</w:t>
      </w:r>
      <w:r>
        <w:rPr>
          <w:rFonts w:hint="default" w:ascii="Cambria" w:hAnsi="Cambria" w:cs="Cambria"/>
          <w:b w:val="0"/>
          <w:bCs w:val="0"/>
          <w:color w:val="FFFFFF" w:themeColor="background1"/>
          <w:sz w:val="24"/>
          <w:szCs w:val="24"/>
          <w:highlight w:val="black"/>
          <w:lang w:val="en-IN"/>
          <w14:textFill>
            <w14:solidFill>
              <w14:schemeClr w14:val="bg1"/>
            </w14:solidFill>
          </w14:textFill>
        </w:rPr>
        <w:t>-----------------------------------------------Nikethan--------------------------------------------</w:t>
      </w:r>
    </w:p>
    <w:p>
      <w:pPr>
        <w:numPr>
          <w:ilvl w:val="0"/>
          <w:numId w:val="0"/>
        </w:numPr>
        <w:tabs>
          <w:tab w:val="left" w:pos="420"/>
        </w:tabs>
        <w:rPr>
          <w:rFonts w:hint="default" w:ascii="Cambria" w:hAnsi="Cambria" w:cs="Cambria"/>
          <w:b w:val="0"/>
          <w:bCs w:val="0"/>
          <w:sz w:val="24"/>
          <w:szCs w:val="24"/>
          <w:highlight w:val="green"/>
        </w:rPr>
      </w:pPr>
    </w:p>
    <w:p>
      <w:pPr>
        <w:numPr>
          <w:ilvl w:val="0"/>
          <w:numId w:val="0"/>
        </w:numPr>
        <w:tabs>
          <w:tab w:val="left" w:pos="420"/>
        </w:tabs>
        <w:rPr>
          <w:rFonts w:hint="default" w:ascii="Cambria" w:hAnsi="Cambria" w:cs="Cambria"/>
          <w:b w:val="0"/>
          <w:bCs w:val="0"/>
          <w:sz w:val="24"/>
          <w:szCs w:val="24"/>
          <w:highlight w:val="yellow"/>
        </w:rPr>
      </w:pPr>
    </w:p>
    <w:p>
      <w:pPr>
        <w:numPr>
          <w:ilvl w:val="0"/>
          <w:numId w:val="1"/>
        </w:numPr>
        <w:ind w:left="420" w:leftChars="0" w:hanging="420" w:firstLineChars="0"/>
        <w:rPr>
          <w:rFonts w:hint="default" w:ascii="Cambria" w:hAnsi="Cambria" w:cs="Cambria"/>
          <w:b w:val="0"/>
          <w:bCs w:val="0"/>
          <w:sz w:val="24"/>
          <w:szCs w:val="24"/>
          <w:highlight w:val="none"/>
        </w:rPr>
      </w:pPr>
      <w:r>
        <w:rPr>
          <w:rFonts w:hint="default" w:ascii="Cambria" w:hAnsi="Cambria" w:cs="Cambria"/>
          <w:b w:val="0"/>
          <w:bCs w:val="0"/>
          <w:sz w:val="24"/>
          <w:szCs w:val="24"/>
          <w:lang w:val="en-US"/>
        </w:rPr>
        <w:t>E</w:t>
      </w:r>
      <w:r>
        <w:rPr>
          <w:rFonts w:hint="default" w:ascii="Cambria" w:hAnsi="Cambria" w:cs="Cambria"/>
          <w:b w:val="0"/>
          <w:bCs w:val="0"/>
          <w:sz w:val="24"/>
          <w:szCs w:val="24"/>
          <w:highlight w:val="none"/>
          <w:lang w:val="en-US"/>
        </w:rPr>
        <w:t>ntry Modes</w:t>
      </w:r>
    </w:p>
    <w:p>
      <w:pPr>
        <w:numPr>
          <w:ilvl w:val="1"/>
          <w:numId w:val="1"/>
        </w:numPr>
        <w:ind w:left="840" w:leftChars="0" w:hanging="420" w:firstLineChars="0"/>
        <w:rPr>
          <w:rFonts w:hint="default" w:ascii="Cambria" w:hAnsi="Cambria" w:cs="Cambria"/>
          <w:b w:val="0"/>
          <w:bCs w:val="0"/>
          <w:sz w:val="24"/>
          <w:szCs w:val="24"/>
          <w:highlight w:val="none"/>
        </w:rPr>
      </w:pPr>
      <w:r>
        <w:rPr>
          <w:rFonts w:hint="default" w:ascii="Cambria" w:hAnsi="Cambria" w:cs="Cambria"/>
          <w:b w:val="0"/>
          <w:bCs w:val="0"/>
          <w:sz w:val="24"/>
          <w:szCs w:val="24"/>
          <w:highlight w:val="none"/>
          <w:lang w:val="en-US"/>
        </w:rPr>
        <w:fldChar w:fldCharType="begin"/>
      </w:r>
      <w:r>
        <w:rPr>
          <w:rFonts w:hint="default" w:ascii="Cambria" w:hAnsi="Cambria" w:cs="Cambria"/>
          <w:b w:val="0"/>
          <w:bCs w:val="0"/>
          <w:sz w:val="24"/>
          <w:szCs w:val="24"/>
          <w:highlight w:val="none"/>
          <w:lang w:val="en-US"/>
        </w:rPr>
        <w:instrText xml:space="preserve"> HYPERLINK "https://support.mypaymentsinsider.com/s/article/Transaction-Entry-Methods?language=en_US" </w:instrText>
      </w:r>
      <w:r>
        <w:rPr>
          <w:rFonts w:hint="default" w:ascii="Cambria" w:hAnsi="Cambria" w:cs="Cambria"/>
          <w:b w:val="0"/>
          <w:bCs w:val="0"/>
          <w:sz w:val="24"/>
          <w:szCs w:val="24"/>
          <w:highlight w:val="none"/>
          <w:lang w:val="en-US"/>
        </w:rPr>
        <w:fldChar w:fldCharType="separate"/>
      </w:r>
      <w:r>
        <w:rPr>
          <w:rStyle w:val="11"/>
          <w:rFonts w:hint="default" w:ascii="Cambria" w:hAnsi="Cambria" w:cs="Cambria"/>
          <w:b w:val="0"/>
          <w:bCs w:val="0"/>
          <w:sz w:val="24"/>
          <w:szCs w:val="24"/>
          <w:highlight w:val="none"/>
          <w:lang w:val="en-US"/>
        </w:rPr>
        <w:t>ATM</w:t>
      </w:r>
      <w:r>
        <w:rPr>
          <w:rFonts w:hint="default" w:ascii="Cambria" w:hAnsi="Cambria" w:cs="Cambria"/>
          <w:b w:val="0"/>
          <w:bCs w:val="0"/>
          <w:sz w:val="24"/>
          <w:szCs w:val="24"/>
          <w:highlight w:val="none"/>
          <w:lang w:val="en-US"/>
        </w:rPr>
        <w:fldChar w:fldCharType="end"/>
      </w:r>
      <w:r>
        <w:rPr>
          <w:rFonts w:hint="default" w:ascii="Cambria" w:hAnsi="Cambria" w:cs="Cambria"/>
          <w:b w:val="0"/>
          <w:bCs w:val="0"/>
          <w:sz w:val="24"/>
          <w:szCs w:val="24"/>
          <w:highlight w:val="none"/>
          <w:lang w:val="en-IN"/>
        </w:rPr>
        <w:t>/</w:t>
      </w:r>
      <w:r>
        <w:rPr>
          <w:rFonts w:hint="default" w:ascii="Cambria" w:hAnsi="Cambria" w:cs="Cambria"/>
          <w:b w:val="0"/>
          <w:bCs w:val="0"/>
          <w:sz w:val="24"/>
          <w:szCs w:val="24"/>
          <w:highlight w:val="none"/>
          <w:lang w:val="en-IN"/>
        </w:rPr>
        <w:fldChar w:fldCharType="begin"/>
      </w:r>
      <w:r>
        <w:rPr>
          <w:rFonts w:hint="default" w:ascii="Cambria" w:hAnsi="Cambria" w:cs="Cambria"/>
          <w:b w:val="0"/>
          <w:bCs w:val="0"/>
          <w:sz w:val="24"/>
          <w:szCs w:val="24"/>
          <w:highlight w:val="none"/>
          <w:lang w:val="en-IN"/>
        </w:rPr>
        <w:instrText xml:space="preserve"> HYPERLINK "https://help.globalmerchantportal.com/en/code-glossary/pos-entry-modes" </w:instrText>
      </w:r>
      <w:r>
        <w:rPr>
          <w:rFonts w:hint="default" w:ascii="Cambria" w:hAnsi="Cambria" w:cs="Cambria"/>
          <w:b w:val="0"/>
          <w:bCs w:val="0"/>
          <w:sz w:val="24"/>
          <w:szCs w:val="24"/>
          <w:highlight w:val="none"/>
          <w:lang w:val="en-IN"/>
        </w:rPr>
        <w:fldChar w:fldCharType="separate"/>
      </w:r>
      <w:r>
        <w:rPr>
          <w:rStyle w:val="11"/>
          <w:rFonts w:hint="default" w:ascii="Cambria" w:hAnsi="Cambria" w:cs="Cambria"/>
          <w:b w:val="0"/>
          <w:bCs w:val="0"/>
          <w:sz w:val="24"/>
          <w:szCs w:val="24"/>
          <w:highlight w:val="none"/>
          <w:lang w:val="en-IN"/>
        </w:rPr>
        <w:t>PoS</w:t>
      </w:r>
      <w:r>
        <w:rPr>
          <w:rFonts w:hint="default" w:ascii="Cambria" w:hAnsi="Cambria" w:cs="Cambria"/>
          <w:b w:val="0"/>
          <w:bCs w:val="0"/>
          <w:sz w:val="24"/>
          <w:szCs w:val="24"/>
          <w:highlight w:val="none"/>
          <w:lang w:val="en-IN"/>
        </w:rPr>
        <w:fldChar w:fldCharType="end"/>
      </w:r>
    </w:p>
    <w:p>
      <w:pPr>
        <w:keepNext w:val="0"/>
        <w:keepLines w:val="0"/>
        <w:widowControl/>
        <w:suppressLineNumbers w:val="0"/>
        <w:jc w:val="left"/>
        <w:rPr>
          <w:rFonts w:hint="default" w:ascii="Cambria" w:hAnsi="Cambria" w:cs="Cambria"/>
          <w:sz w:val="24"/>
          <w:szCs w:val="24"/>
          <w:highlight w:val="none"/>
        </w:rPr>
      </w:pPr>
      <w:r>
        <w:rPr>
          <w:rFonts w:hint="default" w:ascii="Cambria" w:hAnsi="Cambria" w:eastAsia="Roboto" w:cs="Cambria"/>
          <w:i w:val="0"/>
          <w:caps w:val="0"/>
          <w:color w:val="4A4A4A"/>
          <w:spacing w:val="0"/>
          <w:kern w:val="0"/>
          <w:sz w:val="24"/>
          <w:szCs w:val="24"/>
          <w:highlight w:val="none"/>
          <w:shd w:val="clear" w:fill="FFFFFF"/>
          <w:lang w:val="en-US" w:eastAsia="zh-CN" w:bidi="ar"/>
        </w:rPr>
        <w:t>Not all entry methods are available on all cards. </w:t>
      </w:r>
    </w:p>
    <w:p>
      <w:pPr>
        <w:keepNext w:val="0"/>
        <w:keepLines w:val="0"/>
        <w:widowControl/>
        <w:numPr>
          <w:ilvl w:val="0"/>
          <w:numId w:val="18"/>
        </w:numPr>
        <w:suppressLineNumbers w:val="0"/>
        <w:spacing w:before="0" w:beforeAutospacing="1" w:after="0" w:afterAutospacing="1"/>
        <w:ind w:left="720" w:hanging="360"/>
        <w:rPr>
          <w:rFonts w:hint="default" w:ascii="Cambria" w:hAnsi="Cambria" w:eastAsia="Roboto" w:cs="Cambria"/>
          <w:i w:val="0"/>
          <w:sz w:val="24"/>
          <w:szCs w:val="24"/>
          <w:highlight w:val="none"/>
        </w:rPr>
      </w:pPr>
      <w:r>
        <w:rPr>
          <w:rFonts w:hint="default" w:ascii="Cambria" w:hAnsi="Cambria" w:eastAsia="Roboto" w:cs="Cambria"/>
          <w:i w:val="0"/>
          <w:caps w:val="0"/>
          <w:color w:val="4A4A4A"/>
          <w:spacing w:val="0"/>
          <w:sz w:val="24"/>
          <w:szCs w:val="24"/>
          <w:highlight w:val="none"/>
          <w:shd w:val="clear" w:fill="FFFFFF"/>
        </w:rPr>
        <w:t> </w:t>
      </w:r>
      <w:r>
        <w:rPr>
          <w:rFonts w:hint="default" w:ascii="Cambria" w:hAnsi="Cambria" w:eastAsia="Roboto" w:cs="Cambria"/>
          <w:i w:val="0"/>
          <w:caps w:val="0"/>
          <w:color w:val="4A4A4A"/>
          <w:spacing w:val="0"/>
          <w:sz w:val="24"/>
          <w:szCs w:val="24"/>
          <w:highlight w:val="none"/>
          <w:shd w:val="clear" w:fill="FFFFFF"/>
        </w:rPr>
        <w:drawing>
          <wp:inline distT="0" distB="0" distL="114300" distR="114300">
            <wp:extent cx="571500" cy="409575"/>
            <wp:effectExtent l="0" t="0" r="0" b="9525"/>
            <wp:docPr id="19"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descr="IMG_256"/>
                    <pic:cNvPicPr>
                      <a:picLocks noChangeAspect="1"/>
                    </pic:cNvPicPr>
                  </pic:nvPicPr>
                  <pic:blipFill>
                    <a:blip r:embed="rId17"/>
                    <a:stretch>
                      <a:fillRect/>
                    </a:stretch>
                  </pic:blipFill>
                  <pic:spPr>
                    <a:xfrm>
                      <a:off x="0" y="0"/>
                      <a:ext cx="571500" cy="409575"/>
                    </a:xfrm>
                    <a:prstGeom prst="rect">
                      <a:avLst/>
                    </a:prstGeom>
                    <a:noFill/>
                    <a:ln w="9525">
                      <a:noFill/>
                    </a:ln>
                  </pic:spPr>
                </pic:pic>
              </a:graphicData>
            </a:graphic>
          </wp:inline>
        </w:drawing>
      </w:r>
      <w:r>
        <w:rPr>
          <w:rFonts w:hint="default" w:ascii="Cambria" w:hAnsi="Cambria" w:eastAsia="Roboto" w:cs="Cambria"/>
          <w:i w:val="0"/>
          <w:caps w:val="0"/>
          <w:color w:val="4A4A4A"/>
          <w:spacing w:val="0"/>
          <w:sz w:val="24"/>
          <w:szCs w:val="24"/>
          <w:highlight w:val="none"/>
          <w:shd w:val="clear" w:fill="FFFFFF"/>
        </w:rPr>
        <w:t> Mag Stripe: Most cards have a magnetic stripe. This is a black stripe on the back of the card.</w:t>
      </w:r>
    </w:p>
    <w:p>
      <w:pPr>
        <w:keepNext w:val="0"/>
        <w:keepLines w:val="0"/>
        <w:widowControl/>
        <w:numPr>
          <w:ilvl w:val="1"/>
          <w:numId w:val="18"/>
        </w:numPr>
        <w:suppressLineNumbers w:val="0"/>
        <w:spacing w:before="0" w:beforeAutospacing="1" w:after="0" w:afterAutospacing="1"/>
        <w:ind w:left="1440" w:hanging="360"/>
        <w:rPr>
          <w:rFonts w:hint="default" w:ascii="Cambria" w:hAnsi="Cambria" w:eastAsia="Roboto" w:cs="Cambria"/>
          <w:i w:val="0"/>
          <w:sz w:val="24"/>
          <w:szCs w:val="24"/>
          <w:highlight w:val="none"/>
        </w:rPr>
      </w:pPr>
      <w:r>
        <w:rPr>
          <w:rFonts w:hint="default" w:ascii="Cambria" w:hAnsi="Cambria" w:eastAsia="Roboto" w:cs="Cambria"/>
          <w:i w:val="0"/>
          <w:caps w:val="0"/>
          <w:color w:val="4A4A4A"/>
          <w:spacing w:val="0"/>
          <w:sz w:val="24"/>
          <w:szCs w:val="24"/>
          <w:highlight w:val="none"/>
          <w:shd w:val="clear" w:fill="FFFFFF"/>
        </w:rPr>
        <w:t>If the card has both a magnetic stripe and an EMV chip and you swipe it through the stripe reader, your device will probably prompt you to insert the card instead.</w:t>
      </w:r>
    </w:p>
    <w:p>
      <w:pPr>
        <w:keepNext w:val="0"/>
        <w:keepLines w:val="0"/>
        <w:widowControl/>
        <w:numPr>
          <w:ilvl w:val="0"/>
          <w:numId w:val="18"/>
        </w:numPr>
        <w:suppressLineNumbers w:val="0"/>
        <w:spacing w:before="0" w:beforeAutospacing="1" w:after="0" w:afterAutospacing="1"/>
        <w:ind w:left="720" w:hanging="360"/>
        <w:rPr>
          <w:rFonts w:hint="default" w:ascii="Cambria" w:hAnsi="Cambria" w:eastAsia="Roboto" w:cs="Cambria"/>
          <w:i w:val="0"/>
          <w:sz w:val="24"/>
          <w:szCs w:val="24"/>
          <w:highlight w:val="none"/>
        </w:rPr>
      </w:pPr>
      <w:r>
        <w:rPr>
          <w:rFonts w:hint="default" w:ascii="Cambria" w:hAnsi="Cambria" w:eastAsia="Roboto" w:cs="Cambria"/>
          <w:i w:val="0"/>
          <w:caps w:val="0"/>
          <w:color w:val="4A4A4A"/>
          <w:spacing w:val="0"/>
          <w:sz w:val="24"/>
          <w:szCs w:val="24"/>
          <w:highlight w:val="none"/>
          <w:shd w:val="clear" w:fill="FFFFFF"/>
        </w:rPr>
        <w:drawing>
          <wp:inline distT="0" distB="0" distL="114300" distR="114300">
            <wp:extent cx="571500" cy="466725"/>
            <wp:effectExtent l="0" t="0" r="0" b="9525"/>
            <wp:docPr id="20" name="Picture 1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descr="IMG_257"/>
                    <pic:cNvPicPr>
                      <a:picLocks noChangeAspect="1"/>
                    </pic:cNvPicPr>
                  </pic:nvPicPr>
                  <pic:blipFill>
                    <a:blip r:embed="rId18"/>
                    <a:stretch>
                      <a:fillRect/>
                    </a:stretch>
                  </pic:blipFill>
                  <pic:spPr>
                    <a:xfrm>
                      <a:off x="0" y="0"/>
                      <a:ext cx="571500" cy="466725"/>
                    </a:xfrm>
                    <a:prstGeom prst="rect">
                      <a:avLst/>
                    </a:prstGeom>
                    <a:noFill/>
                    <a:ln w="9525">
                      <a:noFill/>
                    </a:ln>
                  </pic:spPr>
                </pic:pic>
              </a:graphicData>
            </a:graphic>
          </wp:inline>
        </w:drawing>
      </w:r>
      <w:r>
        <w:rPr>
          <w:rFonts w:hint="default" w:ascii="Cambria" w:hAnsi="Cambria" w:eastAsia="Roboto" w:cs="Cambria"/>
          <w:i w:val="0"/>
          <w:caps w:val="0"/>
          <w:color w:val="4A4A4A"/>
          <w:spacing w:val="0"/>
          <w:sz w:val="24"/>
          <w:szCs w:val="24"/>
          <w:highlight w:val="none"/>
          <w:shd w:val="clear" w:fill="FFFFFF"/>
        </w:rPr>
        <w:t> EMV: Cards that are capable of being inserted will have an EMV chip. </w:t>
      </w:r>
    </w:p>
    <w:p>
      <w:pPr>
        <w:keepNext w:val="0"/>
        <w:keepLines w:val="0"/>
        <w:widowControl/>
        <w:numPr>
          <w:ilvl w:val="1"/>
          <w:numId w:val="19"/>
        </w:numPr>
        <w:suppressLineNumbers w:val="0"/>
        <w:tabs>
          <w:tab w:val="left" w:pos="1440"/>
        </w:tabs>
        <w:spacing w:before="0" w:beforeAutospacing="1" w:after="0" w:afterAutospacing="1"/>
        <w:ind w:left="1440" w:hanging="360"/>
        <w:rPr>
          <w:rFonts w:hint="default" w:ascii="Cambria" w:hAnsi="Cambria" w:eastAsia="Roboto" w:cs="Cambria"/>
          <w:i w:val="0"/>
          <w:sz w:val="24"/>
          <w:szCs w:val="24"/>
          <w:highlight w:val="none"/>
        </w:rPr>
      </w:pPr>
      <w:r>
        <w:rPr>
          <w:rFonts w:hint="default" w:ascii="Cambria" w:hAnsi="Cambria" w:eastAsia="Roboto" w:cs="Cambria"/>
          <w:i w:val="0"/>
          <w:caps w:val="0"/>
          <w:color w:val="4A4A4A"/>
          <w:spacing w:val="0"/>
          <w:sz w:val="24"/>
          <w:szCs w:val="24"/>
          <w:highlight w:val="none"/>
          <w:shd w:val="clear" w:fill="FFFFFF"/>
        </w:rPr>
        <w:t>This chip can be round or square, and will usually be on the front face of the card. Depending on the design of the card, the chip can be on either the right or the left. </w:t>
      </w:r>
    </w:p>
    <w:p>
      <w:pPr>
        <w:keepNext w:val="0"/>
        <w:keepLines w:val="0"/>
        <w:widowControl/>
        <w:numPr>
          <w:ilvl w:val="1"/>
          <w:numId w:val="19"/>
        </w:numPr>
        <w:suppressLineNumbers w:val="0"/>
        <w:tabs>
          <w:tab w:val="left" w:pos="1440"/>
        </w:tabs>
        <w:spacing w:before="0" w:beforeAutospacing="1" w:after="0" w:afterAutospacing="1"/>
        <w:ind w:left="1440" w:hanging="360"/>
        <w:rPr>
          <w:rFonts w:hint="default" w:ascii="Cambria" w:hAnsi="Cambria" w:eastAsia="Roboto" w:cs="Cambria"/>
          <w:i w:val="0"/>
          <w:sz w:val="24"/>
          <w:szCs w:val="24"/>
          <w:highlight w:val="none"/>
        </w:rPr>
      </w:pPr>
      <w:r>
        <w:rPr>
          <w:rFonts w:hint="default" w:ascii="Cambria" w:hAnsi="Cambria" w:eastAsia="Roboto" w:cs="Cambria"/>
          <w:i w:val="0"/>
          <w:caps w:val="0"/>
          <w:color w:val="4A4A4A"/>
          <w:spacing w:val="0"/>
          <w:sz w:val="24"/>
          <w:szCs w:val="24"/>
          <w:highlight w:val="none"/>
          <w:shd w:val="clear" w:fill="FFFFFF"/>
        </w:rPr>
        <w:t>The EMV chip is the most secure entry method.</w:t>
      </w:r>
    </w:p>
    <w:p>
      <w:pPr>
        <w:keepNext w:val="0"/>
        <w:keepLines w:val="0"/>
        <w:widowControl/>
        <w:numPr>
          <w:ilvl w:val="0"/>
          <w:numId w:val="18"/>
        </w:numPr>
        <w:suppressLineNumbers w:val="0"/>
        <w:spacing w:before="0" w:beforeAutospacing="1" w:after="0" w:afterAutospacing="1"/>
        <w:ind w:left="720" w:hanging="360"/>
        <w:rPr>
          <w:rFonts w:hint="default" w:ascii="Cambria" w:hAnsi="Cambria" w:eastAsia="Roboto" w:cs="Cambria"/>
          <w:i w:val="0"/>
          <w:sz w:val="24"/>
          <w:szCs w:val="24"/>
          <w:highlight w:val="none"/>
        </w:rPr>
      </w:pPr>
      <w:r>
        <w:rPr>
          <w:rFonts w:hint="default" w:ascii="Cambria" w:hAnsi="Cambria" w:eastAsia="Roboto" w:cs="Cambria"/>
          <w:i w:val="0"/>
          <w:caps w:val="0"/>
          <w:color w:val="4A4A4A"/>
          <w:spacing w:val="0"/>
          <w:sz w:val="24"/>
          <w:szCs w:val="24"/>
          <w:highlight w:val="none"/>
          <w:shd w:val="clear" w:fill="FFFFFF"/>
        </w:rPr>
        <w:drawing>
          <wp:inline distT="0" distB="0" distL="114300" distR="114300">
            <wp:extent cx="571500" cy="628650"/>
            <wp:effectExtent l="0" t="0" r="0" b="0"/>
            <wp:docPr id="18" name="Picture 1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8"/>
                    <pic:cNvPicPr>
                      <a:picLocks noChangeAspect="1"/>
                    </pic:cNvPicPr>
                  </pic:nvPicPr>
                  <pic:blipFill>
                    <a:blip r:embed="rId19"/>
                    <a:stretch>
                      <a:fillRect/>
                    </a:stretch>
                  </pic:blipFill>
                  <pic:spPr>
                    <a:xfrm>
                      <a:off x="0" y="0"/>
                      <a:ext cx="571500" cy="628650"/>
                    </a:xfrm>
                    <a:prstGeom prst="rect">
                      <a:avLst/>
                    </a:prstGeom>
                    <a:noFill/>
                    <a:ln w="9525">
                      <a:noFill/>
                    </a:ln>
                  </pic:spPr>
                </pic:pic>
              </a:graphicData>
            </a:graphic>
          </wp:inline>
        </w:drawing>
      </w:r>
      <w:r>
        <w:rPr>
          <w:rFonts w:hint="default" w:ascii="Cambria" w:hAnsi="Cambria" w:eastAsia="Roboto" w:cs="Cambria"/>
          <w:i w:val="0"/>
          <w:caps w:val="0"/>
          <w:color w:val="4A4A4A"/>
          <w:spacing w:val="0"/>
          <w:sz w:val="24"/>
          <w:szCs w:val="24"/>
          <w:highlight w:val="none"/>
          <w:shd w:val="clear" w:fill="FFFFFF"/>
        </w:rPr>
        <w:t>Contactless: Cards that support "touch-free" or "tap-to-pay" payments will display the Contactless symbol. Your payment information is transferred when you place your card within a few inches of a contactless-enabled payment terminal. </w:t>
      </w:r>
    </w:p>
    <w:p>
      <w:pPr>
        <w:keepNext w:val="0"/>
        <w:keepLines w:val="0"/>
        <w:widowControl/>
        <w:numPr>
          <w:ilvl w:val="1"/>
          <w:numId w:val="20"/>
        </w:numPr>
        <w:suppressLineNumbers w:val="0"/>
        <w:tabs>
          <w:tab w:val="left" w:pos="1440"/>
        </w:tabs>
        <w:spacing w:before="0" w:beforeAutospacing="1" w:after="0" w:afterAutospacing="1"/>
        <w:ind w:left="1440" w:hanging="360"/>
        <w:rPr>
          <w:rFonts w:hint="default" w:ascii="Cambria" w:hAnsi="Cambria" w:eastAsia="Roboto" w:cs="Cambria"/>
          <w:i w:val="0"/>
          <w:sz w:val="24"/>
          <w:szCs w:val="24"/>
          <w:highlight w:val="none"/>
        </w:rPr>
      </w:pPr>
      <w:r>
        <w:rPr>
          <w:rFonts w:hint="default" w:ascii="Cambria" w:hAnsi="Cambria" w:eastAsia="Roboto" w:cs="Cambria"/>
          <w:i w:val="0"/>
          <w:caps w:val="0"/>
          <w:color w:val="4A4A4A"/>
          <w:spacing w:val="0"/>
          <w:sz w:val="24"/>
          <w:szCs w:val="24"/>
          <w:highlight w:val="none"/>
          <w:shd w:val="clear" w:fill="FFFFFF"/>
        </w:rPr>
        <w:t>Contactless technology is also what is used when you use a payment-enabled mobile or wearable device.</w:t>
      </w:r>
    </w:p>
    <w:p>
      <w:pPr>
        <w:keepNext w:val="0"/>
        <w:keepLines w:val="0"/>
        <w:widowControl/>
        <w:numPr>
          <w:ilvl w:val="0"/>
          <w:numId w:val="18"/>
        </w:numPr>
        <w:suppressLineNumbers w:val="0"/>
        <w:spacing w:before="0" w:beforeAutospacing="1" w:after="0" w:afterAutospacing="1"/>
        <w:ind w:left="720" w:hanging="360"/>
        <w:rPr>
          <w:rFonts w:hint="default" w:ascii="Cambria" w:hAnsi="Cambria" w:cs="Cambria"/>
          <w:b w:val="0"/>
          <w:bCs w:val="0"/>
          <w:sz w:val="24"/>
          <w:szCs w:val="24"/>
          <w:highlight w:val="none"/>
        </w:rPr>
      </w:pPr>
      <w:r>
        <w:rPr>
          <w:rFonts w:hint="default" w:ascii="Cambria" w:hAnsi="Cambria" w:eastAsia="Roboto" w:cs="Cambria"/>
          <w:i w:val="0"/>
          <w:caps w:val="0"/>
          <w:color w:val="4A4A4A"/>
          <w:spacing w:val="0"/>
          <w:sz w:val="24"/>
          <w:szCs w:val="24"/>
          <w:highlight w:val="none"/>
          <w:shd w:val="clear" w:fill="FFFFFF"/>
        </w:rPr>
        <w:t>For debit transactions, the payment card must be swiped, tapped, or inserted. The payment card should not be manually typed into the payment device.</w:t>
      </w:r>
    </w:p>
    <w:p>
      <w:pPr>
        <w:numPr>
          <w:ilvl w:val="0"/>
          <w:numId w:val="1"/>
        </w:numPr>
        <w:ind w:left="420" w:leftChars="0" w:hanging="420" w:firstLineChars="0"/>
        <w:rPr>
          <w:rFonts w:hint="default" w:ascii="Cambria" w:hAnsi="Cambria" w:cs="Cambria"/>
          <w:b w:val="0"/>
          <w:bCs w:val="0"/>
          <w:sz w:val="24"/>
          <w:szCs w:val="24"/>
          <w:highlight w:val="none"/>
        </w:rPr>
      </w:pPr>
      <w:r>
        <w:rPr>
          <w:rFonts w:hint="default" w:ascii="Cambria" w:hAnsi="Cambria" w:cs="Cambria"/>
          <w:b w:val="0"/>
          <w:bCs w:val="0"/>
          <w:sz w:val="24"/>
          <w:szCs w:val="24"/>
          <w:highlight w:val="none"/>
          <w:lang w:val="en-IN"/>
        </w:rPr>
        <w:fldChar w:fldCharType="begin"/>
      </w:r>
      <w:r>
        <w:rPr>
          <w:rFonts w:hint="default" w:ascii="Cambria" w:hAnsi="Cambria" w:cs="Cambria"/>
          <w:b w:val="0"/>
          <w:bCs w:val="0"/>
          <w:sz w:val="24"/>
          <w:szCs w:val="24"/>
          <w:highlight w:val="none"/>
          <w:lang w:val="en-IN"/>
        </w:rPr>
        <w:instrText xml:space="preserve"> HYPERLINK "https://www.icicibank.com/blogs/saving-account/banking-account-types" </w:instrText>
      </w:r>
      <w:r>
        <w:rPr>
          <w:rFonts w:hint="default" w:ascii="Cambria" w:hAnsi="Cambria" w:cs="Cambria"/>
          <w:b w:val="0"/>
          <w:bCs w:val="0"/>
          <w:sz w:val="24"/>
          <w:szCs w:val="24"/>
          <w:highlight w:val="none"/>
          <w:lang w:val="en-IN"/>
        </w:rPr>
        <w:fldChar w:fldCharType="separate"/>
      </w:r>
      <w:r>
        <w:rPr>
          <w:rStyle w:val="11"/>
          <w:rFonts w:hint="default" w:ascii="Cambria" w:hAnsi="Cambria" w:cs="Cambria"/>
          <w:b w:val="0"/>
          <w:bCs w:val="0"/>
          <w:sz w:val="24"/>
          <w:szCs w:val="24"/>
          <w:highlight w:val="none"/>
          <w:lang w:val="en-IN"/>
        </w:rPr>
        <w:t>Accounts</w:t>
      </w:r>
      <w:r>
        <w:rPr>
          <w:rFonts w:hint="default" w:ascii="Cambria" w:hAnsi="Cambria" w:cs="Cambria"/>
          <w:b w:val="0"/>
          <w:bCs w:val="0"/>
          <w:sz w:val="24"/>
          <w:szCs w:val="24"/>
          <w:highlight w:val="none"/>
          <w:lang w:val="en-IN"/>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38" w:lineRule="atLeast"/>
        <w:ind w:left="0" w:right="0" w:firstLine="0"/>
        <w:rPr>
          <w:rFonts w:hint="default" w:ascii="Cambria" w:hAnsi="Cambria" w:eastAsia="Muli" w:cs="Cambria"/>
          <w:b/>
          <w:i w:val="0"/>
          <w:caps w:val="0"/>
          <w:color w:val="3D3D3D"/>
          <w:spacing w:val="0"/>
          <w:sz w:val="24"/>
          <w:szCs w:val="24"/>
          <w:highlight w:val="none"/>
        </w:rPr>
      </w:pPr>
      <w:r>
        <w:rPr>
          <w:rFonts w:hint="default" w:ascii="Cambria" w:hAnsi="Cambria" w:eastAsia="Muli" w:cs="Cambria"/>
          <w:b/>
          <w:i w:val="0"/>
          <w:caps w:val="0"/>
          <w:color w:val="3D3D3D"/>
          <w:spacing w:val="0"/>
          <w:sz w:val="24"/>
          <w:szCs w:val="24"/>
          <w:highlight w:val="none"/>
          <w:shd w:val="clear" w:fill="FFFFFF"/>
        </w:rPr>
        <w:t>Types of Banking Accounts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00" w:lineRule="atLeast"/>
        <w:ind w:left="0" w:right="0" w:firstLine="0"/>
        <w:rPr>
          <w:rFonts w:hint="default" w:ascii="Cambria" w:hAnsi="Cambria" w:eastAsia="Muli" w:cs="Cambria"/>
          <w:b/>
          <w:i w:val="0"/>
          <w:caps w:val="0"/>
          <w:color w:val="3D3D3D"/>
          <w:spacing w:val="0"/>
          <w:sz w:val="24"/>
          <w:szCs w:val="24"/>
          <w:highlight w:val="none"/>
        </w:rPr>
      </w:pPr>
      <w:r>
        <w:rPr>
          <w:rFonts w:hint="default" w:ascii="Cambria" w:hAnsi="Cambria" w:eastAsia="Muli" w:cs="Cambria"/>
          <w:b/>
          <w:i w:val="0"/>
          <w:caps w:val="0"/>
          <w:color w:val="3D3D3D"/>
          <w:spacing w:val="0"/>
          <w:sz w:val="24"/>
          <w:szCs w:val="24"/>
          <w:highlight w:val="none"/>
          <w:shd w:val="clear" w:fill="FFFFFF"/>
        </w:rPr>
        <w:t>1. Current Account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0"/>
        <w:rPr>
          <w:rFonts w:hint="default" w:ascii="Cambria" w:hAnsi="Cambria" w:eastAsia="Muli" w:cs="Cambria"/>
          <w:i w:val="0"/>
          <w:caps w:val="0"/>
          <w:color w:val="4B4B4B"/>
          <w:spacing w:val="0"/>
          <w:sz w:val="24"/>
          <w:szCs w:val="24"/>
          <w:highlight w:val="none"/>
        </w:rPr>
      </w:pPr>
      <w:r>
        <w:rPr>
          <w:rFonts w:hint="default" w:ascii="Cambria" w:hAnsi="Cambria" w:eastAsia="Muli" w:cs="Cambria"/>
          <w:i w:val="0"/>
          <w:caps w:val="0"/>
          <w:color w:val="4B4B4B"/>
          <w:spacing w:val="0"/>
          <w:sz w:val="24"/>
          <w:szCs w:val="24"/>
          <w:highlight w:val="none"/>
          <w:shd w:val="clear" w:fill="FFFFFF"/>
        </w:rPr>
        <w:t>A current account is designed primarily for business owners, traders, and entrepreneurs who need to make frequent transactions.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0"/>
        <w:rPr>
          <w:rFonts w:hint="default" w:ascii="Cambria" w:hAnsi="Cambria" w:eastAsia="Muli" w:cs="Cambria"/>
          <w:i w:val="0"/>
          <w:caps w:val="0"/>
          <w:color w:val="4B4B4B"/>
          <w:spacing w:val="0"/>
          <w:sz w:val="24"/>
          <w:szCs w:val="24"/>
          <w:highlight w:val="none"/>
        </w:rPr>
      </w:pPr>
      <w:r>
        <w:rPr>
          <w:rFonts w:hint="default" w:ascii="Cambria" w:hAnsi="Cambria" w:eastAsia="Muli" w:cs="Cambria"/>
          <w:b/>
          <w:i w:val="0"/>
          <w:caps w:val="0"/>
          <w:color w:val="4B4B4B"/>
          <w:spacing w:val="0"/>
          <w:sz w:val="24"/>
          <w:szCs w:val="24"/>
          <w:highlight w:val="none"/>
          <w:shd w:val="clear" w:fill="FFFFFF"/>
        </w:rPr>
        <w:t>Key Features:</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Overdraft Facility:</w:t>
      </w:r>
      <w:r>
        <w:rPr>
          <w:rFonts w:hint="default" w:ascii="Cambria" w:hAnsi="Cambria" w:eastAsia="Muli" w:cs="Cambria"/>
          <w:i w:val="0"/>
          <w:caps w:val="0"/>
          <w:color w:val="4B4B4B"/>
          <w:spacing w:val="0"/>
          <w:sz w:val="24"/>
          <w:szCs w:val="24"/>
          <w:highlight w:val="none"/>
          <w:shd w:val="clear" w:fill="FFFFFF"/>
        </w:rPr>
        <w:t> Allows you to withdraw more money than what is available in your account.</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Free Transactions:</w:t>
      </w:r>
      <w:r>
        <w:rPr>
          <w:rFonts w:hint="default" w:ascii="Cambria" w:hAnsi="Cambria" w:eastAsia="Muli" w:cs="Cambria"/>
          <w:i w:val="0"/>
          <w:caps w:val="0"/>
          <w:color w:val="4B4B4B"/>
          <w:spacing w:val="0"/>
          <w:sz w:val="24"/>
          <w:szCs w:val="24"/>
          <w:highlight w:val="none"/>
          <w:shd w:val="clear" w:fill="FFFFFF"/>
        </w:rPr>
        <w:t> Free daily transactions, making it ideal for businesses with high transaction volumes.</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No Interest Earned:</w:t>
      </w:r>
      <w:r>
        <w:rPr>
          <w:rFonts w:hint="default" w:ascii="Cambria" w:hAnsi="Cambria" w:eastAsia="Muli" w:cs="Cambria"/>
          <w:i w:val="0"/>
          <w:caps w:val="0"/>
          <w:color w:val="4B4B4B"/>
          <w:spacing w:val="0"/>
          <w:sz w:val="24"/>
          <w:szCs w:val="24"/>
          <w:highlight w:val="none"/>
          <w:shd w:val="clear" w:fill="FFFFFF"/>
        </w:rPr>
        <w:t> Unlike savings accounts, current accounts do not earn interest on deposits.</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Minimum Balance Requirement:</w:t>
      </w:r>
      <w:r>
        <w:rPr>
          <w:rFonts w:hint="default" w:ascii="Cambria" w:hAnsi="Cambria" w:eastAsia="Muli" w:cs="Cambria"/>
          <w:i w:val="0"/>
          <w:caps w:val="0"/>
          <w:color w:val="4B4B4B"/>
          <w:spacing w:val="0"/>
          <w:sz w:val="24"/>
          <w:szCs w:val="24"/>
          <w:highlight w:val="none"/>
          <w:shd w:val="clear" w:fill="FFFFFF"/>
        </w:rPr>
        <w:t> Typically requires a higher minimum balance than other account types.</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Ideal For: </w:t>
      </w:r>
      <w:r>
        <w:rPr>
          <w:rFonts w:hint="default" w:ascii="Cambria" w:hAnsi="Cambria" w:eastAsia="Muli" w:cs="Cambria"/>
          <w:i w:val="0"/>
          <w:caps w:val="0"/>
          <w:color w:val="4B4B4B"/>
          <w:spacing w:val="0"/>
          <w:sz w:val="24"/>
          <w:szCs w:val="24"/>
          <w:highlight w:val="none"/>
          <w:shd w:val="clear" w:fill="FFFFFF"/>
        </w:rPr>
        <w:t>Businesses and professionals who need to manage a large number of daily transactions.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00" w:lineRule="atLeast"/>
        <w:ind w:left="0" w:right="0" w:firstLine="0"/>
        <w:rPr>
          <w:rFonts w:hint="default" w:ascii="Cambria" w:hAnsi="Cambria" w:eastAsia="Muli" w:cs="Cambria"/>
          <w:b/>
          <w:i w:val="0"/>
          <w:caps w:val="0"/>
          <w:color w:val="3D3D3D"/>
          <w:spacing w:val="0"/>
          <w:sz w:val="24"/>
          <w:szCs w:val="24"/>
          <w:highlight w:val="none"/>
        </w:rPr>
      </w:pPr>
      <w:r>
        <w:rPr>
          <w:rFonts w:hint="default" w:ascii="Cambria" w:hAnsi="Cambria" w:eastAsia="Muli" w:cs="Cambria"/>
          <w:b/>
          <w:i w:val="0"/>
          <w:caps w:val="0"/>
          <w:color w:val="3D3D3D"/>
          <w:spacing w:val="0"/>
          <w:sz w:val="24"/>
          <w:szCs w:val="24"/>
          <w:highlight w:val="none"/>
          <w:shd w:val="clear" w:fill="FFFFFF"/>
        </w:rPr>
        <w:t>2. Savings Account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0"/>
        <w:rPr>
          <w:rFonts w:hint="default" w:ascii="Cambria" w:hAnsi="Cambria" w:eastAsia="Muli" w:cs="Cambria"/>
          <w:i w:val="0"/>
          <w:caps w:val="0"/>
          <w:color w:val="4B4B4B"/>
          <w:spacing w:val="0"/>
          <w:sz w:val="24"/>
          <w:szCs w:val="24"/>
          <w:highlight w:val="none"/>
        </w:rPr>
      </w:pPr>
      <w:r>
        <w:rPr>
          <w:rFonts w:hint="default" w:ascii="Cambria" w:hAnsi="Cambria" w:eastAsia="Muli" w:cs="Cambria"/>
          <w:i w:val="0"/>
          <w:caps w:val="0"/>
          <w:color w:val="4B4B4B"/>
          <w:spacing w:val="0"/>
          <w:sz w:val="24"/>
          <w:szCs w:val="24"/>
          <w:highlight w:val="none"/>
          <w:shd w:val="clear" w:fill="FFFFFF"/>
        </w:rPr>
        <w:t>A </w:t>
      </w:r>
      <w:r>
        <w:rPr>
          <w:rFonts w:hint="default" w:ascii="Cambria" w:hAnsi="Cambria" w:eastAsia="Muli" w:cs="Cambria"/>
          <w:i w:val="0"/>
          <w:caps w:val="0"/>
          <w:color w:val="F37E20"/>
          <w:spacing w:val="0"/>
          <w:sz w:val="24"/>
          <w:szCs w:val="24"/>
          <w:highlight w:val="none"/>
          <w:u w:val="none"/>
          <w:shd w:val="clear" w:fill="FFFFFF"/>
        </w:rPr>
        <w:fldChar w:fldCharType="begin"/>
      </w:r>
      <w:r>
        <w:rPr>
          <w:rFonts w:hint="default" w:ascii="Cambria" w:hAnsi="Cambria" w:eastAsia="Muli" w:cs="Cambria"/>
          <w:i w:val="0"/>
          <w:caps w:val="0"/>
          <w:color w:val="F37E20"/>
          <w:spacing w:val="0"/>
          <w:sz w:val="24"/>
          <w:szCs w:val="24"/>
          <w:highlight w:val="none"/>
          <w:u w:val="none"/>
          <w:shd w:val="clear" w:fill="FFFFFF"/>
        </w:rPr>
        <w:instrText xml:space="preserve"> HYPERLINK "https://www.icicibank.com/personal-banking/accounts/savings-account" </w:instrText>
      </w:r>
      <w:r>
        <w:rPr>
          <w:rFonts w:hint="default" w:ascii="Cambria" w:hAnsi="Cambria" w:eastAsia="Muli" w:cs="Cambria"/>
          <w:i w:val="0"/>
          <w:caps w:val="0"/>
          <w:color w:val="F37E20"/>
          <w:spacing w:val="0"/>
          <w:sz w:val="24"/>
          <w:szCs w:val="24"/>
          <w:highlight w:val="none"/>
          <w:u w:val="none"/>
          <w:shd w:val="clear" w:fill="FFFFFF"/>
        </w:rPr>
        <w:fldChar w:fldCharType="separate"/>
      </w:r>
      <w:r>
        <w:rPr>
          <w:rStyle w:val="11"/>
          <w:rFonts w:hint="default" w:ascii="Cambria" w:hAnsi="Cambria" w:eastAsia="Muli" w:cs="Cambria"/>
          <w:i w:val="0"/>
          <w:caps w:val="0"/>
          <w:color w:val="F37E20"/>
          <w:spacing w:val="0"/>
          <w:sz w:val="24"/>
          <w:szCs w:val="24"/>
          <w:highlight w:val="none"/>
          <w:u w:val="none"/>
          <w:shd w:val="clear" w:fill="FFFFFF"/>
        </w:rPr>
        <w:t>savings account</w:t>
      </w:r>
      <w:r>
        <w:rPr>
          <w:rFonts w:hint="default" w:ascii="Cambria" w:hAnsi="Cambria" w:eastAsia="Muli" w:cs="Cambria"/>
          <w:i w:val="0"/>
          <w:caps w:val="0"/>
          <w:color w:val="F37E20"/>
          <w:spacing w:val="0"/>
          <w:sz w:val="24"/>
          <w:szCs w:val="24"/>
          <w:highlight w:val="none"/>
          <w:u w:val="none"/>
          <w:shd w:val="clear" w:fill="FFFFFF"/>
        </w:rPr>
        <w:fldChar w:fldCharType="end"/>
      </w:r>
      <w:r>
        <w:rPr>
          <w:rFonts w:hint="default" w:ascii="Cambria" w:hAnsi="Cambria" w:eastAsia="Muli" w:cs="Cambria"/>
          <w:i w:val="0"/>
          <w:caps w:val="0"/>
          <w:color w:val="4B4B4B"/>
          <w:spacing w:val="0"/>
          <w:sz w:val="24"/>
          <w:szCs w:val="24"/>
          <w:highlight w:val="none"/>
          <w:shd w:val="clear" w:fill="FFFFFF"/>
        </w:rPr>
        <w:t> is a standard deposit account where you can save money while earning interest on your deposits.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0"/>
        <w:rPr>
          <w:rFonts w:hint="default" w:ascii="Cambria" w:hAnsi="Cambria" w:eastAsia="Muli" w:cs="Cambria"/>
          <w:i w:val="0"/>
          <w:caps w:val="0"/>
          <w:color w:val="4B4B4B"/>
          <w:spacing w:val="0"/>
          <w:sz w:val="24"/>
          <w:szCs w:val="24"/>
          <w:highlight w:val="none"/>
        </w:rPr>
      </w:pPr>
      <w:r>
        <w:rPr>
          <w:rFonts w:hint="default" w:ascii="Cambria" w:hAnsi="Cambria" w:eastAsia="Muli" w:cs="Cambria"/>
          <w:b/>
          <w:i w:val="0"/>
          <w:caps w:val="0"/>
          <w:color w:val="4B4B4B"/>
          <w:spacing w:val="0"/>
          <w:sz w:val="24"/>
          <w:szCs w:val="24"/>
          <w:highlight w:val="none"/>
          <w:shd w:val="clear" w:fill="FFFFFF"/>
        </w:rPr>
        <w:t>Key Features:</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Interest Earnings:</w:t>
      </w:r>
      <w:r>
        <w:rPr>
          <w:rFonts w:hint="default" w:ascii="Cambria" w:hAnsi="Cambria" w:eastAsia="Muli" w:cs="Cambria"/>
          <w:i w:val="0"/>
          <w:caps w:val="0"/>
          <w:color w:val="4B4B4B"/>
          <w:spacing w:val="0"/>
          <w:sz w:val="24"/>
          <w:szCs w:val="24"/>
          <w:highlight w:val="none"/>
          <w:shd w:val="clear" w:fill="FFFFFF"/>
        </w:rPr>
        <w:t> Earns interest on the deposited amount, though the rate may vary between banks.</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Limited Transactions:</w:t>
      </w:r>
      <w:r>
        <w:rPr>
          <w:rFonts w:hint="default" w:ascii="Cambria" w:hAnsi="Cambria" w:eastAsia="Muli" w:cs="Cambria"/>
          <w:i w:val="0"/>
          <w:caps w:val="0"/>
          <w:color w:val="4B4B4B"/>
          <w:spacing w:val="0"/>
          <w:sz w:val="24"/>
          <w:szCs w:val="24"/>
          <w:highlight w:val="none"/>
          <w:shd w:val="clear" w:fill="FFFFFF"/>
        </w:rPr>
        <w:t> Usually limited to a certain number of transactions per month.</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Types of Savings Accounts: </w:t>
      </w:r>
      <w:r>
        <w:rPr>
          <w:rFonts w:hint="default" w:ascii="Cambria" w:hAnsi="Cambria" w:eastAsia="Muli" w:cs="Cambria"/>
          <w:i w:val="0"/>
          <w:caps w:val="0"/>
          <w:color w:val="4B4B4B"/>
          <w:spacing w:val="0"/>
          <w:sz w:val="24"/>
          <w:szCs w:val="24"/>
          <w:highlight w:val="none"/>
          <w:shd w:val="clear" w:fill="FFFFFF"/>
        </w:rPr>
        <w:t>Regular Savings Accounts, Children's Savings Accounts, Senior Citizens' Savings Accounts, Women's Savings Accounts, Institutional and Family Savings Accounts</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Additional Features:</w:t>
      </w:r>
      <w:r>
        <w:rPr>
          <w:rFonts w:hint="default" w:ascii="Cambria" w:hAnsi="Cambria" w:eastAsia="Muli" w:cs="Cambria"/>
          <w:i w:val="0"/>
          <w:caps w:val="0"/>
          <w:color w:val="4B4B4B"/>
          <w:spacing w:val="0"/>
          <w:sz w:val="24"/>
          <w:szCs w:val="24"/>
          <w:highlight w:val="none"/>
          <w:shd w:val="clear" w:fill="FFFFFF"/>
        </w:rPr>
        <w:t> Zero-balance accounts, auto sweep facilities, debit cards, bill payments, and cross-product benefits like discounts on demat accounts.</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Ideal For: </w:t>
      </w:r>
      <w:r>
        <w:rPr>
          <w:rFonts w:hint="default" w:ascii="Cambria" w:hAnsi="Cambria" w:eastAsia="Muli" w:cs="Cambria"/>
          <w:i w:val="0"/>
          <w:caps w:val="0"/>
          <w:color w:val="4B4B4B"/>
          <w:spacing w:val="0"/>
          <w:sz w:val="24"/>
          <w:szCs w:val="24"/>
          <w:highlight w:val="none"/>
          <w:shd w:val="clear" w:fill="FFFFFF"/>
        </w:rPr>
        <w:t>Individuals looking to save money and earn interest, with options tailored for different demographics and needs.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00" w:lineRule="atLeast"/>
        <w:ind w:left="0" w:right="0" w:firstLine="0"/>
        <w:rPr>
          <w:rFonts w:hint="default" w:ascii="Cambria" w:hAnsi="Cambria" w:eastAsia="Muli" w:cs="Cambria"/>
          <w:b/>
          <w:i w:val="0"/>
          <w:caps w:val="0"/>
          <w:color w:val="3D3D3D"/>
          <w:spacing w:val="0"/>
          <w:sz w:val="24"/>
          <w:szCs w:val="24"/>
          <w:highlight w:val="none"/>
        </w:rPr>
      </w:pPr>
      <w:r>
        <w:rPr>
          <w:rFonts w:hint="default" w:ascii="Cambria" w:hAnsi="Cambria" w:eastAsia="Muli" w:cs="Cambria"/>
          <w:b/>
          <w:i w:val="0"/>
          <w:caps w:val="0"/>
          <w:color w:val="3D3D3D"/>
          <w:spacing w:val="0"/>
          <w:sz w:val="24"/>
          <w:szCs w:val="24"/>
          <w:highlight w:val="none"/>
          <w:shd w:val="clear" w:fill="FFFFFF"/>
        </w:rPr>
        <w:t>3. Salary Account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0"/>
        <w:rPr>
          <w:rFonts w:hint="default" w:ascii="Cambria" w:hAnsi="Cambria" w:eastAsia="Muli" w:cs="Cambria"/>
          <w:i w:val="0"/>
          <w:caps w:val="0"/>
          <w:color w:val="4B4B4B"/>
          <w:spacing w:val="0"/>
          <w:sz w:val="24"/>
          <w:szCs w:val="24"/>
          <w:highlight w:val="none"/>
        </w:rPr>
      </w:pPr>
      <w:r>
        <w:rPr>
          <w:rFonts w:hint="default" w:ascii="Cambria" w:hAnsi="Cambria" w:eastAsia="Muli" w:cs="Cambria"/>
          <w:i w:val="0"/>
          <w:caps w:val="0"/>
          <w:color w:val="4B4B4B"/>
          <w:spacing w:val="0"/>
          <w:sz w:val="24"/>
          <w:szCs w:val="24"/>
          <w:highlight w:val="none"/>
          <w:shd w:val="clear" w:fill="FFFFFF"/>
        </w:rPr>
        <w:t>A salary account is a </w:t>
      </w:r>
      <w:r>
        <w:rPr>
          <w:rFonts w:hint="default" w:ascii="Cambria" w:hAnsi="Cambria" w:eastAsia="Muli" w:cs="Cambria"/>
          <w:i w:val="0"/>
          <w:caps w:val="0"/>
          <w:color w:val="F37E20"/>
          <w:spacing w:val="0"/>
          <w:sz w:val="24"/>
          <w:szCs w:val="24"/>
          <w:highlight w:val="none"/>
          <w:u w:val="none"/>
          <w:shd w:val="clear" w:fill="FFFFFF"/>
        </w:rPr>
        <w:fldChar w:fldCharType="begin"/>
      </w:r>
      <w:r>
        <w:rPr>
          <w:rFonts w:hint="default" w:ascii="Cambria" w:hAnsi="Cambria" w:eastAsia="Muli" w:cs="Cambria"/>
          <w:i w:val="0"/>
          <w:caps w:val="0"/>
          <w:color w:val="F37E20"/>
          <w:spacing w:val="0"/>
          <w:sz w:val="24"/>
          <w:szCs w:val="24"/>
          <w:highlight w:val="none"/>
          <w:u w:val="none"/>
          <w:shd w:val="clear" w:fill="FFFFFF"/>
        </w:rPr>
        <w:instrText xml:space="preserve"> HYPERLINK "https://www.icicibank.com/blogs/saving-account/types-of-savings-account" </w:instrText>
      </w:r>
      <w:r>
        <w:rPr>
          <w:rFonts w:hint="default" w:ascii="Cambria" w:hAnsi="Cambria" w:eastAsia="Muli" w:cs="Cambria"/>
          <w:i w:val="0"/>
          <w:caps w:val="0"/>
          <w:color w:val="F37E20"/>
          <w:spacing w:val="0"/>
          <w:sz w:val="24"/>
          <w:szCs w:val="24"/>
          <w:highlight w:val="none"/>
          <w:u w:val="none"/>
          <w:shd w:val="clear" w:fill="FFFFFF"/>
        </w:rPr>
        <w:fldChar w:fldCharType="separate"/>
      </w:r>
      <w:r>
        <w:rPr>
          <w:rStyle w:val="11"/>
          <w:rFonts w:hint="default" w:ascii="Cambria" w:hAnsi="Cambria" w:eastAsia="Muli" w:cs="Cambria"/>
          <w:i w:val="0"/>
          <w:caps w:val="0"/>
          <w:color w:val="F37E20"/>
          <w:spacing w:val="0"/>
          <w:sz w:val="24"/>
          <w:szCs w:val="24"/>
          <w:highlight w:val="none"/>
          <w:u w:val="none"/>
          <w:shd w:val="clear" w:fill="FFFFFF"/>
        </w:rPr>
        <w:t>type of savings account</w:t>
      </w:r>
      <w:r>
        <w:rPr>
          <w:rFonts w:hint="default" w:ascii="Cambria" w:hAnsi="Cambria" w:eastAsia="Muli" w:cs="Cambria"/>
          <w:i w:val="0"/>
          <w:caps w:val="0"/>
          <w:color w:val="F37E20"/>
          <w:spacing w:val="0"/>
          <w:sz w:val="24"/>
          <w:szCs w:val="24"/>
          <w:highlight w:val="none"/>
          <w:u w:val="none"/>
          <w:shd w:val="clear" w:fill="FFFFFF"/>
        </w:rPr>
        <w:fldChar w:fldCharType="end"/>
      </w:r>
      <w:r>
        <w:rPr>
          <w:rFonts w:hint="default" w:ascii="Cambria" w:hAnsi="Cambria" w:eastAsia="Muli" w:cs="Cambria"/>
          <w:i w:val="0"/>
          <w:caps w:val="0"/>
          <w:color w:val="4B4B4B"/>
          <w:spacing w:val="0"/>
          <w:sz w:val="24"/>
          <w:szCs w:val="24"/>
          <w:highlight w:val="none"/>
          <w:shd w:val="clear" w:fill="FFFFFF"/>
        </w:rPr>
        <w:t> opened by employers for their employees to facilitate the direct credit of salaries.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0"/>
        <w:rPr>
          <w:rFonts w:hint="default" w:ascii="Cambria" w:hAnsi="Cambria" w:eastAsia="Muli" w:cs="Cambria"/>
          <w:i w:val="0"/>
          <w:caps w:val="0"/>
          <w:color w:val="4B4B4B"/>
          <w:spacing w:val="0"/>
          <w:sz w:val="24"/>
          <w:szCs w:val="24"/>
          <w:highlight w:val="none"/>
        </w:rPr>
      </w:pPr>
      <w:r>
        <w:rPr>
          <w:rFonts w:hint="default" w:ascii="Cambria" w:hAnsi="Cambria" w:eastAsia="Muli" w:cs="Cambria"/>
          <w:b/>
          <w:i w:val="0"/>
          <w:caps w:val="0"/>
          <w:color w:val="4B4B4B"/>
          <w:spacing w:val="0"/>
          <w:sz w:val="24"/>
          <w:szCs w:val="24"/>
          <w:highlight w:val="none"/>
          <w:shd w:val="clear" w:fill="FFFFFF"/>
        </w:rPr>
        <w:t>Key Features:</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No Minimum Balance:</w:t>
      </w:r>
      <w:r>
        <w:rPr>
          <w:rFonts w:hint="default" w:ascii="Cambria" w:hAnsi="Cambria" w:eastAsia="Muli" w:cs="Cambria"/>
          <w:i w:val="0"/>
          <w:caps w:val="0"/>
          <w:color w:val="4B4B4B"/>
          <w:spacing w:val="0"/>
          <w:sz w:val="24"/>
          <w:szCs w:val="24"/>
          <w:highlight w:val="none"/>
          <w:shd w:val="clear" w:fill="FFFFFF"/>
        </w:rPr>
        <w:t> Typically, no minimum balance requirement as long as the salary is credited monthly.</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Additional Benefits:</w:t>
      </w:r>
      <w:r>
        <w:rPr>
          <w:rFonts w:hint="default" w:ascii="Cambria" w:hAnsi="Cambria" w:eastAsia="Muli" w:cs="Cambria"/>
          <w:i w:val="0"/>
          <w:caps w:val="0"/>
          <w:color w:val="4B4B4B"/>
          <w:spacing w:val="0"/>
          <w:sz w:val="24"/>
          <w:szCs w:val="24"/>
          <w:highlight w:val="none"/>
          <w:shd w:val="clear" w:fill="FFFFFF"/>
        </w:rPr>
        <w:t> Often comes with added benefits like higher transaction limits, special offers, and lower loan interest rates.</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Reimbursement Accounts:</w:t>
      </w:r>
      <w:r>
        <w:rPr>
          <w:rFonts w:hint="default" w:ascii="Cambria" w:hAnsi="Cambria" w:eastAsia="Muli" w:cs="Cambria"/>
          <w:i w:val="0"/>
          <w:caps w:val="0"/>
          <w:color w:val="4B4B4B"/>
          <w:spacing w:val="0"/>
          <w:sz w:val="24"/>
          <w:szCs w:val="24"/>
          <w:highlight w:val="none"/>
          <w:shd w:val="clear" w:fill="FFFFFF"/>
        </w:rPr>
        <w:t> Separate accounts for allowances and reimbursements.</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Ideal For: </w:t>
      </w:r>
      <w:r>
        <w:rPr>
          <w:rFonts w:hint="default" w:ascii="Cambria" w:hAnsi="Cambria" w:eastAsia="Muli" w:cs="Cambria"/>
          <w:i w:val="0"/>
          <w:caps w:val="0"/>
          <w:color w:val="4B4B4B"/>
          <w:spacing w:val="0"/>
          <w:sz w:val="24"/>
          <w:szCs w:val="24"/>
          <w:highlight w:val="none"/>
          <w:shd w:val="clear" w:fill="FFFFFF"/>
        </w:rPr>
        <w:t>Employees who want a hassle-free way to receive their salary with additional banking benefits.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00" w:lineRule="atLeast"/>
        <w:ind w:left="0" w:right="0" w:firstLine="0"/>
        <w:rPr>
          <w:rFonts w:hint="default" w:ascii="Cambria" w:hAnsi="Cambria" w:eastAsia="Muli" w:cs="Cambria"/>
          <w:b/>
          <w:i w:val="0"/>
          <w:caps w:val="0"/>
          <w:color w:val="3D3D3D"/>
          <w:spacing w:val="0"/>
          <w:sz w:val="24"/>
          <w:szCs w:val="24"/>
          <w:highlight w:val="none"/>
        </w:rPr>
      </w:pPr>
      <w:r>
        <w:rPr>
          <w:rFonts w:hint="default" w:ascii="Cambria" w:hAnsi="Cambria" w:eastAsia="Muli" w:cs="Cambria"/>
          <w:b/>
          <w:i w:val="0"/>
          <w:caps w:val="0"/>
          <w:color w:val="3D3D3D"/>
          <w:spacing w:val="0"/>
          <w:sz w:val="24"/>
          <w:szCs w:val="24"/>
          <w:highlight w:val="none"/>
          <w:shd w:val="clear" w:fill="FFFFFF"/>
        </w:rPr>
        <w:t>4. Fixed Deposit Account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0"/>
        <w:rPr>
          <w:rFonts w:hint="default" w:ascii="Cambria" w:hAnsi="Cambria" w:eastAsia="Muli" w:cs="Cambria"/>
          <w:i w:val="0"/>
          <w:caps w:val="0"/>
          <w:color w:val="4B4B4B"/>
          <w:spacing w:val="0"/>
          <w:sz w:val="24"/>
          <w:szCs w:val="24"/>
          <w:highlight w:val="none"/>
        </w:rPr>
      </w:pPr>
      <w:r>
        <w:rPr>
          <w:rFonts w:hint="default" w:ascii="Cambria" w:hAnsi="Cambria" w:eastAsia="Muli" w:cs="Cambria"/>
          <w:i w:val="0"/>
          <w:caps w:val="0"/>
          <w:color w:val="4B4B4B"/>
          <w:spacing w:val="0"/>
          <w:sz w:val="24"/>
          <w:szCs w:val="24"/>
          <w:highlight w:val="none"/>
          <w:shd w:val="clear" w:fill="FFFFFF"/>
        </w:rPr>
        <w:t>A </w:t>
      </w:r>
      <w:r>
        <w:rPr>
          <w:rFonts w:hint="default" w:ascii="Cambria" w:hAnsi="Cambria" w:eastAsia="Muli" w:cs="Cambria"/>
          <w:i w:val="0"/>
          <w:caps w:val="0"/>
          <w:color w:val="F37E20"/>
          <w:spacing w:val="0"/>
          <w:sz w:val="24"/>
          <w:szCs w:val="24"/>
          <w:highlight w:val="none"/>
          <w:u w:val="none"/>
          <w:shd w:val="clear" w:fill="FFFFFF"/>
        </w:rPr>
        <w:fldChar w:fldCharType="begin"/>
      </w:r>
      <w:r>
        <w:rPr>
          <w:rFonts w:hint="default" w:ascii="Cambria" w:hAnsi="Cambria" w:eastAsia="Muli" w:cs="Cambria"/>
          <w:i w:val="0"/>
          <w:caps w:val="0"/>
          <w:color w:val="F37E20"/>
          <w:spacing w:val="0"/>
          <w:sz w:val="24"/>
          <w:szCs w:val="24"/>
          <w:highlight w:val="none"/>
          <w:u w:val="none"/>
          <w:shd w:val="clear" w:fill="FFFFFF"/>
        </w:rPr>
        <w:instrText xml:space="preserve"> HYPERLINK "https://www.icicibank.com/personal-banking/deposits/fixed-deposit" </w:instrText>
      </w:r>
      <w:r>
        <w:rPr>
          <w:rFonts w:hint="default" w:ascii="Cambria" w:hAnsi="Cambria" w:eastAsia="Muli" w:cs="Cambria"/>
          <w:i w:val="0"/>
          <w:caps w:val="0"/>
          <w:color w:val="F37E20"/>
          <w:spacing w:val="0"/>
          <w:sz w:val="24"/>
          <w:szCs w:val="24"/>
          <w:highlight w:val="none"/>
          <w:u w:val="none"/>
          <w:shd w:val="clear" w:fill="FFFFFF"/>
        </w:rPr>
        <w:fldChar w:fldCharType="separate"/>
      </w:r>
      <w:r>
        <w:rPr>
          <w:rStyle w:val="11"/>
          <w:rFonts w:hint="default" w:ascii="Cambria" w:hAnsi="Cambria" w:eastAsia="Muli" w:cs="Cambria"/>
          <w:i w:val="0"/>
          <w:caps w:val="0"/>
          <w:color w:val="F37E20"/>
          <w:spacing w:val="0"/>
          <w:sz w:val="24"/>
          <w:szCs w:val="24"/>
          <w:highlight w:val="none"/>
          <w:u w:val="none"/>
          <w:shd w:val="clear" w:fill="FFFFFF"/>
        </w:rPr>
        <w:t>fixed deposit</w:t>
      </w:r>
      <w:r>
        <w:rPr>
          <w:rFonts w:hint="default" w:ascii="Cambria" w:hAnsi="Cambria" w:eastAsia="Muli" w:cs="Cambria"/>
          <w:i w:val="0"/>
          <w:caps w:val="0"/>
          <w:color w:val="F37E20"/>
          <w:spacing w:val="0"/>
          <w:sz w:val="24"/>
          <w:szCs w:val="24"/>
          <w:highlight w:val="none"/>
          <w:u w:val="none"/>
          <w:shd w:val="clear" w:fill="FFFFFF"/>
        </w:rPr>
        <w:fldChar w:fldCharType="end"/>
      </w:r>
      <w:r>
        <w:rPr>
          <w:rFonts w:hint="default" w:ascii="Cambria" w:hAnsi="Cambria" w:eastAsia="Muli" w:cs="Cambria"/>
          <w:i w:val="0"/>
          <w:caps w:val="0"/>
          <w:color w:val="4B4B4B"/>
          <w:spacing w:val="0"/>
          <w:sz w:val="24"/>
          <w:szCs w:val="24"/>
          <w:highlight w:val="none"/>
          <w:shd w:val="clear" w:fill="FFFFFF"/>
        </w:rPr>
        <w:t> (FD) account allows you to earn a higher interest rate on a lump sum amount deposited for a fixed period.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0"/>
        <w:rPr>
          <w:rFonts w:hint="default" w:ascii="Cambria" w:hAnsi="Cambria" w:eastAsia="Muli" w:cs="Cambria"/>
          <w:i w:val="0"/>
          <w:caps w:val="0"/>
          <w:color w:val="4B4B4B"/>
          <w:spacing w:val="0"/>
          <w:sz w:val="24"/>
          <w:szCs w:val="24"/>
          <w:highlight w:val="none"/>
        </w:rPr>
      </w:pPr>
      <w:r>
        <w:rPr>
          <w:rFonts w:hint="default" w:ascii="Cambria" w:hAnsi="Cambria" w:eastAsia="Muli" w:cs="Cambria"/>
          <w:b/>
          <w:i w:val="0"/>
          <w:caps w:val="0"/>
          <w:color w:val="4B4B4B"/>
          <w:spacing w:val="0"/>
          <w:sz w:val="24"/>
          <w:szCs w:val="24"/>
          <w:highlight w:val="none"/>
          <w:shd w:val="clear" w:fill="FFFFFF"/>
        </w:rPr>
        <w:t>Key Features:</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Fixed Interest Rate:</w:t>
      </w:r>
      <w:r>
        <w:rPr>
          <w:rFonts w:hint="default" w:ascii="Cambria" w:hAnsi="Cambria" w:eastAsia="Muli" w:cs="Cambria"/>
          <w:i w:val="0"/>
          <w:caps w:val="0"/>
          <w:color w:val="4B4B4B"/>
          <w:spacing w:val="0"/>
          <w:sz w:val="24"/>
          <w:szCs w:val="24"/>
          <w:highlight w:val="none"/>
          <w:shd w:val="clear" w:fill="FFFFFF"/>
        </w:rPr>
        <w:t> Earns a fixed interest rate over the deposit tenure, which can range from seven days to ten years.</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Premature Withdrawal:</w:t>
      </w:r>
      <w:r>
        <w:rPr>
          <w:rFonts w:hint="default" w:ascii="Cambria" w:hAnsi="Cambria" w:eastAsia="Muli" w:cs="Cambria"/>
          <w:i w:val="0"/>
          <w:caps w:val="0"/>
          <w:color w:val="4B4B4B"/>
          <w:spacing w:val="0"/>
          <w:sz w:val="24"/>
          <w:szCs w:val="24"/>
          <w:highlight w:val="none"/>
          <w:shd w:val="clear" w:fill="FFFFFF"/>
        </w:rPr>
        <w:t> Generally not allowed without a penalty, although some banks offer this feature with lower interest rates.</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Safe Investment:</w:t>
      </w:r>
      <w:r>
        <w:rPr>
          <w:rFonts w:hint="default" w:ascii="Cambria" w:hAnsi="Cambria" w:eastAsia="Muli" w:cs="Cambria"/>
          <w:i w:val="0"/>
          <w:caps w:val="0"/>
          <w:color w:val="4B4B4B"/>
          <w:spacing w:val="0"/>
          <w:sz w:val="24"/>
          <w:szCs w:val="24"/>
          <w:highlight w:val="none"/>
          <w:shd w:val="clear" w:fill="FFFFFF"/>
        </w:rPr>
        <w:t> Provides a secure way to earn a guaranteed return on your savings.</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Ideal For: </w:t>
      </w:r>
      <w:r>
        <w:rPr>
          <w:rFonts w:hint="default" w:ascii="Cambria" w:hAnsi="Cambria" w:eastAsia="Muli" w:cs="Cambria"/>
          <w:i w:val="0"/>
          <w:caps w:val="0"/>
          <w:color w:val="4B4B4B"/>
          <w:spacing w:val="0"/>
          <w:sz w:val="24"/>
          <w:szCs w:val="24"/>
          <w:highlight w:val="none"/>
          <w:shd w:val="clear" w:fill="FFFFFF"/>
        </w:rPr>
        <w:t>Individuals looking to invest a lump sum for a guaranteed return over a fixed period.</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00" w:lineRule="atLeast"/>
        <w:ind w:left="0" w:right="0" w:firstLine="0"/>
        <w:rPr>
          <w:rFonts w:hint="default" w:ascii="Cambria" w:hAnsi="Cambria" w:eastAsia="Muli" w:cs="Cambria"/>
          <w:b/>
          <w:i w:val="0"/>
          <w:caps w:val="0"/>
          <w:color w:val="3D3D3D"/>
          <w:spacing w:val="0"/>
          <w:sz w:val="24"/>
          <w:szCs w:val="24"/>
          <w:highlight w:val="none"/>
        </w:rPr>
      </w:pPr>
      <w:r>
        <w:rPr>
          <w:rFonts w:hint="default" w:ascii="Cambria" w:hAnsi="Cambria" w:eastAsia="Muli" w:cs="Cambria"/>
          <w:b/>
          <w:i w:val="0"/>
          <w:caps w:val="0"/>
          <w:color w:val="3D3D3D"/>
          <w:spacing w:val="0"/>
          <w:sz w:val="24"/>
          <w:szCs w:val="24"/>
          <w:highlight w:val="none"/>
          <w:shd w:val="clear" w:fill="FFFFFF"/>
        </w:rPr>
        <w:t>5. Recurring Deposit Account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0"/>
        <w:rPr>
          <w:rFonts w:hint="default" w:ascii="Cambria" w:hAnsi="Cambria" w:eastAsia="Muli" w:cs="Cambria"/>
          <w:i w:val="0"/>
          <w:caps w:val="0"/>
          <w:color w:val="4B4B4B"/>
          <w:spacing w:val="0"/>
          <w:sz w:val="24"/>
          <w:szCs w:val="24"/>
          <w:highlight w:val="none"/>
        </w:rPr>
      </w:pPr>
      <w:r>
        <w:rPr>
          <w:rFonts w:hint="default" w:ascii="Cambria" w:hAnsi="Cambria" w:eastAsia="Muli" w:cs="Cambria"/>
          <w:i w:val="0"/>
          <w:caps w:val="0"/>
          <w:color w:val="4B4B4B"/>
          <w:spacing w:val="0"/>
          <w:sz w:val="24"/>
          <w:szCs w:val="24"/>
          <w:highlight w:val="none"/>
          <w:shd w:val="clear" w:fill="FFFFFF"/>
        </w:rPr>
        <w:t>A recurring deposit (RD) account allows you to invest a fixed amount regularly and earn interest on it.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0"/>
        <w:rPr>
          <w:rFonts w:hint="default" w:ascii="Cambria" w:hAnsi="Cambria" w:eastAsia="Muli" w:cs="Cambria"/>
          <w:i w:val="0"/>
          <w:caps w:val="0"/>
          <w:color w:val="4B4B4B"/>
          <w:spacing w:val="0"/>
          <w:sz w:val="24"/>
          <w:szCs w:val="24"/>
          <w:highlight w:val="none"/>
        </w:rPr>
      </w:pPr>
      <w:r>
        <w:rPr>
          <w:rFonts w:hint="default" w:ascii="Cambria" w:hAnsi="Cambria" w:eastAsia="Muli" w:cs="Cambria"/>
          <w:b/>
          <w:i w:val="0"/>
          <w:caps w:val="0"/>
          <w:color w:val="4B4B4B"/>
          <w:spacing w:val="0"/>
          <w:sz w:val="24"/>
          <w:szCs w:val="24"/>
          <w:highlight w:val="none"/>
          <w:shd w:val="clear" w:fill="FFFFFF"/>
        </w:rPr>
        <w:t>Key Features:</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Regular Investments:</w:t>
      </w:r>
      <w:r>
        <w:rPr>
          <w:rFonts w:hint="default" w:ascii="Cambria" w:hAnsi="Cambria" w:eastAsia="Muli" w:cs="Cambria"/>
          <w:i w:val="0"/>
          <w:caps w:val="0"/>
          <w:color w:val="4B4B4B"/>
          <w:spacing w:val="0"/>
          <w:sz w:val="24"/>
          <w:szCs w:val="24"/>
          <w:highlight w:val="none"/>
          <w:shd w:val="clear" w:fill="FFFFFF"/>
        </w:rPr>
        <w:t> Requires regular deposits (monthly or quarterly) for a fixed tenure.</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Fixed Tenure:</w:t>
      </w:r>
      <w:r>
        <w:rPr>
          <w:rFonts w:hint="default" w:ascii="Cambria" w:hAnsi="Cambria" w:eastAsia="Muli" w:cs="Cambria"/>
          <w:i w:val="0"/>
          <w:caps w:val="0"/>
          <w:color w:val="4B4B4B"/>
          <w:spacing w:val="0"/>
          <w:sz w:val="24"/>
          <w:szCs w:val="24"/>
          <w:highlight w:val="none"/>
          <w:shd w:val="clear" w:fill="FFFFFF"/>
        </w:rPr>
        <w:t> The tenure cannot be changed once set, and premature withdrawals attract a penalty.</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Interest Earnings:</w:t>
      </w:r>
      <w:r>
        <w:rPr>
          <w:rFonts w:hint="default" w:ascii="Cambria" w:hAnsi="Cambria" w:eastAsia="Muli" w:cs="Cambria"/>
          <w:i w:val="0"/>
          <w:caps w:val="0"/>
          <w:color w:val="4B4B4B"/>
          <w:spacing w:val="0"/>
          <w:sz w:val="24"/>
          <w:szCs w:val="24"/>
          <w:highlight w:val="none"/>
          <w:shd w:val="clear" w:fill="FFFFFF"/>
        </w:rPr>
        <w:t> Interest is earned on the cumulative deposits and is typically compounded quarterly.</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Ideal For: </w:t>
      </w:r>
      <w:r>
        <w:rPr>
          <w:rFonts w:hint="default" w:ascii="Cambria" w:hAnsi="Cambria" w:eastAsia="Muli" w:cs="Cambria"/>
          <w:i w:val="0"/>
          <w:caps w:val="0"/>
          <w:color w:val="4B4B4B"/>
          <w:spacing w:val="0"/>
          <w:sz w:val="24"/>
          <w:szCs w:val="24"/>
          <w:highlight w:val="none"/>
          <w:shd w:val="clear" w:fill="FFFFFF"/>
        </w:rPr>
        <w:t>Individuals who want to save regularly and earn interest over a fixed period without investing a lump sum upfront.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00" w:lineRule="atLeast"/>
        <w:ind w:left="0" w:right="0" w:firstLine="0"/>
        <w:rPr>
          <w:rFonts w:hint="default" w:ascii="Cambria" w:hAnsi="Cambria" w:eastAsia="Muli" w:cs="Cambria"/>
          <w:b/>
          <w:i w:val="0"/>
          <w:caps w:val="0"/>
          <w:color w:val="3D3D3D"/>
          <w:spacing w:val="0"/>
          <w:sz w:val="24"/>
          <w:szCs w:val="24"/>
          <w:highlight w:val="none"/>
        </w:rPr>
      </w:pPr>
      <w:r>
        <w:rPr>
          <w:rFonts w:hint="default" w:ascii="Cambria" w:hAnsi="Cambria" w:eastAsia="Muli" w:cs="Cambria"/>
          <w:b/>
          <w:i w:val="0"/>
          <w:caps w:val="0"/>
          <w:color w:val="3D3D3D"/>
          <w:spacing w:val="0"/>
          <w:sz w:val="24"/>
          <w:szCs w:val="24"/>
          <w:highlight w:val="none"/>
          <w:shd w:val="clear" w:fill="FFFFFF"/>
        </w:rPr>
        <w:t>6. DEMAT Account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0"/>
        <w:rPr>
          <w:rFonts w:hint="default" w:ascii="Cambria" w:hAnsi="Cambria" w:eastAsia="Muli" w:cs="Cambria"/>
          <w:i w:val="0"/>
          <w:caps w:val="0"/>
          <w:color w:val="4B4B4B"/>
          <w:spacing w:val="0"/>
          <w:sz w:val="24"/>
          <w:szCs w:val="24"/>
          <w:highlight w:val="none"/>
        </w:rPr>
      </w:pPr>
      <w:r>
        <w:rPr>
          <w:rFonts w:hint="default" w:ascii="Cambria" w:hAnsi="Cambria" w:eastAsia="Muli" w:cs="Cambria"/>
          <w:i w:val="0"/>
          <w:caps w:val="0"/>
          <w:color w:val="4B4B4B"/>
          <w:spacing w:val="0"/>
          <w:sz w:val="24"/>
          <w:szCs w:val="24"/>
          <w:highlight w:val="none"/>
          <w:shd w:val="clear" w:fill="FFFFFF"/>
        </w:rPr>
        <w:t>A Demat Account is a digital account that holds shares, bonds and other securities. It offers ease of trading because actual physical certificates (showing ownership of the securities) are not required and transactions are quicker, safer and more convenient. Investors use it to buy, sell and transfer securities easily. In India, depository institutions like NSDL and CDSL oversee these accounts, which are necessary for stock market trading. Demat Accounts have lower risk of theft and loss since they store physical securities in an electronic form.</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00" w:lineRule="atLeast"/>
        <w:ind w:left="0" w:right="0" w:firstLine="0"/>
        <w:rPr>
          <w:rFonts w:hint="default" w:ascii="Cambria" w:hAnsi="Cambria" w:eastAsia="Muli" w:cs="Cambria"/>
          <w:b/>
          <w:i w:val="0"/>
          <w:caps w:val="0"/>
          <w:color w:val="3D3D3D"/>
          <w:spacing w:val="0"/>
          <w:sz w:val="24"/>
          <w:szCs w:val="24"/>
          <w:highlight w:val="none"/>
        </w:rPr>
      </w:pPr>
      <w:r>
        <w:rPr>
          <w:rFonts w:hint="default" w:ascii="Cambria" w:hAnsi="Cambria" w:eastAsia="Muli" w:cs="Cambria"/>
          <w:b/>
          <w:i w:val="0"/>
          <w:caps w:val="0"/>
          <w:color w:val="3D3D3D"/>
          <w:spacing w:val="0"/>
          <w:sz w:val="24"/>
          <w:szCs w:val="24"/>
          <w:highlight w:val="none"/>
          <w:shd w:val="clear" w:fill="FFFFFF"/>
        </w:rPr>
        <w:t>7. NRI Accounts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360" w:lineRule="atLeast"/>
        <w:ind w:left="0" w:right="0" w:firstLine="0"/>
        <w:rPr>
          <w:rFonts w:hint="default" w:ascii="Cambria" w:hAnsi="Cambria" w:eastAsia="Muli" w:cs="Cambria"/>
          <w:i w:val="0"/>
          <w:caps w:val="0"/>
          <w:color w:val="4B4B4B"/>
          <w:spacing w:val="0"/>
          <w:sz w:val="24"/>
          <w:szCs w:val="24"/>
          <w:highlight w:val="none"/>
        </w:rPr>
      </w:pPr>
      <w:r>
        <w:rPr>
          <w:rFonts w:hint="default" w:ascii="Cambria" w:hAnsi="Cambria" w:eastAsia="Muli" w:cs="Cambria"/>
          <w:i w:val="0"/>
          <w:caps w:val="0"/>
          <w:color w:val="4B4B4B"/>
          <w:spacing w:val="0"/>
          <w:sz w:val="24"/>
          <w:szCs w:val="24"/>
          <w:highlight w:val="none"/>
          <w:shd w:val="clear" w:fill="FFFFFF"/>
        </w:rPr>
        <w:t>NRI accounts are designed for Indians living abroad, offering various options to manage their earnings and savings in India.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00" w:lineRule="atLeast"/>
        <w:ind w:left="0" w:right="0" w:firstLine="0"/>
        <w:rPr>
          <w:rFonts w:hint="default" w:ascii="Cambria" w:hAnsi="Cambria" w:eastAsia="Muli" w:cs="Cambria"/>
          <w:b/>
          <w:i w:val="0"/>
          <w:caps w:val="0"/>
          <w:color w:val="3D3D3D"/>
          <w:spacing w:val="0"/>
          <w:sz w:val="24"/>
          <w:szCs w:val="24"/>
          <w:highlight w:val="none"/>
        </w:rPr>
      </w:pPr>
      <w:r>
        <w:rPr>
          <w:rFonts w:hint="default" w:ascii="Cambria" w:hAnsi="Cambria" w:eastAsia="Muli" w:cs="Cambria"/>
          <w:b/>
          <w:i w:val="0"/>
          <w:caps w:val="0"/>
          <w:color w:val="3D3D3D"/>
          <w:spacing w:val="0"/>
          <w:sz w:val="24"/>
          <w:szCs w:val="24"/>
          <w:highlight w:val="none"/>
          <w:shd w:val="clear" w:fill="FFFFFF"/>
        </w:rPr>
        <w:t>Types of NRI Accounts: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38" w:lineRule="atLeast"/>
        <w:ind w:left="0" w:right="0" w:firstLine="0"/>
        <w:rPr>
          <w:rFonts w:hint="default" w:ascii="Cambria" w:hAnsi="Cambria" w:eastAsia="Muli" w:cs="Cambria"/>
          <w:i w:val="0"/>
          <w:caps w:val="0"/>
          <w:color w:val="3D3D3D"/>
          <w:spacing w:val="0"/>
          <w:sz w:val="24"/>
          <w:szCs w:val="24"/>
          <w:highlight w:val="none"/>
        </w:rPr>
      </w:pPr>
      <w:r>
        <w:rPr>
          <w:rFonts w:hint="default" w:ascii="Cambria" w:hAnsi="Cambria" w:eastAsia="Muli" w:cs="Cambria"/>
          <w:i w:val="0"/>
          <w:caps w:val="0"/>
          <w:color w:val="3D3D3D"/>
          <w:spacing w:val="0"/>
          <w:sz w:val="24"/>
          <w:szCs w:val="24"/>
          <w:highlight w:val="none"/>
          <w:shd w:val="clear" w:fill="FFFFFF"/>
        </w:rPr>
        <w:t>1. Non-Resident Ordinary (NRO) Account:</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Rupee Account:</w:t>
      </w:r>
      <w:r>
        <w:rPr>
          <w:rFonts w:hint="default" w:ascii="Cambria" w:hAnsi="Cambria" w:eastAsia="Muli" w:cs="Cambria"/>
          <w:i w:val="0"/>
          <w:caps w:val="0"/>
          <w:color w:val="4B4B4B"/>
          <w:spacing w:val="0"/>
          <w:sz w:val="24"/>
          <w:szCs w:val="24"/>
          <w:highlight w:val="none"/>
          <w:shd w:val="clear" w:fill="FFFFFF"/>
        </w:rPr>
        <w:t> Allows NRIs to manage income earned in India.</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Taxable Interest:</w:t>
      </w:r>
      <w:r>
        <w:rPr>
          <w:rFonts w:hint="default" w:ascii="Cambria" w:hAnsi="Cambria" w:eastAsia="Muli" w:cs="Cambria"/>
          <w:i w:val="0"/>
          <w:caps w:val="0"/>
          <w:color w:val="4B4B4B"/>
          <w:spacing w:val="0"/>
          <w:sz w:val="24"/>
          <w:szCs w:val="24"/>
          <w:highlight w:val="none"/>
          <w:shd w:val="clear" w:fill="FFFFFF"/>
        </w:rPr>
        <w:t> Interest earned is subject to tax in India.</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Convertibility:</w:t>
      </w:r>
      <w:r>
        <w:rPr>
          <w:rFonts w:hint="default" w:ascii="Cambria" w:hAnsi="Cambria" w:eastAsia="Muli" w:cs="Cambria"/>
          <w:i w:val="0"/>
          <w:caps w:val="0"/>
          <w:color w:val="4B4B4B"/>
          <w:spacing w:val="0"/>
          <w:sz w:val="24"/>
          <w:szCs w:val="24"/>
          <w:highlight w:val="none"/>
          <w:shd w:val="clear" w:fill="FFFFFF"/>
        </w:rPr>
        <w:t> Funds can be repatriated after paying applicable taxes.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38" w:lineRule="atLeast"/>
        <w:ind w:left="0" w:right="0" w:firstLine="0"/>
        <w:rPr>
          <w:rFonts w:hint="default" w:ascii="Cambria" w:hAnsi="Cambria" w:eastAsia="Muli" w:cs="Cambria"/>
          <w:i w:val="0"/>
          <w:caps w:val="0"/>
          <w:color w:val="3D3D3D"/>
          <w:spacing w:val="0"/>
          <w:sz w:val="24"/>
          <w:szCs w:val="24"/>
          <w:highlight w:val="none"/>
        </w:rPr>
      </w:pPr>
      <w:r>
        <w:rPr>
          <w:rFonts w:hint="default" w:ascii="Cambria" w:hAnsi="Cambria" w:eastAsia="Muli" w:cs="Cambria"/>
          <w:i w:val="0"/>
          <w:caps w:val="0"/>
          <w:color w:val="3D3D3D"/>
          <w:spacing w:val="0"/>
          <w:sz w:val="24"/>
          <w:szCs w:val="24"/>
          <w:highlight w:val="none"/>
          <w:shd w:val="clear" w:fill="FFFFFF"/>
        </w:rPr>
        <w:t>2. Non-Resident External (NRE) Account:</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Repatriable Funds:</w:t>
      </w:r>
      <w:r>
        <w:rPr>
          <w:rFonts w:hint="default" w:ascii="Cambria" w:hAnsi="Cambria" w:eastAsia="Muli" w:cs="Cambria"/>
          <w:i w:val="0"/>
          <w:caps w:val="0"/>
          <w:color w:val="4B4B4B"/>
          <w:spacing w:val="0"/>
          <w:sz w:val="24"/>
          <w:szCs w:val="24"/>
          <w:highlight w:val="none"/>
          <w:shd w:val="clear" w:fill="FFFFFF"/>
        </w:rPr>
        <w:t> Both principal and interest can be repatriated without any restrictions.</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Tax-Free Interest:</w:t>
      </w:r>
      <w:r>
        <w:rPr>
          <w:rFonts w:hint="default" w:ascii="Cambria" w:hAnsi="Cambria" w:eastAsia="Muli" w:cs="Cambria"/>
          <w:i w:val="0"/>
          <w:caps w:val="0"/>
          <w:color w:val="4B4B4B"/>
          <w:spacing w:val="0"/>
          <w:sz w:val="24"/>
          <w:szCs w:val="24"/>
          <w:highlight w:val="none"/>
          <w:shd w:val="clear" w:fill="FFFFFF"/>
        </w:rPr>
        <w:t> Interest earned is not taxed in India.</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Foreign Earnings:</w:t>
      </w:r>
      <w:r>
        <w:rPr>
          <w:rFonts w:hint="default" w:ascii="Cambria" w:hAnsi="Cambria" w:eastAsia="Muli" w:cs="Cambria"/>
          <w:i w:val="0"/>
          <w:caps w:val="0"/>
          <w:color w:val="4B4B4B"/>
          <w:spacing w:val="0"/>
          <w:sz w:val="24"/>
          <w:szCs w:val="24"/>
          <w:highlight w:val="none"/>
          <w:shd w:val="clear" w:fill="FFFFFF"/>
        </w:rPr>
        <w:t> Only foreign earnings can be deposited.</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38" w:lineRule="atLeast"/>
        <w:ind w:left="0" w:right="0" w:firstLine="0"/>
        <w:rPr>
          <w:rFonts w:hint="default" w:ascii="Cambria" w:hAnsi="Cambria" w:eastAsia="Muli" w:cs="Cambria"/>
          <w:i w:val="0"/>
          <w:caps w:val="0"/>
          <w:color w:val="3D3D3D"/>
          <w:spacing w:val="0"/>
          <w:sz w:val="24"/>
          <w:szCs w:val="24"/>
          <w:highlight w:val="none"/>
        </w:rPr>
      </w:pPr>
      <w:r>
        <w:rPr>
          <w:rFonts w:hint="default" w:ascii="Cambria" w:hAnsi="Cambria" w:eastAsia="Muli" w:cs="Cambria"/>
          <w:i w:val="0"/>
          <w:caps w:val="0"/>
          <w:color w:val="3D3D3D"/>
          <w:spacing w:val="0"/>
          <w:sz w:val="24"/>
          <w:szCs w:val="24"/>
          <w:highlight w:val="none"/>
          <w:shd w:val="clear" w:fill="FFFFFF"/>
        </w:rPr>
        <w:t>3. Foreign Currency Non-Resident (FCNR) Account:</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Foreign Currency:</w:t>
      </w:r>
      <w:r>
        <w:rPr>
          <w:rFonts w:hint="default" w:ascii="Cambria" w:hAnsi="Cambria" w:eastAsia="Muli" w:cs="Cambria"/>
          <w:i w:val="0"/>
          <w:caps w:val="0"/>
          <w:color w:val="4B4B4B"/>
          <w:spacing w:val="0"/>
          <w:sz w:val="24"/>
          <w:szCs w:val="24"/>
          <w:highlight w:val="none"/>
          <w:shd w:val="clear" w:fill="FFFFFF"/>
        </w:rPr>
        <w:t> Maintained in foreign currency (USD, GBP, EUR, etc.).</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Tax-Free Interest:</w:t>
      </w:r>
      <w:r>
        <w:rPr>
          <w:rFonts w:hint="default" w:ascii="Cambria" w:hAnsi="Cambria" w:eastAsia="Muli" w:cs="Cambria"/>
          <w:i w:val="0"/>
          <w:caps w:val="0"/>
          <w:color w:val="4B4B4B"/>
          <w:spacing w:val="0"/>
          <w:sz w:val="24"/>
          <w:szCs w:val="24"/>
          <w:highlight w:val="none"/>
          <w:shd w:val="clear" w:fill="FFFFFF"/>
        </w:rPr>
        <w:t> Interest earned is not taxed in India.</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Repatriable Funds:</w:t>
      </w:r>
      <w:r>
        <w:rPr>
          <w:rFonts w:hint="default" w:ascii="Cambria" w:hAnsi="Cambria" w:eastAsia="Muli" w:cs="Cambria"/>
          <w:i w:val="0"/>
          <w:caps w:val="0"/>
          <w:color w:val="4B4B4B"/>
          <w:spacing w:val="0"/>
          <w:sz w:val="24"/>
          <w:szCs w:val="24"/>
          <w:highlight w:val="none"/>
          <w:shd w:val="clear" w:fill="FFFFFF"/>
        </w:rPr>
        <w:t> Both principal and interest are fully repatriable.</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default" w:ascii="Cambria" w:hAnsi="Cambria" w:eastAsia="Muli" w:cs="Cambria"/>
          <w:sz w:val="24"/>
          <w:szCs w:val="24"/>
          <w:highlight w:val="none"/>
        </w:rPr>
      </w:pPr>
      <w:r>
        <w:rPr>
          <w:rFonts w:hint="default" w:ascii="Cambria" w:hAnsi="Cambria" w:eastAsia="Muli" w:cs="Cambria"/>
          <w:b/>
          <w:i w:val="0"/>
          <w:caps w:val="0"/>
          <w:color w:val="4B4B4B"/>
          <w:spacing w:val="0"/>
          <w:sz w:val="24"/>
          <w:szCs w:val="24"/>
          <w:highlight w:val="none"/>
          <w:shd w:val="clear" w:fill="FFFFFF"/>
        </w:rPr>
        <w:t>Ideal For: </w:t>
      </w:r>
      <w:r>
        <w:rPr>
          <w:rFonts w:hint="default" w:ascii="Cambria" w:hAnsi="Cambria" w:eastAsia="Muli" w:cs="Cambria"/>
          <w:i w:val="0"/>
          <w:caps w:val="0"/>
          <w:color w:val="4B4B4B"/>
          <w:spacing w:val="0"/>
          <w:sz w:val="24"/>
          <w:szCs w:val="24"/>
          <w:highlight w:val="none"/>
          <w:shd w:val="clear" w:fill="FFFFFF"/>
        </w:rPr>
        <w:t>Non-resident Indians looking to manage their income in India while enjoying the benefits of repatriation and tax exemptions.</w:t>
      </w:r>
    </w:p>
    <w:p>
      <w:pPr>
        <w:numPr>
          <w:ilvl w:val="0"/>
          <w:numId w:val="0"/>
        </w:numPr>
        <w:ind w:leftChars="0"/>
        <w:rPr>
          <w:rFonts w:hint="default" w:ascii="Cambria" w:hAnsi="Cambria" w:cs="Cambria"/>
          <w:b w:val="0"/>
          <w:bCs w:val="0"/>
          <w:sz w:val="24"/>
          <w:szCs w:val="24"/>
          <w:highlight w:val="none"/>
        </w:rPr>
      </w:pPr>
    </w:p>
    <w:p>
      <w:pPr>
        <w:numPr>
          <w:ilvl w:val="0"/>
          <w:numId w:val="1"/>
        </w:numPr>
        <w:ind w:left="420" w:leftChars="0" w:hanging="420" w:firstLineChars="0"/>
        <w:rPr>
          <w:rFonts w:hint="default" w:ascii="Cambria" w:hAnsi="Cambria" w:cs="Cambria"/>
          <w:b w:val="0"/>
          <w:bCs w:val="0"/>
          <w:sz w:val="24"/>
          <w:szCs w:val="24"/>
          <w:highlight w:val="none"/>
        </w:rPr>
      </w:pPr>
      <w:r>
        <w:rPr>
          <w:rFonts w:hint="default" w:ascii="Cambria" w:hAnsi="Cambria" w:cs="Cambria"/>
          <w:b w:val="0"/>
          <w:bCs w:val="0"/>
          <w:sz w:val="24"/>
          <w:szCs w:val="24"/>
          <w:highlight w:val="none"/>
          <w:lang w:val="en-US"/>
        </w:rPr>
        <w:t>Type of Accounts</w:t>
      </w:r>
    </w:p>
    <w:p>
      <w:pPr>
        <w:numPr>
          <w:ilvl w:val="1"/>
          <w:numId w:val="1"/>
        </w:numPr>
        <w:tabs>
          <w:tab w:val="left" w:pos="420"/>
          <w:tab w:val="clear" w:pos="840"/>
        </w:tabs>
        <w:ind w:left="840" w:leftChars="0" w:hanging="420" w:firstLineChars="0"/>
        <w:rPr>
          <w:rFonts w:hint="default" w:ascii="Cambria" w:hAnsi="Cambria" w:cs="Cambria"/>
          <w:b w:val="0"/>
          <w:bCs w:val="0"/>
          <w:sz w:val="24"/>
          <w:szCs w:val="24"/>
          <w:highlight w:val="none"/>
        </w:rPr>
      </w:pPr>
      <w:r>
        <w:rPr>
          <w:rFonts w:hint="default" w:ascii="Cambria" w:hAnsi="Cambria" w:cs="Cambria"/>
          <w:b w:val="0"/>
          <w:bCs w:val="0"/>
          <w:sz w:val="24"/>
          <w:szCs w:val="24"/>
          <w:highlight w:val="none"/>
        </w:rPr>
        <w:t>Individual Accounts</w:t>
      </w:r>
    </w:p>
    <w:p>
      <w:pPr>
        <w:numPr>
          <w:ilvl w:val="0"/>
          <w:numId w:val="0"/>
        </w:numPr>
        <w:tabs>
          <w:tab w:val="left" w:pos="420"/>
        </w:tabs>
        <w:ind w:left="420" w:leftChars="0"/>
        <w:rPr>
          <w:rFonts w:hint="default" w:ascii="Cambria" w:hAnsi="Cambria" w:eastAsia="Google Sans" w:cs="Cambria"/>
          <w:i w:val="0"/>
          <w:caps w:val="0"/>
          <w:color w:val="001D35"/>
          <w:spacing w:val="0"/>
          <w:sz w:val="24"/>
          <w:szCs w:val="24"/>
          <w:highlight w:val="none"/>
          <w:shd w:val="clear" w:fill="FFFFFF"/>
        </w:rPr>
      </w:pPr>
      <w:r>
        <w:rPr>
          <w:rFonts w:hint="default" w:ascii="Cambria" w:hAnsi="Cambria" w:eastAsia="Google Sans" w:cs="Cambria"/>
          <w:i w:val="0"/>
          <w:caps w:val="0"/>
          <w:color w:val="001D35"/>
          <w:spacing w:val="0"/>
          <w:sz w:val="24"/>
          <w:szCs w:val="24"/>
          <w:highlight w:val="none"/>
          <w:shd w:val="clear" w:fill="FFFFFF"/>
        </w:rPr>
        <w:t>An individual bank account, like a savings or current account, is a financial account held by a single person, offering features like deposits, withdrawals, and potentially interest earnings.</w:t>
      </w:r>
      <w:r>
        <w:rPr>
          <w:rFonts w:hint="default" w:ascii="Cambria" w:hAnsi="Cambria" w:eastAsia="Google Sans" w:cs="Cambria"/>
          <w:i w:val="0"/>
          <w:caps w:val="0"/>
          <w:color w:val="001D35"/>
          <w:spacing w:val="0"/>
          <w:sz w:val="24"/>
          <w:szCs w:val="24"/>
          <w:highlight w:val="none"/>
          <w:shd w:val="clear" w:fill="FFFFFF"/>
        </w:rPr>
        <w:t> </w:t>
      </w:r>
    </w:p>
    <w:p>
      <w:pPr>
        <w:numPr>
          <w:ilvl w:val="0"/>
          <w:numId w:val="0"/>
        </w:numPr>
        <w:tabs>
          <w:tab w:val="left" w:pos="420"/>
        </w:tabs>
        <w:ind w:left="420" w:leftChars="0"/>
        <w:rPr>
          <w:rFonts w:hint="default" w:ascii="Cambria" w:hAnsi="Cambria" w:eastAsia="Google Sans" w:cs="Cambria"/>
          <w:i w:val="0"/>
          <w:caps w:val="0"/>
          <w:color w:val="001D35"/>
          <w:spacing w:val="0"/>
          <w:sz w:val="24"/>
          <w:szCs w:val="24"/>
          <w:highlight w:val="none"/>
          <w:shd w:val="clear" w:fill="FFFFFF"/>
        </w:rPr>
      </w:pPr>
    </w:p>
    <w:p>
      <w:pPr>
        <w:numPr>
          <w:ilvl w:val="1"/>
          <w:numId w:val="1"/>
        </w:numPr>
        <w:tabs>
          <w:tab w:val="left" w:pos="420"/>
          <w:tab w:val="clear" w:pos="840"/>
        </w:tabs>
        <w:ind w:left="840" w:leftChars="0" w:hanging="420" w:firstLineChars="0"/>
        <w:rPr>
          <w:rFonts w:hint="default" w:ascii="Cambria" w:hAnsi="Cambria" w:cs="Cambria"/>
          <w:b w:val="0"/>
          <w:bCs w:val="0"/>
          <w:sz w:val="24"/>
          <w:szCs w:val="24"/>
          <w:highlight w:val="none"/>
        </w:rPr>
      </w:pPr>
      <w:r>
        <w:rPr>
          <w:rFonts w:hint="default" w:ascii="Cambria" w:hAnsi="Cambria" w:cs="Cambria"/>
          <w:b w:val="0"/>
          <w:bCs w:val="0"/>
          <w:sz w:val="24"/>
          <w:szCs w:val="24"/>
          <w:highlight w:val="none"/>
        </w:rPr>
        <w:t>Joint Accounts</w:t>
      </w:r>
    </w:p>
    <w:p>
      <w:pPr>
        <w:numPr>
          <w:ilvl w:val="0"/>
          <w:numId w:val="0"/>
        </w:numPr>
        <w:tabs>
          <w:tab w:val="left" w:pos="420"/>
        </w:tabs>
        <w:rPr>
          <w:rFonts w:hint="default" w:ascii="Cambria" w:hAnsi="Cambria" w:cs="Cambria"/>
          <w:b w:val="0"/>
          <w:bCs w:val="0"/>
          <w:sz w:val="24"/>
          <w:szCs w:val="24"/>
          <w:highlight w:val="none"/>
        </w:rPr>
      </w:pPr>
      <w:r>
        <w:rPr>
          <w:rFonts w:hint="default" w:ascii="Cambria" w:hAnsi="Cambria" w:eastAsia="Google Sans" w:cs="Cambria"/>
          <w:i w:val="0"/>
          <w:caps w:val="0"/>
          <w:color w:val="001D35"/>
          <w:spacing w:val="0"/>
          <w:sz w:val="24"/>
          <w:szCs w:val="24"/>
          <w:highlight w:val="none"/>
          <w:shd w:val="clear" w:fill="FFFFFF"/>
        </w:rPr>
        <w:t>A joint account is a bank account shared by two or more individuals, granting each holder equal access and ownership to the funds, commonly used by couples, families, or business partners.</w:t>
      </w:r>
      <w:r>
        <w:rPr>
          <w:rFonts w:hint="default" w:ascii="Cambria" w:hAnsi="Cambria" w:eastAsia="Google Sans" w:cs="Cambria"/>
          <w:i w:val="0"/>
          <w:caps w:val="0"/>
          <w:color w:val="001D35"/>
          <w:spacing w:val="0"/>
          <w:sz w:val="24"/>
          <w:szCs w:val="24"/>
          <w:highlight w:val="none"/>
          <w:shd w:val="clear" w:fill="FFFFFF"/>
        </w:rPr>
        <w:t> </w:t>
      </w:r>
    </w:p>
    <w:p>
      <w:pPr>
        <w:numPr>
          <w:ilvl w:val="0"/>
          <w:numId w:val="0"/>
        </w:numPr>
        <w:tabs>
          <w:tab w:val="left" w:pos="420"/>
        </w:tabs>
        <w:rPr>
          <w:rFonts w:hint="default" w:ascii="Cambria" w:hAnsi="Cambria" w:cs="Cambria"/>
          <w:b w:val="0"/>
          <w:bCs w:val="0"/>
          <w:sz w:val="24"/>
          <w:szCs w:val="24"/>
          <w:highlight w:val="none"/>
        </w:rPr>
      </w:pPr>
    </w:p>
    <w:p>
      <w:pPr>
        <w:numPr>
          <w:ilvl w:val="1"/>
          <w:numId w:val="1"/>
        </w:numPr>
        <w:tabs>
          <w:tab w:val="left" w:pos="420"/>
          <w:tab w:val="clear" w:pos="840"/>
        </w:tabs>
        <w:ind w:left="840" w:leftChars="0" w:hanging="420" w:firstLineChars="0"/>
        <w:rPr>
          <w:rFonts w:hint="default" w:ascii="Cambria" w:hAnsi="Cambria" w:cs="Cambria"/>
          <w:b w:val="0"/>
          <w:bCs w:val="0"/>
          <w:sz w:val="24"/>
          <w:szCs w:val="24"/>
          <w:highlight w:val="none"/>
        </w:rPr>
      </w:pPr>
      <w:r>
        <w:rPr>
          <w:rFonts w:hint="default" w:ascii="Cambria" w:hAnsi="Cambria" w:cs="Cambria"/>
          <w:b w:val="0"/>
          <w:bCs w:val="0"/>
          <w:sz w:val="24"/>
          <w:szCs w:val="24"/>
          <w:highlight w:val="none"/>
        </w:rPr>
        <w:t>Business/Corporate Accounts</w:t>
      </w:r>
    </w:p>
    <w:p>
      <w:pPr>
        <w:numPr>
          <w:ilvl w:val="0"/>
          <w:numId w:val="0"/>
        </w:numPr>
        <w:tabs>
          <w:tab w:val="left" w:pos="420"/>
        </w:tabs>
        <w:ind w:left="420" w:leftChars="0"/>
        <w:rPr>
          <w:rFonts w:hint="default" w:ascii="Cambria" w:hAnsi="Cambria" w:cs="Cambria"/>
          <w:b w:val="0"/>
          <w:bCs w:val="0"/>
          <w:sz w:val="24"/>
          <w:szCs w:val="24"/>
          <w:highlight w:val="yellow"/>
        </w:rPr>
      </w:pPr>
      <w:r>
        <w:rPr>
          <w:rFonts w:hint="default" w:ascii="Cambria" w:hAnsi="Cambria" w:eastAsia="Google Sans" w:cs="Cambria"/>
          <w:i w:val="0"/>
          <w:caps w:val="0"/>
          <w:color w:val="001D35"/>
          <w:spacing w:val="0"/>
          <w:sz w:val="24"/>
          <w:szCs w:val="24"/>
          <w:highlight w:val="none"/>
          <w:shd w:val="clear" w:fill="FFFFFF"/>
        </w:rPr>
        <w:t>A business corporate account is</w:t>
      </w:r>
      <w:r>
        <w:rPr>
          <w:rFonts w:hint="default" w:ascii="Cambria" w:hAnsi="Cambria" w:eastAsia="Google Sans" w:cs="Cambria"/>
          <w:i w:val="0"/>
          <w:caps w:val="0"/>
          <w:color w:val="001D35"/>
          <w:spacing w:val="0"/>
          <w:sz w:val="24"/>
          <w:szCs w:val="24"/>
          <w:highlight w:val="none"/>
          <w:shd w:val="clear" w:fill="FFFFFF"/>
        </w:rPr>
        <w:t> a bank account that a company uses to manage its finances. It's also known as a business account or a company account.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Amplitude">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Linux Libertine">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Open Sans Regular">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Muli">
    <w:altName w:val="Segoe Print"/>
    <w:panose1 w:val="00000000000000000000"/>
    <w:charset w:val="00"/>
    <w:family w:val="auto"/>
    <w:pitch w:val="default"/>
    <w:sig w:usb0="00000000" w:usb1="00000000" w:usb2="00000000" w:usb3="00000000" w:csb0="00000000"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CD42D42"/>
    <w:multiLevelType w:val="multilevel"/>
    <w:tmpl w:val="8CD42D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E3F8F47"/>
    <w:multiLevelType w:val="singleLevel"/>
    <w:tmpl w:val="8E3F8F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32829A3"/>
    <w:multiLevelType w:val="multilevel"/>
    <w:tmpl w:val="932829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9D81AAB"/>
    <w:multiLevelType w:val="multilevel"/>
    <w:tmpl w:val="99D81A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E8D6FC8"/>
    <w:multiLevelType w:val="multilevel"/>
    <w:tmpl w:val="9E8D6F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C14C755D"/>
    <w:multiLevelType w:val="multilevel"/>
    <w:tmpl w:val="C14C75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C377A97D"/>
    <w:multiLevelType w:val="multilevel"/>
    <w:tmpl w:val="C377A9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DBBDEC2C"/>
    <w:multiLevelType w:val="multilevel"/>
    <w:tmpl w:val="DBBDEC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DFE1BF98"/>
    <w:multiLevelType w:val="multilevel"/>
    <w:tmpl w:val="DFE1BF9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E02CBBFE"/>
    <w:multiLevelType w:val="multilevel"/>
    <w:tmpl w:val="E02CBB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E36DB6FD"/>
    <w:multiLevelType w:val="multilevel"/>
    <w:tmpl w:val="E36DB6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A34E3D0"/>
    <w:multiLevelType w:val="singleLevel"/>
    <w:tmpl w:val="FA34E3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038451A1"/>
    <w:multiLevelType w:val="multilevel"/>
    <w:tmpl w:val="038451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0FC1F55C"/>
    <w:multiLevelType w:val="multilevel"/>
    <w:tmpl w:val="0FC1F5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15E849F0"/>
    <w:multiLevelType w:val="multilevel"/>
    <w:tmpl w:val="15E849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24AD5476"/>
    <w:multiLevelType w:val="multilevel"/>
    <w:tmpl w:val="24AD54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2A299887"/>
    <w:multiLevelType w:val="multilevel"/>
    <w:tmpl w:val="2A2998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33067C7D"/>
    <w:multiLevelType w:val="multilevel"/>
    <w:tmpl w:val="33067C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43BF6F79"/>
    <w:multiLevelType w:val="multilevel"/>
    <w:tmpl w:val="43BF6F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5329C903"/>
    <w:multiLevelType w:val="multilevel"/>
    <w:tmpl w:val="5329C9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5CACE6E2"/>
    <w:multiLevelType w:val="multilevel"/>
    <w:tmpl w:val="5CACE6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5EC7227A"/>
    <w:multiLevelType w:val="multilevel"/>
    <w:tmpl w:val="5EC722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6357CE81"/>
    <w:multiLevelType w:val="multilevel"/>
    <w:tmpl w:val="6357CE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6D038F27"/>
    <w:multiLevelType w:val="multilevel"/>
    <w:tmpl w:val="6D038F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717062DC"/>
    <w:multiLevelType w:val="multilevel"/>
    <w:tmpl w:val="717062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74C37FBB"/>
    <w:multiLevelType w:val="multilevel"/>
    <w:tmpl w:val="74C37F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8"/>
  </w:num>
  <w:num w:numId="2">
    <w:abstractNumId w:val="1"/>
  </w:num>
  <w:num w:numId="3">
    <w:abstractNumId w:val="18"/>
  </w:num>
  <w:num w:numId="4">
    <w:abstractNumId w:val="16"/>
  </w:num>
  <w:num w:numId="5">
    <w:abstractNumId w:val="10"/>
  </w:num>
  <w:num w:numId="6">
    <w:abstractNumId w:val="2"/>
  </w:num>
  <w:num w:numId="7">
    <w:abstractNumId w:val="24"/>
  </w:num>
  <w:num w:numId="8">
    <w:abstractNumId w:val="11"/>
  </w:num>
  <w:num w:numId="9">
    <w:abstractNumId w:val="4"/>
  </w:num>
  <w:num w:numId="10">
    <w:abstractNumId w:val="25"/>
  </w:num>
  <w:num w:numId="11">
    <w:abstractNumId w:val="21"/>
  </w:num>
  <w:num w:numId="12">
    <w:abstractNumId w:val="15"/>
  </w:num>
  <w:num w:numId="13">
    <w:abstractNumId w:val="5"/>
  </w:num>
  <w:num w:numId="14">
    <w:abstractNumId w:val="17"/>
  </w:num>
  <w:num w:numId="15">
    <w:abstractNumId w:val="12"/>
  </w:num>
  <w:num w:numId="16">
    <w:abstractNumId w:val="20"/>
  </w:num>
  <w:num w:numId="17">
    <w:abstractNumId w:val="14"/>
  </w:num>
  <w:num w:numId="18">
    <w:abstractNumId w:val="13"/>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num>
  <w:num w:numId="22">
    <w:abstractNumId w:val="6"/>
  </w:num>
  <w:num w:numId="23">
    <w:abstractNumId w:val="9"/>
  </w:num>
  <w:num w:numId="24">
    <w:abstractNumId w:val="3"/>
  </w:num>
  <w:num w:numId="25">
    <w:abstractNumId w:val="0"/>
  </w:num>
  <w:num w:numId="26">
    <w:abstractNumId w:val="22"/>
  </w:num>
  <w:num w:numId="27">
    <w:abstractNumId w:val="7"/>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AF1594"/>
    <w:rsid w:val="18F30AE9"/>
    <w:rsid w:val="2769697F"/>
    <w:rsid w:val="403B6F72"/>
    <w:rsid w:val="6DAF1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uiPriority w:val="0"/>
  </w:style>
  <w:style w:type="table" w:default="1" w:styleId="13">
    <w:name w:val="Normal Table"/>
    <w:semiHidden/>
    <w:qFormat/>
    <w:uiPriority w:val="0"/>
    <w:tblPr>
      <w:tblLayout w:type="fixed"/>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Emphasis"/>
    <w:basedOn w:val="7"/>
    <w:qFormat/>
    <w:uiPriority w:val="0"/>
    <w:rPr>
      <w:i/>
      <w:iCs/>
    </w:rPr>
  </w:style>
  <w:style w:type="character" w:styleId="9">
    <w:name w:val="FollowedHyperlink"/>
    <w:basedOn w:val="7"/>
    <w:uiPriority w:val="0"/>
    <w:rPr>
      <w:color w:val="800080"/>
      <w:u w:val="single"/>
    </w:rPr>
  </w:style>
  <w:style w:type="character" w:styleId="10">
    <w:name w:val="HTML Code"/>
    <w:basedOn w:val="7"/>
    <w:uiPriority w:val="0"/>
    <w:rPr>
      <w:rFonts w:ascii="Courier New" w:hAnsi="Courier New" w:cs="Courier New"/>
      <w:sz w:val="20"/>
      <w:szCs w:val="20"/>
    </w:rPr>
  </w:style>
  <w:style w:type="character" w:styleId="11">
    <w:name w:val="Hyperlink"/>
    <w:basedOn w:val="7"/>
    <w:uiPriority w:val="0"/>
    <w:rPr>
      <w:color w:val="0000FF"/>
      <w:u w:val="single"/>
    </w:rPr>
  </w:style>
  <w:style w:type="character" w:styleId="12">
    <w:name w:val="Strong"/>
    <w:basedOn w:val="7"/>
    <w:qFormat/>
    <w:uiPriority w:val="0"/>
    <w:rPr>
      <w:b/>
      <w:bCs/>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Office_10.2.0.6080_F1E327BC-269C-435d-A152-05C5408002CA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2025-03-12T08:42:00Z</dcterms:created>
  <dc:creator>sagar.sharma</dc:creator>
  <cp:lastModifiedBy>sagar.sharma</cp:lastModifiedBy>
  <dcterms:modified xsi:type="dcterms:W3CDTF">2025-03-13T12:29:50Z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