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85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8522" w:type="dxa"/>
          </w:tcPr>
          <w:p>
            <w:pPr>
              <w:jc w:val="center"/>
              <w:rPr>
                <w:vertAlign w:val="baseline"/>
                <w:lang w:val="en-US"/>
              </w:rPr>
            </w:pPr>
            <w:r>
              <w:rPr>
                <w:b/>
                <w:bCs/>
                <w:vertAlign w:val="baseline"/>
                <w:lang w:val="en-US"/>
              </w:rPr>
              <w:t>BASE 24 : Base Files Assignment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rPr>
                <w:b/>
                <w:bCs/>
                <w:vertAlign w:val="baseline"/>
              </w:rPr>
            </w:pPr>
            <w:r>
              <w:rPr>
                <w:rFonts w:hint="default"/>
                <w:b/>
                <w:bCs/>
                <w:vertAlign w:val="baseline"/>
              </w:rPr>
              <w:t>What are the primary keys for all base files mentioned in 1st point?</w:t>
            </w:r>
          </w:p>
          <w:p>
            <w:pPr>
              <w:numPr>
                <w:ilvl w:val="1"/>
                <w:numId w:val="1"/>
              </w:numPr>
              <w:ind w:left="840" w:leftChars="0" w:hanging="420" w:firstLineChars="0"/>
              <w:rPr>
                <w:vertAlign w:val="baseline"/>
              </w:rPr>
            </w:pPr>
            <w:r>
              <w:rPr>
                <w:vertAlign w:val="baseline"/>
                <w:lang w:val="en-US"/>
              </w:rPr>
              <w:t xml:space="preserve">CPF : </w:t>
            </w:r>
            <w:r>
              <w:rPr>
                <w:rFonts w:hint="default"/>
                <w:vertAlign w:val="baseline"/>
                <w:lang w:val="en-US"/>
              </w:rPr>
              <w:t>Prefix, PAN length.</w:t>
            </w:r>
          </w:p>
          <w:p>
            <w:pPr>
              <w:numPr>
                <w:ilvl w:val="1"/>
                <w:numId w:val="1"/>
              </w:numPr>
              <w:ind w:left="840" w:leftChars="0" w:hanging="420" w:firstLineChars="0"/>
              <w:rPr>
                <w:vertAlign w:val="baseline"/>
              </w:rPr>
            </w:pPr>
            <w:r>
              <w:rPr>
                <w:vertAlign w:val="baseline"/>
                <w:lang w:val="en-US"/>
              </w:rPr>
              <w:t xml:space="preserve">CAF : </w:t>
            </w:r>
            <w:r>
              <w:rPr>
                <w:rFonts w:hint="default"/>
                <w:vertAlign w:val="baseline"/>
                <w:lang w:val="en-US"/>
              </w:rPr>
              <w:t xml:space="preserve">Primary account number (PAN), member number, FIID </w:t>
            </w:r>
          </w:p>
          <w:p>
            <w:pPr>
              <w:numPr>
                <w:ilvl w:val="1"/>
                <w:numId w:val="1"/>
              </w:numPr>
              <w:ind w:left="840" w:leftChars="0" w:hanging="420" w:firstLineChars="0"/>
              <w:rPr>
                <w:vertAlign w:val="baseline"/>
              </w:rPr>
            </w:pPr>
            <w:r>
              <w:rPr>
                <w:vertAlign w:val="baseline"/>
                <w:lang w:val="en-US"/>
              </w:rPr>
              <w:t xml:space="preserve">EMF : </w:t>
            </w:r>
            <w:r>
              <w:rPr>
                <w:rFonts w:hint="default"/>
                <w:vertAlign w:val="baseline"/>
                <w:lang w:val="en-US"/>
              </w:rPr>
              <w:t>INTERF Type, DPC Number, Process name, MSG TYP, and IN-OUT-IND</w:t>
            </w:r>
          </w:p>
          <w:p>
            <w:pPr>
              <w:numPr>
                <w:ilvl w:val="1"/>
                <w:numId w:val="1"/>
              </w:numPr>
              <w:ind w:left="840" w:leftChars="0" w:hanging="420" w:firstLineChars="0"/>
              <w:rPr>
                <w:vertAlign w:val="baseline"/>
              </w:rPr>
            </w:pPr>
            <w:r>
              <w:rPr>
                <w:vertAlign w:val="baseline"/>
                <w:lang w:val="en-US"/>
              </w:rPr>
              <w:t xml:space="preserve">HCF : </w:t>
            </w:r>
            <w:r>
              <w:rPr>
                <w:rFonts w:hint="default"/>
                <w:vertAlign w:val="baseline"/>
                <w:lang w:val="en-US"/>
              </w:rPr>
              <w:t>DPC Number and HISO process name.</w:t>
            </w:r>
          </w:p>
          <w:p>
            <w:pPr>
              <w:numPr>
                <w:ilvl w:val="1"/>
                <w:numId w:val="1"/>
              </w:numPr>
              <w:ind w:left="840" w:leftChars="0" w:hanging="420" w:firstLineChars="0"/>
              <w:rPr>
                <w:vertAlign w:val="baseline"/>
              </w:rPr>
            </w:pPr>
            <w:r>
              <w:rPr>
                <w:vertAlign w:val="baseline"/>
                <w:lang w:val="en-US"/>
              </w:rPr>
              <w:t>IDF : FIID</w:t>
            </w:r>
          </w:p>
          <w:p>
            <w:pPr>
              <w:numPr>
                <w:ilvl w:val="1"/>
                <w:numId w:val="1"/>
              </w:numPr>
              <w:ind w:left="840" w:leftChars="0" w:hanging="420" w:firstLineChars="0"/>
              <w:rPr>
                <w:vertAlign w:val="baseline"/>
              </w:rPr>
            </w:pPr>
            <w:r>
              <w:rPr>
                <w:vertAlign w:val="baseline"/>
                <w:lang w:val="en-US"/>
              </w:rPr>
              <w:t>PBF :</w:t>
            </w:r>
            <w:r>
              <w:rPr>
                <w:rFonts w:hint="default"/>
                <w:vertAlign w:val="baseline"/>
                <w:lang w:val="en-US"/>
              </w:rPr>
              <w:t xml:space="preserve"> FIID, Account type and Account number</w:t>
            </w:r>
          </w:p>
          <w:p>
            <w:pPr>
              <w:numPr>
                <w:ilvl w:val="1"/>
                <w:numId w:val="1"/>
              </w:numPr>
              <w:ind w:left="840" w:leftChars="0" w:hanging="420" w:firstLineChars="0"/>
              <w:rPr>
                <w:vertAlign w:val="baseline"/>
              </w:rPr>
            </w:pPr>
            <w:r>
              <w:rPr>
                <w:vertAlign w:val="baseline"/>
                <w:lang w:val="en-US"/>
              </w:rPr>
              <w:t>IPCF: Issuer Transaction Profile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ind w:left="0" w:leftChars="0" w:firstLine="0" w:firstLineChars="0"/>
              <w:rPr>
                <w:b/>
                <w:bCs/>
                <w:vertAlign w:val="baseline"/>
                <w:lang w:val="en-US"/>
              </w:rPr>
            </w:pPr>
            <w:r>
              <w:rPr>
                <w:rFonts w:hint="default"/>
                <w:b/>
                <w:bCs/>
                <w:vertAlign w:val="baseline"/>
                <w:lang w:val="en-US"/>
              </w:rPr>
              <w:t>Explain the parameters of CPF 1st and 2nd page.</w:t>
            </w:r>
          </w:p>
          <w:p>
            <w:pPr>
              <w:numPr>
                <w:ilvl w:val="1"/>
                <w:numId w:val="1"/>
              </w:numPr>
              <w:ind w:left="840" w:leftChars="0" w:hanging="420" w:firstLineChars="0"/>
              <w:rPr>
                <w:rFonts w:hint="default"/>
                <w:vertAlign w:val="baseline"/>
                <w:lang w:val="en-US"/>
              </w:rPr>
            </w:pPr>
            <w:r>
              <w:rPr>
                <w:rFonts w:hint="default"/>
                <w:b/>
                <w:bCs/>
                <w:vertAlign w:val="baseline"/>
                <w:lang w:val="en-US"/>
              </w:rPr>
              <w:t>Screen 1:-</w:t>
            </w:r>
            <w:r>
              <w:rPr>
                <w:rFonts w:hint="default"/>
                <w:vertAlign w:val="baseline"/>
                <w:lang w:val="en-US"/>
              </w:rPr>
              <w:t xml:space="preserve"> contains information about card prefixes. It checks BIN is present then get FIID (Financial Institution Identification)</w:t>
            </w:r>
          </w:p>
          <w:p>
            <w:pPr>
              <w:numPr>
                <w:ilvl w:val="2"/>
                <w:numId w:val="1"/>
              </w:numPr>
              <w:ind w:left="1260" w:leftChars="0" w:hanging="420" w:firstLineChars="0"/>
              <w:rPr>
                <w:rFonts w:hint="default"/>
                <w:b/>
                <w:bCs/>
                <w:vertAlign w:val="baseline"/>
                <w:lang w:val="en-US"/>
              </w:rPr>
            </w:pPr>
            <w:r>
              <w:rPr>
                <w:rFonts w:hint="default"/>
                <w:b/>
                <w:bCs/>
                <w:vertAlign w:val="baseline"/>
                <w:lang w:val="en-US"/>
              </w:rPr>
              <w:t xml:space="preserve">PREFIX : </w:t>
            </w:r>
          </w:p>
          <w:p>
            <w:pPr>
              <w:numPr>
                <w:ilvl w:val="0"/>
                <w:numId w:val="2"/>
              </w:numPr>
              <w:ind w:left="1680" w:leftChars="0" w:hanging="420" w:firstLineChars="0"/>
              <w:rPr>
                <w:rFonts w:hint="default"/>
                <w:vertAlign w:val="baseline"/>
                <w:lang w:val="en-US"/>
              </w:rPr>
            </w:pPr>
            <w:r>
              <w:rPr>
                <w:rFonts w:hint="default"/>
                <w:vertAlign w:val="baseline"/>
                <w:lang w:val="en-US"/>
              </w:rPr>
              <w:t>A number that is unique within the logical network to identify this card prefix</w:t>
            </w:r>
          </w:p>
          <w:p>
            <w:pPr>
              <w:numPr>
                <w:ilvl w:val="0"/>
                <w:numId w:val="2"/>
              </w:numPr>
              <w:ind w:left="1680" w:leftChars="0" w:hanging="420" w:firstLineChars="0"/>
              <w:rPr>
                <w:rFonts w:hint="default"/>
                <w:vertAlign w:val="baseline"/>
                <w:lang w:val="en-US"/>
              </w:rPr>
            </w:pPr>
            <w:r>
              <w:rPr>
                <w:rFonts w:hint="default"/>
                <w:vertAlign w:val="baseline"/>
                <w:lang w:val="en-US"/>
              </w:rPr>
              <w:t>This prefix is used to identify the FIID, Track 1 and Track 2 offsets, and authorization criteria for cards issued with this prefix.</w:t>
            </w:r>
          </w:p>
          <w:p>
            <w:pPr>
              <w:numPr>
                <w:ilvl w:val="0"/>
                <w:numId w:val="2"/>
              </w:numPr>
              <w:tabs>
                <w:tab w:val="left" w:pos="1680"/>
              </w:tabs>
              <w:ind w:left="1680" w:leftChars="0" w:hanging="420" w:firstLineChars="0"/>
              <w:rPr>
                <w:rFonts w:hint="default"/>
                <w:vertAlign w:val="baseline"/>
                <w:lang w:val="en-US"/>
              </w:rPr>
            </w:pPr>
            <w:r>
              <w:rPr>
                <w:rFonts w:hint="default"/>
                <w:vertAlign w:val="baseline"/>
                <w:lang w:val="en-US"/>
              </w:rPr>
              <w:t xml:space="preserve">Field Length: 1–11 numeric characters </w:t>
            </w:r>
          </w:p>
          <w:p>
            <w:pPr>
              <w:numPr>
                <w:ilvl w:val="0"/>
                <w:numId w:val="2"/>
              </w:numPr>
              <w:tabs>
                <w:tab w:val="left" w:pos="1680"/>
              </w:tabs>
              <w:ind w:left="1680" w:leftChars="0" w:hanging="420" w:firstLineChars="0"/>
              <w:rPr>
                <w:rFonts w:hint="default"/>
                <w:vertAlign w:val="baseline"/>
                <w:lang w:val="en-US"/>
              </w:rPr>
            </w:pPr>
            <w:r>
              <w:rPr>
                <w:rFonts w:hint="default"/>
                <w:vertAlign w:val="baseline"/>
                <w:lang w:val="en-US"/>
              </w:rPr>
              <w:t>Required Field: Yes</w:t>
            </w:r>
          </w:p>
          <w:p>
            <w:pPr>
              <w:numPr>
                <w:ilvl w:val="2"/>
                <w:numId w:val="1"/>
              </w:numPr>
              <w:ind w:left="1260" w:leftChars="0" w:hanging="420" w:firstLineChars="0"/>
              <w:rPr>
                <w:rFonts w:hint="default"/>
                <w:vertAlign w:val="baseline"/>
                <w:lang w:val="en-US"/>
              </w:rPr>
            </w:pPr>
            <w:r>
              <w:rPr>
                <w:rFonts w:hint="default"/>
                <w:b/>
                <w:bCs/>
                <w:vertAlign w:val="baseline"/>
                <w:lang w:val="en-US"/>
              </w:rPr>
              <w:t>PAN LENGTH :</w:t>
            </w:r>
            <w:r>
              <w:rPr>
                <w:rFonts w:hint="default"/>
                <w:vertAlign w:val="baseline"/>
                <w:lang w:val="en-US"/>
              </w:rPr>
              <w:t xml:space="preserve"> The length of the primary account number (PAN), including the prefix and the customer account number.</w:t>
            </w:r>
          </w:p>
          <w:p>
            <w:pPr>
              <w:numPr>
                <w:ilvl w:val="2"/>
                <w:numId w:val="1"/>
              </w:numPr>
              <w:ind w:left="1260" w:leftChars="0" w:hanging="420" w:firstLineChars="0"/>
              <w:rPr>
                <w:rFonts w:hint="default"/>
                <w:vertAlign w:val="baseline"/>
                <w:lang w:val="en-US"/>
              </w:rPr>
            </w:pPr>
            <w:r>
              <w:rPr>
                <w:rFonts w:hint="default"/>
                <w:b/>
                <w:bCs/>
                <w:vertAlign w:val="baseline"/>
                <w:lang w:val="en-US"/>
              </w:rPr>
              <w:t>FIID :</w:t>
            </w:r>
            <w:r>
              <w:rPr>
                <w:rFonts w:hint="default"/>
                <w:vertAlign w:val="baseline"/>
                <w:lang w:val="en-US"/>
              </w:rPr>
              <w:t xml:space="preserve"> The FIID of the financial institution that uses this prefix. The FIID is an identifier that must be unique within the logical network. While the FIID must be unique, several CPF records can contain the same FIID value because one institution can have multiple card prefixes.</w:t>
            </w:r>
          </w:p>
          <w:p>
            <w:pPr>
              <w:numPr>
                <w:ilvl w:val="2"/>
                <w:numId w:val="1"/>
              </w:numPr>
              <w:ind w:left="1260" w:leftChars="0" w:hanging="420" w:firstLineChars="0"/>
              <w:rPr>
                <w:rFonts w:hint="default"/>
                <w:b/>
                <w:bCs/>
                <w:vertAlign w:val="baseline"/>
                <w:lang w:val="en-US"/>
              </w:rPr>
            </w:pPr>
            <w:r>
              <w:rPr>
                <w:rFonts w:hint="default"/>
                <w:b/>
                <w:bCs/>
                <w:vertAlign w:val="baseline"/>
                <w:lang w:val="en-US"/>
              </w:rPr>
              <w:t>CARD TRACK INFORMATION:</w:t>
            </w:r>
          </w:p>
          <w:p>
            <w:pPr>
              <w:numPr>
                <w:ilvl w:val="3"/>
                <w:numId w:val="1"/>
              </w:numPr>
              <w:ind w:left="1680" w:leftChars="0" w:hanging="420" w:firstLineChars="0"/>
              <w:rPr>
                <w:rFonts w:hint="default"/>
                <w:vertAlign w:val="baseline"/>
                <w:lang w:val="en-US"/>
              </w:rPr>
            </w:pPr>
            <w:r>
              <w:rPr>
                <w:rFonts w:hint="default"/>
                <w:b/>
                <w:bCs/>
                <w:vertAlign w:val="baseline"/>
                <w:lang w:val="en-US"/>
              </w:rPr>
              <w:t>CARD TYPE :</w:t>
            </w:r>
            <w:r>
              <w:rPr>
                <w:rFonts w:hint="default"/>
                <w:vertAlign w:val="baseline"/>
                <w:lang w:val="en-US"/>
              </w:rPr>
              <w:t xml:space="preserve"> A code identifying the type of card associated with the prefix.  Codes used in this field are either reserved by a BASE24 product or are user</w:t>
            </w:r>
            <w:r>
              <w:rPr>
                <w:rFonts w:hint="default"/>
                <w:vertAlign w:val="baseline"/>
                <w:lang w:val="en-US"/>
              </w:rPr>
              <w:t/>
            </w:r>
            <w:r>
              <w:rPr>
                <w:rFonts w:hint="default"/>
                <w:vertAlign w:val="baseline"/>
                <w:lang w:val="en-US"/>
              </w:rPr>
              <w:t>defined. Refer to section 1 for reserved codes and guidelines for establishing user</w:t>
            </w:r>
            <w:r>
              <w:rPr>
                <w:rFonts w:hint="default"/>
                <w:vertAlign w:val="baseline"/>
                <w:lang w:val="en-US"/>
              </w:rPr>
              <w:t/>
            </w:r>
            <w:r>
              <w:rPr>
                <w:rFonts w:hint="default"/>
                <w:vertAlign w:val="baseline"/>
                <w:lang w:val="en-US"/>
              </w:rPr>
              <w:t>defined codes.</w:t>
            </w:r>
          </w:p>
          <w:p>
            <w:pPr>
              <w:numPr>
                <w:ilvl w:val="3"/>
                <w:numId w:val="1"/>
              </w:numPr>
              <w:ind w:left="1680" w:leftChars="0" w:hanging="420" w:firstLineChars="0"/>
              <w:rPr>
                <w:rFonts w:hint="default"/>
                <w:vertAlign w:val="baseline"/>
                <w:lang w:val="en-US"/>
              </w:rPr>
            </w:pPr>
            <w:r>
              <w:rPr>
                <w:rFonts w:hint="default"/>
                <w:b/>
                <w:bCs/>
                <w:vertAlign w:val="baseline"/>
                <w:lang w:val="en-US"/>
              </w:rPr>
              <w:t>CARD PROFILE :</w:t>
            </w:r>
            <w:r>
              <w:rPr>
                <w:rFonts w:hint="default"/>
                <w:vertAlign w:val="baseline"/>
                <w:lang w:val="en-US"/>
              </w:rPr>
              <w:t xml:space="preserve"> The card profile to be used for surcharging or rebating. This field links the CPF record to a Surcharge File (SURF) record.</w:t>
            </w:r>
          </w:p>
          <w:p>
            <w:pPr>
              <w:numPr>
                <w:ilvl w:val="3"/>
                <w:numId w:val="1"/>
              </w:numPr>
              <w:ind w:left="1680" w:leftChars="0" w:hanging="420" w:firstLineChars="0"/>
              <w:rPr>
                <w:rFonts w:hint="default"/>
                <w:vertAlign w:val="baseline"/>
                <w:lang w:val="en-US"/>
              </w:rPr>
            </w:pPr>
            <w:r>
              <w:rPr>
                <w:rFonts w:hint="default"/>
                <w:b/>
                <w:bCs/>
                <w:vertAlign w:val="baseline"/>
                <w:lang w:val="en-US"/>
              </w:rPr>
              <w:t>MBR LENGTH:</w:t>
            </w:r>
            <w:r>
              <w:rPr>
                <w:rFonts w:hint="default"/>
                <w:vertAlign w:val="baseline"/>
                <w:lang w:val="en-US"/>
              </w:rPr>
              <w:t xml:space="preserve"> The length of the member number on Track 1 or Track 2 of the card. The member number can be one, two, or three positions. When there is no member number associated with the card, the value in this field must be set to 0.</w:t>
            </w:r>
          </w:p>
          <w:p>
            <w:pPr>
              <w:numPr>
                <w:ilvl w:val="3"/>
                <w:numId w:val="1"/>
              </w:numPr>
              <w:ind w:left="1680" w:leftChars="0" w:hanging="420" w:firstLineChars="0"/>
              <w:rPr>
                <w:rFonts w:hint="default"/>
                <w:vertAlign w:val="baseline"/>
                <w:lang w:val="en-US"/>
              </w:rPr>
            </w:pPr>
            <w:r>
              <w:rPr>
                <w:rFonts w:hint="default"/>
                <w:b/>
                <w:bCs/>
                <w:vertAlign w:val="baseline"/>
                <w:lang w:val="en-US"/>
              </w:rPr>
              <w:t xml:space="preserve">TRACK PREFERENCE: </w:t>
            </w:r>
            <w:r>
              <w:rPr>
                <w:rFonts w:hint="default"/>
                <w:vertAlign w:val="baseline"/>
                <w:lang w:val="en-US"/>
              </w:rPr>
              <w:t>Indicates which track (Track 1 or Track 2) is to be used to obtain track data.</w:t>
            </w:r>
          </w:p>
          <w:p>
            <w:pPr>
              <w:numPr>
                <w:ilvl w:val="4"/>
                <w:numId w:val="1"/>
              </w:numPr>
              <w:ind w:left="2100" w:leftChars="0" w:hanging="420" w:firstLineChars="0"/>
              <w:rPr>
                <w:rFonts w:hint="default"/>
                <w:vertAlign w:val="baseline"/>
                <w:lang w:val="en-US"/>
              </w:rPr>
            </w:pPr>
            <w:r>
              <w:rPr>
                <w:rFonts w:hint="default"/>
                <w:vertAlign w:val="baseline"/>
                <w:lang w:val="en-US"/>
              </w:rPr>
              <w:t>0 = Track 2</w:t>
            </w:r>
          </w:p>
          <w:p>
            <w:pPr>
              <w:numPr>
                <w:ilvl w:val="4"/>
                <w:numId w:val="1"/>
              </w:numPr>
              <w:ind w:left="2100" w:leftChars="0" w:hanging="420" w:firstLineChars="0"/>
              <w:rPr>
                <w:rFonts w:hint="default"/>
                <w:vertAlign w:val="baseline"/>
                <w:lang w:val="en-US"/>
              </w:rPr>
            </w:pPr>
            <w:r>
              <w:rPr>
                <w:rFonts w:hint="default"/>
                <w:vertAlign w:val="baseline"/>
                <w:lang w:val="en-US"/>
              </w:rPr>
              <w:t>1 = Track 1</w:t>
            </w:r>
          </w:p>
          <w:p>
            <w:pPr>
              <w:numPr>
                <w:ilvl w:val="2"/>
                <w:numId w:val="1"/>
              </w:numPr>
              <w:ind w:left="1260" w:leftChars="0" w:hanging="420" w:firstLineChars="0"/>
              <w:rPr>
                <w:rFonts w:hint="default"/>
                <w:vertAlign w:val="baseline"/>
                <w:lang w:val="en-US"/>
              </w:rPr>
            </w:pPr>
            <w:r>
              <w:rPr>
                <w:rFonts w:hint="default"/>
                <w:b/>
                <w:bCs/>
                <w:vertAlign w:val="baseline"/>
                <w:lang w:val="en-US"/>
              </w:rPr>
              <w:t>TRACK 1 SETTINGS</w:t>
            </w:r>
          </w:p>
          <w:p>
            <w:pPr>
              <w:numPr>
                <w:ilvl w:val="3"/>
                <w:numId w:val="1"/>
              </w:numPr>
              <w:ind w:left="1680" w:leftChars="0" w:hanging="420" w:firstLineChars="0"/>
              <w:rPr>
                <w:rFonts w:hint="default"/>
                <w:vertAlign w:val="baseline"/>
                <w:lang w:val="en-US"/>
              </w:rPr>
            </w:pPr>
            <w:r>
              <w:rPr>
                <w:rFonts w:hint="default"/>
                <w:b/>
                <w:bCs/>
                <w:vertAlign w:val="baseline"/>
                <w:lang w:val="en-US"/>
              </w:rPr>
              <w:t xml:space="preserve">MBR # </w:t>
            </w:r>
            <w:r>
              <w:rPr>
                <w:rFonts w:hint="default"/>
                <w:vertAlign w:val="baseline"/>
                <w:lang w:val="en-US"/>
              </w:rPr>
              <w:t>— A value defining the position of the member number on Track 1 of the</w:t>
            </w:r>
            <w:r>
              <w:rPr>
                <w:rFonts w:hint="default"/>
                <w:vertAlign w:val="baseline"/>
                <w:lang w:val="en-IN"/>
              </w:rPr>
              <w:t xml:space="preserve"> </w:t>
            </w:r>
            <w:r>
              <w:rPr>
                <w:rFonts w:hint="default"/>
                <w:vertAlign w:val="baseline"/>
                <w:lang w:val="en-US"/>
              </w:rPr>
              <w:t>card.</w:t>
            </w:r>
          </w:p>
          <w:p>
            <w:pPr>
              <w:numPr>
                <w:ilvl w:val="3"/>
                <w:numId w:val="1"/>
              </w:numPr>
              <w:ind w:left="1680" w:leftChars="0" w:hanging="420" w:firstLineChars="0"/>
              <w:rPr>
                <w:rFonts w:hint="default"/>
                <w:vertAlign w:val="baseline"/>
                <w:lang w:val="en-US"/>
              </w:rPr>
            </w:pPr>
            <w:r>
              <w:rPr>
                <w:rFonts w:hint="default"/>
                <w:vertAlign w:val="baseline"/>
                <w:lang w:val="en-US"/>
              </w:rPr>
              <w:t>POFST/PVV</w:t>
            </w:r>
          </w:p>
          <w:p>
            <w:pPr>
              <w:numPr>
                <w:ilvl w:val="3"/>
                <w:numId w:val="1"/>
              </w:numPr>
              <w:ind w:left="1680" w:leftChars="0" w:hanging="420" w:firstLineChars="0"/>
              <w:rPr>
                <w:rFonts w:hint="default"/>
                <w:vertAlign w:val="baseline"/>
                <w:lang w:val="en-US"/>
              </w:rPr>
            </w:pPr>
            <w:r>
              <w:rPr>
                <w:rFonts w:hint="default"/>
                <w:vertAlign w:val="baseline"/>
                <w:lang w:val="en-US"/>
              </w:rPr>
              <w:t xml:space="preserve">ALGO #/PVKI </w:t>
            </w:r>
          </w:p>
          <w:p>
            <w:pPr>
              <w:numPr>
                <w:ilvl w:val="3"/>
                <w:numId w:val="1"/>
              </w:numPr>
              <w:ind w:left="1680" w:leftChars="0" w:hanging="420" w:firstLineChars="0"/>
              <w:rPr>
                <w:rFonts w:hint="default"/>
                <w:vertAlign w:val="baseline"/>
                <w:lang w:val="en-US"/>
              </w:rPr>
            </w:pPr>
            <w:r>
              <w:rPr>
                <w:rFonts w:hint="default"/>
                <w:vertAlign w:val="baseline"/>
                <w:lang w:val="en-US"/>
              </w:rPr>
              <w:t>EXP DATE</w:t>
            </w:r>
          </w:p>
          <w:p>
            <w:pPr>
              <w:numPr>
                <w:ilvl w:val="3"/>
                <w:numId w:val="1"/>
              </w:numPr>
              <w:ind w:left="1680" w:leftChars="0" w:hanging="420" w:firstLineChars="0"/>
              <w:rPr>
                <w:rFonts w:hint="default"/>
                <w:vertAlign w:val="baseline"/>
                <w:lang w:val="en-US"/>
              </w:rPr>
            </w:pPr>
            <w:r>
              <w:rPr>
                <w:rFonts w:hint="default"/>
                <w:vertAlign w:val="baseline"/>
                <w:lang w:val="en-US"/>
              </w:rPr>
              <w:t>LENGTH MIN/MAX</w:t>
            </w:r>
          </w:p>
          <w:p>
            <w:pPr>
              <w:numPr>
                <w:ilvl w:val="2"/>
                <w:numId w:val="1"/>
              </w:numPr>
              <w:ind w:left="1260" w:leftChars="0" w:hanging="420" w:firstLineChars="0"/>
              <w:rPr>
                <w:rFonts w:hint="default"/>
                <w:b/>
                <w:bCs/>
                <w:vertAlign w:val="baseline"/>
                <w:lang w:val="en-US"/>
              </w:rPr>
            </w:pPr>
            <w:r>
              <w:rPr>
                <w:rFonts w:hint="default"/>
                <w:b/>
                <w:bCs/>
                <w:vertAlign w:val="baseline"/>
                <w:lang w:val="en-US"/>
              </w:rPr>
              <w:t>TRACK 2 SETTINGS</w:t>
            </w:r>
          </w:p>
          <w:p>
            <w:pPr>
              <w:numPr>
                <w:ilvl w:val="3"/>
                <w:numId w:val="1"/>
              </w:numPr>
              <w:ind w:left="1680" w:leftChars="0" w:hanging="420" w:firstLineChars="0"/>
              <w:rPr>
                <w:rFonts w:hint="default"/>
                <w:vertAlign w:val="baseline"/>
                <w:lang w:val="en-US"/>
              </w:rPr>
            </w:pPr>
            <w:r>
              <w:rPr>
                <w:rFonts w:hint="default"/>
                <w:vertAlign w:val="baseline"/>
                <w:lang w:val="en-US"/>
              </w:rPr>
              <w:t>MBR #</w:t>
            </w:r>
          </w:p>
          <w:p>
            <w:pPr>
              <w:numPr>
                <w:ilvl w:val="3"/>
                <w:numId w:val="1"/>
              </w:numPr>
              <w:ind w:left="1680" w:leftChars="0" w:hanging="420" w:firstLineChars="0"/>
              <w:rPr>
                <w:rFonts w:hint="default"/>
                <w:vertAlign w:val="baseline"/>
                <w:lang w:val="en-US"/>
              </w:rPr>
            </w:pPr>
            <w:r>
              <w:rPr>
                <w:rFonts w:hint="default"/>
                <w:vertAlign w:val="baseline"/>
                <w:lang w:val="en-US"/>
              </w:rPr>
              <w:t>POFST/PVV</w:t>
            </w:r>
          </w:p>
          <w:p>
            <w:pPr>
              <w:numPr>
                <w:ilvl w:val="3"/>
                <w:numId w:val="1"/>
              </w:numPr>
              <w:ind w:left="1680" w:leftChars="0" w:hanging="420" w:firstLineChars="0"/>
              <w:rPr>
                <w:rFonts w:hint="default"/>
                <w:vertAlign w:val="baseline"/>
                <w:lang w:val="en-US"/>
              </w:rPr>
            </w:pPr>
            <w:r>
              <w:rPr>
                <w:rFonts w:hint="default"/>
                <w:vertAlign w:val="baseline"/>
                <w:lang w:val="en-US"/>
              </w:rPr>
              <w:t>ALGO #/PVKI</w:t>
            </w:r>
          </w:p>
          <w:p>
            <w:pPr>
              <w:numPr>
                <w:ilvl w:val="3"/>
                <w:numId w:val="1"/>
              </w:numPr>
              <w:ind w:left="1680" w:leftChars="0" w:hanging="420" w:firstLineChars="0"/>
              <w:rPr>
                <w:rFonts w:hint="default"/>
                <w:vertAlign w:val="baseline"/>
                <w:lang w:val="en-US"/>
              </w:rPr>
            </w:pPr>
            <w:r>
              <w:rPr>
                <w:rFonts w:hint="default"/>
                <w:vertAlign w:val="baseline"/>
                <w:lang w:val="en-US"/>
              </w:rPr>
              <w:t>EXP DATE</w:t>
            </w:r>
          </w:p>
          <w:p>
            <w:pPr>
              <w:numPr>
                <w:ilvl w:val="3"/>
                <w:numId w:val="1"/>
              </w:numPr>
              <w:ind w:left="1680" w:leftChars="0" w:hanging="420" w:firstLineChars="0"/>
              <w:rPr>
                <w:rFonts w:hint="default"/>
                <w:vertAlign w:val="baseline"/>
                <w:lang w:val="en-US"/>
              </w:rPr>
            </w:pPr>
            <w:r>
              <w:rPr>
                <w:rFonts w:hint="default"/>
                <w:vertAlign w:val="baseline"/>
                <w:lang w:val="en-US"/>
              </w:rPr>
              <w:t>LENGTH MIN/MAX</w:t>
            </w:r>
          </w:p>
          <w:p>
            <w:pPr>
              <w:numPr>
                <w:ilvl w:val="3"/>
                <w:numId w:val="1"/>
              </w:numPr>
              <w:ind w:left="1680" w:leftChars="0" w:hanging="420" w:firstLineChars="0"/>
              <w:rPr>
                <w:rFonts w:hint="default"/>
                <w:vertAlign w:val="baseline"/>
                <w:lang w:val="en-US"/>
              </w:rPr>
            </w:pPr>
            <w:r>
              <w:rPr>
                <w:rFonts w:hint="default"/>
                <w:vertAlign w:val="baseline"/>
                <w:lang w:val="en-US"/>
              </w:rPr>
              <w:t xml:space="preserve">BAD TRK LEN </w:t>
            </w:r>
          </w:p>
          <w:p>
            <w:pPr>
              <w:numPr>
                <w:ilvl w:val="2"/>
                <w:numId w:val="1"/>
              </w:numPr>
              <w:ind w:left="1260" w:leftChars="0" w:hanging="420" w:firstLineChars="0"/>
              <w:rPr>
                <w:rFonts w:hint="default"/>
                <w:b/>
                <w:bCs/>
                <w:vertAlign w:val="baseline"/>
                <w:lang w:val="en-US"/>
              </w:rPr>
            </w:pPr>
            <w:r>
              <w:rPr>
                <w:rFonts w:hint="default"/>
                <w:b/>
                <w:bCs/>
                <w:vertAlign w:val="baseline"/>
                <w:lang w:val="en-US"/>
              </w:rPr>
              <w:t>PROCESSING INFORMATION</w:t>
            </w:r>
          </w:p>
          <w:p>
            <w:pPr>
              <w:numPr>
                <w:ilvl w:val="3"/>
                <w:numId w:val="1"/>
              </w:numPr>
              <w:ind w:left="1680" w:leftChars="0" w:hanging="420" w:firstLineChars="0"/>
              <w:rPr>
                <w:rFonts w:hint="default"/>
                <w:vertAlign w:val="baseline"/>
                <w:lang w:val="en-US"/>
              </w:rPr>
            </w:pPr>
            <w:r>
              <w:rPr>
                <w:rFonts w:hint="default"/>
                <w:vertAlign w:val="baseline"/>
                <w:lang w:val="en-US"/>
              </w:rPr>
              <w:t>PAN ACCESS TYPE</w:t>
            </w:r>
          </w:p>
          <w:p>
            <w:pPr>
              <w:numPr>
                <w:ilvl w:val="3"/>
                <w:numId w:val="1"/>
              </w:numPr>
              <w:ind w:left="1680" w:leftChars="0" w:hanging="420" w:firstLineChars="0"/>
              <w:rPr>
                <w:rFonts w:hint="default"/>
                <w:vertAlign w:val="baseline"/>
                <w:lang w:val="en-US"/>
              </w:rPr>
            </w:pPr>
            <w:r>
              <w:rPr>
                <w:rFonts w:hint="default"/>
                <w:vertAlign w:val="baseline"/>
                <w:lang w:val="en-US"/>
              </w:rPr>
              <w:t>PREFIX ROUTING</w:t>
            </w:r>
          </w:p>
          <w:p>
            <w:pPr>
              <w:numPr>
                <w:ilvl w:val="3"/>
                <w:numId w:val="1"/>
              </w:numPr>
              <w:ind w:left="1680" w:leftChars="0" w:hanging="420" w:firstLineChars="0"/>
              <w:rPr>
                <w:rFonts w:hint="default"/>
                <w:vertAlign w:val="baseline"/>
                <w:lang w:val="en-US"/>
              </w:rPr>
            </w:pPr>
            <w:r>
              <w:rPr>
                <w:rFonts w:hint="default"/>
                <w:vertAlign w:val="baseline"/>
                <w:lang w:val="en-US"/>
              </w:rPr>
              <w:t>EXP CHECK TYPE</w:t>
            </w:r>
          </w:p>
          <w:p>
            <w:pPr>
              <w:numPr>
                <w:ilvl w:val="3"/>
                <w:numId w:val="1"/>
              </w:numPr>
              <w:ind w:left="1680" w:leftChars="0" w:hanging="420" w:firstLineChars="0"/>
              <w:rPr>
                <w:rFonts w:hint="default"/>
                <w:vertAlign w:val="baseline"/>
                <w:lang w:val="en-US"/>
              </w:rPr>
            </w:pPr>
            <w:r>
              <w:rPr>
                <w:rFonts w:hint="default"/>
                <w:vertAlign w:val="baseline"/>
                <w:lang w:val="en-US"/>
              </w:rPr>
              <w:t>MOD10 CHECK</w:t>
            </w:r>
          </w:p>
          <w:p>
            <w:pPr>
              <w:numPr>
                <w:ilvl w:val="2"/>
                <w:numId w:val="1"/>
              </w:numPr>
              <w:ind w:left="1260" w:leftChars="0" w:hanging="420" w:firstLineChars="0"/>
              <w:rPr>
                <w:rFonts w:hint="default"/>
                <w:vertAlign w:val="baseline"/>
                <w:lang w:val="en-US"/>
              </w:rPr>
            </w:pPr>
            <w:r>
              <w:rPr>
                <w:rFonts w:hint="default"/>
                <w:b/>
                <w:bCs/>
                <w:vertAlign w:val="baseline"/>
                <w:lang w:val="en-US"/>
              </w:rPr>
              <w:t>CARD PROCESSING INFORMATION</w:t>
            </w:r>
          </w:p>
          <w:p>
            <w:pPr>
              <w:numPr>
                <w:ilvl w:val="3"/>
                <w:numId w:val="1"/>
              </w:numPr>
              <w:ind w:left="1680" w:leftChars="0" w:hanging="420" w:firstLineChars="0"/>
              <w:rPr>
                <w:rFonts w:hint="default"/>
                <w:vertAlign w:val="baseline"/>
                <w:lang w:val="en-US"/>
              </w:rPr>
            </w:pPr>
            <w:r>
              <w:rPr>
                <w:rFonts w:hint="default"/>
                <w:vertAlign w:val="baseline"/>
                <w:lang w:val="en-US"/>
              </w:rPr>
              <w:t>ACTIVITY LIMITS</w:t>
            </w:r>
          </w:p>
          <w:p>
            <w:pPr>
              <w:numPr>
                <w:ilvl w:val="4"/>
                <w:numId w:val="1"/>
              </w:numPr>
              <w:tabs>
                <w:tab w:val="left" w:pos="1680"/>
                <w:tab w:val="clear" w:pos="2100"/>
              </w:tabs>
              <w:ind w:left="2100" w:leftChars="0" w:hanging="420" w:firstLineChars="0"/>
              <w:rPr>
                <w:rFonts w:hint="default"/>
                <w:vertAlign w:val="baseline"/>
                <w:lang w:val="en-US"/>
              </w:rPr>
            </w:pPr>
            <w:r>
              <w:rPr>
                <w:rFonts w:hint="default"/>
                <w:vertAlign w:val="baseline"/>
                <w:lang w:val="en-US"/>
              </w:rPr>
              <w:t>TOTAL CASH WDL</w:t>
            </w:r>
          </w:p>
          <w:p>
            <w:pPr>
              <w:numPr>
                <w:ilvl w:val="4"/>
                <w:numId w:val="1"/>
              </w:numPr>
              <w:tabs>
                <w:tab w:val="left" w:pos="1680"/>
                <w:tab w:val="clear" w:pos="2100"/>
              </w:tabs>
              <w:ind w:left="2100" w:leftChars="0" w:hanging="420" w:firstLineChars="0"/>
              <w:rPr>
                <w:rFonts w:hint="default"/>
                <w:vertAlign w:val="baseline"/>
                <w:lang w:val="en-US"/>
              </w:rPr>
            </w:pPr>
            <w:r>
              <w:rPr>
                <w:rFonts w:hint="default"/>
                <w:vertAlign w:val="baseline"/>
                <w:lang w:val="en-US"/>
              </w:rPr>
              <w:t>OFFLINE CASH WDL</w:t>
            </w:r>
          </w:p>
          <w:p>
            <w:pPr>
              <w:numPr>
                <w:ilvl w:val="4"/>
                <w:numId w:val="1"/>
              </w:numPr>
              <w:tabs>
                <w:tab w:val="left" w:pos="1680"/>
                <w:tab w:val="clear" w:pos="2100"/>
              </w:tabs>
              <w:ind w:left="2100" w:leftChars="0" w:hanging="420" w:firstLineChars="0"/>
              <w:rPr>
                <w:rFonts w:hint="default"/>
                <w:vertAlign w:val="baseline"/>
                <w:lang w:val="en-US"/>
              </w:rPr>
            </w:pPr>
            <w:r>
              <w:rPr>
                <w:rFonts w:hint="default"/>
                <w:vertAlign w:val="baseline"/>
                <w:lang w:val="en-US"/>
              </w:rPr>
              <w:t>TOTAL CASH ADV</w:t>
            </w:r>
          </w:p>
          <w:p>
            <w:pPr>
              <w:numPr>
                <w:ilvl w:val="4"/>
                <w:numId w:val="1"/>
              </w:numPr>
              <w:tabs>
                <w:tab w:val="left" w:pos="1680"/>
                <w:tab w:val="clear" w:pos="2100"/>
              </w:tabs>
              <w:ind w:left="2100" w:leftChars="0" w:hanging="420" w:firstLineChars="0"/>
              <w:rPr>
                <w:rFonts w:hint="default"/>
                <w:vertAlign w:val="baseline"/>
                <w:lang w:val="en-US"/>
              </w:rPr>
            </w:pPr>
            <w:r>
              <w:rPr>
                <w:rFonts w:hint="default"/>
                <w:vertAlign w:val="baseline"/>
                <w:lang w:val="en-US"/>
              </w:rPr>
              <w:t>OFFLINE CASH ADV</w:t>
            </w:r>
          </w:p>
          <w:p>
            <w:pPr>
              <w:numPr>
                <w:ilvl w:val="4"/>
                <w:numId w:val="1"/>
              </w:numPr>
              <w:tabs>
                <w:tab w:val="left" w:pos="1680"/>
                <w:tab w:val="clear" w:pos="2100"/>
              </w:tabs>
              <w:ind w:left="2100" w:leftChars="0" w:hanging="420" w:firstLineChars="0"/>
              <w:rPr>
                <w:rFonts w:hint="default"/>
                <w:vertAlign w:val="baseline"/>
                <w:lang w:val="en-US"/>
              </w:rPr>
            </w:pPr>
            <w:r>
              <w:rPr>
                <w:rFonts w:hint="default"/>
                <w:vertAlign w:val="baseline"/>
                <w:lang w:val="en-US"/>
              </w:rPr>
              <w:t>TOTAL AGGR</w:t>
            </w:r>
          </w:p>
          <w:p>
            <w:pPr>
              <w:numPr>
                <w:ilvl w:val="4"/>
                <w:numId w:val="1"/>
              </w:numPr>
              <w:tabs>
                <w:tab w:val="left" w:pos="1680"/>
                <w:tab w:val="clear" w:pos="2100"/>
              </w:tabs>
              <w:ind w:left="2100" w:leftChars="0" w:hanging="420" w:firstLineChars="0"/>
              <w:rPr>
                <w:rFonts w:hint="default"/>
                <w:vertAlign w:val="baseline"/>
                <w:lang w:val="en-US"/>
              </w:rPr>
            </w:pPr>
            <w:r>
              <w:rPr>
                <w:rFonts w:hint="default"/>
                <w:vertAlign w:val="baseline"/>
                <w:lang w:val="en-US"/>
              </w:rPr>
              <w:t>OFFLINE AGGR</w:t>
            </w:r>
            <w:bookmarkStart w:id="0" w:name="_GoBack"/>
            <w:bookmarkEnd w:id="0"/>
          </w:p>
          <w:p>
            <w:pPr>
              <w:numPr>
                <w:ilvl w:val="1"/>
                <w:numId w:val="1"/>
              </w:numPr>
              <w:ind w:left="840" w:leftChars="0" w:hanging="420" w:firstLineChars="0"/>
              <w:rPr>
                <w:vertAlign w:val="baseline"/>
                <w:lang w:val="en-US"/>
              </w:rPr>
            </w:pPr>
            <w:r>
              <w:rPr>
                <w:rFonts w:hint="default"/>
                <w:vertAlign w:val="baseline"/>
                <w:lang w:val="en-US"/>
              </w:rPr>
              <w:t>screen 2:- contains transactions security Information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ind w:left="0" w:leftChars="0" w:firstLine="0" w:firstLineChars="0"/>
              <w:rPr>
                <w:vertAlign w:val="baseline"/>
                <w:lang w:val="en-US"/>
              </w:rPr>
            </w:pPr>
            <w:r>
              <w:rPr>
                <w:rFonts w:hint="default"/>
                <w:vertAlign w:val="baseline"/>
                <w:lang w:val="en-US"/>
              </w:rPr>
              <w:t>What is the purpose of prefix character in HCF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numPr>
                <w:ilvl w:val="0"/>
                <w:numId w:val="1"/>
              </w:numPr>
              <w:ind w:left="0" w:leftChars="0" w:firstLine="0" w:firstLineChars="0"/>
              <w:rPr>
                <w:vertAlign w:val="baseline"/>
                <w:lang w:val="en-US"/>
              </w:rPr>
            </w:pPr>
            <w:r>
              <w:rPr>
                <w:rFonts w:hint="default"/>
                <w:vertAlign w:val="baseline"/>
                <w:lang w:val="en-US"/>
              </w:rPr>
              <w:t>Explain the difference between segmented and unsegmented files.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Ex>
        <w:tc>
          <w:tcPr>
            <w:tcW w:w="8522" w:type="dxa"/>
          </w:tcPr>
          <w:p>
            <w:pPr>
              <w:rPr>
                <w:vertAlign w:val="baseline"/>
              </w:rPr>
            </w:pPr>
          </w:p>
        </w:tc>
      </w:tr>
    </w:tbl>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F48849"/>
    <w:multiLevelType w:val="multilevel"/>
    <w:tmpl w:val="29F48849"/>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70C5BA99"/>
    <w:multiLevelType w:val="singleLevel"/>
    <w:tmpl w:val="70C5BA9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856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Office_10.2.0.6080_F1E327BC-269C-435d-A152-05C5408002CA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2025-04-16T11:21:15Z</dcterms:created>
  <dc:creator>sagar.sharma</dc:creator>
  <cp:lastModifiedBy>sagar.sharma</cp:lastModifiedBy>
  <dcterms:modified xsi:type="dcterms:W3CDTF">2025-04-16T13:25:58Z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1033-10.2.0.6080</vt:lpwstr>
  </property>
</Properties>
</file>